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063" w:rsidRPr="00B232D5" w:rsidRDefault="004E1063" w:rsidP="004E1063">
      <w:pPr>
        <w:pStyle w:val="a3"/>
        <w:spacing w:before="0" w:beforeAutospacing="0" w:after="0" w:afterAutospacing="0"/>
        <w:ind w:left="2832"/>
        <w:rPr>
          <w:rFonts w:asciiTheme="minorHAnsi" w:hAnsiTheme="minorHAnsi" w:cstheme="minorHAnsi"/>
          <w:lang w:val="uk-UA"/>
        </w:rPr>
      </w:pPr>
      <w:r w:rsidRPr="00B232D5">
        <w:rPr>
          <w:rFonts w:asciiTheme="minorHAnsi" w:hAnsiTheme="minorHAnsi" w:cstheme="minorHAnsi"/>
          <w:bCs/>
          <w:color w:val="000000"/>
          <w:lang w:val="uk-UA"/>
        </w:rPr>
        <w:t>Міністерство освіти і науки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Національний технічний університет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«Київський Політехнічний Інститут імені Ігоря Сікорського»</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Кафедра конструювання електронно-обчислювальної апаратури</w:t>
      </w: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vertAlign w:val="subscript"/>
          <w:lang w:val="uk-UA"/>
        </w:rPr>
      </w:pP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Звіт</w:t>
      </w: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 виконання лабораторної роботи №2</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lang w:val="uk-UA"/>
        </w:rPr>
        <w:t xml:space="preserve">з дисципліни </w:t>
      </w:r>
      <w:r w:rsidRPr="00B232D5">
        <w:rPr>
          <w:rFonts w:asciiTheme="minorHAnsi" w:hAnsiTheme="minorHAnsi" w:cstheme="minorHAnsi"/>
          <w:bCs/>
          <w:color w:val="000000"/>
          <w:lang w:val="uk-UA"/>
        </w:rPr>
        <w:t>“Аналогової електроніки”</w:t>
      </w:r>
    </w:p>
    <w:p w:rsidR="004E1063" w:rsidRPr="00B232D5" w:rsidRDefault="004E1063" w:rsidP="004E1063">
      <w:pPr>
        <w:jc w:val="center"/>
        <w:rPr>
          <w:rFonts w:cstheme="minorHAnsi"/>
          <w:sz w:val="24"/>
          <w:szCs w:val="24"/>
          <w:lang w:val="uk-UA"/>
        </w:rPr>
      </w:pPr>
    </w:p>
    <w:p w:rsidR="004E1063" w:rsidRPr="00B232D5" w:rsidRDefault="004E1063" w:rsidP="004E1063">
      <w:pPr>
        <w:jc w:val="center"/>
        <w:rPr>
          <w:rFonts w:cstheme="minorHAnsi"/>
          <w:sz w:val="24"/>
          <w:szCs w:val="24"/>
          <w:lang w:val="uk-UA"/>
        </w:rPr>
      </w:pPr>
    </w:p>
    <w:p w:rsidR="004E1063" w:rsidRPr="00B232D5" w:rsidRDefault="004E1063" w:rsidP="004E1063">
      <w:pPr>
        <w:jc w:val="right"/>
        <w:rPr>
          <w:rFonts w:cstheme="minorHAnsi"/>
          <w:sz w:val="24"/>
          <w:szCs w:val="24"/>
          <w:lang w:val="uk-UA"/>
        </w:rPr>
      </w:pPr>
      <w:proofErr w:type="spellStart"/>
      <w:r w:rsidRPr="00B232D5">
        <w:rPr>
          <w:rFonts w:cstheme="minorHAnsi"/>
          <w:sz w:val="24"/>
          <w:szCs w:val="24"/>
          <w:lang w:val="uk-UA"/>
        </w:rPr>
        <w:t>Викона</w:t>
      </w:r>
      <w:proofErr w:type="spellEnd"/>
      <w:r w:rsidRPr="00B232D5">
        <w:rPr>
          <w:rFonts w:cstheme="minorHAnsi"/>
          <w:sz w:val="24"/>
          <w:szCs w:val="24"/>
          <w:lang w:val="ru-RU"/>
        </w:rPr>
        <w:t>ла</w:t>
      </w:r>
      <w:r w:rsidRPr="00B232D5">
        <w:rPr>
          <w:rFonts w:cstheme="minorHAnsi"/>
          <w:sz w:val="24"/>
          <w:szCs w:val="24"/>
          <w:lang w:val="uk-UA"/>
        </w:rPr>
        <w:t>:</w:t>
      </w:r>
    </w:p>
    <w:p w:rsidR="004E1063" w:rsidRPr="00B232D5" w:rsidRDefault="004E1063" w:rsidP="004E1063">
      <w:pPr>
        <w:jc w:val="right"/>
        <w:rPr>
          <w:rFonts w:cstheme="minorHAnsi"/>
          <w:sz w:val="24"/>
          <w:szCs w:val="24"/>
          <w:lang w:val="uk-UA"/>
        </w:rPr>
      </w:pPr>
      <w:r w:rsidRPr="00B232D5">
        <w:rPr>
          <w:rFonts w:cstheme="minorHAnsi"/>
          <w:sz w:val="24"/>
          <w:szCs w:val="24"/>
          <w:lang w:val="uk-UA"/>
        </w:rPr>
        <w:t>студентка групи ДК-62</w:t>
      </w:r>
    </w:p>
    <w:p w:rsidR="004E1063" w:rsidRPr="00B232D5" w:rsidRDefault="004E1063" w:rsidP="004E1063">
      <w:pPr>
        <w:jc w:val="right"/>
        <w:rPr>
          <w:rFonts w:cstheme="minorHAnsi"/>
          <w:sz w:val="24"/>
          <w:szCs w:val="24"/>
          <w:lang w:val="uk-UA"/>
        </w:rPr>
      </w:pPr>
      <w:r w:rsidRPr="00B232D5">
        <w:rPr>
          <w:rFonts w:cstheme="minorHAnsi"/>
          <w:sz w:val="24"/>
          <w:szCs w:val="24"/>
          <w:lang w:val="uk-UA"/>
        </w:rPr>
        <w:t>Довженко Б.І.</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r w:rsidRPr="00B232D5">
        <w:rPr>
          <w:rFonts w:cstheme="minorHAnsi"/>
          <w:sz w:val="24"/>
          <w:szCs w:val="24"/>
          <w:lang w:val="uk-UA"/>
        </w:rPr>
        <w:t>Перевірив:</w:t>
      </w:r>
    </w:p>
    <w:p w:rsidR="004E1063" w:rsidRPr="00B232D5" w:rsidRDefault="004E1063" w:rsidP="004E1063">
      <w:pPr>
        <w:jc w:val="right"/>
        <w:rPr>
          <w:rFonts w:cstheme="minorHAnsi"/>
          <w:sz w:val="24"/>
          <w:szCs w:val="24"/>
          <w:lang w:val="uk-UA"/>
        </w:rPr>
      </w:pPr>
      <w:r w:rsidRPr="00B232D5">
        <w:rPr>
          <w:rFonts w:cstheme="minorHAnsi"/>
          <w:sz w:val="24"/>
          <w:szCs w:val="24"/>
          <w:lang w:val="uk-UA"/>
        </w:rPr>
        <w:t>доц. Короткий Є В.</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ind w:firstLine="708"/>
        <w:rPr>
          <w:rFonts w:cstheme="minorHAnsi"/>
          <w:sz w:val="24"/>
          <w:szCs w:val="24"/>
          <w:lang w:val="ru-RU"/>
        </w:rPr>
      </w:pP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p>
    <w:p w:rsidR="004E1063" w:rsidRPr="00B232D5" w:rsidRDefault="004E1063" w:rsidP="004E1063">
      <w:pPr>
        <w:ind w:firstLine="708"/>
        <w:rPr>
          <w:rFonts w:cstheme="minorHAnsi"/>
          <w:sz w:val="24"/>
          <w:szCs w:val="24"/>
          <w:lang w:val="ru-RU"/>
        </w:rPr>
      </w:pPr>
    </w:p>
    <w:p w:rsidR="00C45C00" w:rsidRPr="00B232D5" w:rsidRDefault="004E1063" w:rsidP="00C45C00">
      <w:pPr>
        <w:ind w:left="4248" w:firstLine="708"/>
        <w:rPr>
          <w:rFonts w:cstheme="minorHAnsi"/>
          <w:sz w:val="24"/>
          <w:szCs w:val="24"/>
          <w:lang w:val="uk-UA"/>
        </w:rPr>
      </w:pPr>
      <w:r w:rsidRPr="00B232D5">
        <w:rPr>
          <w:rFonts w:cstheme="minorHAnsi"/>
          <w:sz w:val="24"/>
          <w:szCs w:val="24"/>
          <w:lang w:val="uk-UA"/>
        </w:rPr>
        <w:lastRenderedPageBreak/>
        <w:t>Київ – 201</w:t>
      </w:r>
      <w:r w:rsidRPr="00B232D5">
        <w:rPr>
          <w:rFonts w:cstheme="minorHAnsi"/>
          <w:sz w:val="24"/>
          <w:szCs w:val="24"/>
        </w:rPr>
        <w:t>8</w:t>
      </w:r>
    </w:p>
    <w:p w:rsidR="00C45C00" w:rsidRPr="00B232D5" w:rsidRDefault="00C45C00" w:rsidP="00C45C00">
      <w:pPr>
        <w:spacing w:after="0" w:line="360" w:lineRule="auto"/>
        <w:ind w:left="420" w:hanging="360"/>
        <w:jc w:val="both"/>
        <w:rPr>
          <w:rFonts w:eastAsia="Times New Roman" w:cstheme="minorHAnsi"/>
          <w:b/>
          <w:sz w:val="24"/>
          <w:szCs w:val="24"/>
          <w:u w:val="single"/>
        </w:rPr>
      </w:pPr>
      <w:r w:rsidRPr="00B232D5">
        <w:rPr>
          <w:rFonts w:eastAsia="Times New Roman" w:cstheme="minorHAnsi"/>
          <w:b/>
          <w:sz w:val="24"/>
          <w:szCs w:val="24"/>
        </w:rPr>
        <w:t>1.</w:t>
      </w:r>
      <w:r w:rsidRPr="00B232D5">
        <w:rPr>
          <w:rFonts w:eastAsia="Times New Roman" w:cstheme="minorHAnsi"/>
          <w:sz w:val="24"/>
          <w:szCs w:val="24"/>
        </w:rPr>
        <w:t xml:space="preserve">      </w:t>
      </w:r>
      <w:proofErr w:type="spellStart"/>
      <w:r w:rsidRPr="00B232D5">
        <w:rPr>
          <w:rFonts w:eastAsia="Times New Roman" w:cstheme="minorHAnsi"/>
          <w:b/>
          <w:sz w:val="24"/>
          <w:szCs w:val="24"/>
          <w:u w:val="single"/>
        </w:rPr>
        <w:t>Дослідження</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однонапівперіодного</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випрямляча</w:t>
      </w:r>
      <w:proofErr w:type="spellEnd"/>
      <w:r w:rsidRPr="00B232D5">
        <w:rPr>
          <w:rFonts w:eastAsia="Times New Roman" w:cstheme="minorHAnsi"/>
          <w:b/>
          <w:sz w:val="24"/>
          <w:szCs w:val="24"/>
          <w:u w:val="single"/>
        </w:rPr>
        <w:t>.</w:t>
      </w:r>
    </w:p>
    <w:p w:rsidR="00C45C00" w:rsidRPr="00B232D5" w:rsidRDefault="00C45C00" w:rsidP="00C45C00">
      <w:pPr>
        <w:pStyle w:val="a4"/>
        <w:numPr>
          <w:ilvl w:val="1"/>
          <w:numId w:val="1"/>
        </w:numPr>
        <w:jc w:val="both"/>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59264" behindDoc="0" locked="0" layoutInCell="1" allowOverlap="1" wp14:anchorId="0FB1666F" wp14:editId="23B37170">
            <wp:simplePos x="0" y="0"/>
            <wp:positionH relativeFrom="margin">
              <wp:align>right</wp:align>
            </wp:positionH>
            <wp:positionV relativeFrom="paragraph">
              <wp:posOffset>6350</wp:posOffset>
            </wp:positionV>
            <wp:extent cx="2207260" cy="1462405"/>
            <wp:effectExtent l="0" t="0" r="2540" b="444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7260" cy="1462405"/>
                    </a:xfrm>
                    <a:prstGeom prst="rect">
                      <a:avLst/>
                    </a:prstGeom>
                    <a:noFill/>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 xml:space="preserve">Було проведено симуляцію роботи випрямляча з напівпровідникового діоду та конденсатору в середовищі </w:t>
      </w:r>
      <w:proofErr w:type="spellStart"/>
      <w:r w:rsidRPr="00B232D5">
        <w:rPr>
          <w:rFonts w:cstheme="minorHAnsi"/>
          <w:sz w:val="24"/>
          <w:szCs w:val="24"/>
          <w:lang w:val="uk-UA"/>
        </w:rPr>
        <w:t>LTSpice</w:t>
      </w:r>
      <w:proofErr w:type="spellEnd"/>
      <w:r w:rsidRPr="00B232D5">
        <w:rPr>
          <w:rFonts w:cstheme="minorHAnsi"/>
          <w:sz w:val="24"/>
          <w:szCs w:val="24"/>
          <w:lang w:val="uk-UA"/>
        </w:rPr>
        <w:t xml:space="preserve"> з наступними параметрами:</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C45C00" w:rsidRPr="00B232D5" w:rsidRDefault="00C45C00" w:rsidP="00C45C00">
      <w:pPr>
        <w:pStyle w:val="a4"/>
        <w:numPr>
          <w:ilvl w:val="2"/>
          <w:numId w:val="1"/>
        </w:numPr>
        <w:jc w:val="both"/>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proofErr w:type="spellStart"/>
      <w:r w:rsidRPr="00B232D5">
        <w:rPr>
          <w:rFonts w:cstheme="minorHAnsi"/>
          <w:sz w:val="24"/>
          <w:szCs w:val="24"/>
          <w:lang w:val="uk-UA"/>
        </w:rPr>
        <w:t>кОм</w:t>
      </w:r>
      <w:proofErr w:type="spellEnd"/>
    </w:p>
    <w:p w:rsidR="00C45C00" w:rsidRPr="00B232D5" w:rsidRDefault="00C45C00" w:rsidP="00C45C00">
      <w:pPr>
        <w:ind w:left="1440"/>
        <w:jc w:val="both"/>
        <w:rPr>
          <w:rFonts w:cstheme="minorHAnsi"/>
          <w:sz w:val="24"/>
          <w:szCs w:val="24"/>
          <w:lang w:val="uk-UA"/>
        </w:rPr>
      </w:pPr>
      <w:r w:rsidRPr="00B232D5">
        <w:rPr>
          <w:rFonts w:cstheme="minorHAnsi"/>
          <w:sz w:val="24"/>
          <w:szCs w:val="24"/>
          <w:lang w:val="uk-UA"/>
        </w:rPr>
        <w:t xml:space="preserve"> На навантаженні отримано вихідний сигнал з амплітудою пульсацій 1.265  В:</w:t>
      </w:r>
    </w:p>
    <w:p w:rsidR="00C45C00" w:rsidRPr="00B232D5" w:rsidRDefault="00C45C00" w:rsidP="00C45C00">
      <w:pPr>
        <w:ind w:left="720"/>
        <w:rPr>
          <w:rFonts w:cstheme="minorHAnsi"/>
          <w:sz w:val="24"/>
          <w:szCs w:val="24"/>
          <w:lang w:val="uk-UA"/>
        </w:rPr>
      </w:pPr>
      <w:r w:rsidRPr="00B232D5">
        <w:rPr>
          <w:rFonts w:cstheme="minorHAnsi"/>
          <w:sz w:val="24"/>
          <w:szCs w:val="24"/>
          <w:lang w:val="uk-UA"/>
        </w:rPr>
        <w:t>Середній струм через навантаження склав:</w:t>
      </w:r>
      <w:r w:rsidRPr="00B232D5">
        <w:rPr>
          <w:rFonts w:cstheme="minorHAnsi"/>
          <w:noProof/>
          <w:sz w:val="24"/>
          <w:szCs w:val="24"/>
          <w:lang w:val="uk-UA"/>
        </w:rPr>
        <w:t xml:space="preserve"> </w:t>
      </w:r>
    </w:p>
    <w:p w:rsidR="00C45C00" w:rsidRPr="00B232D5" w:rsidRDefault="00C45C00" w:rsidP="00C45C00">
      <w:pPr>
        <w:ind w:left="720"/>
        <w:rPr>
          <w:rFonts w:eastAsiaTheme="minorEastAsia" w:cstheme="minorHAnsi"/>
          <w:i/>
          <w:sz w:val="24"/>
          <w:szCs w:val="24"/>
          <w:lang w:val="uk-UA"/>
        </w:rPr>
      </w:pPr>
      <m:oMathPara>
        <m:oMath>
          <m:r>
            <w:rPr>
              <w:rFonts w:ascii="Cambria Math" w:hAnsi="Cambria Math" w:cstheme="minorHAnsi"/>
              <w:sz w:val="24"/>
              <w:szCs w:val="24"/>
              <w:lang w:val="uk-UA"/>
            </w:rPr>
            <m:t xml:space="preserve">I= </m:t>
          </m:r>
          <m:f>
            <m:fPr>
              <m:ctrlPr>
                <w:rPr>
                  <w:rFonts w:ascii="Cambria Math" w:hAnsi="Cambria Math" w:cstheme="minorHAnsi"/>
                  <w:i/>
                  <w:sz w:val="24"/>
                  <w:szCs w:val="24"/>
                </w:rPr>
              </m:ctrlPr>
            </m:fPr>
            <m:num>
              <m:r>
                <w:rPr>
                  <w:rFonts w:ascii="Cambria Math" w:hAnsi="Cambria Math" w:cstheme="minorHAnsi"/>
                  <w:sz w:val="24"/>
                  <w:szCs w:val="24"/>
                  <w:lang w:val="uk-UA"/>
                </w:rPr>
                <m:t>625.86+878.98</m:t>
              </m:r>
            </m:num>
            <m:den>
              <m:r>
                <w:rPr>
                  <w:rFonts w:ascii="Cambria Math" w:hAnsi="Cambria Math" w:cstheme="minorHAnsi"/>
                  <w:sz w:val="24"/>
                  <w:szCs w:val="24"/>
                  <w:lang w:val="uk-UA"/>
                </w:rPr>
                <m:t>2</m:t>
              </m:r>
            </m:den>
          </m:f>
          <m:r>
            <w:rPr>
              <w:rFonts w:ascii="Cambria Math" w:hAnsi="Cambria Math" w:cstheme="minorHAnsi"/>
              <w:sz w:val="24"/>
              <w:szCs w:val="24"/>
              <w:lang w:val="uk-UA"/>
            </w:rPr>
            <m:t>=752.42 [мкА]</m:t>
          </m:r>
        </m:oMath>
      </m:oMathPara>
    </w:p>
    <w:p w:rsidR="00C45C00" w:rsidRPr="00B232D5" w:rsidRDefault="00C45C00" w:rsidP="00C45C00">
      <w:pPr>
        <w:ind w:left="720"/>
        <w:rPr>
          <w:rFonts w:cstheme="minorHAnsi"/>
          <w:sz w:val="24"/>
          <w:szCs w:val="24"/>
          <w:lang w:val="uk-UA"/>
        </w:rPr>
      </w:pPr>
      <w:r w:rsidRPr="00B232D5">
        <w:rPr>
          <w:rFonts w:cstheme="minorHAnsi"/>
          <w:sz w:val="24"/>
          <w:szCs w:val="24"/>
          <w:lang w:val="uk-UA"/>
        </w:rPr>
        <w:t>Для такого випрямляча амплітуда коливань напруги має становити:</w:t>
      </w:r>
    </w:p>
    <w:p w:rsidR="00C45C00" w:rsidRPr="00B232D5" w:rsidRDefault="00356244" w:rsidP="00C45C00">
      <w:pPr>
        <w:ind w:left="720"/>
        <w:rPr>
          <w:rFonts w:eastAsiaTheme="minorEastAsia" w:cstheme="minorHAnsi"/>
          <w:i/>
          <w:sz w:val="24"/>
          <w:szCs w:val="24"/>
          <w:lang w:val="uk-UA"/>
        </w:rPr>
      </w:pPr>
      <w:r w:rsidRPr="00B232D5">
        <w:rPr>
          <w:rFonts w:cstheme="minorHAnsi"/>
          <w:noProof/>
          <w:sz w:val="24"/>
          <w:szCs w:val="24"/>
          <w:lang w:val="uk-UA" w:eastAsia="uk-UA"/>
        </w:rPr>
        <w:drawing>
          <wp:anchor distT="0" distB="0" distL="114300" distR="114300" simplePos="0" relativeHeight="251663360" behindDoc="1" locked="0" layoutInCell="1" allowOverlap="1" wp14:anchorId="3613A99C" wp14:editId="2B5E89EF">
            <wp:simplePos x="0" y="0"/>
            <wp:positionH relativeFrom="column">
              <wp:posOffset>-209550</wp:posOffset>
            </wp:positionH>
            <wp:positionV relativeFrom="paragraph">
              <wp:posOffset>529590</wp:posOffset>
            </wp:positionV>
            <wp:extent cx="6101715" cy="3053080"/>
            <wp:effectExtent l="0" t="0" r="0" b="0"/>
            <wp:wrapTight wrapText="bothSides">
              <wp:wrapPolygon edited="0">
                <wp:start x="0" y="0"/>
                <wp:lineTo x="0" y="21429"/>
                <wp:lineTo x="21512" y="21429"/>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1-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1715" cy="305308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theme="minorHAnsi"/>
            <w:sz w:val="24"/>
            <w:szCs w:val="24"/>
            <w:lang w:val="uk-UA"/>
          </w:rPr>
          <m:t>∆U=</m:t>
        </m:r>
        <m:f>
          <m:fPr>
            <m:ctrlPr>
              <w:rPr>
                <w:rFonts w:ascii="Cambria Math" w:hAnsi="Cambria Math" w:cstheme="minorHAnsi"/>
                <w:i/>
                <w:sz w:val="24"/>
                <w:szCs w:val="24"/>
              </w:rPr>
            </m:ctrlPr>
          </m:fPr>
          <m:num>
            <m:r>
              <w:rPr>
                <w:rFonts w:ascii="Cambria Math" w:hAnsi="Cambria Math" w:cstheme="minorHAnsi"/>
                <w:sz w:val="24"/>
                <w:szCs w:val="24"/>
                <w:lang w:val="uk-UA"/>
              </w:rPr>
              <m:t>752.42*</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10*</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eastAsiaTheme="minorEastAsia" w:hAnsi="Cambria Math" w:cstheme="minorHAnsi"/>
            <w:sz w:val="24"/>
            <w:szCs w:val="24"/>
            <w:lang w:val="uk-UA"/>
          </w:rPr>
          <m:t>1.505В</m:t>
        </m:r>
      </m:oMath>
    </w:p>
    <w:p w:rsidR="00C45C00" w:rsidRPr="00B232D5" w:rsidRDefault="00C45C00" w:rsidP="00C45C00">
      <w:pPr>
        <w:ind w:left="1440"/>
        <w:jc w:val="both"/>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356244">
      <w:pPr>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A3358B" w:rsidRPr="00B232D5" w:rsidRDefault="007B782F" w:rsidP="00356244">
      <w:pPr>
        <w:ind w:left="-709"/>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2336" behindDoc="1" locked="0" layoutInCell="1" allowOverlap="1" wp14:anchorId="64DE5B81" wp14:editId="41696138">
            <wp:simplePos x="0" y="0"/>
            <wp:positionH relativeFrom="column">
              <wp:posOffset>-6190615</wp:posOffset>
            </wp:positionH>
            <wp:positionV relativeFrom="paragraph">
              <wp:posOffset>102870</wp:posOffset>
            </wp:positionV>
            <wp:extent cx="5934075" cy="2556510"/>
            <wp:effectExtent l="0" t="0" r="9525" b="0"/>
            <wp:wrapTight wrapText="bothSides">
              <wp:wrapPolygon edited="0">
                <wp:start x="0" y="0"/>
                <wp:lineTo x="0" y="21407"/>
                <wp:lineTo x="21565" y="21407"/>
                <wp:lineTo x="2156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8-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5" cy="2556510"/>
                    </a:xfrm>
                    <a:prstGeom prst="rect">
                      <a:avLst/>
                    </a:prstGeom>
                  </pic:spPr>
                </pic:pic>
              </a:graphicData>
            </a:graphic>
            <wp14:sizeRelH relativeFrom="page">
              <wp14:pctWidth>0</wp14:pctWidth>
            </wp14:sizeRelH>
            <wp14:sizeRelV relativeFrom="page">
              <wp14:pctHeight>0</wp14:pctHeight>
            </wp14:sizeRelV>
          </wp:anchor>
        </w:drawing>
      </w:r>
    </w:p>
    <w:p w:rsidR="00A3358B" w:rsidRPr="00B232D5" w:rsidRDefault="00A3358B" w:rsidP="00356244">
      <w:pPr>
        <w:ind w:left="-709"/>
        <w:rPr>
          <w:rFonts w:cstheme="minorHAnsi"/>
          <w:sz w:val="24"/>
          <w:szCs w:val="24"/>
          <w:lang w:val="uk-UA"/>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C45C00" w:rsidRPr="00B232D5" w:rsidRDefault="00D34A79" w:rsidP="00356244">
      <w:pPr>
        <w:ind w:left="-709"/>
        <w:rPr>
          <w:rFonts w:cstheme="minorHAnsi"/>
          <w:sz w:val="24"/>
          <w:szCs w:val="24"/>
          <w:lang w:val="uk-UA"/>
        </w:rPr>
      </w:pPr>
      <w:r w:rsidRPr="00B232D5">
        <w:rPr>
          <w:rFonts w:cstheme="minorHAnsi"/>
          <w:sz w:val="24"/>
          <w:szCs w:val="24"/>
          <w:lang w:val="uk-UA"/>
        </w:rPr>
        <w:t>Для схеми</w:t>
      </w:r>
      <w:r w:rsidR="00101C59" w:rsidRPr="00B232D5">
        <w:rPr>
          <w:rFonts w:cstheme="minorHAnsi"/>
          <w:sz w:val="24"/>
          <w:szCs w:val="24"/>
          <w:lang w:val="uk-UA"/>
        </w:rPr>
        <w:t xml:space="preserve"> </w:t>
      </w:r>
      <w:proofErr w:type="spellStart"/>
      <w:r w:rsidR="00101C59" w:rsidRPr="00B232D5">
        <w:rPr>
          <w:rFonts w:cstheme="minorHAnsi"/>
          <w:sz w:val="24"/>
          <w:szCs w:val="24"/>
          <w:lang w:val="uk-UA"/>
        </w:rPr>
        <w:t>однонапівперіодного</w:t>
      </w:r>
      <w:proofErr w:type="spellEnd"/>
      <w:r w:rsidR="00101C59" w:rsidRPr="00B232D5">
        <w:rPr>
          <w:rFonts w:cstheme="minorHAnsi"/>
          <w:sz w:val="24"/>
          <w:szCs w:val="24"/>
          <w:lang w:val="uk-UA"/>
        </w:rPr>
        <w:t xml:space="preserve"> випрямляча</w:t>
      </w:r>
      <w:r w:rsidRPr="00B232D5">
        <w:rPr>
          <w:rFonts w:cstheme="minorHAnsi"/>
          <w:sz w:val="24"/>
          <w:szCs w:val="24"/>
          <w:lang w:val="uk-UA"/>
        </w:rPr>
        <w:t>, яка була складена в лабораторії,</w:t>
      </w:r>
      <w:r w:rsidR="00101C59" w:rsidRPr="00B232D5">
        <w:rPr>
          <w:rFonts w:cstheme="minorHAnsi"/>
          <w:sz w:val="24"/>
          <w:szCs w:val="24"/>
          <w:lang w:val="uk-UA"/>
        </w:rPr>
        <w:t xml:space="preserve"> використали наступні компоненти з такими номіналами:</w:t>
      </w:r>
    </w:p>
    <w:p w:rsidR="00101C59" w:rsidRPr="00B232D5" w:rsidRDefault="00101C59" w:rsidP="00101C59">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101C59" w:rsidRPr="00B232D5" w:rsidRDefault="00101C59" w:rsidP="00101C59">
      <w:pPr>
        <w:pStyle w:val="a4"/>
        <w:numPr>
          <w:ilvl w:val="2"/>
          <w:numId w:val="1"/>
        </w:numPr>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r w:rsidRPr="00B232D5">
        <w:rPr>
          <w:rFonts w:cstheme="minorHAnsi"/>
          <w:sz w:val="24"/>
          <w:szCs w:val="24"/>
          <w:lang w:val="uk-UA"/>
        </w:rPr>
        <w:t xml:space="preserve"> </w:t>
      </w:r>
      <w:proofErr w:type="spellStart"/>
      <w:r w:rsidRPr="00B232D5">
        <w:rPr>
          <w:rFonts w:cstheme="minorHAnsi"/>
          <w:sz w:val="24"/>
          <w:szCs w:val="24"/>
          <w:lang w:val="uk-UA"/>
        </w:rPr>
        <w:t>кОм</w:t>
      </w:r>
      <w:proofErr w:type="spellEnd"/>
    </w:p>
    <w:p w:rsidR="00101C59" w:rsidRPr="00B232D5" w:rsidRDefault="007F6EC3" w:rsidP="00101C59">
      <w:pPr>
        <w:ind w:left="-709"/>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4384" behindDoc="0" locked="0" layoutInCell="1" allowOverlap="1" wp14:anchorId="02C376C4" wp14:editId="1FAFF361">
            <wp:simplePos x="0" y="0"/>
            <wp:positionH relativeFrom="column">
              <wp:posOffset>-174625</wp:posOffset>
            </wp:positionH>
            <wp:positionV relativeFrom="paragraph">
              <wp:posOffset>575945</wp:posOffset>
            </wp:positionV>
            <wp:extent cx="6120765" cy="305562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 2 сх1 р=4.68(1).PNG"/>
                    <pic:cNvPicPr/>
                  </pic:nvPicPr>
                  <pic:blipFill>
                    <a:blip r:embed="rId9">
                      <a:extLst>
                        <a:ext uri="{28A0092B-C50C-407E-A947-70E740481C1C}">
                          <a14:useLocalDpi xmlns:a14="http://schemas.microsoft.com/office/drawing/2010/main" val="0"/>
                        </a:ext>
                      </a:extLst>
                    </a:blip>
                    <a:stretch>
                      <a:fillRect/>
                    </a:stretch>
                  </pic:blipFill>
                  <pic:spPr>
                    <a:xfrm>
                      <a:off x="0" y="0"/>
                      <a:ext cx="6120765" cy="3055620"/>
                    </a:xfrm>
                    <a:prstGeom prst="rect">
                      <a:avLst/>
                    </a:prstGeom>
                  </pic:spPr>
                </pic:pic>
              </a:graphicData>
            </a:graphic>
            <wp14:sizeRelH relativeFrom="page">
              <wp14:pctWidth>0</wp14:pctWidth>
            </wp14:sizeRelH>
            <wp14:sizeRelV relativeFrom="page">
              <wp14:pctHeight>0</wp14:pctHeight>
            </wp14:sizeRelV>
          </wp:anchor>
        </w:drawing>
      </w:r>
      <w:r w:rsidR="00101C59" w:rsidRPr="00B232D5">
        <w:rPr>
          <w:rFonts w:cstheme="minorHAnsi"/>
          <w:sz w:val="24"/>
          <w:szCs w:val="24"/>
          <w:lang w:val="uk-UA"/>
        </w:rPr>
        <w:t xml:space="preserve">В якості генератора сигналу та осцилографу використали </w:t>
      </w:r>
      <w:proofErr w:type="spellStart"/>
      <w:r w:rsidR="00101C59" w:rsidRPr="00B232D5">
        <w:rPr>
          <w:rFonts w:cstheme="minorHAnsi"/>
          <w:sz w:val="24"/>
          <w:szCs w:val="24"/>
          <w:lang w:val="uk-UA"/>
        </w:rPr>
        <w:t>Analog</w:t>
      </w:r>
      <w:proofErr w:type="spellEnd"/>
      <w:r w:rsidR="00101C59" w:rsidRPr="00B232D5">
        <w:rPr>
          <w:rFonts w:cstheme="minorHAnsi"/>
          <w:sz w:val="24"/>
          <w:szCs w:val="24"/>
          <w:lang w:val="uk-UA"/>
        </w:rPr>
        <w:t xml:space="preserve"> </w:t>
      </w:r>
      <w:proofErr w:type="spellStart"/>
      <w:r w:rsidR="00101C59" w:rsidRPr="00B232D5">
        <w:rPr>
          <w:rFonts w:cstheme="minorHAnsi"/>
          <w:sz w:val="24"/>
          <w:szCs w:val="24"/>
          <w:lang w:val="uk-UA"/>
        </w:rPr>
        <w:t>Discovery</w:t>
      </w:r>
      <w:proofErr w:type="spellEnd"/>
      <w:r w:rsidR="00101C59" w:rsidRPr="00B232D5">
        <w:rPr>
          <w:rFonts w:cstheme="minorHAnsi"/>
          <w:sz w:val="24"/>
          <w:szCs w:val="24"/>
          <w:lang w:val="uk-UA"/>
        </w:rPr>
        <w:t xml:space="preserve"> 2. Під час роботи схеми отримали наступні результати (жовтий – С1, вихід, голубий – С2, вхід):</w:t>
      </w:r>
    </w:p>
    <w:p w:rsidR="00101C59" w:rsidRPr="00B232D5" w:rsidRDefault="00101C59" w:rsidP="00101C59">
      <w:pPr>
        <w:ind w:left="-709"/>
        <w:rPr>
          <w:rFonts w:cstheme="minorHAnsi"/>
          <w:sz w:val="24"/>
          <w:szCs w:val="24"/>
          <w:lang w:val="uk-UA"/>
        </w:rPr>
      </w:pPr>
    </w:p>
    <w:p w:rsidR="007F6EC3" w:rsidRPr="00B232D5" w:rsidRDefault="007F6EC3" w:rsidP="007F6EC3">
      <w:pPr>
        <w:jc w:val="both"/>
        <w:rPr>
          <w:rFonts w:cstheme="minorHAnsi"/>
          <w:sz w:val="24"/>
          <w:szCs w:val="24"/>
          <w:lang w:val="uk-UA"/>
        </w:rPr>
      </w:pPr>
      <w:r w:rsidRPr="00B232D5">
        <w:rPr>
          <w:rFonts w:cstheme="minorHAnsi"/>
          <w:sz w:val="24"/>
          <w:szCs w:val="24"/>
          <w:lang w:val="uk-UA"/>
        </w:rPr>
        <w:t>Амплітуда пульсацій вихідного сигналу склала 1.077В</w:t>
      </w:r>
    </w:p>
    <w:p w:rsidR="00077AAB" w:rsidRPr="00B232D5" w:rsidRDefault="007F6EC3" w:rsidP="007F6EC3">
      <w:pPr>
        <w:jc w:val="both"/>
        <w:rPr>
          <w:rFonts w:cstheme="minorHAnsi"/>
          <w:sz w:val="24"/>
          <w:szCs w:val="24"/>
          <w:lang w:val="uk-UA"/>
        </w:rPr>
      </w:pPr>
      <w:r w:rsidRPr="00B232D5">
        <w:rPr>
          <w:rFonts w:cstheme="minorHAnsi"/>
          <w:sz w:val="24"/>
          <w:szCs w:val="24"/>
          <w:lang w:val="uk-UA"/>
        </w:rPr>
        <w:t xml:space="preserve"> Середній струм:</w:t>
      </w:r>
    </w:p>
    <w:p w:rsidR="00077AAB" w:rsidRPr="00B232D5" w:rsidRDefault="007F6EC3" w:rsidP="007F6EC3">
      <w:pPr>
        <w:jc w:val="both"/>
        <w:rPr>
          <w:rFonts w:eastAsiaTheme="minorEastAsia" w:cstheme="minorHAnsi"/>
          <w:sz w:val="24"/>
          <w:szCs w:val="24"/>
          <w:lang w:val="uk-UA"/>
        </w:rPr>
      </w:pPr>
      <w:r w:rsidRPr="00B232D5">
        <w:rPr>
          <w:rFonts w:cstheme="minorHAnsi"/>
          <w:sz w:val="24"/>
          <w:szCs w:val="24"/>
          <w:lang w:val="uk-UA"/>
        </w:rPr>
        <w:t xml:space="preserve"> </w:t>
      </w:r>
      <m:oMath>
        <m:r>
          <w:rPr>
            <w:rFonts w:ascii="Cambria Math" w:hAnsi="Cambria Math" w:cstheme="minorHAnsi"/>
            <w:sz w:val="24"/>
            <w:szCs w:val="24"/>
            <w:lang w:val="uk-UA"/>
          </w:rPr>
          <m:t>I=</m:t>
        </m:r>
        <m:f>
          <m:fPr>
            <m:ctrlPr>
              <w:rPr>
                <w:rFonts w:ascii="Cambria Math" w:hAnsi="Cambria Math" w:cstheme="minorHAnsi"/>
                <w:i/>
                <w:sz w:val="24"/>
                <w:szCs w:val="24"/>
              </w:rPr>
            </m:ctrlPr>
          </m:fPr>
          <m:num>
            <m:f>
              <m:fPr>
                <m:ctrlPr>
                  <w:rPr>
                    <w:rFonts w:ascii="Cambria Math" w:hAnsi="Cambria Math" w:cstheme="minorHAnsi"/>
                    <w:i/>
                    <w:sz w:val="24"/>
                    <w:szCs w:val="24"/>
                  </w:rPr>
                </m:ctrlPr>
              </m:fPr>
              <m:num>
                <m:r>
                  <w:rPr>
                    <w:rFonts w:ascii="Cambria Math" w:hAnsi="Cambria Math" w:cstheme="minorHAnsi"/>
                    <w:sz w:val="24"/>
                    <w:szCs w:val="24"/>
                    <w:lang w:val="ru-RU"/>
                  </w:rPr>
                  <m:t>3,152</m:t>
                </m:r>
              </m:num>
              <m:den>
                <m:r>
                  <w:rPr>
                    <w:rFonts w:ascii="Cambria Math" w:hAnsi="Cambria Math" w:cstheme="minorHAnsi"/>
                    <w:sz w:val="24"/>
                    <w:szCs w:val="24"/>
                    <w:lang w:val="ru-RU"/>
                  </w:rPr>
                  <m:t>4700</m:t>
                </m:r>
              </m:den>
            </m:f>
            <m:r>
              <w:rPr>
                <w:rFonts w:ascii="Cambria Math" w:hAnsi="Cambria Math" w:cstheme="minorHAnsi"/>
                <w:sz w:val="24"/>
                <w:szCs w:val="24"/>
                <w:lang w:val="ru-RU"/>
              </w:rPr>
              <m:t>+</m:t>
            </m:r>
            <m:f>
              <m:fPr>
                <m:ctrlPr>
                  <w:rPr>
                    <w:rFonts w:ascii="Cambria Math" w:hAnsi="Cambria Math" w:cstheme="minorHAnsi"/>
                    <w:i/>
                    <w:sz w:val="24"/>
                    <w:szCs w:val="24"/>
                  </w:rPr>
                </m:ctrlPr>
              </m:fPr>
              <m:num>
                <m:r>
                  <w:rPr>
                    <w:rFonts w:ascii="Cambria Math" w:hAnsi="Cambria Math" w:cstheme="minorHAnsi"/>
                    <w:sz w:val="24"/>
                    <w:szCs w:val="24"/>
                    <w:lang w:val="ru-RU"/>
                  </w:rPr>
                  <m:t>4,229</m:t>
                </m:r>
              </m:num>
              <m:den>
                <m:r>
                  <w:rPr>
                    <w:rFonts w:ascii="Cambria Math" w:hAnsi="Cambria Math" w:cstheme="minorHAnsi"/>
                    <w:sz w:val="24"/>
                    <w:szCs w:val="24"/>
                    <w:lang w:val="ru-RU"/>
                  </w:rPr>
                  <m:t>4700</m:t>
                </m:r>
              </m:den>
            </m:f>
          </m:num>
          <m:den>
            <m:r>
              <w:rPr>
                <w:rFonts w:ascii="Cambria Math" w:hAnsi="Cambria Math" w:cstheme="minorHAnsi"/>
                <w:sz w:val="24"/>
                <w:szCs w:val="24"/>
                <w:lang w:val="ru-RU"/>
              </w:rPr>
              <m:t>2</m:t>
            </m:r>
          </m:den>
        </m:f>
        <m:r>
          <w:rPr>
            <w:rFonts w:ascii="Cambria Math" w:eastAsiaTheme="minorEastAsia" w:hAnsi="Cambria Math" w:cstheme="minorHAnsi"/>
            <w:sz w:val="24"/>
            <w:szCs w:val="24"/>
            <w:lang w:val="uk-UA"/>
          </w:rPr>
          <m:t>=785мкА</m:t>
        </m:r>
      </m:oMath>
      <w:r w:rsidRPr="00B232D5">
        <w:rPr>
          <w:rFonts w:eastAsiaTheme="minorEastAsia" w:cstheme="minorHAnsi"/>
          <w:sz w:val="24"/>
          <w:szCs w:val="24"/>
          <w:lang w:val="uk-UA"/>
        </w:rPr>
        <w:t xml:space="preserve">. </w:t>
      </w:r>
    </w:p>
    <w:p w:rsidR="00C45C00" w:rsidRPr="00B232D5" w:rsidRDefault="007F6EC3" w:rsidP="007F6EC3">
      <w:pPr>
        <w:jc w:val="both"/>
        <w:rPr>
          <w:rFonts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lang w:val="uk-UA"/>
              </w:rPr>
              <m:t>785*</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=1.57В</m:t>
        </m:r>
      </m:oMath>
      <w:r w:rsidRPr="00B232D5">
        <w:rPr>
          <w:rFonts w:eastAsiaTheme="minorEastAsia" w:cstheme="minorHAnsi"/>
          <w:sz w:val="24"/>
          <w:szCs w:val="24"/>
          <w:lang w:val="uk-UA"/>
        </w:rPr>
        <w:t>.</w:t>
      </w:r>
    </w:p>
    <w:p w:rsidR="00C45C00" w:rsidRPr="00B232D5" w:rsidRDefault="00C45C00" w:rsidP="007F6EC3">
      <w:pPr>
        <w:jc w:val="both"/>
        <w:rPr>
          <w:rFonts w:cstheme="minorHAnsi"/>
          <w:sz w:val="24"/>
          <w:szCs w:val="24"/>
          <w:lang w:val="uk-UA"/>
        </w:rPr>
      </w:pPr>
    </w:p>
    <w:p w:rsidR="001B2CD7" w:rsidRPr="00B232D5" w:rsidRDefault="001B2CD7" w:rsidP="001B2CD7">
      <w:pPr>
        <w:jc w:val="both"/>
        <w:rPr>
          <w:rFonts w:eastAsiaTheme="minorEastAsia" w:cstheme="minorHAnsi"/>
          <w:sz w:val="24"/>
          <w:szCs w:val="24"/>
          <w:lang w:val="uk-UA"/>
        </w:rPr>
      </w:pPr>
      <w:r w:rsidRPr="00B232D5">
        <w:rPr>
          <w:rFonts w:eastAsiaTheme="minorEastAsia" w:cstheme="minorHAnsi"/>
          <w:sz w:val="24"/>
          <w:szCs w:val="24"/>
          <w:lang w:val="uk-UA"/>
        </w:rPr>
        <w:t>Похибку можна пояснити спотворенням вхідного сигналу внутрішнім опором генератору, допуском резистору та недосконалістю моделі, з якої випливає ця формула (час розряду конденсатора).</w:t>
      </w:r>
    </w:p>
    <w:p w:rsidR="00C45C00" w:rsidRPr="00B232D5" w:rsidRDefault="00C45C00" w:rsidP="007F6EC3">
      <w:pPr>
        <w:jc w:val="both"/>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2B0EA3">
      <w:pPr>
        <w:rPr>
          <w:rFonts w:cstheme="minorHAnsi"/>
          <w:sz w:val="24"/>
          <w:szCs w:val="24"/>
        </w:rPr>
      </w:pPr>
    </w:p>
    <w:p w:rsidR="00440DEA" w:rsidRPr="00B232D5" w:rsidRDefault="00440DEA" w:rsidP="00440DEA">
      <w:pPr>
        <w:ind w:left="426"/>
        <w:jc w:val="both"/>
        <w:rPr>
          <w:rFonts w:cstheme="minorHAnsi"/>
          <w:sz w:val="24"/>
          <w:szCs w:val="24"/>
          <w:lang w:val="uk-UA"/>
        </w:rPr>
      </w:pPr>
      <w:r w:rsidRPr="00B232D5">
        <w:rPr>
          <w:rFonts w:cstheme="minorHAnsi"/>
          <w:sz w:val="24"/>
          <w:szCs w:val="24"/>
          <w:lang w:val="uk-UA"/>
        </w:rPr>
        <w:t xml:space="preserve">Дослідження було виконано аналогічно для навантаження </w:t>
      </w:r>
      <w:r w:rsidRPr="00B232D5">
        <w:rPr>
          <w:rFonts w:cstheme="minorHAnsi"/>
          <w:sz w:val="24"/>
          <w:szCs w:val="24"/>
          <w:lang w:val="ru-RU"/>
        </w:rPr>
        <w:t>35.8</w:t>
      </w:r>
      <w:r w:rsidRPr="00B232D5">
        <w:rPr>
          <w:rFonts w:cstheme="minorHAnsi"/>
          <w:sz w:val="24"/>
          <w:szCs w:val="24"/>
          <w:lang w:val="uk-UA"/>
        </w:rPr>
        <w:t xml:space="preserve"> </w:t>
      </w:r>
      <w:proofErr w:type="spellStart"/>
      <w:r w:rsidRPr="00B232D5">
        <w:rPr>
          <w:rFonts w:cstheme="minorHAnsi"/>
          <w:sz w:val="24"/>
          <w:szCs w:val="24"/>
          <w:lang w:val="uk-UA"/>
        </w:rPr>
        <w:t>кОм</w:t>
      </w:r>
      <w:proofErr w:type="spellEnd"/>
      <w:r w:rsidRPr="00B232D5">
        <w:rPr>
          <w:rFonts w:cstheme="minorHAnsi"/>
          <w:sz w:val="24"/>
          <w:szCs w:val="24"/>
          <w:lang w:val="uk-UA"/>
        </w:rPr>
        <w:t xml:space="preserve"> з такими результатами:</w:t>
      </w:r>
    </w:p>
    <w:p w:rsidR="00440DEA" w:rsidRPr="00B232D5" w:rsidRDefault="00C46CB4" w:rsidP="00440DEA">
      <w:pPr>
        <w:ind w:left="426"/>
        <w:jc w:val="both"/>
        <w:rPr>
          <w:rFonts w:cstheme="minorHAnsi"/>
          <w:sz w:val="24"/>
          <w:szCs w:val="24"/>
          <w:lang w:val="uk-UA"/>
        </w:rPr>
      </w:pPr>
      <w:r w:rsidRPr="00B232D5">
        <w:rPr>
          <w:rFonts w:cstheme="minorHAnsi"/>
          <w:noProof/>
          <w:sz w:val="24"/>
          <w:szCs w:val="24"/>
          <w:lang w:val="uk-UA" w:eastAsia="uk-UA"/>
        </w:rPr>
        <w:drawing>
          <wp:inline distT="0" distB="0" distL="0" distR="0" wp14:anchorId="3C18903B" wp14:editId="1561F690">
            <wp:extent cx="6120765" cy="3036512"/>
            <wp:effectExtent l="0" t="0" r="0" b="0"/>
            <wp:docPr id="11" name="Рисунок 11" descr="D:\Doc\Dana\аналогова електроніка\лаб2\лаб 2 сх1 р=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аналогова електроніка\лаб2\лаб 2 сх1 р=34.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036512"/>
                    </a:xfrm>
                    <a:prstGeom prst="rect">
                      <a:avLst/>
                    </a:prstGeom>
                    <a:noFill/>
                    <a:ln>
                      <a:noFill/>
                    </a:ln>
                  </pic:spPr>
                </pic:pic>
              </a:graphicData>
            </a:graphic>
          </wp:inline>
        </w:drawing>
      </w:r>
    </w:p>
    <w:p w:rsidR="00440DEA" w:rsidRPr="00B232D5" w:rsidRDefault="00440DEA" w:rsidP="00440DEA">
      <w:pPr>
        <w:ind w:left="426"/>
        <w:jc w:val="both"/>
        <w:rPr>
          <w:rFonts w:cstheme="minorHAnsi"/>
          <w:sz w:val="24"/>
          <w:szCs w:val="24"/>
          <w:lang w:val="ru-RU"/>
        </w:rPr>
      </w:pPr>
      <w:r w:rsidRPr="00B232D5">
        <w:rPr>
          <w:rFonts w:cstheme="minorHAnsi"/>
          <w:sz w:val="24"/>
          <w:szCs w:val="24"/>
          <w:lang w:val="uk-UA"/>
        </w:rPr>
        <w:t>Амплітуда пульсацій</w:t>
      </w:r>
      <w:r w:rsidR="00C46CB4" w:rsidRPr="00B232D5">
        <w:rPr>
          <w:rFonts w:cstheme="minorHAnsi"/>
          <w:sz w:val="24"/>
          <w:szCs w:val="24"/>
          <w:lang w:val="ru-RU"/>
        </w:rPr>
        <w:t>: 190</w:t>
      </w:r>
      <w:r w:rsidRPr="00B232D5">
        <w:rPr>
          <w:rFonts w:cstheme="minorHAnsi"/>
          <w:sz w:val="24"/>
          <w:szCs w:val="24"/>
          <w:lang w:val="ru-RU"/>
        </w:rPr>
        <w:t>.</w:t>
      </w:r>
      <w:r w:rsidR="00C46CB4" w:rsidRPr="00B232D5">
        <w:rPr>
          <w:rFonts w:cstheme="minorHAnsi"/>
          <w:sz w:val="24"/>
          <w:szCs w:val="24"/>
        </w:rPr>
        <w:t>6</w:t>
      </w:r>
      <w:r w:rsidRPr="00B232D5">
        <w:rPr>
          <w:rFonts w:cstheme="minorHAnsi"/>
          <w:sz w:val="24"/>
          <w:szCs w:val="24"/>
          <w:lang w:val="uk-UA"/>
        </w:rPr>
        <w:t xml:space="preserve"> мВ</w:t>
      </w:r>
    </w:p>
    <w:p w:rsidR="00440DEA" w:rsidRPr="00B232D5" w:rsidRDefault="00440DEA" w:rsidP="00440DEA">
      <w:pPr>
        <w:ind w:left="426"/>
        <w:rPr>
          <w:rFonts w:eastAsiaTheme="minorEastAsia" w:cstheme="minorHAnsi"/>
          <w:sz w:val="24"/>
          <w:szCs w:val="24"/>
          <w:lang w:val="uk-UA"/>
        </w:rPr>
      </w:pPr>
      <w:r w:rsidRPr="00B232D5">
        <w:rPr>
          <w:rFonts w:cstheme="minorHAnsi"/>
          <w:sz w:val="24"/>
          <w:szCs w:val="24"/>
          <w:lang w:val="uk-UA"/>
        </w:rPr>
        <w:t xml:space="preserve">Середній струм: </w:t>
      </w: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m:t>
                </m:r>
                <m:r>
                  <w:rPr>
                    <w:rFonts w:ascii="Cambria Math" w:hAnsi="Cambria Math" w:cstheme="minorHAnsi"/>
                    <w:sz w:val="24"/>
                    <w:szCs w:val="24"/>
                    <w:lang w:val="uk-UA"/>
                  </w:rPr>
                  <m:t>,</m:t>
                </m:r>
                <m:r>
                  <w:rPr>
                    <w:rFonts w:ascii="Cambria Math" w:hAnsi="Cambria Math" w:cstheme="minorHAnsi"/>
                    <w:sz w:val="24"/>
                    <w:szCs w:val="24"/>
                    <w:lang w:val="uk-UA"/>
                  </w:rPr>
                  <m:t>906</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4.097</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ru-RU"/>
          </w:rPr>
          <m:t>=1</m:t>
        </m:r>
        <m:r>
          <w:rPr>
            <w:rFonts w:ascii="Cambria Math" w:eastAsiaTheme="minorEastAsia" w:hAnsi="Cambria Math" w:cstheme="minorHAnsi"/>
            <w:sz w:val="24"/>
            <w:szCs w:val="24"/>
            <w:lang w:val="ru-RU"/>
          </w:rPr>
          <m:t>11,7</m:t>
        </m:r>
        <m:r>
          <w:rPr>
            <w:rFonts w:ascii="Cambria Math" w:eastAsiaTheme="minorEastAsia" w:hAnsi="Cambria Math" w:cstheme="minorHAnsi"/>
            <w:sz w:val="24"/>
            <w:szCs w:val="24"/>
            <w:lang w:val="ru-RU"/>
          </w:rPr>
          <m:t xml:space="preserve"> </m:t>
        </m:r>
        <m:r>
          <w:rPr>
            <w:rFonts w:ascii="Cambria Math" w:eastAsiaTheme="minorEastAsia" w:hAnsi="Cambria Math" w:cstheme="minorHAnsi"/>
            <w:sz w:val="24"/>
            <w:szCs w:val="24"/>
            <w:lang w:val="uk-UA"/>
          </w:rPr>
          <m:t>мкА</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Теоретично розрахована амплітуда пульсацій: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ru-RU"/>
              </w:rPr>
              <m:t>1</m:t>
            </m:r>
            <m:r>
              <w:rPr>
                <w:rFonts w:ascii="Cambria Math" w:eastAsiaTheme="minorEastAsia" w:hAnsi="Cambria Math" w:cstheme="minorHAnsi"/>
                <w:sz w:val="24"/>
                <w:szCs w:val="24"/>
                <w:lang w:val="ru-RU"/>
              </w:rPr>
              <m:t>11,7</m:t>
            </m:r>
            <m:r>
              <w:rPr>
                <w:rFonts w:ascii="Cambria Math" w:eastAsiaTheme="minorEastAsia" w:hAnsi="Cambria Math" w:cstheme="minorHAnsi"/>
                <w:sz w:val="24"/>
                <w:szCs w:val="24"/>
                <w:lang w:val="ru-RU"/>
              </w:rPr>
              <m:t xml:space="preserve"> </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=2</m:t>
        </m:r>
        <m:r>
          <w:rPr>
            <w:rFonts w:ascii="Cambria Math" w:eastAsiaTheme="minorEastAsia" w:hAnsi="Cambria Math" w:cstheme="minorHAnsi"/>
            <w:sz w:val="24"/>
            <w:szCs w:val="24"/>
            <w:lang w:val="uk-UA"/>
          </w:rPr>
          <m:t>23</m:t>
        </m:r>
        <m:r>
          <w:rPr>
            <w:rFonts w:ascii="Cambria Math" w:eastAsiaTheme="minorEastAsia" w:hAnsi="Cambria Math" w:cstheme="minorHAnsi"/>
            <w:sz w:val="24"/>
            <w:szCs w:val="24"/>
            <w:lang w:val="uk-UA"/>
          </w:rPr>
          <m:t xml:space="preserve"> мВ</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Амплітуда пульсацій з симулятора: </w:t>
      </w:r>
      <m:oMath>
        <m:r>
          <w:rPr>
            <w:rFonts w:ascii="Cambria Math" w:eastAsiaTheme="minorEastAsia" w:hAnsi="Cambria Math" w:cstheme="minorHAnsi"/>
            <w:sz w:val="24"/>
            <w:szCs w:val="24"/>
            <w:lang w:val="uk-UA"/>
          </w:rPr>
          <m:t>∆U=216</m:t>
        </m:r>
      </m:oMath>
      <w:r w:rsidRPr="00B232D5">
        <w:rPr>
          <w:rFonts w:eastAsiaTheme="minorEastAsia" w:cstheme="minorHAnsi"/>
          <w:sz w:val="24"/>
          <w:szCs w:val="24"/>
          <w:lang w:val="uk-UA"/>
        </w:rPr>
        <w:t xml:space="preserve"> мВ</w:t>
      </w:r>
    </w:p>
    <w:p w:rsidR="00440DEA" w:rsidRPr="00B232D5" w:rsidRDefault="00440DEA" w:rsidP="00440DEA">
      <w:pPr>
        <w:jc w:val="both"/>
        <w:rPr>
          <w:rFonts w:cstheme="minorHAnsi"/>
          <w:sz w:val="24"/>
          <w:szCs w:val="24"/>
          <w:lang w:val="uk-UA"/>
        </w:rPr>
      </w:pPr>
    </w:p>
    <w:p w:rsidR="00440DEA" w:rsidRPr="00B232D5" w:rsidRDefault="00440DEA" w:rsidP="00440DEA">
      <w:pPr>
        <w:ind w:left="426"/>
        <w:jc w:val="both"/>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F0643E" w:rsidRPr="00B232D5" w:rsidRDefault="00F0643E" w:rsidP="00F0643E">
      <w:pPr>
        <w:pStyle w:val="a4"/>
        <w:numPr>
          <w:ilvl w:val="0"/>
          <w:numId w:val="1"/>
        </w:numPr>
        <w:jc w:val="both"/>
        <w:rPr>
          <w:rFonts w:cstheme="minorHAnsi"/>
          <w:b/>
          <w:sz w:val="24"/>
          <w:szCs w:val="24"/>
          <w:lang w:val="uk-UA"/>
        </w:rPr>
      </w:pPr>
      <w:r w:rsidRPr="00B232D5">
        <w:rPr>
          <w:rFonts w:cstheme="minorHAnsi"/>
          <w:b/>
          <w:sz w:val="24"/>
          <w:szCs w:val="24"/>
          <w:lang w:val="uk-UA"/>
        </w:rPr>
        <w:lastRenderedPageBreak/>
        <w:t xml:space="preserve">Дослідження </w:t>
      </w:r>
      <w:proofErr w:type="spellStart"/>
      <w:r w:rsidRPr="00B232D5">
        <w:rPr>
          <w:rFonts w:cstheme="minorHAnsi"/>
          <w:b/>
          <w:sz w:val="24"/>
          <w:szCs w:val="24"/>
          <w:lang w:val="uk-UA"/>
        </w:rPr>
        <w:t>двонапівперіодного</w:t>
      </w:r>
      <w:proofErr w:type="spellEnd"/>
      <w:r w:rsidRPr="00B232D5">
        <w:rPr>
          <w:rFonts w:cstheme="minorHAnsi"/>
          <w:b/>
          <w:sz w:val="24"/>
          <w:szCs w:val="24"/>
          <w:lang w:val="uk-UA"/>
        </w:rPr>
        <w:t xml:space="preserve"> випрямляча</w:t>
      </w:r>
    </w:p>
    <w:p w:rsidR="00F0643E" w:rsidRPr="00B232D5" w:rsidRDefault="00816E13" w:rsidP="00F0643E">
      <w:pPr>
        <w:pStyle w:val="a4"/>
        <w:numPr>
          <w:ilvl w:val="1"/>
          <w:numId w:val="1"/>
        </w:numPr>
        <w:jc w:val="both"/>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8480" behindDoc="0" locked="0" layoutInCell="1" allowOverlap="1" wp14:anchorId="6A3C9E98" wp14:editId="329D1479">
            <wp:simplePos x="0" y="0"/>
            <wp:positionH relativeFrom="column">
              <wp:posOffset>3546475</wp:posOffset>
            </wp:positionH>
            <wp:positionV relativeFrom="paragraph">
              <wp:posOffset>437515</wp:posOffset>
            </wp:positionV>
            <wp:extent cx="2481580" cy="128143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580" cy="1281430"/>
                    </a:xfrm>
                    <a:prstGeom prst="rect">
                      <a:avLst/>
                    </a:prstGeom>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 xml:space="preserve">Було проведено симуляцію випрямляча на </w:t>
      </w:r>
      <w:proofErr w:type="spellStart"/>
      <w:r w:rsidR="00F0643E" w:rsidRPr="00B232D5">
        <w:rPr>
          <w:rFonts w:cstheme="minorHAnsi"/>
          <w:sz w:val="24"/>
          <w:szCs w:val="24"/>
          <w:lang w:val="uk-UA"/>
        </w:rPr>
        <w:t>діодному</w:t>
      </w:r>
      <w:proofErr w:type="spellEnd"/>
      <w:r w:rsidR="00F0643E" w:rsidRPr="00B232D5">
        <w:rPr>
          <w:rFonts w:cstheme="minorHAnsi"/>
          <w:sz w:val="24"/>
          <w:szCs w:val="24"/>
          <w:lang w:val="uk-UA"/>
        </w:rPr>
        <w:t xml:space="preserve"> мосту у середовищі </w:t>
      </w:r>
      <w:proofErr w:type="spellStart"/>
      <w:r w:rsidR="00F0643E" w:rsidRPr="00B232D5">
        <w:rPr>
          <w:rFonts w:cstheme="minorHAnsi"/>
          <w:sz w:val="24"/>
          <w:szCs w:val="24"/>
        </w:rPr>
        <w:t>LTSpice</w:t>
      </w:r>
      <w:proofErr w:type="spellEnd"/>
      <w:r w:rsidR="00F0643E" w:rsidRPr="00B232D5">
        <w:rPr>
          <w:rFonts w:cstheme="minorHAnsi"/>
          <w:sz w:val="24"/>
          <w:szCs w:val="24"/>
          <w:lang w:val="ru-RU"/>
        </w:rPr>
        <w:t xml:space="preserve"> з </w:t>
      </w:r>
      <w:proofErr w:type="spellStart"/>
      <w:r w:rsidR="00F0643E" w:rsidRPr="00B232D5">
        <w:rPr>
          <w:rFonts w:cstheme="minorHAnsi"/>
          <w:sz w:val="24"/>
          <w:szCs w:val="24"/>
          <w:lang w:val="ru-RU"/>
        </w:rPr>
        <w:t>наступними</w:t>
      </w:r>
      <w:proofErr w:type="spellEnd"/>
      <w:r w:rsidR="00F0643E" w:rsidRPr="00B232D5">
        <w:rPr>
          <w:rFonts w:cstheme="minorHAnsi"/>
          <w:sz w:val="24"/>
          <w:szCs w:val="24"/>
          <w:lang w:val="ru-RU"/>
        </w:rPr>
        <w:t xml:space="preserve"> параметрами:</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F0643E" w:rsidRPr="00B232D5" w:rsidRDefault="00F0643E" w:rsidP="00F0643E">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 xml:space="preserve">Навантаження – резистор 5 </w:t>
      </w:r>
      <w:proofErr w:type="spellStart"/>
      <w:r w:rsidRPr="00B232D5">
        <w:rPr>
          <w:rFonts w:cstheme="minorHAnsi"/>
          <w:sz w:val="24"/>
          <w:szCs w:val="24"/>
          <w:lang w:val="uk-UA"/>
        </w:rPr>
        <w:t>кОм</w:t>
      </w:r>
      <w:proofErr w:type="spellEnd"/>
    </w:p>
    <w:p w:rsidR="00F0643E" w:rsidRPr="00B232D5" w:rsidRDefault="00F0643E" w:rsidP="00F0643E">
      <w:pPr>
        <w:ind w:left="1980"/>
        <w:rPr>
          <w:rFonts w:cstheme="minorHAnsi"/>
          <w:sz w:val="24"/>
          <w:szCs w:val="24"/>
          <w:lang w:val="uk-UA"/>
        </w:rPr>
      </w:pPr>
    </w:p>
    <w:p w:rsidR="00C45C00" w:rsidRPr="00B232D5" w:rsidRDefault="00356244">
      <w:pPr>
        <w:spacing w:after="200" w:line="276" w:lineRule="auto"/>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5408" behindDoc="1" locked="0" layoutInCell="1" allowOverlap="1" wp14:anchorId="4F2724F9" wp14:editId="2BC23515">
            <wp:simplePos x="0" y="0"/>
            <wp:positionH relativeFrom="column">
              <wp:posOffset>-204470</wp:posOffset>
            </wp:positionH>
            <wp:positionV relativeFrom="paragraph">
              <wp:posOffset>381635</wp:posOffset>
            </wp:positionV>
            <wp:extent cx="5750254" cy="2762250"/>
            <wp:effectExtent l="0" t="0" r="3175" b="0"/>
            <wp:wrapNone/>
            <wp:docPr id="9" name="Рисунок 9" descr="D:\Doc\Dana\скріни\2018.03.22 20-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скріни\2018.03.22 20-42-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254"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Отримали такі результати:</w:t>
      </w:r>
    </w:p>
    <w:p w:rsidR="00F0643E" w:rsidRPr="00B232D5" w:rsidRDefault="00F0643E">
      <w:pPr>
        <w:spacing w:after="200" w:line="276" w:lineRule="auto"/>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B232D5" w:rsidP="004E1063">
      <w:pPr>
        <w:ind w:left="4248" w:firstLine="708"/>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6432" behindDoc="1" locked="0" layoutInCell="1" allowOverlap="1" wp14:anchorId="23D56FA9" wp14:editId="4E29748B">
            <wp:simplePos x="0" y="0"/>
            <wp:positionH relativeFrom="column">
              <wp:posOffset>-347345</wp:posOffset>
            </wp:positionH>
            <wp:positionV relativeFrom="paragraph">
              <wp:posOffset>55880</wp:posOffset>
            </wp:positionV>
            <wp:extent cx="6146800" cy="3041650"/>
            <wp:effectExtent l="0" t="0" r="6350" b="6350"/>
            <wp:wrapNone/>
            <wp:docPr id="10" name="Рисунок 10" descr="D:\Doc\Dana\скріни\2018.03.22 20-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скріни\2018.03.22 20-45-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304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244" w:rsidRPr="00B232D5" w:rsidRDefault="00356244">
      <w:pPr>
        <w:spacing w:after="200" w:line="276" w:lineRule="auto"/>
        <w:rPr>
          <w:rFonts w:cstheme="minorHAnsi"/>
          <w:sz w:val="24"/>
          <w:szCs w:val="24"/>
          <w:lang w:val="uk-UA"/>
        </w:rPr>
      </w:pPr>
      <w:r w:rsidRPr="00B232D5">
        <w:rPr>
          <w:rFonts w:cstheme="minorHAnsi"/>
          <w:sz w:val="24"/>
          <w:szCs w:val="24"/>
          <w:lang w:val="uk-UA"/>
        </w:rPr>
        <w:br w:type="page"/>
      </w:r>
    </w:p>
    <w:p w:rsidR="00683C06" w:rsidRPr="00B232D5" w:rsidRDefault="00307A5D" w:rsidP="00307A5D">
      <w:pPr>
        <w:pStyle w:val="a4"/>
        <w:ind w:left="0"/>
        <w:jc w:val="both"/>
        <w:rPr>
          <w:rFonts w:cstheme="minorHAnsi"/>
          <w:sz w:val="24"/>
          <w:szCs w:val="24"/>
          <w:lang w:val="ru-RU"/>
        </w:rPr>
      </w:pPr>
      <w:r w:rsidRPr="00B232D5">
        <w:rPr>
          <w:rFonts w:cstheme="minorHAnsi"/>
          <w:sz w:val="24"/>
          <w:szCs w:val="24"/>
          <w:lang w:val="uk-UA"/>
        </w:rPr>
        <w:lastRenderedPageBreak/>
        <w:t xml:space="preserve">Амплітуда пульсацій вихідної напруги склала </w:t>
      </w:r>
      <w:r w:rsidR="00803095" w:rsidRPr="00B232D5">
        <w:rPr>
          <w:rFonts w:cstheme="minorHAnsi"/>
          <w:sz w:val="24"/>
          <w:szCs w:val="24"/>
          <w:lang w:val="uk-UA"/>
        </w:rPr>
        <w:t>52</w:t>
      </w:r>
      <w:r w:rsidR="00803095" w:rsidRPr="00B232D5">
        <w:rPr>
          <w:rFonts w:cstheme="minorHAnsi"/>
          <w:sz w:val="24"/>
          <w:szCs w:val="24"/>
          <w:lang w:val="ru-RU"/>
        </w:rPr>
        <w:t>5</w:t>
      </w:r>
      <w:r w:rsidR="00683C06" w:rsidRPr="00B232D5">
        <w:rPr>
          <w:rFonts w:cstheme="minorHAnsi"/>
          <w:sz w:val="24"/>
          <w:szCs w:val="24"/>
          <w:lang w:val="uk-UA"/>
        </w:rPr>
        <w:t xml:space="preserve"> мВ</w:t>
      </w:r>
    </w:p>
    <w:p w:rsidR="00683C06" w:rsidRPr="00B232D5" w:rsidRDefault="00307A5D" w:rsidP="00307A5D">
      <w:pPr>
        <w:pStyle w:val="a4"/>
        <w:ind w:left="0"/>
        <w:jc w:val="both"/>
        <w:rPr>
          <w:rFonts w:eastAsiaTheme="minorEastAsia" w:cstheme="minorHAnsi"/>
          <w:sz w:val="24"/>
          <w:szCs w:val="24"/>
          <w:lang w:val="ru-RU"/>
        </w:rPr>
      </w:pPr>
      <w:r w:rsidRPr="00B232D5">
        <w:rPr>
          <w:rFonts w:cstheme="minorHAnsi"/>
          <w:sz w:val="24"/>
          <w:szCs w:val="24"/>
          <w:lang w:val="uk-UA"/>
        </w:rPr>
        <w:t xml:space="preserve">середній струм через навантаження: </w:t>
      </w:r>
      <m:oMath>
        <m:r>
          <w:rPr>
            <w:rFonts w:ascii="Cambria Math" w:hAnsi="Cambria Math" w:cstheme="minorHAnsi"/>
            <w:sz w:val="24"/>
            <w:szCs w:val="24"/>
            <w:lang w:val="uk-UA"/>
          </w:rPr>
          <m:t xml:space="preserve">I= </m:t>
        </m:r>
        <m:f>
          <m:fPr>
            <m:ctrlPr>
              <w:rPr>
                <w:rFonts w:ascii="Cambria Math" w:hAnsi="Cambria Math" w:cstheme="minorHAnsi"/>
                <w:i/>
                <w:sz w:val="24"/>
                <w:szCs w:val="24"/>
                <w:lang w:val="uk-UA"/>
              </w:rPr>
            </m:ctrlPr>
          </m:fPr>
          <m:num>
            <m:r>
              <w:rPr>
                <w:rFonts w:ascii="Cambria Math" w:hAnsi="Cambria Math" w:cstheme="minorHAnsi"/>
                <w:sz w:val="24"/>
                <w:szCs w:val="24"/>
                <w:lang w:val="uk-UA"/>
              </w:rPr>
              <m:t>625.47+757.25</m:t>
            </m:r>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uk-UA"/>
          </w:rPr>
          <m:t>=</m:t>
        </m:r>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 xml:space="preserve"> [мкА]</m:t>
        </m:r>
      </m:oMath>
      <w:r w:rsidRPr="00B232D5">
        <w:rPr>
          <w:rFonts w:eastAsiaTheme="minorEastAsia" w:cstheme="minorHAnsi"/>
          <w:sz w:val="24"/>
          <w:szCs w:val="24"/>
          <w:lang w:val="uk-UA"/>
        </w:rPr>
        <w:t xml:space="preserve">. </w:t>
      </w:r>
    </w:p>
    <w:p w:rsidR="00683C06"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Залежність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=704,8м</m:t>
        </m:r>
        <m:r>
          <w:rPr>
            <w:rFonts w:ascii="Cambria Math" w:eastAsiaTheme="minorEastAsia" w:hAnsi="Cambria Math" w:cstheme="minorHAnsi"/>
            <w:sz w:val="24"/>
            <w:szCs w:val="24"/>
            <w:lang w:val="ru-RU"/>
          </w:rPr>
          <m:t xml:space="preserve">В, </m:t>
        </m:r>
      </m:oMath>
      <w:r w:rsidRPr="00B232D5">
        <w:rPr>
          <w:rFonts w:eastAsiaTheme="minorEastAsia" w:cstheme="minorHAnsi"/>
          <w:sz w:val="24"/>
          <w:szCs w:val="24"/>
          <w:lang w:val="uk-UA"/>
        </w:rPr>
        <w:t xml:space="preserve">виконується з похибкою. </w:t>
      </w:r>
    </w:p>
    <w:p w:rsidR="00307A5D"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Врахування часу розряду конденсатора призводить до таких результатів:</w:t>
      </w:r>
      <m:oMath>
        <m:r>
          <w:rPr>
            <w:rFonts w:ascii="Cambria Math" w:eastAsiaTheme="minorEastAsia" w:hAnsi="Cambria Math" w:cstheme="minorHAnsi"/>
            <w:sz w:val="24"/>
            <w:szCs w:val="24"/>
            <w:lang w:val="uk-UA"/>
          </w:rPr>
          <m:t xml:space="preserve"> ∆U=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*¾</m:t>
            </m:r>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m:t>
        </m:r>
        <m:r>
          <w:rPr>
            <w:rFonts w:ascii="Cambria Math" w:eastAsiaTheme="minorEastAsia" w:hAnsi="Cambria Math" w:cstheme="minorHAnsi"/>
            <w:sz w:val="24"/>
            <w:szCs w:val="24"/>
            <w:lang w:val="uk-UA"/>
          </w:rPr>
          <m:t>528</m:t>
        </m:r>
        <m:r>
          <w:rPr>
            <w:rFonts w:ascii="Cambria Math" w:eastAsiaTheme="minorEastAsia" w:hAnsi="Cambria Math" w:cstheme="minorHAnsi"/>
            <w:sz w:val="24"/>
            <w:szCs w:val="24"/>
            <w:lang w:val="uk-UA"/>
          </w:rPr>
          <m:t>мВ</m:t>
        </m:r>
      </m:oMath>
      <w:r w:rsidRPr="00B232D5">
        <w:rPr>
          <w:rFonts w:eastAsiaTheme="minorEastAsia" w:cstheme="minorHAnsi"/>
          <w:sz w:val="24"/>
          <w:szCs w:val="24"/>
          <w:lang w:val="uk-UA"/>
        </w:rPr>
        <w:t>, що наближає розрахунок до симуляції.</w:t>
      </w:r>
    </w:p>
    <w:p w:rsidR="00FE75D9" w:rsidRPr="00B232D5" w:rsidRDefault="00FE75D9" w:rsidP="00307A5D">
      <w:pPr>
        <w:pStyle w:val="a4"/>
        <w:ind w:left="0"/>
        <w:jc w:val="both"/>
        <w:rPr>
          <w:rFonts w:eastAsiaTheme="minorEastAsia" w:cstheme="minorHAnsi"/>
          <w:sz w:val="24"/>
          <w:szCs w:val="24"/>
          <w:lang w:val="uk-UA"/>
        </w:rPr>
      </w:pPr>
    </w:p>
    <w:p w:rsidR="00FE75D9" w:rsidRPr="00B232D5" w:rsidRDefault="00FE75D9" w:rsidP="00B239AE">
      <w:pPr>
        <w:pStyle w:val="a4"/>
        <w:numPr>
          <w:ilvl w:val="1"/>
          <w:numId w:val="1"/>
        </w:numPr>
        <w:spacing w:line="259" w:lineRule="auto"/>
        <w:ind w:left="0" w:firstLine="0"/>
        <w:jc w:val="both"/>
        <w:rPr>
          <w:rFonts w:cstheme="minorHAnsi"/>
          <w:sz w:val="24"/>
          <w:szCs w:val="24"/>
          <w:lang w:val="uk-UA"/>
        </w:rPr>
      </w:pPr>
      <w:r w:rsidRPr="00B232D5">
        <w:rPr>
          <w:rFonts w:cstheme="minorHAnsi"/>
          <w:sz w:val="24"/>
          <w:szCs w:val="24"/>
          <w:lang w:val="uk-UA"/>
        </w:rPr>
        <w:t xml:space="preserve">Схему випрямляча напруги на </w:t>
      </w:r>
      <w:proofErr w:type="spellStart"/>
      <w:r w:rsidRPr="00B232D5">
        <w:rPr>
          <w:rFonts w:cstheme="minorHAnsi"/>
          <w:sz w:val="24"/>
          <w:szCs w:val="24"/>
          <w:lang w:val="uk-UA"/>
        </w:rPr>
        <w:t>діодному</w:t>
      </w:r>
      <w:proofErr w:type="spellEnd"/>
      <w:r w:rsidRPr="00B232D5">
        <w:rPr>
          <w:rFonts w:cstheme="minorHAnsi"/>
          <w:sz w:val="24"/>
          <w:szCs w:val="24"/>
          <w:lang w:val="uk-UA"/>
        </w:rPr>
        <w:t xml:space="preserve"> мосту склали у лабораторії. В якості генератора та осцилографа використовували </w:t>
      </w:r>
      <w:r w:rsidRPr="00B232D5">
        <w:rPr>
          <w:rFonts w:cstheme="minorHAnsi"/>
          <w:sz w:val="24"/>
          <w:szCs w:val="24"/>
        </w:rPr>
        <w:t>Analog</w:t>
      </w:r>
      <w:r w:rsidRPr="00B232D5">
        <w:rPr>
          <w:rFonts w:cstheme="minorHAnsi"/>
          <w:sz w:val="24"/>
          <w:szCs w:val="24"/>
          <w:lang w:val="uk-UA"/>
        </w:rPr>
        <w:t xml:space="preserve"> </w:t>
      </w:r>
      <w:r w:rsidRPr="00B232D5">
        <w:rPr>
          <w:rFonts w:cstheme="minorHAnsi"/>
          <w:sz w:val="24"/>
          <w:szCs w:val="24"/>
        </w:rPr>
        <w:t>Discovery</w:t>
      </w:r>
      <w:r w:rsidRPr="00B232D5">
        <w:rPr>
          <w:rFonts w:cstheme="minorHAnsi"/>
          <w:sz w:val="24"/>
          <w:szCs w:val="24"/>
          <w:lang w:val="uk-UA"/>
        </w:rPr>
        <w:t xml:space="preserve"> 2. Для зняття напруги на резисторі навантаження в умовах неможливості розв’язати землі осцилографа та генератора використали два входи осцилографу та функцію математичної обробки сигналів – входи осцилографа </w:t>
      </w:r>
      <w:proofErr w:type="spellStart"/>
      <w:r w:rsidRPr="00B232D5">
        <w:rPr>
          <w:rFonts w:cstheme="minorHAnsi"/>
          <w:sz w:val="24"/>
          <w:szCs w:val="24"/>
          <w:lang w:val="uk-UA"/>
        </w:rPr>
        <w:t>під’єднали</w:t>
      </w:r>
      <w:proofErr w:type="spellEnd"/>
      <w:r w:rsidRPr="00B232D5">
        <w:rPr>
          <w:rFonts w:cstheme="minorHAnsi"/>
          <w:sz w:val="24"/>
          <w:szCs w:val="24"/>
          <w:lang w:val="uk-UA"/>
        </w:rPr>
        <w:t xml:space="preserve"> до виводів резистора, підключеного у схему та відняли один сигнал від одного, отримавши падіння.</w:t>
      </w:r>
    </w:p>
    <w:p w:rsidR="00B239AE" w:rsidRPr="00B232D5" w:rsidRDefault="00B239AE" w:rsidP="00B239AE">
      <w:pPr>
        <w:pStyle w:val="a4"/>
        <w:spacing w:line="259" w:lineRule="auto"/>
        <w:ind w:left="0"/>
        <w:jc w:val="both"/>
        <w:rPr>
          <w:rFonts w:cstheme="minorHAnsi"/>
          <w:sz w:val="24"/>
          <w:szCs w:val="24"/>
          <w:lang w:val="uk-UA"/>
        </w:rPr>
      </w:pPr>
    </w:p>
    <w:p w:rsidR="00FE75D9" w:rsidRPr="00B232D5" w:rsidRDefault="00FE75D9" w:rsidP="00FE75D9">
      <w:pPr>
        <w:pStyle w:val="a4"/>
        <w:ind w:left="1440"/>
        <w:jc w:val="both"/>
        <w:rPr>
          <w:rFonts w:cstheme="minorHAnsi"/>
          <w:sz w:val="24"/>
          <w:szCs w:val="24"/>
          <w:lang w:val="uk-UA"/>
        </w:rPr>
      </w:pPr>
      <w:r w:rsidRPr="00B232D5">
        <w:rPr>
          <w:rFonts w:cstheme="minorHAnsi"/>
          <w:sz w:val="24"/>
          <w:szCs w:val="24"/>
          <w:lang w:val="uk-UA"/>
        </w:rPr>
        <w:t>Було отримано такі результати:</w:t>
      </w:r>
    </w:p>
    <w:p w:rsidR="00FE75D9" w:rsidRPr="00B232D5" w:rsidRDefault="00791A28" w:rsidP="00791A28">
      <w:pPr>
        <w:rPr>
          <w:rFonts w:cstheme="minorHAnsi"/>
          <w:sz w:val="24"/>
          <w:szCs w:val="24"/>
        </w:rPr>
      </w:pPr>
      <w:r w:rsidRPr="00B232D5">
        <w:rPr>
          <w:rFonts w:cstheme="minorHAnsi"/>
          <w:sz w:val="24"/>
          <w:szCs w:val="24"/>
          <w:lang w:val="uk-UA"/>
        </w:rPr>
        <w:t>З навантаженням 4.68кОм:</w:t>
      </w:r>
    </w:p>
    <w:p w:rsidR="00356244" w:rsidRPr="00B232D5" w:rsidRDefault="00B239AE" w:rsidP="00307A5D">
      <w:pPr>
        <w:rPr>
          <w:rFonts w:cstheme="minorHAnsi"/>
          <w:sz w:val="24"/>
          <w:szCs w:val="24"/>
          <w:lang w:val="ru-RU"/>
        </w:rPr>
      </w:pPr>
      <w:r w:rsidRPr="00B232D5">
        <w:rPr>
          <w:rFonts w:cstheme="minorHAnsi"/>
          <w:noProof/>
          <w:sz w:val="24"/>
          <w:szCs w:val="24"/>
          <w:lang w:val="uk-UA" w:eastAsia="uk-UA"/>
        </w:rPr>
        <w:drawing>
          <wp:inline distT="0" distB="0" distL="0" distR="0" wp14:anchorId="449D4A25" wp14:editId="6132445B">
            <wp:extent cx="6120765" cy="3162385"/>
            <wp:effectExtent l="0" t="0" r="0" b="0"/>
            <wp:docPr id="13" name="Рисунок 13" descr="D:\Doc\Dana\аналогова електроніка\лаб2\лаба 2 p=4.69 сх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аналогова електроніка\лаб2\лаба 2 p=4.69 сх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162385"/>
                    </a:xfrm>
                    <a:prstGeom prst="rect">
                      <a:avLst/>
                    </a:prstGeom>
                    <a:noFill/>
                    <a:ln>
                      <a:noFill/>
                    </a:ln>
                  </pic:spPr>
                </pic:pic>
              </a:graphicData>
            </a:graphic>
          </wp:inline>
        </w:drawing>
      </w:r>
    </w:p>
    <w:p w:rsidR="00356244" w:rsidRPr="00B232D5" w:rsidRDefault="00356244">
      <w:pPr>
        <w:spacing w:after="200" w:line="276" w:lineRule="auto"/>
        <w:rPr>
          <w:rFonts w:cstheme="minorHAnsi"/>
          <w:sz w:val="24"/>
          <w:szCs w:val="24"/>
        </w:rPr>
      </w:pPr>
    </w:p>
    <w:p w:rsidR="00B239AE" w:rsidRPr="00B232D5" w:rsidRDefault="00B239AE">
      <w:pPr>
        <w:spacing w:after="200" w:line="276" w:lineRule="auto"/>
        <w:rPr>
          <w:rFonts w:cstheme="minorHAnsi"/>
          <w:sz w:val="24"/>
          <w:szCs w:val="24"/>
        </w:rPr>
      </w:pPr>
      <w:r w:rsidRPr="00B232D5">
        <w:rPr>
          <w:rFonts w:cstheme="minorHAnsi"/>
          <w:noProof/>
          <w:sz w:val="24"/>
          <w:szCs w:val="24"/>
          <w:lang w:val="uk-UA" w:eastAsia="uk-UA"/>
        </w:rPr>
        <w:drawing>
          <wp:inline distT="0" distB="0" distL="0" distR="0" wp14:anchorId="60754BDF" wp14:editId="0EEC8AAC">
            <wp:extent cx="4097547" cy="17926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0215" cy="1793844"/>
                    </a:xfrm>
                    <a:prstGeom prst="rect">
                      <a:avLst/>
                    </a:prstGeom>
                  </pic:spPr>
                </pic:pic>
              </a:graphicData>
            </a:graphic>
          </wp:inline>
        </w:drawing>
      </w: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0"/>
        <w:jc w:val="both"/>
        <w:rPr>
          <w:rFonts w:cstheme="minorHAnsi"/>
          <w:sz w:val="24"/>
          <w:szCs w:val="24"/>
          <w:lang w:val="uk-UA"/>
        </w:rPr>
      </w:pPr>
      <w:r w:rsidRPr="00B232D5">
        <w:rPr>
          <w:rFonts w:cstheme="minorHAnsi"/>
          <w:sz w:val="24"/>
          <w:szCs w:val="24"/>
          <w:lang w:val="uk-UA"/>
        </w:rPr>
        <w:t>Амплітуда пульсацій склала</w:t>
      </w:r>
      <w:r w:rsidRPr="00B232D5">
        <w:rPr>
          <w:rFonts w:cstheme="minorHAnsi"/>
          <w:sz w:val="24"/>
          <w:szCs w:val="24"/>
          <w:lang w:val="ru-RU"/>
        </w:rPr>
        <w:t xml:space="preserve"> 40</w:t>
      </w:r>
      <w:r w:rsidRPr="00B232D5">
        <w:rPr>
          <w:rFonts w:cstheme="minorHAnsi"/>
          <w:sz w:val="24"/>
          <w:szCs w:val="24"/>
          <w:lang w:val="ru-RU"/>
        </w:rPr>
        <w:t>6.5</w:t>
      </w:r>
      <w:r w:rsidRPr="00B232D5">
        <w:rPr>
          <w:rFonts w:cstheme="minorHAnsi"/>
          <w:sz w:val="24"/>
          <w:szCs w:val="24"/>
          <w:lang w:val="uk-UA"/>
        </w:rPr>
        <w:t xml:space="preserve"> мВ, середній струм через навантаження: :</w:t>
      </w:r>
    </w:p>
    <w:p w:rsidR="00791A28" w:rsidRPr="00B232D5" w:rsidRDefault="00791A28" w:rsidP="00791A28">
      <w:pPr>
        <w:pStyle w:val="a4"/>
        <w:ind w:left="1134"/>
        <w:jc w:val="center"/>
        <w:rPr>
          <w:rFonts w:eastAsiaTheme="minorEastAsia" w:cstheme="minorHAnsi"/>
          <w:sz w:val="24"/>
          <w:szCs w:val="24"/>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2.75</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3.16</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=631</m:t>
        </m:r>
        <m:r>
          <w:rPr>
            <w:rFonts w:ascii="Cambria Math" w:hAnsi="Cambria Math" w:cstheme="minorHAnsi"/>
            <w:sz w:val="24"/>
            <w:szCs w:val="24"/>
            <w:lang w:val="uk-UA"/>
          </w:rPr>
          <m:t>мкА</m:t>
        </m:r>
      </m:oMath>
      <w:r w:rsidRPr="00B232D5">
        <w:rPr>
          <w:rFonts w:eastAsiaTheme="minorEastAsia" w:cstheme="minorHAnsi"/>
          <w:sz w:val="24"/>
          <w:szCs w:val="24"/>
          <w:lang w:val="uk-UA"/>
        </w:rPr>
        <w:t>.</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631</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=6</m:t>
        </m:r>
        <m:r>
          <w:rPr>
            <w:rFonts w:ascii="Cambria Math" w:eastAsiaTheme="minorEastAsia" w:hAnsi="Cambria Math" w:cstheme="minorHAnsi"/>
            <w:sz w:val="24"/>
            <w:szCs w:val="24"/>
            <w:lang w:val="uk-UA"/>
          </w:rPr>
          <m:t>31</m:t>
        </m:r>
        <m:r>
          <w:rPr>
            <w:rFonts w:ascii="Cambria Math" w:eastAsiaTheme="minorEastAsia" w:hAnsi="Cambria Math" w:cstheme="minorHAnsi"/>
            <w:sz w:val="24"/>
            <w:szCs w:val="24"/>
            <w:lang w:val="uk-UA"/>
          </w:rPr>
          <m:t xml:space="preserve"> мВ</m:t>
        </m:r>
      </m:oMath>
      <w:r w:rsidRPr="00B232D5">
        <w:rPr>
          <w:rFonts w:eastAsiaTheme="minorEastAsia" w:cstheme="minorHAnsi"/>
          <w:sz w:val="24"/>
          <w:szCs w:val="24"/>
          <w:lang w:val="uk-UA"/>
        </w:rPr>
        <w:t xml:space="preserve">. </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Похибку можна пояснити спотворенням сигналу на деяких внутрішніх опорах щупів та недосконалістю моделі. Відхилення від даних симуляції може бути пояснена умовами використання діодів, спотворенням вхідного сигналу через внутрішні опори та недосконалістю моделі, з якої випливає формула пульсацій.</w:t>
      </w:r>
    </w:p>
    <w:p w:rsidR="00791A28" w:rsidRPr="00B232D5" w:rsidRDefault="00791A28" w:rsidP="00791A28">
      <w:pPr>
        <w:pStyle w:val="a4"/>
        <w:ind w:left="0"/>
        <w:jc w:val="both"/>
        <w:rPr>
          <w:rFonts w:eastAsiaTheme="minorEastAsia" w:cstheme="minorHAnsi"/>
          <w:sz w:val="24"/>
          <w:szCs w:val="24"/>
          <w:lang w:val="uk-UA"/>
        </w:rPr>
      </w:pP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sz w:val="24"/>
          <w:szCs w:val="24"/>
          <w:lang w:val="uk-UA"/>
        </w:rPr>
        <w:t xml:space="preserve">Аналогічне дослідження було проведено для опору навантаження 35,8 </w:t>
      </w:r>
      <w:proofErr w:type="spellStart"/>
      <w:r w:rsidRPr="00B232D5">
        <w:rPr>
          <w:rFonts w:eastAsiaTheme="minorEastAsia" w:cstheme="minorHAnsi"/>
          <w:sz w:val="24"/>
          <w:szCs w:val="24"/>
          <w:lang w:val="uk-UA"/>
        </w:rPr>
        <w:t>кОм</w:t>
      </w:r>
      <w:proofErr w:type="spellEnd"/>
      <w:r w:rsidRPr="00B232D5">
        <w:rPr>
          <w:rFonts w:eastAsiaTheme="minorEastAsia" w:cstheme="minorHAnsi"/>
          <w:sz w:val="24"/>
          <w:szCs w:val="24"/>
          <w:lang w:val="uk-UA"/>
        </w:rPr>
        <w:t xml:space="preserve">. Для вимірювання використали дві плати </w:t>
      </w:r>
      <w:r w:rsidRPr="00B232D5">
        <w:rPr>
          <w:rFonts w:eastAsiaTheme="minorEastAsia" w:cstheme="minorHAnsi"/>
          <w:sz w:val="24"/>
          <w:szCs w:val="24"/>
        </w:rPr>
        <w:t>Analog</w:t>
      </w:r>
      <w:r w:rsidRPr="00B232D5">
        <w:rPr>
          <w:rFonts w:eastAsiaTheme="minorEastAsia" w:cstheme="minorHAnsi"/>
          <w:sz w:val="24"/>
          <w:szCs w:val="24"/>
          <w:lang w:val="uk-UA"/>
        </w:rPr>
        <w:t xml:space="preserve"> </w:t>
      </w:r>
      <w:r w:rsidRPr="00B232D5">
        <w:rPr>
          <w:rFonts w:eastAsiaTheme="minorEastAsia" w:cstheme="minorHAnsi"/>
          <w:sz w:val="24"/>
          <w:szCs w:val="24"/>
        </w:rPr>
        <w:t>Discovery</w:t>
      </w:r>
      <w:r w:rsidRPr="00B232D5">
        <w:rPr>
          <w:rFonts w:eastAsiaTheme="minorEastAsia" w:cstheme="minorHAnsi"/>
          <w:sz w:val="24"/>
          <w:szCs w:val="24"/>
          <w:lang w:val="uk-UA"/>
        </w:rPr>
        <w:t xml:space="preserve"> 2, що використовували розв’язані джерела живлення. Отримали такі результати:</w:t>
      </w: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noProof/>
          <w:sz w:val="24"/>
          <w:szCs w:val="24"/>
          <w:lang w:val="uk-UA" w:eastAsia="uk-UA"/>
        </w:rPr>
        <w:drawing>
          <wp:inline distT="0" distB="0" distL="0" distR="0" wp14:anchorId="2390A81A" wp14:editId="7F8DA916">
            <wp:extent cx="6120765" cy="3130910"/>
            <wp:effectExtent l="0" t="0" r="0" b="0"/>
            <wp:docPr id="15" name="Рисунок 15" descr="D:\Doc\Dana\аналогова електроніка\лаб2\lab 2 2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Dana\аналогова електроніка\лаб2\lab 2 2re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130910"/>
                    </a:xfrm>
                    <a:prstGeom prst="rect">
                      <a:avLst/>
                    </a:prstGeom>
                    <a:noFill/>
                    <a:ln>
                      <a:noFill/>
                    </a:ln>
                  </pic:spPr>
                </pic:pic>
              </a:graphicData>
            </a:graphic>
          </wp:inline>
        </w:drawing>
      </w:r>
    </w:p>
    <w:p w:rsidR="00791A28" w:rsidRPr="00B232D5" w:rsidRDefault="00791A28" w:rsidP="00791A28">
      <w:pPr>
        <w:pStyle w:val="a4"/>
        <w:ind w:left="1440"/>
        <w:jc w:val="both"/>
        <w:rPr>
          <w:rFonts w:cstheme="minorHAnsi"/>
          <w:sz w:val="24"/>
          <w:szCs w:val="24"/>
          <w:lang w:val="uk-UA"/>
        </w:rPr>
      </w:pPr>
    </w:p>
    <w:p w:rsidR="00791A28" w:rsidRPr="00B232D5" w:rsidRDefault="00791A28" w:rsidP="00791A28">
      <w:pPr>
        <w:jc w:val="center"/>
        <w:rPr>
          <w:rFonts w:eastAsiaTheme="minorEastAsia" w:cstheme="minorHAnsi"/>
          <w:i/>
          <w:sz w:val="24"/>
          <w:szCs w:val="24"/>
        </w:rPr>
      </w:pPr>
    </w:p>
    <w:p w:rsidR="00356244" w:rsidRPr="00B232D5" w:rsidRDefault="00791A28" w:rsidP="00791A28">
      <w:pPr>
        <w:rPr>
          <w:rFonts w:cstheme="minorHAnsi"/>
          <w:sz w:val="24"/>
          <w:szCs w:val="24"/>
        </w:rPr>
      </w:pPr>
      <w:r w:rsidRPr="00B232D5">
        <w:rPr>
          <w:rFonts w:cstheme="minorHAnsi"/>
          <w:noProof/>
          <w:sz w:val="24"/>
          <w:szCs w:val="24"/>
          <w:lang w:val="uk-UA" w:eastAsia="uk-UA"/>
        </w:rPr>
        <w:drawing>
          <wp:inline distT="0" distB="0" distL="0" distR="0" wp14:anchorId="789CA14E" wp14:editId="2BE53854">
            <wp:extent cx="4848225" cy="1666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8225" cy="1666875"/>
                    </a:xfrm>
                    <a:prstGeom prst="rect">
                      <a:avLst/>
                    </a:prstGeom>
                  </pic:spPr>
                </pic:pic>
              </a:graphicData>
            </a:graphic>
          </wp:inline>
        </w:drawing>
      </w:r>
    </w:p>
    <w:p w:rsidR="00791A28" w:rsidRPr="00B232D5" w:rsidRDefault="00791A28" w:rsidP="00791A28">
      <w:pPr>
        <w:tabs>
          <w:tab w:val="left" w:pos="1481"/>
        </w:tabs>
        <w:ind w:left="1560"/>
        <w:rPr>
          <w:rFonts w:eastAsiaTheme="minorEastAsia" w:cstheme="minorHAnsi"/>
          <w:sz w:val="24"/>
          <w:szCs w:val="24"/>
          <w:lang w:val="ru-RU"/>
        </w:rPr>
      </w:pPr>
      <w:r w:rsidRPr="00B232D5">
        <w:rPr>
          <w:rFonts w:cstheme="minorHAnsi"/>
          <w:sz w:val="24"/>
          <w:szCs w:val="24"/>
          <w:lang w:val="uk-UA"/>
        </w:rPr>
        <w:t xml:space="preserve">Амплітуда пульсацій вихідного сигналу склала </w:t>
      </w:r>
      <w:r w:rsidRPr="00B232D5">
        <w:rPr>
          <w:rFonts w:cstheme="minorHAnsi"/>
          <w:sz w:val="24"/>
          <w:szCs w:val="24"/>
          <w:lang w:val="ru-RU"/>
        </w:rPr>
        <w:t>76</w:t>
      </w:r>
      <w:r w:rsidRPr="00B232D5">
        <w:rPr>
          <w:rFonts w:cstheme="minorHAnsi"/>
          <w:sz w:val="24"/>
          <w:szCs w:val="24"/>
          <w:lang w:val="uk-UA"/>
        </w:rPr>
        <w:t xml:space="preserve"> мВ. середній струм через навантаження:  </w:t>
      </w:r>
    </w:p>
    <w:p w:rsidR="00791A28" w:rsidRPr="00B232D5" w:rsidRDefault="00791A28" w:rsidP="00791A28">
      <w:pPr>
        <w:tabs>
          <w:tab w:val="left" w:pos="1481"/>
        </w:tabs>
        <w:ind w:left="1560"/>
        <w:rPr>
          <w:rFonts w:cstheme="minorHAnsi"/>
          <w:sz w:val="24"/>
          <w:szCs w:val="24"/>
          <w:lang w:val="ru-RU"/>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3,6</m:t>
                </m:r>
                <m:r>
                  <w:rPr>
                    <w:rFonts w:ascii="Cambria Math" w:hAnsi="Cambria Math" w:cstheme="minorHAnsi"/>
                    <w:sz w:val="24"/>
                    <w:szCs w:val="24"/>
                    <w:lang w:val="uk-UA"/>
                  </w:rPr>
                  <m:t>44</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3,568</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=100 мкА</m:t>
        </m:r>
      </m:oMath>
      <w:r w:rsidRPr="00B232D5">
        <w:rPr>
          <w:rFonts w:cstheme="minorHAnsi"/>
          <w:sz w:val="24"/>
          <w:szCs w:val="24"/>
          <w:lang w:val="uk-UA"/>
        </w:rPr>
        <w:t xml:space="preserve">. За теоретичними очікуваннями, для такого випрямляча амплітуда пульсацій повинна складати </w:t>
      </w:r>
      <m:oMath>
        <m:r>
          <w:rPr>
            <w:rFonts w:ascii="Cambria Math" w:hAnsi="Cambria Math" w:cstheme="minorHAnsi"/>
            <w:sz w:val="24"/>
            <w:szCs w:val="24"/>
            <w:lang w:val="uk-UA"/>
          </w:rPr>
          <m:t>∆U=</m:t>
        </m:r>
        <m:f>
          <m:fPr>
            <m:ctrlPr>
              <w:rPr>
                <w:rFonts w:ascii="Cambria Math" w:hAnsi="Cambria Math" w:cstheme="minorHAnsi"/>
                <w:i/>
                <w:sz w:val="24"/>
                <w:szCs w:val="24"/>
                <w:lang w:val="uk-UA"/>
              </w:rPr>
            </m:ctrlPr>
          </m:fPr>
          <m:num>
            <m:r>
              <w:rPr>
                <w:rFonts w:ascii="Cambria Math" w:hAnsi="Cambria Math" w:cstheme="minorHAnsi"/>
                <w:sz w:val="24"/>
                <w:szCs w:val="24"/>
                <w:lang w:val="uk-UA"/>
              </w:rPr>
              <m:t>100*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2*10*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hAnsi="Cambria Math" w:cstheme="minorHAnsi"/>
            <w:sz w:val="24"/>
            <w:szCs w:val="24"/>
            <w:lang w:val="uk-UA"/>
          </w:rPr>
          <w:lastRenderedPageBreak/>
          <m:t>100 мВ</m:t>
        </m:r>
      </m:oMath>
      <w:r w:rsidRPr="00B232D5">
        <w:rPr>
          <w:rFonts w:cstheme="minorHAnsi"/>
          <w:sz w:val="24"/>
          <w:szCs w:val="24"/>
          <w:lang w:val="uk-UA"/>
        </w:rPr>
        <w:t xml:space="preserve">. Моделювання показало амплітуду пульсацій </w:t>
      </w:r>
      <w:r w:rsidRPr="00B232D5">
        <w:rPr>
          <w:rFonts w:cstheme="minorHAnsi"/>
          <w:sz w:val="24"/>
          <w:szCs w:val="24"/>
          <w:lang w:val="ru-RU"/>
        </w:rPr>
        <w:t>107</w:t>
      </w:r>
      <w:r w:rsidRPr="00B232D5">
        <w:rPr>
          <w:rFonts w:cstheme="minorHAnsi"/>
          <w:sz w:val="24"/>
          <w:szCs w:val="24"/>
          <w:lang w:val="uk-UA"/>
        </w:rPr>
        <w:t xml:space="preserve"> мВ. Похибки можна пояснити тими ж самими факторами, що і для попереднього експерименту.</w:t>
      </w:r>
    </w:p>
    <w:p w:rsidR="00FF0D45" w:rsidRPr="00B232D5" w:rsidRDefault="00FF0D45" w:rsidP="00FF0D45">
      <w:pPr>
        <w:pStyle w:val="a4"/>
        <w:numPr>
          <w:ilvl w:val="0"/>
          <w:numId w:val="2"/>
        </w:numPr>
        <w:tabs>
          <w:tab w:val="left" w:pos="1481"/>
        </w:tabs>
        <w:spacing w:line="259" w:lineRule="auto"/>
        <w:rPr>
          <w:rFonts w:cstheme="minorHAnsi"/>
          <w:sz w:val="24"/>
          <w:szCs w:val="24"/>
        </w:rPr>
      </w:pPr>
      <w:r w:rsidRPr="00B232D5">
        <w:rPr>
          <w:rFonts w:cstheme="minorHAnsi"/>
          <w:sz w:val="24"/>
          <w:szCs w:val="24"/>
          <w:lang w:val="uk-UA"/>
        </w:rPr>
        <w:t>Дослідження подвоювача напруги.</w:t>
      </w:r>
    </w:p>
    <w:p w:rsidR="00FF0D45" w:rsidRPr="00B232D5" w:rsidRDefault="00FF0D45" w:rsidP="00FF0D45">
      <w:pPr>
        <w:pStyle w:val="a4"/>
        <w:numPr>
          <w:ilvl w:val="1"/>
          <w:numId w:val="2"/>
        </w:numPr>
        <w:tabs>
          <w:tab w:val="left" w:pos="1481"/>
        </w:tabs>
        <w:spacing w:line="259" w:lineRule="auto"/>
        <w:rPr>
          <w:rFonts w:cstheme="minorHAnsi"/>
          <w:sz w:val="24"/>
          <w:szCs w:val="24"/>
          <w:lang w:val="ru-RU"/>
        </w:rPr>
      </w:pPr>
      <w:r w:rsidRPr="00B232D5">
        <w:rPr>
          <w:rFonts w:cstheme="minorHAnsi"/>
          <w:sz w:val="24"/>
          <w:szCs w:val="24"/>
          <w:lang w:val="uk-UA"/>
        </w:rPr>
        <w:t xml:space="preserve">Схему подвоювача напруги на послідовних каскадах з діоду та конденсатору було склали та симулювали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Використали наступні параметри:</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Ємність конденсаторів: 10 мкФ</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noProof/>
          <w:sz w:val="24"/>
          <w:szCs w:val="24"/>
          <w:lang w:val="uk-UA" w:eastAsia="uk-UA"/>
        </w:rPr>
        <w:drawing>
          <wp:anchor distT="0" distB="0" distL="114300" distR="114300" simplePos="0" relativeHeight="251670528" behindDoc="0" locked="0" layoutInCell="1" allowOverlap="1" wp14:anchorId="13AEC642" wp14:editId="32F8A05A">
            <wp:simplePos x="0" y="0"/>
            <wp:positionH relativeFrom="column">
              <wp:posOffset>1243330</wp:posOffset>
            </wp:positionH>
            <wp:positionV relativeFrom="paragraph">
              <wp:posOffset>254000</wp:posOffset>
            </wp:positionV>
            <wp:extent cx="3383915" cy="2271395"/>
            <wp:effectExtent l="0" t="0" r="698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83915" cy="2271395"/>
                    </a:xfrm>
                    <a:prstGeom prst="rect">
                      <a:avLst/>
                    </a:prstGeom>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Діоди кремнієві</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Вхідний сигнал – гармонійний, амплітудою 5В, частотою 1 кГц</w:t>
      </w:r>
    </w:p>
    <w:p w:rsidR="00FF0D45" w:rsidRPr="00B232D5" w:rsidRDefault="00FF0D45" w:rsidP="00FF0D45">
      <w:pPr>
        <w:tabs>
          <w:tab w:val="left" w:pos="1481"/>
        </w:tabs>
        <w:rPr>
          <w:rFonts w:cstheme="minorHAnsi"/>
          <w:noProof/>
          <w:sz w:val="24"/>
          <w:szCs w:val="24"/>
        </w:rPr>
      </w:pPr>
      <w:r w:rsidRPr="00B232D5">
        <w:rPr>
          <w:rFonts w:cstheme="minorHAnsi"/>
          <w:sz w:val="24"/>
          <w:szCs w:val="24"/>
          <w:lang w:val="ru-RU"/>
        </w:rPr>
        <w:tab/>
      </w:r>
      <w:proofErr w:type="spellStart"/>
      <w:r w:rsidRPr="00B232D5">
        <w:rPr>
          <w:rFonts w:cstheme="minorHAnsi"/>
          <w:sz w:val="24"/>
          <w:szCs w:val="24"/>
          <w:lang w:val="ru-RU"/>
        </w:rPr>
        <w:t>Було</w:t>
      </w:r>
      <w:proofErr w:type="spellEnd"/>
      <w:r w:rsidRPr="00B232D5">
        <w:rPr>
          <w:rFonts w:cstheme="minorHAnsi"/>
          <w:sz w:val="24"/>
          <w:szCs w:val="24"/>
          <w:lang w:val="ru-RU"/>
        </w:rPr>
        <w:t xml:space="preserve"> </w:t>
      </w:r>
      <w:proofErr w:type="spellStart"/>
      <w:r w:rsidRPr="00B232D5">
        <w:rPr>
          <w:rFonts w:cstheme="minorHAnsi"/>
          <w:sz w:val="24"/>
          <w:szCs w:val="24"/>
          <w:lang w:val="ru-RU"/>
        </w:rPr>
        <w:t>отримано</w:t>
      </w:r>
      <w:proofErr w:type="spellEnd"/>
      <w:r w:rsidRPr="00B232D5">
        <w:rPr>
          <w:rFonts w:cstheme="minorHAnsi"/>
          <w:sz w:val="24"/>
          <w:szCs w:val="24"/>
          <w:lang w:val="ru-RU"/>
        </w:rPr>
        <w:t xml:space="preserve"> </w:t>
      </w:r>
      <w:proofErr w:type="spellStart"/>
      <w:r w:rsidRPr="00B232D5">
        <w:rPr>
          <w:rFonts w:cstheme="minorHAnsi"/>
          <w:sz w:val="24"/>
          <w:szCs w:val="24"/>
          <w:lang w:val="ru-RU"/>
        </w:rPr>
        <w:t>наступні</w:t>
      </w:r>
      <w:proofErr w:type="spellEnd"/>
      <w:r w:rsidRPr="00B232D5">
        <w:rPr>
          <w:rFonts w:cstheme="minorHAnsi"/>
          <w:sz w:val="24"/>
          <w:szCs w:val="24"/>
          <w:lang w:val="ru-RU"/>
        </w:rPr>
        <w:t xml:space="preserve"> </w:t>
      </w:r>
      <w:proofErr w:type="spellStart"/>
      <w:r w:rsidRPr="00B232D5">
        <w:rPr>
          <w:rFonts w:cstheme="minorHAnsi"/>
          <w:sz w:val="24"/>
          <w:szCs w:val="24"/>
          <w:lang w:val="ru-RU"/>
        </w:rPr>
        <w:t>результати</w:t>
      </w:r>
      <w:proofErr w:type="spellEnd"/>
      <w:r w:rsidRPr="00B232D5">
        <w:rPr>
          <w:rFonts w:cstheme="minorHAnsi"/>
          <w:sz w:val="24"/>
          <w:szCs w:val="24"/>
          <w:lang w:val="ru-RU"/>
        </w:rPr>
        <w:t>:</w:t>
      </w:r>
      <w:r w:rsidRPr="00B232D5">
        <w:rPr>
          <w:rFonts w:cstheme="minorHAnsi"/>
          <w:noProof/>
          <w:sz w:val="24"/>
          <w:szCs w:val="24"/>
        </w:rPr>
        <w:t xml:space="preserve"> </w:t>
      </w:r>
    </w:p>
    <w:p w:rsidR="00FF0D45" w:rsidRPr="00B232D5" w:rsidRDefault="00FF0D45" w:rsidP="00FF0D45">
      <w:pPr>
        <w:tabs>
          <w:tab w:val="left" w:pos="1481"/>
        </w:tabs>
        <w:rPr>
          <w:rFonts w:cstheme="minorHAnsi"/>
          <w:sz w:val="24"/>
          <w:szCs w:val="24"/>
        </w:rPr>
      </w:pPr>
      <w:r w:rsidRPr="00B232D5">
        <w:rPr>
          <w:rFonts w:cstheme="minorHAnsi"/>
          <w:noProof/>
          <w:sz w:val="24"/>
          <w:szCs w:val="24"/>
          <w:lang w:val="uk-UA" w:eastAsia="uk-UA"/>
        </w:rPr>
        <w:drawing>
          <wp:inline distT="0" distB="0" distL="0" distR="0" wp14:anchorId="072C7663" wp14:editId="4FC677B3">
            <wp:extent cx="6120765" cy="2983342"/>
            <wp:effectExtent l="0" t="0" r="0" b="7620"/>
            <wp:docPr id="17" name="Рисунок 17" descr="D:\Doc\Dana\скріни\2018.03.22 21-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Dana\скріни\2018.03.22 21-02-2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983342"/>
                    </a:xfrm>
                    <a:prstGeom prst="rect">
                      <a:avLst/>
                    </a:prstGeom>
                    <a:noFill/>
                    <a:ln>
                      <a:noFill/>
                    </a:ln>
                  </pic:spPr>
                </pic:pic>
              </a:graphicData>
            </a:graphic>
          </wp:inline>
        </w:drawing>
      </w:r>
    </w:p>
    <w:p w:rsidR="00FF0D45" w:rsidRPr="00B232D5" w:rsidRDefault="00FF0D45" w:rsidP="00FF0D45">
      <w:pPr>
        <w:tabs>
          <w:tab w:val="left" w:pos="1481"/>
        </w:tabs>
        <w:rPr>
          <w:rFonts w:cstheme="minorHAnsi"/>
          <w:sz w:val="24"/>
          <w:szCs w:val="24"/>
        </w:rPr>
      </w:pPr>
    </w:p>
    <w:p w:rsidR="00FF0D45" w:rsidRPr="00B232D5" w:rsidRDefault="00FF0D45" w:rsidP="00FF0D45">
      <w:pPr>
        <w:tabs>
          <w:tab w:val="left" w:pos="1644"/>
        </w:tabs>
        <w:jc w:val="both"/>
        <w:rPr>
          <w:rFonts w:cstheme="minorHAnsi"/>
          <w:sz w:val="24"/>
          <w:szCs w:val="24"/>
          <w:lang w:val="uk-UA"/>
        </w:rPr>
      </w:pPr>
      <w:r w:rsidRPr="00B232D5">
        <w:rPr>
          <w:rFonts w:cstheme="minorHAnsi"/>
          <w:sz w:val="24"/>
          <w:szCs w:val="24"/>
          <w:lang w:val="uk-UA"/>
        </w:rPr>
        <w:t>Сигнал на виході встановлюється на рівні 8.</w:t>
      </w:r>
      <w:r w:rsidRPr="00B232D5">
        <w:rPr>
          <w:rFonts w:cstheme="minorHAnsi"/>
          <w:sz w:val="24"/>
          <w:szCs w:val="24"/>
          <w:lang w:val="ru-RU"/>
        </w:rPr>
        <w:t>5</w:t>
      </w:r>
      <w:r w:rsidRPr="00B232D5">
        <w:rPr>
          <w:rFonts w:cstheme="minorHAnsi"/>
          <w:sz w:val="24"/>
          <w:szCs w:val="24"/>
          <w:lang w:val="uk-UA"/>
        </w:rPr>
        <w:t xml:space="preserve">В через 10 </w:t>
      </w:r>
      <w:proofErr w:type="spellStart"/>
      <w:r w:rsidRPr="00B232D5">
        <w:rPr>
          <w:rFonts w:cstheme="minorHAnsi"/>
          <w:sz w:val="24"/>
          <w:szCs w:val="24"/>
          <w:lang w:val="uk-UA"/>
        </w:rPr>
        <w:t>мс</w:t>
      </w:r>
      <w:proofErr w:type="spellEnd"/>
      <w:r w:rsidRPr="00B232D5">
        <w:rPr>
          <w:rFonts w:cstheme="minorHAnsi"/>
          <w:sz w:val="24"/>
          <w:szCs w:val="24"/>
          <w:lang w:val="uk-UA"/>
        </w:rPr>
        <w:t xml:space="preserve"> після ввімкнення живлення. </w:t>
      </w:r>
      <w:r w:rsidRPr="00B232D5">
        <w:rPr>
          <w:rFonts w:cstheme="minorHAnsi"/>
          <w:sz w:val="24"/>
          <w:szCs w:val="24"/>
          <w:lang w:val="uk-UA"/>
        </w:rPr>
        <w:t>Подібний</w:t>
      </w:r>
      <w:r w:rsidRPr="00B232D5">
        <w:rPr>
          <w:rFonts w:cstheme="minorHAnsi"/>
          <w:sz w:val="24"/>
          <w:szCs w:val="24"/>
          <w:lang w:val="uk-UA"/>
        </w:rPr>
        <w:t xml:space="preserve"> рівень напруги пояснюється падінням на діодах, що використані у схемі. Напруга на вихідному конденсаторі дорівнює амплітуді вхідного сигналу мінус дві напруги прямого </w:t>
      </w:r>
      <w:proofErr w:type="spellStart"/>
      <w:r w:rsidRPr="00B232D5">
        <w:rPr>
          <w:rFonts w:cstheme="minorHAnsi"/>
          <w:sz w:val="24"/>
          <w:szCs w:val="24"/>
          <w:lang w:val="uk-UA"/>
        </w:rPr>
        <w:t>зміщєння</w:t>
      </w:r>
      <w:proofErr w:type="spellEnd"/>
      <w:r w:rsidRPr="00B232D5">
        <w:rPr>
          <w:rFonts w:cstheme="minorHAnsi"/>
          <w:sz w:val="24"/>
          <w:szCs w:val="24"/>
          <w:lang w:val="uk-UA"/>
        </w:rPr>
        <w:t xml:space="preserve"> діоду. </w:t>
      </w:r>
    </w:p>
    <w:p w:rsidR="00FF0D45" w:rsidRPr="00B232D5" w:rsidRDefault="00FF0D45" w:rsidP="00FF0D45">
      <w:pPr>
        <w:rPr>
          <w:rFonts w:cstheme="minorHAnsi"/>
          <w:sz w:val="24"/>
          <w:szCs w:val="24"/>
          <w:lang w:val="uk-UA"/>
        </w:rPr>
      </w:pPr>
    </w:p>
    <w:p w:rsidR="00FF0D45" w:rsidRPr="00B232D5" w:rsidRDefault="00FF0D45" w:rsidP="00FF0D45">
      <w:pPr>
        <w:rPr>
          <w:rFonts w:cstheme="minorHAnsi"/>
          <w:sz w:val="24"/>
          <w:szCs w:val="24"/>
          <w:lang w:val="uk-UA"/>
        </w:rPr>
      </w:pPr>
    </w:p>
    <w:p w:rsidR="00FF0D45" w:rsidRPr="00B232D5" w:rsidRDefault="00FF0D45" w:rsidP="00FF0D45">
      <w:pPr>
        <w:rPr>
          <w:rFonts w:cstheme="minorHAnsi"/>
          <w:noProof/>
          <w:sz w:val="24"/>
          <w:szCs w:val="24"/>
          <w:lang w:val="ru-RU" w:eastAsia="ru-RU"/>
        </w:rPr>
      </w:pPr>
      <w:r w:rsidRPr="00B232D5">
        <w:rPr>
          <w:rFonts w:cstheme="minorHAnsi"/>
          <w:sz w:val="24"/>
          <w:szCs w:val="24"/>
          <w:lang w:val="uk-UA"/>
        </w:rPr>
        <w:lastRenderedPageBreak/>
        <w:t>Схему подвоювача склали на макетній платі, на подвоювач подали сигнал, аналогічний такому з симуляції. Було отримано наступні результати:</w:t>
      </w:r>
      <w:r w:rsidRPr="00B232D5">
        <w:rPr>
          <w:rFonts w:cstheme="minorHAnsi"/>
          <w:noProof/>
          <w:sz w:val="24"/>
          <w:szCs w:val="24"/>
          <w:lang w:val="uk-UA"/>
        </w:rPr>
        <w:t xml:space="preserve"> </w:t>
      </w:r>
    </w:p>
    <w:p w:rsidR="00FF0D45" w:rsidRPr="00B232D5" w:rsidRDefault="00991C72" w:rsidP="00FF0D45">
      <w:pPr>
        <w:rPr>
          <w:rFonts w:cstheme="minorHAnsi"/>
          <w:noProof/>
          <w:sz w:val="24"/>
          <w:szCs w:val="24"/>
          <w:lang w:val="uk-UA"/>
        </w:rPr>
      </w:pPr>
      <w:r>
        <w:rPr>
          <w:rFonts w:cstheme="minorHAnsi"/>
          <w:noProof/>
          <w:sz w:val="24"/>
          <w:szCs w:val="24"/>
          <w:lang w:val="uk-UA" w:eastAsia="uk-UA"/>
        </w:rPr>
        <w:drawing>
          <wp:inline distT="0" distB="0" distL="0" distR="0">
            <wp:extent cx="6120765" cy="2445566"/>
            <wp:effectExtent l="0" t="0" r="0" b="0"/>
            <wp:docPr id="22" name="Рисунок 22" descr="D:\Doc\Dana\аналогова електроніка\лаб2\схем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Dana\аналогова електроніка\лаб2\схем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445566"/>
                    </a:xfrm>
                    <a:prstGeom prst="rect">
                      <a:avLst/>
                    </a:prstGeom>
                    <a:noFill/>
                    <a:ln>
                      <a:noFill/>
                    </a:ln>
                  </pic:spPr>
                </pic:pic>
              </a:graphicData>
            </a:graphic>
          </wp:inline>
        </w:drawing>
      </w:r>
    </w:p>
    <w:p w:rsidR="00FF0D45" w:rsidRPr="00B232D5" w:rsidRDefault="00FF0D45" w:rsidP="00FF0D45">
      <w:pPr>
        <w:rPr>
          <w:rFonts w:cstheme="minorHAnsi"/>
          <w:noProof/>
          <w:sz w:val="24"/>
          <w:szCs w:val="24"/>
          <w:lang w:val="uk-UA"/>
        </w:rPr>
      </w:pPr>
    </w:p>
    <w:p w:rsidR="00791A28" w:rsidRPr="00B232D5" w:rsidRDefault="00FF0D45" w:rsidP="00FF0D45">
      <w:pPr>
        <w:tabs>
          <w:tab w:val="left" w:pos="1644"/>
        </w:tabs>
        <w:ind w:left="1418"/>
        <w:jc w:val="both"/>
        <w:rPr>
          <w:rFonts w:cstheme="minorHAnsi"/>
          <w:sz w:val="24"/>
          <w:szCs w:val="24"/>
          <w:lang w:val="uk-UA"/>
        </w:rPr>
      </w:pPr>
      <w:r w:rsidRPr="00B232D5">
        <w:rPr>
          <w:rFonts w:cstheme="minorHAnsi"/>
          <w:sz w:val="24"/>
          <w:szCs w:val="24"/>
          <w:lang w:val="uk-UA"/>
        </w:rPr>
        <w:t>Напруга на виході склала 8.8В, що відповідає теоретичним очікуванням. Сигнал на виході можна вважати стабільним, так як схема нічим не навантажена, окрім вхідного опору вимірювального пристрою, котрим тут можна знехтувати.</w:t>
      </w:r>
    </w:p>
    <w:p w:rsidR="00FF0D45" w:rsidRPr="00B232D5" w:rsidRDefault="00FF0D45" w:rsidP="00FF0D45">
      <w:pPr>
        <w:tabs>
          <w:tab w:val="left" w:pos="1644"/>
        </w:tabs>
        <w:ind w:left="1418"/>
        <w:jc w:val="both"/>
        <w:rPr>
          <w:rFonts w:cstheme="minorHAnsi"/>
          <w:sz w:val="24"/>
          <w:szCs w:val="24"/>
          <w:lang w:val="uk-UA"/>
        </w:rPr>
      </w:pPr>
    </w:p>
    <w:p w:rsidR="00FF0D45" w:rsidRPr="00B232D5" w:rsidRDefault="00FF0D45" w:rsidP="00FF0D45">
      <w:pPr>
        <w:pStyle w:val="a4"/>
        <w:numPr>
          <w:ilvl w:val="0"/>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Дослідження обмежувача напруги</w:t>
      </w:r>
    </w:p>
    <w:p w:rsidR="00FF0D45" w:rsidRPr="00B232D5" w:rsidRDefault="00FF0D45" w:rsidP="00FF0D45">
      <w:pPr>
        <w:pStyle w:val="a4"/>
        <w:numPr>
          <w:ilvl w:val="1"/>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 xml:space="preserve">Схему обмежувача напруги на діоді склали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та провели симуляцію.</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sz w:val="24"/>
          <w:szCs w:val="24"/>
          <w:lang w:val="uk-UA"/>
        </w:rPr>
        <w:t>Отримали наступні результати:</w:t>
      </w:r>
      <w:r w:rsidRPr="00B232D5">
        <w:rPr>
          <w:rFonts w:cstheme="minorHAnsi"/>
          <w:noProof/>
          <w:sz w:val="24"/>
          <w:szCs w:val="24"/>
          <w:lang w:val="ru-RU"/>
        </w:rPr>
        <w:t xml:space="preserve"> </w:t>
      </w:r>
      <w:r w:rsidRPr="00B232D5">
        <w:rPr>
          <w:rFonts w:cstheme="minorHAnsi"/>
          <w:noProof/>
          <w:sz w:val="24"/>
          <w:szCs w:val="24"/>
          <w:lang w:val="uk-UA"/>
        </w:rPr>
        <w:t>при напрузі меньш, ніж напруга прямого зміщєння діода, обмежувач не змінює сигнал:</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noProof/>
          <w:sz w:val="24"/>
          <w:szCs w:val="24"/>
          <w:lang w:val="uk-UA" w:eastAsia="uk-UA"/>
        </w:rPr>
        <w:drawing>
          <wp:anchor distT="0" distB="0" distL="114300" distR="114300" simplePos="0" relativeHeight="251671552" behindDoc="0" locked="0" layoutInCell="1" allowOverlap="1" wp14:anchorId="4A7D6B51" wp14:editId="488AD3DF">
            <wp:simplePos x="0" y="0"/>
            <wp:positionH relativeFrom="column">
              <wp:posOffset>-385445</wp:posOffset>
            </wp:positionH>
            <wp:positionV relativeFrom="paragraph">
              <wp:posOffset>71120</wp:posOffset>
            </wp:positionV>
            <wp:extent cx="6120765" cy="2775585"/>
            <wp:effectExtent l="0" t="0" r="0" b="5715"/>
            <wp:wrapSquare wrapText="bothSides"/>
            <wp:docPr id="18" name="Рисунок 18" descr="D:\Doc\Dana\скріни\2018.03.22 21-4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Dana\скріни\2018.03.22 21-41-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pStyle w:val="a4"/>
        <w:tabs>
          <w:tab w:val="left" w:pos="1644"/>
        </w:tabs>
        <w:ind w:left="0"/>
        <w:jc w:val="both"/>
        <w:rPr>
          <w:rFonts w:cstheme="minorHAnsi"/>
          <w:noProof/>
          <w:sz w:val="24"/>
          <w:szCs w:val="24"/>
          <w:lang w:val="uk-UA"/>
        </w:rPr>
      </w:pPr>
    </w:p>
    <w:p w:rsidR="00FF0D45" w:rsidRPr="00B232D5" w:rsidRDefault="00FF0D45" w:rsidP="00FF0D45">
      <w:pPr>
        <w:pStyle w:val="a4"/>
        <w:tabs>
          <w:tab w:val="left" w:pos="1644"/>
        </w:tabs>
        <w:ind w:left="0"/>
        <w:jc w:val="both"/>
        <w:rPr>
          <w:rFonts w:cstheme="minorHAnsi"/>
          <w:noProof/>
          <w:sz w:val="24"/>
          <w:szCs w:val="24"/>
          <w:lang w:val="ru-RU" w:eastAsia="ru-RU"/>
        </w:rPr>
      </w:pPr>
      <w:r w:rsidRPr="00B232D5">
        <w:rPr>
          <w:rFonts w:cstheme="minorHAnsi"/>
          <w:noProof/>
          <w:sz w:val="24"/>
          <w:szCs w:val="24"/>
          <w:lang w:val="uk-UA"/>
        </w:rPr>
        <w:t>Але для напруги більше, ніж напруга прямого зміщення, схема обмежує сигнал:</w:t>
      </w:r>
      <w:r w:rsidRPr="00B232D5">
        <w:rPr>
          <w:rFonts w:cstheme="minorHAnsi"/>
          <w:noProof/>
          <w:sz w:val="24"/>
          <w:szCs w:val="24"/>
          <w:lang w:val="ru-RU" w:eastAsia="ru-RU"/>
        </w:rPr>
        <w:t xml:space="preserve"> </w:t>
      </w:r>
    </w:p>
    <w:p w:rsidR="00FF0D45" w:rsidRPr="00B232D5" w:rsidRDefault="008710AE" w:rsidP="00FF0D45">
      <w:pPr>
        <w:tabs>
          <w:tab w:val="left" w:pos="1644"/>
        </w:tabs>
        <w:ind w:left="1418"/>
        <w:jc w:val="both"/>
        <w:rPr>
          <w:rFonts w:cstheme="minorHAnsi"/>
          <w:sz w:val="24"/>
          <w:szCs w:val="24"/>
          <w:lang w:val="ru-RU"/>
        </w:rPr>
      </w:pPr>
      <w:bookmarkStart w:id="0" w:name="_GoBack"/>
      <w:r w:rsidRPr="00B232D5">
        <w:rPr>
          <w:rFonts w:cstheme="minorHAnsi"/>
          <w:noProof/>
          <w:sz w:val="24"/>
          <w:szCs w:val="24"/>
          <w:lang w:val="uk-UA" w:eastAsia="uk-UA"/>
        </w:rPr>
        <w:lastRenderedPageBreak/>
        <w:drawing>
          <wp:anchor distT="0" distB="0" distL="114300" distR="114300" simplePos="0" relativeHeight="251674624" behindDoc="0" locked="0" layoutInCell="1" allowOverlap="1" wp14:anchorId="7BD9F626" wp14:editId="73C50118">
            <wp:simplePos x="0" y="0"/>
            <wp:positionH relativeFrom="column">
              <wp:posOffset>-279400</wp:posOffset>
            </wp:positionH>
            <wp:positionV relativeFrom="paragraph">
              <wp:posOffset>3626485</wp:posOffset>
            </wp:positionV>
            <wp:extent cx="6120765" cy="3049270"/>
            <wp:effectExtent l="0" t="0" r="0" b="0"/>
            <wp:wrapSquare wrapText="bothSides"/>
            <wp:docPr id="21" name="Рисунок 21" descr="D:\Doc\Dana\аналогова електроніка\лаб2\лаб 2 сх 4 з=4.69 0.3Воль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Dana\аналогова електроніка\лаб2\лаб 2 сх 4 з=4.69 0.3Вольт.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0492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FF0D45" w:rsidRPr="00B232D5">
        <w:rPr>
          <w:rFonts w:cstheme="minorHAnsi"/>
          <w:noProof/>
          <w:sz w:val="24"/>
          <w:szCs w:val="24"/>
          <w:lang w:val="uk-UA" w:eastAsia="uk-UA"/>
        </w:rPr>
        <w:drawing>
          <wp:anchor distT="0" distB="0" distL="114300" distR="114300" simplePos="0" relativeHeight="251672576" behindDoc="0" locked="0" layoutInCell="1" allowOverlap="1" wp14:anchorId="26B5E63D" wp14:editId="2B4E748C">
            <wp:simplePos x="0" y="0"/>
            <wp:positionH relativeFrom="column">
              <wp:posOffset>-202565</wp:posOffset>
            </wp:positionH>
            <wp:positionV relativeFrom="paragraph">
              <wp:posOffset>217805</wp:posOffset>
            </wp:positionV>
            <wp:extent cx="6120765" cy="2779395"/>
            <wp:effectExtent l="0" t="0" r="0" b="1905"/>
            <wp:wrapSquare wrapText="bothSides"/>
            <wp:docPr id="19" name="Рисунок 19" descr="D:\Doc\Dana\скріни\2018.03.22 22-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Dana\скріни\2018.03.22 22-03-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77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0AE" w:rsidRPr="00B232D5" w:rsidRDefault="008710AE" w:rsidP="008710AE">
      <w:pPr>
        <w:pStyle w:val="a4"/>
        <w:spacing w:line="259" w:lineRule="auto"/>
        <w:ind w:left="567"/>
        <w:jc w:val="both"/>
        <w:rPr>
          <w:rFonts w:cstheme="minorHAnsi"/>
          <w:noProof/>
          <w:sz w:val="24"/>
          <w:szCs w:val="24"/>
          <w:lang w:val="uk-UA"/>
        </w:rPr>
      </w:pPr>
      <w:r w:rsidRPr="00B232D5">
        <w:rPr>
          <w:rFonts w:cstheme="minorHAnsi"/>
          <w:noProof/>
          <w:sz w:val="24"/>
          <w:szCs w:val="24"/>
          <w:lang w:val="uk-UA"/>
        </w:rPr>
        <w:t>Аналогічну поведінку схему було досліджено в лабораторії:</w:t>
      </w: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0"/>
        <w:jc w:val="center"/>
        <w:rPr>
          <w:rFonts w:cstheme="minorHAnsi"/>
          <w:b/>
          <w:noProof/>
          <w:sz w:val="24"/>
          <w:szCs w:val="24"/>
          <w:lang w:val="uk-UA"/>
        </w:rPr>
      </w:pPr>
      <w:r w:rsidRPr="00B232D5">
        <w:rPr>
          <w:rFonts w:cstheme="minorHAnsi"/>
          <w:b/>
          <w:noProof/>
          <w:sz w:val="24"/>
          <w:szCs w:val="24"/>
          <w:lang w:val="uk-UA"/>
        </w:rPr>
        <w:t>Висновки</w:t>
      </w:r>
    </w:p>
    <w:p w:rsidR="00AA4C5F" w:rsidRPr="00B232D5" w:rsidRDefault="00AA4C5F" w:rsidP="00AA4C5F">
      <w:pPr>
        <w:pStyle w:val="a4"/>
        <w:tabs>
          <w:tab w:val="left" w:pos="1644"/>
        </w:tabs>
        <w:ind w:left="0"/>
        <w:jc w:val="both"/>
        <w:rPr>
          <w:rFonts w:cstheme="minorHAnsi"/>
          <w:noProof/>
          <w:sz w:val="24"/>
          <w:szCs w:val="24"/>
          <w:lang w:val="uk-UA"/>
        </w:rPr>
      </w:pPr>
      <w:r w:rsidRPr="00B232D5">
        <w:rPr>
          <w:rFonts w:cstheme="minorHAnsi"/>
          <w:noProof/>
          <w:sz w:val="24"/>
          <w:szCs w:val="24"/>
          <w:lang w:val="uk-UA"/>
        </w:rPr>
        <w:t xml:space="preserve">Було проведено дослідження схем на напівпровідникових діодах – випрямлячів, подвоювача, обмежувача. Отримані результати було порівняно з результатами симуляцій, та помічено деяку різницю між моделлю та реальним дослідженням. </w:t>
      </w:r>
    </w:p>
    <w:p w:rsidR="00AA4C5F" w:rsidRPr="00B232D5" w:rsidRDefault="00AA4C5F" w:rsidP="00FF0D45">
      <w:pPr>
        <w:pStyle w:val="a4"/>
        <w:spacing w:line="259" w:lineRule="auto"/>
        <w:ind w:left="567"/>
        <w:jc w:val="both"/>
        <w:rPr>
          <w:rFonts w:cstheme="minorHAnsi"/>
          <w:noProof/>
          <w:sz w:val="24"/>
          <w:szCs w:val="24"/>
          <w:lang w:val="uk-UA"/>
        </w:rPr>
      </w:pPr>
    </w:p>
    <w:p w:rsidR="000745FA" w:rsidRPr="00B232D5" w:rsidRDefault="000745FA" w:rsidP="00FF0D45">
      <w:pPr>
        <w:pStyle w:val="a4"/>
        <w:spacing w:line="259" w:lineRule="auto"/>
        <w:ind w:left="567"/>
        <w:jc w:val="both"/>
        <w:rPr>
          <w:rFonts w:cstheme="minorHAnsi"/>
          <w:noProof/>
          <w:sz w:val="24"/>
          <w:szCs w:val="24"/>
          <w:lang w:val="uk-UA"/>
        </w:rPr>
      </w:pPr>
    </w:p>
    <w:p w:rsidR="00FF0D45" w:rsidRPr="00B232D5" w:rsidRDefault="00FF0D45" w:rsidP="00FF0D45">
      <w:pPr>
        <w:tabs>
          <w:tab w:val="left" w:pos="1644"/>
        </w:tabs>
        <w:ind w:left="1418"/>
        <w:jc w:val="both"/>
        <w:rPr>
          <w:rFonts w:cstheme="minorHAnsi"/>
          <w:sz w:val="24"/>
          <w:szCs w:val="24"/>
          <w:lang w:val="ru-RU"/>
        </w:rPr>
      </w:pPr>
    </w:p>
    <w:sectPr w:rsidR="00FF0D45" w:rsidRPr="00B232D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66B"/>
    <w:multiLevelType w:val="hybridMultilevel"/>
    <w:tmpl w:val="BF628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AACDB44">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F426E0D"/>
    <w:multiLevelType w:val="hybridMultilevel"/>
    <w:tmpl w:val="5A8AB532"/>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7A934BF"/>
    <w:multiLevelType w:val="hybridMultilevel"/>
    <w:tmpl w:val="845E8130"/>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C5B4A3C"/>
    <w:multiLevelType w:val="hybridMultilevel"/>
    <w:tmpl w:val="BF6288B6"/>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CAACDB44">
      <w:numFmt w:val="bullet"/>
      <w:lvlText w:val="-"/>
      <w:lvlJc w:val="left"/>
      <w:pPr>
        <w:ind w:left="2122" w:hanging="360"/>
      </w:pPr>
      <w:rPr>
        <w:rFonts w:ascii="Times New Roman" w:eastAsiaTheme="minorHAnsi" w:hAnsi="Times New Roman" w:cs="Times New Roman" w:hint="default"/>
      </w:r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num w:numId="1">
    <w:abstractNumId w:val="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063"/>
    <w:rsid w:val="000745FA"/>
    <w:rsid w:val="00077AAB"/>
    <w:rsid w:val="000C403B"/>
    <w:rsid w:val="00101C59"/>
    <w:rsid w:val="001B2CD7"/>
    <w:rsid w:val="00280428"/>
    <w:rsid w:val="002B0EA3"/>
    <w:rsid w:val="00307A5D"/>
    <w:rsid w:val="00356244"/>
    <w:rsid w:val="004042E2"/>
    <w:rsid w:val="00440DEA"/>
    <w:rsid w:val="004E1063"/>
    <w:rsid w:val="00683C06"/>
    <w:rsid w:val="006F4899"/>
    <w:rsid w:val="00791A28"/>
    <w:rsid w:val="007B782F"/>
    <w:rsid w:val="007F6EC3"/>
    <w:rsid w:val="00803095"/>
    <w:rsid w:val="00816E13"/>
    <w:rsid w:val="008710AE"/>
    <w:rsid w:val="00991C72"/>
    <w:rsid w:val="00A1754D"/>
    <w:rsid w:val="00A3358B"/>
    <w:rsid w:val="00A81C0C"/>
    <w:rsid w:val="00AA4C5F"/>
    <w:rsid w:val="00B232D5"/>
    <w:rsid w:val="00B239AE"/>
    <w:rsid w:val="00C45C00"/>
    <w:rsid w:val="00C46CB4"/>
    <w:rsid w:val="00D34A79"/>
    <w:rsid w:val="00EE507D"/>
    <w:rsid w:val="00F0643E"/>
    <w:rsid w:val="00F662CD"/>
    <w:rsid w:val="00FE75D9"/>
    <w:rsid w:val="00FF0D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063"/>
    <w:pPr>
      <w:spacing w:after="160"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1063"/>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4E1063"/>
    <w:pPr>
      <w:ind w:left="720"/>
      <w:contextualSpacing/>
    </w:pPr>
  </w:style>
  <w:style w:type="paragraph" w:styleId="a5">
    <w:name w:val="Balloon Text"/>
    <w:basedOn w:val="a"/>
    <w:link w:val="a6"/>
    <w:uiPriority w:val="99"/>
    <w:semiHidden/>
    <w:unhideWhenUsed/>
    <w:rsid w:val="004E106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106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063"/>
    <w:pPr>
      <w:spacing w:after="160"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1063"/>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4E1063"/>
    <w:pPr>
      <w:ind w:left="720"/>
      <w:contextualSpacing/>
    </w:pPr>
  </w:style>
  <w:style w:type="paragraph" w:styleId="a5">
    <w:name w:val="Balloon Text"/>
    <w:basedOn w:val="a"/>
    <w:link w:val="a6"/>
    <w:uiPriority w:val="99"/>
    <w:semiHidden/>
    <w:unhideWhenUsed/>
    <w:rsid w:val="004E106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106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62062">
      <w:bodyDiv w:val="1"/>
      <w:marLeft w:val="0"/>
      <w:marRight w:val="0"/>
      <w:marTop w:val="0"/>
      <w:marBottom w:val="0"/>
      <w:divBdr>
        <w:top w:val="none" w:sz="0" w:space="0" w:color="auto"/>
        <w:left w:val="none" w:sz="0" w:space="0" w:color="auto"/>
        <w:bottom w:val="none" w:sz="0" w:space="0" w:color="auto"/>
        <w:right w:val="none" w:sz="0" w:space="0" w:color="auto"/>
      </w:divBdr>
    </w:div>
    <w:div w:id="547574996">
      <w:bodyDiv w:val="1"/>
      <w:marLeft w:val="0"/>
      <w:marRight w:val="0"/>
      <w:marTop w:val="0"/>
      <w:marBottom w:val="0"/>
      <w:divBdr>
        <w:top w:val="none" w:sz="0" w:space="0" w:color="auto"/>
        <w:left w:val="none" w:sz="0" w:space="0" w:color="auto"/>
        <w:bottom w:val="none" w:sz="0" w:space="0" w:color="auto"/>
        <w:right w:val="none" w:sz="0" w:space="0" w:color="auto"/>
      </w:divBdr>
    </w:div>
    <w:div w:id="673339306">
      <w:bodyDiv w:val="1"/>
      <w:marLeft w:val="0"/>
      <w:marRight w:val="0"/>
      <w:marTop w:val="0"/>
      <w:marBottom w:val="0"/>
      <w:divBdr>
        <w:top w:val="none" w:sz="0" w:space="0" w:color="auto"/>
        <w:left w:val="none" w:sz="0" w:space="0" w:color="auto"/>
        <w:bottom w:val="none" w:sz="0" w:space="0" w:color="auto"/>
        <w:right w:val="none" w:sz="0" w:space="0" w:color="auto"/>
      </w:divBdr>
    </w:div>
    <w:div w:id="1402025195">
      <w:bodyDiv w:val="1"/>
      <w:marLeft w:val="0"/>
      <w:marRight w:val="0"/>
      <w:marTop w:val="0"/>
      <w:marBottom w:val="0"/>
      <w:divBdr>
        <w:top w:val="none" w:sz="0" w:space="0" w:color="auto"/>
        <w:left w:val="none" w:sz="0" w:space="0" w:color="auto"/>
        <w:bottom w:val="none" w:sz="0" w:space="0" w:color="auto"/>
        <w:right w:val="none" w:sz="0" w:space="0" w:color="auto"/>
      </w:divBdr>
    </w:div>
    <w:div w:id="1831480459">
      <w:bodyDiv w:val="1"/>
      <w:marLeft w:val="0"/>
      <w:marRight w:val="0"/>
      <w:marTop w:val="0"/>
      <w:marBottom w:val="0"/>
      <w:divBdr>
        <w:top w:val="none" w:sz="0" w:space="0" w:color="auto"/>
        <w:left w:val="none" w:sz="0" w:space="0" w:color="auto"/>
        <w:bottom w:val="none" w:sz="0" w:space="0" w:color="auto"/>
        <w:right w:val="none" w:sz="0" w:space="0" w:color="auto"/>
      </w:divBdr>
    </w:div>
    <w:div w:id="1880969212">
      <w:bodyDiv w:val="1"/>
      <w:marLeft w:val="0"/>
      <w:marRight w:val="0"/>
      <w:marTop w:val="0"/>
      <w:marBottom w:val="0"/>
      <w:divBdr>
        <w:top w:val="none" w:sz="0" w:space="0" w:color="auto"/>
        <w:left w:val="none" w:sz="0" w:space="0" w:color="auto"/>
        <w:bottom w:val="none" w:sz="0" w:space="0" w:color="auto"/>
        <w:right w:val="none" w:sz="0" w:space="0" w:color="auto"/>
      </w:divBdr>
    </w:div>
    <w:div w:id="19931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3890</Words>
  <Characters>2218</Characters>
  <Application>Microsoft Office Word</Application>
  <DocSecurity>0</DocSecurity>
  <Lines>18</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privare</Company>
  <LinksUpToDate>false</LinksUpToDate>
  <CharactersWithSpaces>6096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 Paradyuk</dc:creator>
  <cp:lastModifiedBy>Viktor Paradyuk</cp:lastModifiedBy>
  <cp:revision>2</cp:revision>
  <cp:lastPrinted>2018-03-24T12:32:00Z</cp:lastPrinted>
  <dcterms:created xsi:type="dcterms:W3CDTF">2018-03-24T12:33:00Z</dcterms:created>
  <dcterms:modified xsi:type="dcterms:W3CDTF">2018-03-24T12:33:00Z</dcterms:modified>
</cp:coreProperties>
</file>