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IPMH</w:t>
      </w:r>
      <w:r>
        <w:t xml:space="preserve"> </w:t>
      </w:r>
      <w:r>
        <w:t xml:space="preserve">PPW</w:t>
      </w:r>
      <w:r>
        <w:t xml:space="preserve"> </w:t>
      </w:r>
      <w:r>
        <w:t xml:space="preserve">RCT</w:t>
      </w:r>
      <w:r>
        <w:t xml:space="preserve"> </w:t>
      </w:r>
      <w:r>
        <w:t xml:space="preserve">Survey</w:t>
      </w:r>
      <w:r>
        <w:t xml:space="preserve"> </w:t>
      </w:r>
      <w:r>
        <w:t xml:space="preserve">Weekly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David</w:t>
      </w:r>
      <w:r>
        <w:t xml:space="preserve"> </w:t>
      </w:r>
      <w:r>
        <w:t xml:space="preserve">Owaga</w:t>
      </w:r>
      <w:r>
        <w:t xml:space="preserve"> </w:t>
      </w:r>
      <w:r>
        <w:t xml:space="preserve">&amp;</w:t>
      </w:r>
      <w:r>
        <w:t xml:space="preserve"> </w:t>
      </w:r>
      <w:r>
        <w:t xml:space="preserve">Yuwei</w:t>
      </w:r>
      <w:r>
        <w:t xml:space="preserve"> </w:t>
      </w:r>
      <w:r>
        <w:t xml:space="preserve">Wang</w:t>
      </w:r>
    </w:p>
    <w:p>
      <w:pPr>
        <w:pStyle w:val="Date"/>
      </w:pPr>
      <w:r>
        <w:t xml:space="preserve">2025-04-24</w:t>
      </w:r>
    </w:p>
    <w:p>
      <w:pPr>
        <w:pStyle w:val="FirstParagraph"/>
      </w:pPr>
      <w:r>
        <w:t xml:space="preserve">Altogether, we currently have data for 616 participants.</w:t>
      </w:r>
    </w:p>
    <w:bookmarkStart w:id="23" w:name="consort-diagram"/>
    <w:p>
      <w:pPr>
        <w:pStyle w:val="Heading2"/>
      </w:pPr>
      <w:r>
        <w:t xml:space="preserve">Consort Diagram</w:t>
      </w:r>
    </w:p>
    <w:p>
      <w:pPr>
        <w:pStyle w:val="SourceCode"/>
      </w:pPr>
      <w:r>
        <w:rPr>
          <w:rStyle w:val="VerbatimChar"/>
        </w:rPr>
        <w:t xml:space="preserve">## [1] "WARNING: Incorrect Working Directory"</w:t>
      </w:r>
      <w:r>
        <w:br/>
      </w:r>
      <w:r>
        <w:rPr>
          <w:rStyle w:val="VerbatimChar"/>
        </w:rPr>
        <w:t xml:space="preserve">## [1] "WARNING: Incorrect Working Directory"</w:t>
      </w:r>
      <w:r>
        <w:br/>
      </w:r>
      <w:r>
        <w:rPr>
          <w:rStyle w:val="VerbatimChar"/>
        </w:rPr>
        <w:t xml:space="preserve">## [1] "WARNING: Incorrect Working Directory"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PPW-RCT-Survey_files/figure-docx/The%20Consort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Table 1: Summary of Study Enrollment by Facility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Showing Participants enrollments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Facility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Screened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Eligible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Enrolled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% Enrolled (of Eligible)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Overall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615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586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95.3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Nyalenda Health Centre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93.0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Akala Health Centre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Ndiru Level 4 Hospital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97.0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Ukwala Sub County Hospital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87.0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Nyandiwa Level IV Hospital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Sigomere Sub County Hospital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Madiany Sub County Hospital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Mbita Sub-County Hospital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86.0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Miriu Health Centre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Usigu Health Centre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Airport Health Centre (Kisumu)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Ramula Health Centre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97.0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Rwambwa Sub-county Hospital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85.0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Uyawi Sub County Hospital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93.0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Simenya Health Centre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Kabondo Sub County Hospital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93.0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Gita Sub County Hospital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Got Agulu Sub-District Hospital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Mirogi Health Centre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96.0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Ober Kamoth Sub County Hospital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93.0</w:t>
            </w:r>
          </w:p>
        </w:tc>
      </w:tr>
    </w:tbl>
    <w:bookmarkEnd w:id="23"/>
    <w:bookmarkStart w:id="24" w:name="enrollment-per-facility"/>
    <w:p>
      <w:pPr>
        <w:pStyle w:val="Heading2"/>
      </w:pPr>
      <w:r>
        <w:t xml:space="preserve">Enrollment Per Facility</w:t>
      </w:r>
    </w:p>
    <w:bookmarkEnd w:id="24"/>
    <w:bookmarkStart w:id="25" w:name="ppw-demographics"/>
    <w:p>
      <w:pPr>
        <w:pStyle w:val="Heading2"/>
      </w:pPr>
      <w:r>
        <w:t xml:space="preserve">PPW Demographics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Table 2: Basic Demographic Summary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 = 586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25.0 [IQR: 21.0, 29.0]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Do you currently have a partner (Yes)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496 (85%)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Currently Married (Yes)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431 (74%)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Marriage(Monogamous)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382 (89%)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Shares residence with partner (Yes)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406 (82%)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Currently in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 (9.7%)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Completed years in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12.0 [IQR: 9.0, 13.0]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Do you have regular employment (Yes)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 (7.4%)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Number of people in Household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4.0 [IQR: 3.0, 5.0]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Number of people sleep in same house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3.0 [IQR: 3.0, 5.0]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Rooms in the house most often sleep 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 [IQR: 1.0, 3.0]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Time to the Clinic (Minutes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30.0 [IQR: 20.0, 45.0]</w:t>
            </w:r>
          </w:p>
        </w:tc>
      </w:tr>
      <w:tr>
        <w:trPr>
          <w:cantSplit/>
        </w:trPr>
        <w:tc>
          <w:tcPr>
            <w:gridSpan w:val="3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Median [IQR: Q1, Q3]; n (%)</w:t>
            </w:r>
          </w:p>
        </w:tc>
      </w:tr>
    </w:tbl>
    <w:bookmarkEnd w:id="25"/>
    <w:bookmarkStart w:id="26" w:name="pm-and-telepsychiatry-referrals"/>
    <w:p>
      <w:pPr>
        <w:pStyle w:val="Heading2"/>
      </w:pPr>
      <w:r>
        <w:t xml:space="preserve">PM+ and Telepsychiatry Referrals</w:t>
      </w:r>
    </w:p>
    <w:p>
      <w:pPr>
        <w:pStyle w:val="SourceCode"/>
      </w:pPr>
      <w:r>
        <w:rPr>
          <w:rStyle w:val="VerbatimChar"/>
        </w:rPr>
        <w:t xml:space="preserve">## [1] 21177055</w:t>
      </w:r>
    </w:p>
    <w:p>
      <w:pPr>
        <w:pStyle w:val="SourceCode"/>
      </w:pPr>
      <w:r>
        <w:rPr>
          <w:rStyle w:val="VerbatimChar"/>
        </w:rPr>
        <w:t xml:space="preserve">## [1] NA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Table 3: Study Participants In PM+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Showing Study Participants Referred to PM+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 = 65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Facility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Kabondo SCH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(22%)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Uyawi SCH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(17%)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Ndiru Level 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(12%)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Miriu HC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(11%)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Airport HC (Kisumu)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(9.2%)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Ramula HC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(9.2%)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Usigu HC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(7.7%)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Ober Kamoth SCH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(6.2%)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Got Agulu SCH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(4.6%)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Rwambwa SCH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Pre-Intervention Psychlops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 (100%)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Session 1 content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 (66%)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Session 2 content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 (34%)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Session 3 content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(25%)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Session 4 content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(14%)</w:t>
            </w:r>
          </w:p>
        </w:tc>
      </w:tr>
      <w:tr>
        <w:trPr>
          <w:cantSplit/>
        </w:trPr>
        <w:tc>
          <w:tcPr>
            <w:gridSpan w:val="2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</w:t>
            </w:r>
          </w:p>
        </w:tc>
      </w:tr>
    </w:tbl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Table 4: None study Participants in PM+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Showing None Study Participants Referred to PM+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 = 18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Facility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Rwambwa Sub-county Hospital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(44%)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Ramula Health Centre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(22%)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Uyawi Sub County Hospital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(22%)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Airport Health Centre (Kisumu)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(5.6%)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Kabondo Sub County Hospital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(5.6%)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Pre-Intervention Psychlops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(89%)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Session 1 content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(50%)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Session 2 content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(28%)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Session 3 content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(22%)</w:t>
            </w:r>
          </w:p>
        </w:tc>
      </w:tr>
      <w:tr>
        <w:trPr>
          <w:cantSplit/>
        </w:trPr>
        <w:tc>
          <w:tcPr>
            <w:gridSpan w:val="2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</w:t>
            </w:r>
          </w:p>
        </w:tc>
      </w:tr>
    </w:tbl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Table 5: Participants referred to Telepsychiatry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Showing Participants Referred to Telepsychiatry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 = 7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Facility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17, Ramula Health Centre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(57%)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07, Kabondo Sub County Hospital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16, Usigu Health Centre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(14%)</w:t>
            </w:r>
          </w:p>
        </w:tc>
      </w:tr>
      <w:tr>
        <w:trPr>
          <w:cantSplit/>
        </w:trPr>
        <w:tc>
          <w:tcPr>
            <w:gridSpan w:val="2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</w:t>
            </w:r>
          </w:p>
        </w:tc>
      </w:tr>
    </w:tbl>
    <w:bookmarkEnd w:id="26"/>
    <w:bookmarkStart w:id="27" w:name="reducing-tension-checklist-table"/>
    <w:p>
      <w:pPr>
        <w:pStyle w:val="Heading2"/>
      </w:pPr>
      <w:r>
        <w:t xml:space="preserve">Reducing Tension Checklist Table</w:t>
      </w:r>
    </w:p>
    <w:p>
      <w:pPr>
        <w:pStyle w:val="SourceCode"/>
      </w:pPr>
      <w:r>
        <w:rPr>
          <w:rStyle w:val="VerbatimChar"/>
        </w:rPr>
        <w:t xml:space="preserve">## [1] "WARNING: Incorrect Working Directory"</w:t>
      </w:r>
      <w:r>
        <w:br/>
      </w:r>
      <w:r>
        <w:rPr>
          <w:rStyle w:val="VerbatimChar"/>
        </w:rPr>
        <w:t xml:space="preserve">## [1] "WARNING: Incorrect Working Directory"</w:t>
      </w:r>
      <w:r>
        <w:br/>
      </w:r>
      <w:r>
        <w:rPr>
          <w:rStyle w:val="VerbatimChar"/>
        </w:rPr>
        <w:t xml:space="preserve">## [1] "WARNING: Incorrect Working Directory"</w:t>
      </w:r>
    </w:p>
    <w:bookmarkEnd w:id="27"/>
    <w:bookmarkStart w:id="28" w:name="overall-pm-retention"/>
    <w:p>
      <w:pPr>
        <w:pStyle w:val="Heading2"/>
      </w:pPr>
      <w:r>
        <w:t xml:space="preserve">Overall PM+ Retention</w:t>
      </w:r>
    </w:p>
    <w:p>
      <w:pPr>
        <w:pStyle w:val="SourceCode"/>
      </w:pPr>
      <w:r>
        <w:rPr>
          <w:rStyle w:val="VerbatimChar"/>
        </w:rPr>
        <w:t xml:space="preserve">## [1] "WARNING: Incorrect Working Directory"</w:t>
      </w:r>
      <w:r>
        <w:br/>
      </w:r>
      <w:r>
        <w:rPr>
          <w:rStyle w:val="VerbatimChar"/>
        </w:rPr>
        <w:t xml:space="preserve">## [1] "WARNING: Incorrect Working Directory"</w:t>
      </w:r>
      <w:r>
        <w:br/>
      </w:r>
      <w:r>
        <w:rPr>
          <w:rStyle w:val="VerbatimChar"/>
        </w:rPr>
        <w:t xml:space="preserve">## [1] "WARNING: Incorrect Working Directory"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Table 5: Summary of PM+ Retention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Showing PM+ Participants Who Attended Scheduled Sessions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Session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Active Sessions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Expected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Attended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% Attended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Session 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84.31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Session 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44.90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Session 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35.56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Session 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29.03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Session 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16.13</w:t>
            </w:r>
          </w:p>
        </w:tc>
      </w:tr>
    </w:tbl>
    <w:bookmarkEnd w:id="28"/>
    <w:bookmarkStart w:id="29" w:name="percent-of-saes-reported-to-erc"/>
    <w:p>
      <w:pPr>
        <w:pStyle w:val="Heading2"/>
      </w:pPr>
      <w:r>
        <w:t xml:space="preserve">Percent of SAEs reported to ERC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Event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Number of Events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SAE Reported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% Reported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Death (Infant or Maternal) (SAE)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Miscarriage or stillbirth (loss of pregnancy) (SAE)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[1] "WARNING: Incorrect Working Directory"</w:t>
      </w:r>
      <w:r>
        <w:br/>
      </w:r>
      <w:r>
        <w:rPr>
          <w:rStyle w:val="VerbatimChar"/>
        </w:rPr>
        <w:t xml:space="preserve">## [1] "WARNING: Incorrect Working Directory"</w:t>
      </w:r>
      <w:r>
        <w:br/>
      </w:r>
      <w:r>
        <w:rPr>
          <w:rStyle w:val="VerbatimChar"/>
        </w:rPr>
        <w:t xml:space="preserve">## [1] "WARNING: Incorrect Working Directory"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Table 3: Facility Administered PHQ9 and GAD7 Screening Yields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Showing Facility Staff PHQ9 and GAD&amp; Yieds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Facility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Total Screened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PHQ9 Positive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GAD7 Positive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PHQ9 Yield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GAD7 Yield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Airport Health Centre (Kisumu)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Got Agulu Sub-District Hospital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Kabondo Sub County Hospital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Miriu Health Centre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Ndiru Level 4 Hospital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Ober Kamoth Sub County Hospital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Ramula Health Centre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Rwambwa Sub-county Hospital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Usigu Health Centre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Uyawi Sub County Hospital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39.3</w:t>
            </w:r>
          </w:p>
        </w:tc>
      </w:tr>
    </w:tbl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Table 3: Study Administered PHQ9 and GAD7 Screening Yields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Showing Study Staff PHQ9 and GAD&amp; Yieds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Facility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Total Screened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PHQ9 Positive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GAD7 Positive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PHQ9 Yield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GAD7 Yield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Control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Akala Health Centre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Gita Sub County Hospital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Madiany Sub County Hospital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Mbita Sub-County Hospital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Mirogi Health Centre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Nyalenda Health Centre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Nyandiwa Level IV Hospital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Sigomere Sub County Hospital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Simenya Health Centre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Ukwala Sub County Hospital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Intervention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Airport Health Centre (Kisumu)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Got Agulu Sub-District Hospital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Kabondo Sub County Hospital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Miriu Health Centre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Ndiru Level 4 Hospital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Ober Kamoth Sub County Hospital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Ramula Health Centre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Rwambwa Sub-county Hospital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Usigu Health Centre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Uyawi Sub County Hospital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34.4</w:t>
            </w:r>
          </w:p>
        </w:tc>
      </w:tr>
    </w:tbl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IPMH PPW RCT Survey Weekly Report</dc:title>
  <dc:creator>David Owaga &amp; Yuwei Wang</dc:creator>
  <cp:keywords/>
  <dcterms:created xsi:type="dcterms:W3CDTF">2025-04-24T15:49:13Z</dcterms:created>
  <dcterms:modified xsi:type="dcterms:W3CDTF">2025-04-24T15:49:13Z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2025-04-24</vt:lpwstr>
  </property>
  <property fmtid="{D5CDD505-2E9C-101B-9397-08002B2CF9AE}" pid="3" name="output">
    <vt:lpwstr>word_document</vt:lpwstr>
  </property>
</Properties>
</file>