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823916"/>
        <w:docPartObj>
          <w:docPartGallery w:val="Cover Pages"/>
          <w:docPartUnique/>
        </w:docPartObj>
      </w:sdtPr>
      <w:sdtEndPr/>
      <w:sdtContent>
        <w:p w14:paraId="09FC5B4F" w14:textId="77777777" w:rsidR="0025071E" w:rsidRDefault="0025071E">
          <w:r>
            <w:rPr>
              <w:noProof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23956141" wp14:editId="34C0C8F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0"/>
                                </w:tblGrid>
                                <w:tr w:rsidR="0025071E" w14:paraId="6189ECD7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14:paraId="0F7A4A88" w14:textId="77777777" w:rsidR="0025071E" w:rsidRDefault="0025071E">
                                      <w:r>
                                        <w:rPr>
                                          <w:noProof/>
                                          <w:lang w:eastAsia="en-IE"/>
                                        </w:rPr>
                                        <w:drawing>
                                          <wp:inline distT="0" distB="0" distL="0" distR="0" wp14:anchorId="35FB28CB" wp14:editId="7F58D154">
                                            <wp:extent cx="6858000" cy="5961888"/>
                                            <wp:effectExtent l="0" t="0" r="0" b="1270"/>
                                            <wp:docPr id="3" name="Picture 4" descr="Photo displaying partial image of two pie charts on a canvas-textured page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11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8915" t="2451" r="22299" b="20665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618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25071E" w14:paraId="6113A2D8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4546A" w:themeFill="text2"/>
                                      <w:vAlign w:val="center"/>
                                    </w:tcPr>
                                    <w:p w14:paraId="034FDF1B" w14:textId="77777777" w:rsidR="0025071E" w:rsidRDefault="001F6241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0ADD11C9C1634663B6E839C79FF506B0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25071E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Benchmarking Sorting Algorithms</w:t>
                                          </w:r>
                                        </w:sdtContent>
                                      </w:sdt>
                                    </w:p>
                                    <w:p w14:paraId="2A2ED0F9" w14:textId="77777777" w:rsidR="0025071E" w:rsidRDefault="001F6241" w:rsidP="0025071E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2751DFE794EA49AAAD3FB975B798D490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25071E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Computational Thinking With Algorithms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25071E" w14:paraId="5DE02578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70AD47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0"/>
                                        <w:gridCol w:w="3600"/>
                                        <w:gridCol w:w="3600"/>
                                      </w:tblGrid>
                                      <w:tr w:rsidR="0025071E" w14:paraId="3AC0D680" w14:textId="77777777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590" w:type="dxa"/>
                                            <w:vAlign w:val="center"/>
                                          </w:tcPr>
                                          <w:p w14:paraId="495B26C3" w14:textId="77777777" w:rsidR="0025071E" w:rsidRDefault="001F6241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color w:val="FFFFFF" w:themeColor="background1"/>
                                                </w:rPr>
                                                <w:alias w:val="Author"/>
                                                <w:tag w:val=""/>
                                                <w:id w:val="942812742"/>
                                                <w:placeholder>
                                                  <w:docPart w:val="156AB47184374633B2944245700591E0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25071E">
                                                  <w:rPr>
                                                    <w:color w:val="FFFFFF" w:themeColor="background1"/>
                                                  </w:rPr>
                                                  <w:t>Dowling, Eoin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color w:val="FFFFFF" w:themeColor="background1"/>
                                              </w:rPr>
                                              <w:alias w:val="Date"/>
                                              <w:tag w:val=""/>
                                              <w:id w:val="748164578"/>
                                              <w:placeholder>
                                                <w:docPart w:val="9E0604491BFA48AFB7229FB6A2ECDE62"/>
                                              </w:placeholder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EndPr/>
                                            <w:sdtContent>
                                              <w:p w14:paraId="48EAEF11" w14:textId="26139F5B" w:rsidR="0025071E" w:rsidRDefault="009751EB" w:rsidP="009751EB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G00376314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-15923909"/>
                                            <w:placeholder>
                                              <w:docPart w:val="9FD3D9F53C4740829ACB7FCD1A35E62A"/>
                                            </w:placeholder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vAlign w:val="center"/>
                                              </w:tcPr>
                                              <w:p w14:paraId="77E22C0D" w14:textId="7762F006" w:rsidR="0025071E" w:rsidRDefault="00224598" w:rsidP="00224598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Higher Diploma in Science Computing - Data Analytics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14:paraId="12F1B602" w14:textId="77777777" w:rsidR="0025071E" w:rsidRDefault="0025071E"/>
                                  </w:tc>
                                </w:tr>
                              </w:tbl>
                              <w:p w14:paraId="7B0A5604" w14:textId="77777777" w:rsidR="0025071E" w:rsidRDefault="0025071E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95614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0"/>
                          </w:tblGrid>
                          <w:tr w:rsidR="0025071E" w14:paraId="6189ECD7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14:paraId="0F7A4A88" w14:textId="77777777" w:rsidR="0025071E" w:rsidRDefault="0025071E">
                                <w:r>
                                  <w:rPr>
                                    <w:noProof/>
                                    <w:lang w:eastAsia="en-IE"/>
                                  </w:rPr>
                                  <w:drawing>
                                    <wp:inline distT="0" distB="0" distL="0" distR="0" wp14:anchorId="35FB28CB" wp14:editId="7F58D154">
                                      <wp:extent cx="6858000" cy="5961888"/>
                                      <wp:effectExtent l="0" t="0" r="0" b="1270"/>
                                      <wp:docPr id="3" name="Picture 4" descr="Photo displaying partial image of two pie charts on a canvas-textured page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 rotWithShape="1">
                                              <a:blip r:embed="rId11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8915" t="2451" r="22299" b="20665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618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25071E" w14:paraId="6113A2D8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44546A" w:themeFill="text2"/>
                                <w:vAlign w:val="center"/>
                              </w:tcPr>
                              <w:p w14:paraId="034FDF1B" w14:textId="77777777" w:rsidR="0025071E" w:rsidRDefault="001F6241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0ADD11C9C1634663B6E839C79FF506B0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5071E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Benchmarking Sorting Algorithms</w:t>
                                    </w:r>
                                  </w:sdtContent>
                                </w:sdt>
                              </w:p>
                              <w:p w14:paraId="2A2ED0F9" w14:textId="77777777" w:rsidR="0025071E" w:rsidRDefault="001F6241" w:rsidP="0025071E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2751DFE794EA49AAAD3FB975B798D490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5071E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Computational Thinking With Algorithms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25071E" w14:paraId="5DE02578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70AD47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0"/>
                                  <w:gridCol w:w="3600"/>
                                  <w:gridCol w:w="3600"/>
                                </w:tblGrid>
                                <w:tr w:rsidR="0025071E" w14:paraId="3AC0D680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590" w:type="dxa"/>
                                      <w:vAlign w:val="center"/>
                                    </w:tcPr>
                                    <w:p w14:paraId="495B26C3" w14:textId="77777777" w:rsidR="0025071E" w:rsidRDefault="001F6241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156AB47184374633B2944245700591E0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25071E">
                                            <w:rPr>
                                              <w:color w:val="FFFFFF" w:themeColor="background1"/>
                                            </w:rPr>
                                            <w:t>Dowling, Eoin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FFFFFF" w:themeColor="background1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9E0604491BFA48AFB7229FB6A2ECDE62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p w14:paraId="48EAEF11" w14:textId="26139F5B" w:rsidR="0025071E" w:rsidRDefault="009751EB" w:rsidP="009751EB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G00376314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-15923909"/>
                                      <w:placeholder>
                                        <w:docPart w:val="9FD3D9F53C4740829ACB7FCD1A35E62A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3591" w:type="dxa"/>
                                          <w:vAlign w:val="center"/>
                                        </w:tcPr>
                                        <w:p w14:paraId="77E22C0D" w14:textId="7762F006" w:rsidR="0025071E" w:rsidRDefault="00224598" w:rsidP="00224598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Higher Diploma in Science Computing - Data Analytics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12F1B602" w14:textId="77777777" w:rsidR="0025071E" w:rsidRDefault="0025071E"/>
                            </w:tc>
                          </w:tr>
                        </w:tbl>
                        <w:p w14:paraId="7B0A5604" w14:textId="77777777" w:rsidR="0025071E" w:rsidRDefault="0025071E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50FE067" w14:textId="77777777" w:rsidR="009751EB" w:rsidRDefault="0025071E" w:rsidP="009751EB"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IE"/>
            </w:rPr>
            <w:id w:val="307526052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2D20BD0A" w14:textId="63C7F5B8" w:rsidR="009751EB" w:rsidRDefault="009751EB">
              <w:pPr>
                <w:pStyle w:val="TOCHeading"/>
              </w:pPr>
              <w:r>
                <w:t>Contents</w:t>
              </w:r>
            </w:p>
            <w:p w14:paraId="47859EF3" w14:textId="2D591669" w:rsidR="00224598" w:rsidRDefault="009751EB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IE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34744063" w:history="1">
                <w:r w:rsidR="00224598" w:rsidRPr="004F735E">
                  <w:rPr>
                    <w:rStyle w:val="Hyperlink"/>
                    <w:noProof/>
                  </w:rPr>
                  <w:t>Introduction</w:t>
                </w:r>
                <w:r w:rsidR="00224598">
                  <w:rPr>
                    <w:noProof/>
                    <w:webHidden/>
                  </w:rPr>
                  <w:tab/>
                </w:r>
                <w:r w:rsidR="00224598">
                  <w:rPr>
                    <w:noProof/>
                    <w:webHidden/>
                  </w:rPr>
                  <w:fldChar w:fldCharType="begin"/>
                </w:r>
                <w:r w:rsidR="00224598">
                  <w:rPr>
                    <w:noProof/>
                    <w:webHidden/>
                  </w:rPr>
                  <w:instrText xml:space="preserve"> PAGEREF _Toc34744063 \h </w:instrText>
                </w:r>
                <w:r w:rsidR="00224598">
                  <w:rPr>
                    <w:noProof/>
                    <w:webHidden/>
                  </w:rPr>
                </w:r>
                <w:r w:rsidR="00224598">
                  <w:rPr>
                    <w:noProof/>
                    <w:webHidden/>
                  </w:rPr>
                  <w:fldChar w:fldCharType="separate"/>
                </w:r>
                <w:r w:rsidR="00224598">
                  <w:rPr>
                    <w:noProof/>
                    <w:webHidden/>
                  </w:rPr>
                  <w:t>2</w:t>
                </w:r>
                <w:r w:rsidR="00224598">
                  <w:rPr>
                    <w:noProof/>
                    <w:webHidden/>
                  </w:rPr>
                  <w:fldChar w:fldCharType="end"/>
                </w:r>
              </w:hyperlink>
            </w:p>
            <w:p w14:paraId="6C2F9AD4" w14:textId="0653823C" w:rsidR="00224598" w:rsidRDefault="001F6241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IE"/>
                </w:rPr>
              </w:pPr>
              <w:hyperlink w:anchor="_Toc34744064" w:history="1">
                <w:r w:rsidR="00224598" w:rsidRPr="004F735E">
                  <w:rPr>
                    <w:rStyle w:val="Hyperlink"/>
                    <w:noProof/>
                  </w:rPr>
                  <w:t>Sorting Algorithms</w:t>
                </w:r>
                <w:r w:rsidR="00224598">
                  <w:rPr>
                    <w:noProof/>
                    <w:webHidden/>
                  </w:rPr>
                  <w:tab/>
                </w:r>
                <w:r w:rsidR="00224598">
                  <w:rPr>
                    <w:noProof/>
                    <w:webHidden/>
                  </w:rPr>
                  <w:fldChar w:fldCharType="begin"/>
                </w:r>
                <w:r w:rsidR="00224598">
                  <w:rPr>
                    <w:noProof/>
                    <w:webHidden/>
                  </w:rPr>
                  <w:instrText xml:space="preserve"> PAGEREF _Toc34744064 \h </w:instrText>
                </w:r>
                <w:r w:rsidR="00224598">
                  <w:rPr>
                    <w:noProof/>
                    <w:webHidden/>
                  </w:rPr>
                </w:r>
                <w:r w:rsidR="00224598">
                  <w:rPr>
                    <w:noProof/>
                    <w:webHidden/>
                  </w:rPr>
                  <w:fldChar w:fldCharType="separate"/>
                </w:r>
                <w:r w:rsidR="00224598">
                  <w:rPr>
                    <w:noProof/>
                    <w:webHidden/>
                  </w:rPr>
                  <w:t>2</w:t>
                </w:r>
                <w:r w:rsidR="00224598">
                  <w:rPr>
                    <w:noProof/>
                    <w:webHidden/>
                  </w:rPr>
                  <w:fldChar w:fldCharType="end"/>
                </w:r>
              </w:hyperlink>
            </w:p>
            <w:p w14:paraId="7953ACF3" w14:textId="0C9746D1" w:rsidR="00224598" w:rsidRDefault="001F6241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IE"/>
                </w:rPr>
              </w:pPr>
              <w:hyperlink w:anchor="_Toc34744065" w:history="1">
                <w:r w:rsidR="00224598" w:rsidRPr="004F735E">
                  <w:rPr>
                    <w:rStyle w:val="Hyperlink"/>
                    <w:noProof/>
                  </w:rPr>
                  <w:t>Implementation &amp; Benchmarking</w:t>
                </w:r>
                <w:r w:rsidR="00224598">
                  <w:rPr>
                    <w:noProof/>
                    <w:webHidden/>
                  </w:rPr>
                  <w:tab/>
                </w:r>
                <w:r w:rsidR="00224598">
                  <w:rPr>
                    <w:noProof/>
                    <w:webHidden/>
                  </w:rPr>
                  <w:fldChar w:fldCharType="begin"/>
                </w:r>
                <w:r w:rsidR="00224598">
                  <w:rPr>
                    <w:noProof/>
                    <w:webHidden/>
                  </w:rPr>
                  <w:instrText xml:space="preserve"> PAGEREF _Toc34744065 \h </w:instrText>
                </w:r>
                <w:r w:rsidR="00224598">
                  <w:rPr>
                    <w:noProof/>
                    <w:webHidden/>
                  </w:rPr>
                </w:r>
                <w:r w:rsidR="00224598">
                  <w:rPr>
                    <w:noProof/>
                    <w:webHidden/>
                  </w:rPr>
                  <w:fldChar w:fldCharType="separate"/>
                </w:r>
                <w:r w:rsidR="00224598">
                  <w:rPr>
                    <w:noProof/>
                    <w:webHidden/>
                  </w:rPr>
                  <w:t>2</w:t>
                </w:r>
                <w:r w:rsidR="00224598">
                  <w:rPr>
                    <w:noProof/>
                    <w:webHidden/>
                  </w:rPr>
                  <w:fldChar w:fldCharType="end"/>
                </w:r>
              </w:hyperlink>
            </w:p>
            <w:p w14:paraId="5C00F881" w14:textId="739F762D" w:rsidR="009751EB" w:rsidRDefault="009751E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16C7E34E" w14:textId="7F11B313" w:rsidR="009751EB" w:rsidRDefault="001F6241" w:rsidP="009751EB"/>
      </w:sdtContent>
    </w:sdt>
    <w:p w14:paraId="0BA65A8F" w14:textId="236DACB5" w:rsidR="009751EB" w:rsidRDefault="009751EB" w:rsidP="009751EB"/>
    <w:p w14:paraId="41874EC8" w14:textId="75CA8E85" w:rsidR="009751EB" w:rsidRDefault="009751EB" w:rsidP="009751EB"/>
    <w:p w14:paraId="76CA7B13" w14:textId="4F28897E" w:rsidR="009751EB" w:rsidRDefault="009751EB" w:rsidP="009751EB"/>
    <w:p w14:paraId="612F900C" w14:textId="311272D7" w:rsidR="009751EB" w:rsidRDefault="009751EB" w:rsidP="009751EB"/>
    <w:p w14:paraId="2BCC817E" w14:textId="32BBC31F" w:rsidR="009751EB" w:rsidRDefault="009751EB" w:rsidP="009751EB"/>
    <w:p w14:paraId="68394E4E" w14:textId="1A15DE92" w:rsidR="009751EB" w:rsidRDefault="009751EB" w:rsidP="009751EB"/>
    <w:p w14:paraId="540851D1" w14:textId="71E6591C" w:rsidR="009751EB" w:rsidRDefault="009751EB" w:rsidP="009751EB"/>
    <w:p w14:paraId="2CF56F2D" w14:textId="564E5E19" w:rsidR="009751EB" w:rsidRDefault="009751EB" w:rsidP="009751EB"/>
    <w:p w14:paraId="177CCEBC" w14:textId="14BF2AC0" w:rsidR="009751EB" w:rsidRDefault="009751EB" w:rsidP="009751EB"/>
    <w:p w14:paraId="04D7CDE3" w14:textId="2D78D547" w:rsidR="009751EB" w:rsidRDefault="009751EB" w:rsidP="009751EB"/>
    <w:p w14:paraId="0F9AC143" w14:textId="22C095A9" w:rsidR="009751EB" w:rsidRDefault="009751EB" w:rsidP="009751EB"/>
    <w:p w14:paraId="513A2985" w14:textId="36D66279" w:rsidR="009751EB" w:rsidRDefault="009751EB" w:rsidP="009751EB"/>
    <w:p w14:paraId="598C804A" w14:textId="5114447F" w:rsidR="009751EB" w:rsidRDefault="009751EB" w:rsidP="009751EB"/>
    <w:p w14:paraId="11949D3F" w14:textId="1AB9BF61" w:rsidR="009751EB" w:rsidRDefault="009751EB" w:rsidP="009751EB"/>
    <w:p w14:paraId="62EF9CB7" w14:textId="23E4C12B" w:rsidR="009751EB" w:rsidRDefault="009751EB" w:rsidP="009751EB"/>
    <w:p w14:paraId="19D34AF1" w14:textId="0F9B591D" w:rsidR="009751EB" w:rsidRDefault="009751EB" w:rsidP="009751EB"/>
    <w:p w14:paraId="55B65EE9" w14:textId="6E4CA766" w:rsidR="009751EB" w:rsidRDefault="009751EB" w:rsidP="009751EB"/>
    <w:p w14:paraId="0DBEED38" w14:textId="0A74D46C" w:rsidR="009751EB" w:rsidRDefault="009751EB" w:rsidP="009751EB"/>
    <w:p w14:paraId="3F05F6D2" w14:textId="5ED94440" w:rsidR="009751EB" w:rsidRDefault="009751EB" w:rsidP="009751EB"/>
    <w:p w14:paraId="501C3B1E" w14:textId="64BA05CA" w:rsidR="009751EB" w:rsidRDefault="009751EB" w:rsidP="009751EB"/>
    <w:p w14:paraId="4F7D04E7" w14:textId="026E57F5" w:rsidR="009751EB" w:rsidRDefault="009751EB" w:rsidP="009751EB"/>
    <w:p w14:paraId="5E30F897" w14:textId="552D9637" w:rsidR="009751EB" w:rsidRDefault="009751EB" w:rsidP="009751EB"/>
    <w:p w14:paraId="50E8AD0C" w14:textId="2AFFB20D" w:rsidR="009751EB" w:rsidRDefault="009751EB" w:rsidP="009751EB"/>
    <w:p w14:paraId="2E5E6DA6" w14:textId="04C8122E" w:rsidR="009751EB" w:rsidRDefault="009751EB" w:rsidP="009751EB"/>
    <w:p w14:paraId="0A6E341A" w14:textId="0A5C4AAF" w:rsidR="009751EB" w:rsidRDefault="009751EB" w:rsidP="009751EB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677886560"/>
        <w:docPartObj>
          <w:docPartGallery w:val="Bibliographies"/>
          <w:docPartUnique/>
        </w:docPartObj>
      </w:sdtPr>
      <w:sdtEndPr/>
      <w:sdtContent>
        <w:p w14:paraId="2B1CC5EC" w14:textId="77A0B855" w:rsidR="00530C0B" w:rsidRDefault="00530C0B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2670023D" w14:textId="77777777" w:rsidR="0093097E" w:rsidRDefault="00530C0B" w:rsidP="0093097E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93097E">
                <w:rPr>
                  <w:noProof/>
                </w:rPr>
                <w:t xml:space="preserve">Abhishek, A., 2020. </w:t>
              </w:r>
              <w:r w:rsidR="0093097E">
                <w:rPr>
                  <w:i/>
                  <w:iCs/>
                  <w:noProof/>
                </w:rPr>
                <w:t xml:space="preserve">Space Complexity of Algorithms. </w:t>
              </w:r>
              <w:r w:rsidR="0093097E">
                <w:rPr>
                  <w:noProof/>
                </w:rPr>
                <w:t xml:space="preserve">[Online] </w:t>
              </w:r>
              <w:r w:rsidR="0093097E">
                <w:rPr>
                  <w:noProof/>
                </w:rPr>
                <w:br/>
                <w:t xml:space="preserve">Available at: </w:t>
              </w:r>
              <w:r w:rsidR="0093097E">
                <w:rPr>
                  <w:noProof/>
                  <w:u w:val="single"/>
                </w:rPr>
                <w:t>https://www.studytonight.com/data-structures/space-complexity-of-algorithms</w:t>
              </w:r>
              <w:r w:rsidR="0093097E">
                <w:rPr>
                  <w:noProof/>
                </w:rPr>
                <w:br/>
                <w:t>[Accessed April 2020].</w:t>
              </w:r>
            </w:p>
            <w:p w14:paraId="3212B66D" w14:textId="77777777" w:rsidR="0093097E" w:rsidRDefault="0093097E" w:rsidP="0093097E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Astrachan, O., 2003. Bubble sort: an archaeological algorithmic analysis. </w:t>
              </w:r>
              <w:r>
                <w:rPr>
                  <w:i/>
                  <w:iCs/>
                  <w:noProof/>
                </w:rPr>
                <w:t>ACM SIGCSE Bulletin</w:t>
              </w:r>
              <w:r>
                <w:rPr>
                  <w:noProof/>
                </w:rPr>
                <w:t>, January, pp. 1-5.</w:t>
              </w:r>
            </w:p>
            <w:p w14:paraId="12ED4C64" w14:textId="77777777" w:rsidR="0093097E" w:rsidRDefault="0093097E" w:rsidP="0093097E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Campbell, J., 2020. </w:t>
              </w:r>
              <w:r>
                <w:rPr>
                  <w:i/>
                  <w:iCs/>
                  <w:noProof/>
                </w:rPr>
                <w:t xml:space="preserve">Essential Algorithms: The Bubble Sort.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https://hackernoon.com/essential-algorithms-the-bubble-sort-2v4j3ydg</w:t>
              </w:r>
              <w:r>
                <w:rPr>
                  <w:noProof/>
                </w:rPr>
                <w:br/>
                <w:t>[Accessed April 2020].</w:t>
              </w:r>
            </w:p>
            <w:p w14:paraId="3498552C" w14:textId="77777777" w:rsidR="0093097E" w:rsidRDefault="0093097E" w:rsidP="0093097E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Friend, E., 1956. Sorting on electronic computer systems.. </w:t>
              </w:r>
              <w:r>
                <w:rPr>
                  <w:i/>
                  <w:iCs/>
                  <w:noProof/>
                </w:rPr>
                <w:t xml:space="preserve">ACM 3, </w:t>
              </w:r>
              <w:r>
                <w:rPr>
                  <w:noProof/>
                </w:rPr>
                <w:t>pp. 134-168.</w:t>
              </w:r>
            </w:p>
            <w:p w14:paraId="53083F57" w14:textId="77777777" w:rsidR="0093097E" w:rsidRDefault="0093097E" w:rsidP="0093097E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GeeksforGeeks, n.d. </w:t>
              </w:r>
              <w:r>
                <w:rPr>
                  <w:i/>
                  <w:iCs/>
                  <w:noProof/>
                </w:rPr>
                <w:t xml:space="preserve">Bubble Sort.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https://www.geeksforgeeks.org/bubble-sort/</w:t>
              </w:r>
              <w:r>
                <w:rPr>
                  <w:noProof/>
                </w:rPr>
                <w:br/>
                <w:t>[Accessed March 2020].</w:t>
              </w:r>
            </w:p>
            <w:p w14:paraId="7E72DBF2" w14:textId="77777777" w:rsidR="0093097E" w:rsidRDefault="0093097E" w:rsidP="0093097E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GeeksforGeeks, n.d. </w:t>
              </w:r>
              <w:r>
                <w:rPr>
                  <w:i/>
                  <w:iCs/>
                  <w:noProof/>
                </w:rPr>
                <w:t xml:space="preserve">Gnome Sort.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https://www.geeksforgeeks.org/gnome-sort-a-stupid-one/</w:t>
              </w:r>
              <w:r>
                <w:rPr>
                  <w:noProof/>
                </w:rPr>
                <w:br/>
                <w:t>[Accessed March 2020].</w:t>
              </w:r>
            </w:p>
            <w:p w14:paraId="176CCFF9" w14:textId="77777777" w:rsidR="0093097E" w:rsidRDefault="0093097E" w:rsidP="0093097E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GeeksforGeeks, n.d. </w:t>
              </w:r>
              <w:r>
                <w:rPr>
                  <w:i/>
                  <w:iCs/>
                  <w:noProof/>
                </w:rPr>
                <w:t xml:space="preserve">Heap Sort.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https://www.geeksforgeeks.org/heap-sort/</w:t>
              </w:r>
              <w:r>
                <w:rPr>
                  <w:noProof/>
                </w:rPr>
                <w:br/>
                <w:t>[Accessed March 2020].</w:t>
              </w:r>
            </w:p>
            <w:p w14:paraId="44733D14" w14:textId="77777777" w:rsidR="0093097E" w:rsidRDefault="0093097E" w:rsidP="0093097E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GeeksforGeeks, n.d. </w:t>
              </w:r>
              <w:r>
                <w:rPr>
                  <w:i/>
                  <w:iCs/>
                  <w:noProof/>
                </w:rPr>
                <w:t xml:space="preserve">Shell Sort.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https://www.geeksforgeeks.org/shellsort/</w:t>
              </w:r>
              <w:r>
                <w:rPr>
                  <w:noProof/>
                </w:rPr>
                <w:br/>
                <w:t>[Accessed March 2020].</w:t>
              </w:r>
            </w:p>
            <w:p w14:paraId="13FAF5E5" w14:textId="77777777" w:rsidR="0093097E" w:rsidRDefault="0093097E" w:rsidP="0093097E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Jain, S., 2018. </w:t>
              </w:r>
              <w:r>
                <w:rPr>
                  <w:i/>
                  <w:iCs/>
                  <w:noProof/>
                </w:rPr>
                <w:t xml:space="preserve">The Ultimate Beginners Guide To Analysis of Algorithm.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https://codeburst.io/the-ultimate-beginners-guide-to-analysis-of-algorithm-b8d32aa909c5</w:t>
              </w:r>
              <w:r>
                <w:rPr>
                  <w:noProof/>
                </w:rPr>
                <w:br/>
                <w:t>[Accessed April 2020].</w:t>
              </w:r>
            </w:p>
            <w:p w14:paraId="1DB80C90" w14:textId="77777777" w:rsidR="0093097E" w:rsidRDefault="0093097E" w:rsidP="0093097E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Kulalvaimozhi, V. P. et al., 2015. Performance Analysis of Sorting Algorithm. </w:t>
              </w:r>
              <w:r>
                <w:rPr>
                  <w:i/>
                  <w:iCs/>
                  <w:noProof/>
                </w:rPr>
                <w:t xml:space="preserve">International Journal of Computer Science and Mobile Computing, </w:t>
              </w:r>
              <w:r>
                <w:rPr>
                  <w:noProof/>
                </w:rPr>
                <w:t>4(1), pp. 291-306.</w:t>
              </w:r>
            </w:p>
            <w:p w14:paraId="38C6B6E5" w14:textId="77777777" w:rsidR="0093097E" w:rsidRDefault="0093097E" w:rsidP="0093097E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MEdwin, 2018. </w:t>
              </w:r>
              <w:r>
                <w:rPr>
                  <w:i/>
                  <w:iCs/>
                  <w:noProof/>
                </w:rPr>
                <w:t xml:space="preserve">Python Jupyter Notebook print dataframe borders.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https://stackoverflow.com/questions/49888173/python-jupyter-notebook-print-dataframe-borders</w:t>
              </w:r>
              <w:r>
                <w:rPr>
                  <w:noProof/>
                </w:rPr>
                <w:br/>
                <w:t>[Accessed April 2020].</w:t>
              </w:r>
            </w:p>
            <w:p w14:paraId="3A634D14" w14:textId="77777777" w:rsidR="0093097E" w:rsidRDefault="0093097E" w:rsidP="0093097E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Moore, K. et al., n.d. </w:t>
              </w:r>
              <w:r>
                <w:rPr>
                  <w:i/>
                  <w:iCs/>
                  <w:noProof/>
                </w:rPr>
                <w:t xml:space="preserve">Sorting Algorithms.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https://brilliant.org/wiki/sorting-algorithms/</w:t>
              </w:r>
              <w:r>
                <w:rPr>
                  <w:noProof/>
                </w:rPr>
                <w:br/>
                <w:t>[Accessed April 2020].</w:t>
              </w:r>
            </w:p>
            <w:p w14:paraId="0E90C299" w14:textId="77777777" w:rsidR="0093097E" w:rsidRDefault="0093097E" w:rsidP="0093097E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Priyank, S., 2020. </w:t>
              </w:r>
              <w:r>
                <w:rPr>
                  <w:i/>
                  <w:iCs/>
                  <w:noProof/>
                </w:rPr>
                <w:t xml:space="preserve">Stable Sorting Algorithms.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https://www.baeldung.com/cs/stable-sorting-algorithms</w:t>
              </w:r>
              <w:r>
                <w:rPr>
                  <w:noProof/>
                </w:rPr>
                <w:br/>
                <w:t>[Accessed April 2020].</w:t>
              </w:r>
            </w:p>
            <w:p w14:paraId="62862240" w14:textId="77777777" w:rsidR="0093097E" w:rsidRDefault="0093097E" w:rsidP="0093097E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Sanfoundry, n.d. </w:t>
              </w:r>
              <w:r>
                <w:rPr>
                  <w:i/>
                  <w:iCs/>
                  <w:noProof/>
                </w:rPr>
                <w:t xml:space="preserve">Python Program to Implement Bucket Sort.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https://www.sanfoundry.com/python-program-implement-bucket-sort/</w:t>
              </w:r>
              <w:r>
                <w:rPr>
                  <w:noProof/>
                </w:rPr>
                <w:br/>
                <w:t>[Accessed March 2020].</w:t>
              </w:r>
            </w:p>
            <w:p w14:paraId="4EDCD3B5" w14:textId="77777777" w:rsidR="0093097E" w:rsidRDefault="0093097E" w:rsidP="0093097E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Williams, J. W. J., 1964. Heapsort. </w:t>
              </w:r>
              <w:r>
                <w:rPr>
                  <w:i/>
                  <w:iCs/>
                  <w:noProof/>
                </w:rPr>
                <w:t xml:space="preserve">Communications of the ACM, </w:t>
              </w:r>
              <w:r>
                <w:rPr>
                  <w:noProof/>
                </w:rPr>
                <w:t>7(6), pp. 347-348.</w:t>
              </w:r>
            </w:p>
            <w:p w14:paraId="08B29429" w14:textId="77777777" w:rsidR="0093097E" w:rsidRDefault="0093097E" w:rsidP="0093097E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Zaveri, M., 2018. </w:t>
              </w:r>
              <w:r>
                <w:rPr>
                  <w:i/>
                  <w:iCs/>
                  <w:noProof/>
                </w:rPr>
                <w:t xml:space="preserve">An intro to Algorithms: Searching and Sorting algorithms.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https://codeburst.io/algorithms-i-searching-and-sorting-algorithms-56497dbaef20</w:t>
              </w:r>
              <w:r>
                <w:rPr>
                  <w:noProof/>
                </w:rPr>
                <w:br/>
                <w:t>[Accessed April 2020].</w:t>
              </w:r>
            </w:p>
            <w:p w14:paraId="09E1AC7B" w14:textId="6D4D2583" w:rsidR="00530C0B" w:rsidRDefault="00530C0B" w:rsidP="0093097E">
              <w:pPr>
                <w:pStyle w:val="Bibliography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3AC7C81" w14:textId="100F7F8D" w:rsidR="009751EB" w:rsidRDefault="00C11B30" w:rsidP="009751EB">
      <w:r>
        <w:t>Bubble/Heap</w:t>
      </w:r>
    </w:p>
    <w:p w14:paraId="16817636" w14:textId="04497D51" w:rsidR="00CE1A4B" w:rsidRDefault="001F6241" w:rsidP="00C11B30">
      <w:sdt>
        <w:sdtPr>
          <w:id w:val="-349339784"/>
          <w:citation/>
        </w:sdtPr>
        <w:sdtEndPr/>
        <w:sdtContent>
          <w:r w:rsidR="00B45CA6">
            <w:fldChar w:fldCharType="begin"/>
          </w:r>
          <w:r w:rsidR="00B45CA6">
            <w:instrText xml:space="preserve"> CITATION Gee203 \l 6153 </w:instrText>
          </w:r>
          <w:r w:rsidR="00B45CA6">
            <w:fldChar w:fldCharType="separate"/>
          </w:r>
          <w:r w:rsidR="0093097E" w:rsidRPr="0093097E">
            <w:rPr>
              <w:noProof/>
            </w:rPr>
            <w:t>(GeeksforGeeks, n.d.)</w:t>
          </w:r>
          <w:r w:rsidR="00B45CA6">
            <w:fldChar w:fldCharType="end"/>
          </w:r>
        </w:sdtContent>
      </w:sdt>
      <w:r w:rsidR="00CE1A4B">
        <w:t>Bucket</w:t>
      </w:r>
      <w:sdt>
        <w:sdtPr>
          <w:id w:val="-1553067093"/>
          <w:citation/>
        </w:sdtPr>
        <w:sdtEndPr/>
        <w:sdtContent>
          <w:r w:rsidR="005D493A">
            <w:fldChar w:fldCharType="begin"/>
          </w:r>
          <w:r w:rsidR="005D493A">
            <w:instrText xml:space="preserve"> CITATION Moo20 \l 6153 </w:instrText>
          </w:r>
          <w:r w:rsidR="005D493A">
            <w:fldChar w:fldCharType="separate"/>
          </w:r>
          <w:r w:rsidR="0093097E">
            <w:rPr>
              <w:noProof/>
            </w:rPr>
            <w:t xml:space="preserve"> </w:t>
          </w:r>
          <w:r w:rsidR="0093097E" w:rsidRPr="0093097E">
            <w:rPr>
              <w:noProof/>
            </w:rPr>
            <w:t>(Moore, et al., n.d.)</w:t>
          </w:r>
          <w:r w:rsidR="005D493A">
            <w:fldChar w:fldCharType="end"/>
          </w:r>
        </w:sdtContent>
      </w:sdt>
    </w:p>
    <w:p w14:paraId="71500FE8" w14:textId="3EDA0329" w:rsidR="00CE1A4B" w:rsidRDefault="001F6241" w:rsidP="00C11B30">
      <w:sdt>
        <w:sdtPr>
          <w:id w:val="-1270391854"/>
          <w:citation/>
        </w:sdtPr>
        <w:sdtEndPr/>
        <w:sdtContent>
          <w:r w:rsidR="00CE1A4B">
            <w:fldChar w:fldCharType="begin"/>
          </w:r>
          <w:r w:rsidR="00CE1A4B">
            <w:instrText xml:space="preserve"> CITATION San20 \l 6153 </w:instrText>
          </w:r>
          <w:r w:rsidR="00CE1A4B">
            <w:fldChar w:fldCharType="separate"/>
          </w:r>
          <w:r w:rsidR="0093097E" w:rsidRPr="0093097E">
            <w:rPr>
              <w:noProof/>
            </w:rPr>
            <w:t>(Sanfoundry, n.d.)</w:t>
          </w:r>
          <w:r w:rsidR="00CE1A4B">
            <w:fldChar w:fldCharType="end"/>
          </w:r>
        </w:sdtContent>
      </w:sdt>
      <w:sdt>
        <w:sdtPr>
          <w:id w:val="-1009830609"/>
          <w:citation/>
        </w:sdtPr>
        <w:sdtEndPr/>
        <w:sdtContent>
          <w:r w:rsidR="003F622F">
            <w:fldChar w:fldCharType="begin"/>
          </w:r>
          <w:r w:rsidR="003F622F">
            <w:instrText xml:space="preserve"> CITATION MEd18 \l 6153 </w:instrText>
          </w:r>
          <w:r w:rsidR="003F622F">
            <w:fldChar w:fldCharType="separate"/>
          </w:r>
          <w:r w:rsidR="0093097E">
            <w:rPr>
              <w:noProof/>
            </w:rPr>
            <w:t xml:space="preserve"> </w:t>
          </w:r>
          <w:r w:rsidR="0093097E" w:rsidRPr="0093097E">
            <w:rPr>
              <w:noProof/>
            </w:rPr>
            <w:t>(MEdwin, 2018)</w:t>
          </w:r>
          <w:r w:rsidR="003F622F">
            <w:fldChar w:fldCharType="end"/>
          </w:r>
        </w:sdtContent>
      </w:sdt>
    </w:p>
    <w:p w14:paraId="5AAEEB2A" w14:textId="2B3FFB25" w:rsidR="00E077EA" w:rsidRDefault="001F6241" w:rsidP="00C11B30">
      <w:sdt>
        <w:sdtPr>
          <w:id w:val="320775316"/>
          <w:citation/>
        </w:sdtPr>
        <w:sdtEndPr/>
        <w:sdtContent>
          <w:r w:rsidR="00CF0241">
            <w:fldChar w:fldCharType="begin"/>
          </w:r>
          <w:r w:rsidR="00CF0241">
            <w:instrText xml:space="preserve"> CITATION Mee18 \l 6153 </w:instrText>
          </w:r>
          <w:r w:rsidR="00CF0241">
            <w:fldChar w:fldCharType="separate"/>
          </w:r>
          <w:r w:rsidR="0093097E" w:rsidRPr="0093097E">
            <w:rPr>
              <w:noProof/>
            </w:rPr>
            <w:t>(Zaveri, 2018)</w:t>
          </w:r>
          <w:r w:rsidR="00CF0241">
            <w:fldChar w:fldCharType="end"/>
          </w:r>
        </w:sdtContent>
      </w:sdt>
      <w:r w:rsidR="00F515F1">
        <w:t xml:space="preserve"> </w:t>
      </w:r>
      <w:sdt>
        <w:sdtPr>
          <w:id w:val="263276514"/>
          <w:citation/>
        </w:sdtPr>
        <w:sdtEndPr/>
        <w:sdtContent>
          <w:r w:rsidR="00F515F1">
            <w:fldChar w:fldCharType="begin"/>
          </w:r>
          <w:r w:rsidR="00F515F1">
            <w:instrText xml:space="preserve"> CITATION Jai18 \l 6153 </w:instrText>
          </w:r>
          <w:r w:rsidR="00F515F1">
            <w:fldChar w:fldCharType="separate"/>
          </w:r>
          <w:r w:rsidR="0093097E" w:rsidRPr="0093097E">
            <w:rPr>
              <w:noProof/>
            </w:rPr>
            <w:t>(Jain, 2018)</w:t>
          </w:r>
          <w:r w:rsidR="00F515F1">
            <w:fldChar w:fldCharType="end"/>
          </w:r>
        </w:sdtContent>
      </w:sdt>
    </w:p>
    <w:p w14:paraId="15A44667" w14:textId="1851D254" w:rsidR="00803E90" w:rsidRDefault="001F6241" w:rsidP="00C11B30">
      <w:sdt>
        <w:sdtPr>
          <w:id w:val="1179005967"/>
          <w:citation/>
        </w:sdtPr>
        <w:sdtEndPr/>
        <w:sdtContent>
          <w:r w:rsidR="00803E90">
            <w:fldChar w:fldCharType="begin"/>
          </w:r>
          <w:r w:rsidR="00803E90">
            <w:instrText xml:space="preserve"> CITATION Abh20 \l 6153 </w:instrText>
          </w:r>
          <w:r w:rsidR="00803E90">
            <w:fldChar w:fldCharType="separate"/>
          </w:r>
          <w:r w:rsidR="0093097E" w:rsidRPr="0093097E">
            <w:rPr>
              <w:noProof/>
            </w:rPr>
            <w:t>(Abhishek, 2020)</w:t>
          </w:r>
          <w:r w:rsidR="00803E90">
            <w:fldChar w:fldCharType="end"/>
          </w:r>
        </w:sdtContent>
      </w:sdt>
    </w:p>
    <w:p w14:paraId="08D716A9" w14:textId="2E92D992" w:rsidR="00DC7B1A" w:rsidRDefault="001F6241" w:rsidP="00C11B30">
      <w:sdt>
        <w:sdtPr>
          <w:id w:val="-358279066"/>
          <w:citation/>
        </w:sdtPr>
        <w:sdtEndPr/>
        <w:sdtContent>
          <w:r w:rsidR="00DC7B1A">
            <w:fldChar w:fldCharType="begin"/>
          </w:r>
          <w:r w:rsidR="004E32D6">
            <w:instrText xml:space="preserve">CITATION Kul15 \l 6153 </w:instrText>
          </w:r>
          <w:r w:rsidR="00DC7B1A">
            <w:fldChar w:fldCharType="separate"/>
          </w:r>
          <w:r w:rsidR="0093097E" w:rsidRPr="0093097E">
            <w:rPr>
              <w:noProof/>
            </w:rPr>
            <w:t>(Kulalvaimozhi, et al., 2015)</w:t>
          </w:r>
          <w:r w:rsidR="00DC7B1A">
            <w:fldChar w:fldCharType="end"/>
          </w:r>
        </w:sdtContent>
      </w:sdt>
    </w:p>
    <w:p w14:paraId="3E1AD35E" w14:textId="70204EE1" w:rsidR="003B61DA" w:rsidRDefault="001F6241" w:rsidP="00C11B30">
      <w:sdt>
        <w:sdtPr>
          <w:id w:val="-1734228713"/>
          <w:citation/>
        </w:sdtPr>
        <w:sdtEndPr/>
        <w:sdtContent>
          <w:r w:rsidR="003B61DA">
            <w:fldChar w:fldCharType="begin"/>
          </w:r>
          <w:r w:rsidR="003B61DA">
            <w:instrText xml:space="preserve"> CITATION Pri20 \l 6153 </w:instrText>
          </w:r>
          <w:r w:rsidR="003B61DA">
            <w:fldChar w:fldCharType="separate"/>
          </w:r>
          <w:r w:rsidR="0093097E" w:rsidRPr="0093097E">
            <w:rPr>
              <w:noProof/>
            </w:rPr>
            <w:t>(Priyank, 2020)</w:t>
          </w:r>
          <w:r w:rsidR="003B61DA">
            <w:fldChar w:fldCharType="end"/>
          </w:r>
        </w:sdtContent>
      </w:sdt>
    </w:p>
    <w:p w14:paraId="26556D0A" w14:textId="5E77EF8F" w:rsidR="009C57EF" w:rsidRDefault="001F6241" w:rsidP="00C11B30">
      <w:sdt>
        <w:sdtPr>
          <w:id w:val="-705108795"/>
          <w:citation/>
        </w:sdtPr>
        <w:sdtEndPr/>
        <w:sdtContent>
          <w:r w:rsidR="009C57EF">
            <w:fldChar w:fldCharType="begin"/>
          </w:r>
          <w:r w:rsidR="009C57EF">
            <w:instrText xml:space="preserve"> CITATION Pri20 \l 6153 </w:instrText>
          </w:r>
          <w:r w:rsidR="009C57EF">
            <w:fldChar w:fldCharType="separate"/>
          </w:r>
          <w:r w:rsidR="0093097E" w:rsidRPr="0093097E">
            <w:rPr>
              <w:noProof/>
            </w:rPr>
            <w:t>(Priyank, 2020)</w:t>
          </w:r>
          <w:r w:rsidR="009C57EF">
            <w:fldChar w:fldCharType="end"/>
          </w:r>
        </w:sdtContent>
      </w:sdt>
    </w:p>
    <w:p w14:paraId="3965F549" w14:textId="02EBE0A9" w:rsidR="00F81013" w:rsidRDefault="001F6241" w:rsidP="00C11B30">
      <w:sdt>
        <w:sdtPr>
          <w:id w:val="-402293474"/>
          <w:citation/>
        </w:sdtPr>
        <w:sdtEndPr/>
        <w:sdtContent>
          <w:r w:rsidR="00F81013">
            <w:fldChar w:fldCharType="begin"/>
          </w:r>
          <w:r w:rsidR="00F81013">
            <w:instrText xml:space="preserve"> CITATION Fri56 \l 6153 </w:instrText>
          </w:r>
          <w:r w:rsidR="00F81013">
            <w:fldChar w:fldCharType="separate"/>
          </w:r>
          <w:r w:rsidR="0093097E" w:rsidRPr="0093097E">
            <w:rPr>
              <w:noProof/>
            </w:rPr>
            <w:t>(Friend, 1956)</w:t>
          </w:r>
          <w:r w:rsidR="00F81013">
            <w:fldChar w:fldCharType="end"/>
          </w:r>
        </w:sdtContent>
      </w:sdt>
    </w:p>
    <w:p w14:paraId="601D60D5" w14:textId="546254D1" w:rsidR="00951E3B" w:rsidRDefault="001F6241" w:rsidP="00C11B30">
      <w:sdt>
        <w:sdtPr>
          <w:id w:val="-1926567272"/>
          <w:citation/>
        </w:sdtPr>
        <w:sdtEndPr/>
        <w:sdtContent>
          <w:r w:rsidR="00951E3B">
            <w:fldChar w:fldCharType="begin"/>
          </w:r>
          <w:r w:rsidR="00951E3B">
            <w:instrText xml:space="preserve"> CITATION Cam20 \l 6153 </w:instrText>
          </w:r>
          <w:r w:rsidR="00951E3B">
            <w:fldChar w:fldCharType="separate"/>
          </w:r>
          <w:r w:rsidR="0093097E" w:rsidRPr="0093097E">
            <w:rPr>
              <w:noProof/>
            </w:rPr>
            <w:t>(Campbell, 2020)</w:t>
          </w:r>
          <w:r w:rsidR="00951E3B">
            <w:fldChar w:fldCharType="end"/>
          </w:r>
        </w:sdtContent>
      </w:sdt>
    </w:p>
    <w:p w14:paraId="5B5CB562" w14:textId="70D2525A" w:rsidR="0093097E" w:rsidRDefault="0093097E" w:rsidP="00C11B30">
      <w:sdt>
        <w:sdtPr>
          <w:id w:val="1653401485"/>
          <w:citation/>
        </w:sdtPr>
        <w:sdtContent>
          <w:r>
            <w:fldChar w:fldCharType="begin"/>
          </w:r>
          <w:r>
            <w:instrText xml:space="preserve"> CITATION Wil64 \l 6153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93097E">
            <w:rPr>
              <w:noProof/>
            </w:rPr>
            <w:t>(Williams, 1964)</w:t>
          </w:r>
          <w:r>
            <w:fldChar w:fldCharType="end"/>
          </w:r>
        </w:sdtContent>
      </w:sdt>
    </w:p>
    <w:p w14:paraId="44C23FCE" w14:textId="0CF268C3" w:rsidR="00282D96" w:rsidRPr="009751EB" w:rsidRDefault="001F6241" w:rsidP="00C11B30">
      <w:sdt>
        <w:sdtPr>
          <w:id w:val="-1924025699"/>
          <w:citation/>
        </w:sdtPr>
        <w:sdtContent>
          <w:r>
            <w:fldChar w:fldCharType="begin"/>
          </w:r>
          <w:r>
            <w:instrText xml:space="preserve"> CITATION Jaj17 \l 6153 </w:instrText>
          </w:r>
          <w:r>
            <w:fldChar w:fldCharType="separate"/>
          </w:r>
          <w:r w:rsidRPr="001F6241">
            <w:rPr>
              <w:noProof/>
            </w:rPr>
            <w:t>(Jajodia, 2017)</w:t>
          </w:r>
          <w:r>
            <w:fldChar w:fldCharType="end"/>
          </w:r>
        </w:sdtContent>
      </w:sdt>
      <w:bookmarkStart w:id="0" w:name="_GoBack"/>
      <w:bookmarkEnd w:id="0"/>
    </w:p>
    <w:sectPr w:rsidR="00282D96" w:rsidRPr="009751EB" w:rsidSect="0025071E"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04512C" w14:textId="77777777" w:rsidR="009751EB" w:rsidRDefault="009751EB" w:rsidP="009751EB">
      <w:pPr>
        <w:spacing w:after="0" w:line="240" w:lineRule="auto"/>
      </w:pPr>
      <w:r>
        <w:separator/>
      </w:r>
    </w:p>
  </w:endnote>
  <w:endnote w:type="continuationSeparator" w:id="0">
    <w:p w14:paraId="5A2CA885" w14:textId="77777777" w:rsidR="009751EB" w:rsidRDefault="009751EB" w:rsidP="00975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</w:rPr>
      <w:id w:val="183798918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  <w:docPartObj>
            <w:docPartGallery w:val="Page Numbers (Margins)"/>
            <w:docPartUnique/>
          </w:docPartObj>
        </w:sdtPr>
        <w:sdtEndPr/>
        <w:sdtContent>
          <w:p w14:paraId="1D1523BE" w14:textId="36F238D1" w:rsidR="009751EB" w:rsidRDefault="009751EB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9703C9F" wp14:editId="247C6C13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posOffset>73660</wp:posOffset>
                      </wp:positionV>
                      <wp:extent cx="626745" cy="626745"/>
                      <wp:effectExtent l="0" t="0" r="1905" b="1905"/>
                      <wp:wrapNone/>
                      <wp:docPr id="4" name="Oval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1D29879" w14:textId="41760C13" w:rsidR="009751EB" w:rsidRDefault="009751EB">
                                  <w:pPr>
                                    <w:pStyle w:val="Footer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PAGE    \* MERGEFORMAT </w:instrText>
                                  </w:r>
                                  <w:r>
                                    <w:fldChar w:fldCharType="separate"/>
                                  </w:r>
                                  <w:r w:rsidR="001F6241" w:rsidRPr="001F6241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  <w:r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9703C9F" id="Oval 4" o:spid="_x0000_s1027" style="position:absolute;margin-left:0;margin-top:5.8pt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" fillcolor="#40618b" stroked="f">
                      <v:textbox>
                        <w:txbxContent>
                          <w:p w14:paraId="41D29879" w14:textId="41760C13" w:rsidR="009751EB" w:rsidRDefault="009751EB">
                            <w:pPr>
                              <w:pStyle w:val="Footer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 \* MERGEFORMAT </w:instrText>
                            </w:r>
                            <w:r>
                              <w:fldChar w:fldCharType="separate"/>
                            </w:r>
                            <w:r w:rsidR="001F6241" w:rsidRPr="001F6241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6992F14B" w14:textId="37AC4828" w:rsidR="009751EB" w:rsidRDefault="009751EB">
    <w:pPr>
      <w:pStyle w:val="Footer"/>
    </w:pPr>
    <w:r>
      <w:t>Eoin Dowling</w:t>
    </w:r>
    <w:r>
      <w:tab/>
    </w:r>
    <w:r>
      <w:tab/>
      <w:t>G00376314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154931" w14:textId="77777777" w:rsidR="009751EB" w:rsidRDefault="009751EB" w:rsidP="009751EB">
      <w:pPr>
        <w:spacing w:after="0" w:line="240" w:lineRule="auto"/>
      </w:pPr>
      <w:r>
        <w:separator/>
      </w:r>
    </w:p>
  </w:footnote>
  <w:footnote w:type="continuationSeparator" w:id="0">
    <w:p w14:paraId="68154114" w14:textId="77777777" w:rsidR="009751EB" w:rsidRDefault="009751EB" w:rsidP="009751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71E"/>
    <w:rsid w:val="0001324E"/>
    <w:rsid w:val="0006742D"/>
    <w:rsid w:val="000F4546"/>
    <w:rsid w:val="000F4EFB"/>
    <w:rsid w:val="001F6241"/>
    <w:rsid w:val="00224598"/>
    <w:rsid w:val="0025071E"/>
    <w:rsid w:val="00282D96"/>
    <w:rsid w:val="00283D34"/>
    <w:rsid w:val="003928DC"/>
    <w:rsid w:val="003B61DA"/>
    <w:rsid w:val="003F622F"/>
    <w:rsid w:val="004C481B"/>
    <w:rsid w:val="004E32D6"/>
    <w:rsid w:val="00530C0B"/>
    <w:rsid w:val="005D493A"/>
    <w:rsid w:val="006464FE"/>
    <w:rsid w:val="00712BC7"/>
    <w:rsid w:val="007978F1"/>
    <w:rsid w:val="00803E90"/>
    <w:rsid w:val="00921488"/>
    <w:rsid w:val="0093097E"/>
    <w:rsid w:val="00951E3B"/>
    <w:rsid w:val="009751EB"/>
    <w:rsid w:val="009C57EF"/>
    <w:rsid w:val="00B45CA6"/>
    <w:rsid w:val="00BC22AC"/>
    <w:rsid w:val="00C11B30"/>
    <w:rsid w:val="00CE1A4B"/>
    <w:rsid w:val="00CF0241"/>
    <w:rsid w:val="00DC7B1A"/>
    <w:rsid w:val="00E077EA"/>
    <w:rsid w:val="00F515F1"/>
    <w:rsid w:val="00F8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D637EB3"/>
  <w15:chartTrackingRefBased/>
  <w15:docId w15:val="{691D75D8-F969-4844-A471-3DD1C3EAD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1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071E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751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751E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751E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751E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51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1EB"/>
  </w:style>
  <w:style w:type="paragraph" w:styleId="Footer">
    <w:name w:val="footer"/>
    <w:basedOn w:val="Normal"/>
    <w:link w:val="FooterChar"/>
    <w:uiPriority w:val="99"/>
    <w:unhideWhenUsed/>
    <w:rsid w:val="009751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1EB"/>
  </w:style>
  <w:style w:type="paragraph" w:styleId="Bibliography">
    <w:name w:val="Bibliography"/>
    <w:basedOn w:val="Normal"/>
    <w:next w:val="Normal"/>
    <w:uiPriority w:val="37"/>
    <w:unhideWhenUsed/>
    <w:rsid w:val="00530C0B"/>
  </w:style>
  <w:style w:type="paragraph" w:styleId="FootnoteText">
    <w:name w:val="footnote text"/>
    <w:basedOn w:val="Normal"/>
    <w:link w:val="FootnoteTextChar"/>
    <w:uiPriority w:val="99"/>
    <w:semiHidden/>
    <w:unhideWhenUsed/>
    <w:rsid w:val="00F515F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515F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515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ADD11C9C1634663B6E839C79FF506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D729F8-0DBA-48EF-AFD0-0FC62971ED9D}"/>
      </w:docPartPr>
      <w:docPartBody>
        <w:p w:rsidR="00C45C5B" w:rsidRDefault="007B1DCA" w:rsidP="007B1DCA">
          <w:pPr>
            <w:pStyle w:val="0ADD11C9C1634663B6E839C79FF506B0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2751DFE794EA49AAAD3FB975B798D4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8A382-4AA5-40BA-95E4-FA28E295CA7A}"/>
      </w:docPartPr>
      <w:docPartBody>
        <w:p w:rsidR="00C45C5B" w:rsidRDefault="007B1DCA" w:rsidP="007B1DCA">
          <w:pPr>
            <w:pStyle w:val="2751DFE794EA49AAAD3FB975B798D490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156AB47184374633B2944245700591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B4EBC5-2FDA-4DAD-963E-70E4ECE2A30C}"/>
      </w:docPartPr>
      <w:docPartBody>
        <w:p w:rsidR="00C45C5B" w:rsidRDefault="007B1DCA" w:rsidP="007B1DCA">
          <w:pPr>
            <w:pStyle w:val="156AB47184374633B2944245700591E0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9E0604491BFA48AFB7229FB6A2ECDE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25F700-A565-4E44-B89E-6ABA32320398}"/>
      </w:docPartPr>
      <w:docPartBody>
        <w:p w:rsidR="00C45C5B" w:rsidRDefault="007B1DCA" w:rsidP="007B1DCA">
          <w:pPr>
            <w:pStyle w:val="9E0604491BFA48AFB7229FB6A2ECDE62"/>
          </w:pPr>
          <w:r>
            <w:rPr>
              <w:color w:val="FFFFFF" w:themeColor="background1"/>
            </w:rPr>
            <w:t>[Date]</w:t>
          </w:r>
        </w:p>
      </w:docPartBody>
    </w:docPart>
    <w:docPart>
      <w:docPartPr>
        <w:name w:val="9FD3D9F53C4740829ACB7FCD1A35E6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4A7B-3C95-4CE6-87D0-A047DD0C4F1A}"/>
      </w:docPartPr>
      <w:docPartBody>
        <w:p w:rsidR="00C45C5B" w:rsidRDefault="007B1DCA" w:rsidP="007B1DCA">
          <w:pPr>
            <w:pStyle w:val="9FD3D9F53C4740829ACB7FCD1A35E62A"/>
          </w:pPr>
          <w:r>
            <w:rPr>
              <w:color w:val="FFFFFF" w:themeColor="background1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DCA"/>
    <w:rsid w:val="007B1DCA"/>
    <w:rsid w:val="00C4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DD11C9C1634663B6E839C79FF506B0">
    <w:name w:val="0ADD11C9C1634663B6E839C79FF506B0"/>
    <w:rsid w:val="007B1DCA"/>
  </w:style>
  <w:style w:type="paragraph" w:customStyle="1" w:styleId="2751DFE794EA49AAAD3FB975B798D490">
    <w:name w:val="2751DFE794EA49AAAD3FB975B798D490"/>
    <w:rsid w:val="007B1DCA"/>
  </w:style>
  <w:style w:type="paragraph" w:customStyle="1" w:styleId="156AB47184374633B2944245700591E0">
    <w:name w:val="156AB47184374633B2944245700591E0"/>
    <w:rsid w:val="007B1DCA"/>
  </w:style>
  <w:style w:type="paragraph" w:customStyle="1" w:styleId="9E0604491BFA48AFB7229FB6A2ECDE62">
    <w:name w:val="9E0604491BFA48AFB7229FB6A2ECDE62"/>
    <w:rsid w:val="007B1DCA"/>
  </w:style>
  <w:style w:type="paragraph" w:customStyle="1" w:styleId="9FD3D9F53C4740829ACB7FCD1A35E62A">
    <w:name w:val="9FD3D9F53C4740829ACB7FCD1A35E62A"/>
    <w:rsid w:val="007B1DCA"/>
  </w:style>
  <w:style w:type="paragraph" w:customStyle="1" w:styleId="CBCF4C7E048F450CA2F8B905666DC445">
    <w:name w:val="CBCF4C7E048F450CA2F8B905666DC445"/>
    <w:rsid w:val="007B1D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G00376314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14E67A28429D4E919A68907FF149CA" ma:contentTypeVersion="8" ma:contentTypeDescription="Create a new document." ma:contentTypeScope="" ma:versionID="cec7b5fa05765fa6b2a934bb0ea641ed">
  <xsd:schema xmlns:xsd="http://www.w3.org/2001/XMLSchema" xmlns:xs="http://www.w3.org/2001/XMLSchema" xmlns:p="http://schemas.microsoft.com/office/2006/metadata/properties" xmlns:ns3="db0ea8b3-7d0d-4eb3-87e0-71f4018cf59a" targetNamespace="http://schemas.microsoft.com/office/2006/metadata/properties" ma:root="true" ma:fieldsID="80ce1087ae9d83f0c946063ddcb4895b" ns3:_="">
    <xsd:import namespace="db0ea8b3-7d0d-4eb3-87e0-71f4018cf5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0ea8b3-7d0d-4eb3-87e0-71f4018cf5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Gee20</b:Tag>
    <b:SourceType>InternetSite</b:SourceType>
    <b:Guid>{30722537-D131-4151-A3B9-E20C4C043041}</b:Guid>
    <b:Author>
      <b:Author>
        <b:Corporate>GeeksforGeeks</b:Corporate>
      </b:Author>
    </b:Author>
    <b:Title>Bubble Sort</b:Title>
    <b:YearAccessed>2020</b:YearAccessed>
    <b:MonthAccessed>March</b:MonthAccessed>
    <b:URL>https://www.geeksforgeeks.org/bubble-sort/</b:URL>
    <b:RefOrder>14</b:RefOrder>
  </b:Source>
  <b:Source>
    <b:Tag>Gee201</b:Tag>
    <b:SourceType>InternetSite</b:SourceType>
    <b:Guid>{06F66A8A-726E-486D-B3A4-A90F4D5FF4C0}</b:Guid>
    <b:Author>
      <b:Author>
        <b:Corporate>GeeksforGeeks</b:Corporate>
      </b:Author>
    </b:Author>
    <b:Title>Heap Sort</b:Title>
    <b:YearAccessed>2020</b:YearAccessed>
    <b:MonthAccessed>March</b:MonthAccessed>
    <b:URL>https://www.geeksforgeeks.org/heap-sort/</b:URL>
    <b:RefOrder>15</b:RefOrder>
  </b:Source>
  <b:Source>
    <b:Tag>San20</b:Tag>
    <b:SourceType>InternetSite</b:SourceType>
    <b:Guid>{5D9B1DE3-9EBC-4EEC-A40B-FD067DCE8644}</b:Guid>
    <b:Author>
      <b:Author>
        <b:Corporate>Sanfoundry</b:Corporate>
      </b:Author>
    </b:Author>
    <b:Title>Python Program to Implement Bucket Sort</b:Title>
    <b:YearAccessed>2020</b:YearAccessed>
    <b:MonthAccessed>March</b:MonthAccessed>
    <b:URL>https://www.sanfoundry.com/python-program-implement-bucket-sort/</b:URL>
    <b:RefOrder>3</b:RefOrder>
  </b:Source>
  <b:Source>
    <b:Tag>Gee202</b:Tag>
    <b:SourceType>InternetSite</b:SourceType>
    <b:Guid>{5561BBEC-7DE1-43BD-9BCD-1E94074D3F57}</b:Guid>
    <b:Author>
      <b:Author>
        <b:Corporate>GeeksforGeeks</b:Corporate>
      </b:Author>
    </b:Author>
    <b:Title>Shell Sort</b:Title>
    <b:YearAccessed>2020</b:YearAccessed>
    <b:MonthAccessed>March</b:MonthAccessed>
    <b:URL>https://www.geeksforgeeks.org/shellsort/</b:URL>
    <b:RefOrder>16</b:RefOrder>
  </b:Source>
  <b:Source>
    <b:Tag>Gee203</b:Tag>
    <b:SourceType>InternetSite</b:SourceType>
    <b:Guid>{9203B01C-A78A-44DF-B333-9754E16E0A89}</b:Guid>
    <b:Author>
      <b:Author>
        <b:Corporate>GeeksforGeeks</b:Corporate>
      </b:Author>
    </b:Author>
    <b:Title>Gnome Sort</b:Title>
    <b:YearAccessed>2020</b:YearAccessed>
    <b:MonthAccessed>March</b:MonthAccessed>
    <b:URL>https://www.geeksforgeeks.org/gnome-sort-a-stupid-one/</b:URL>
    <b:RefOrder>1</b:RefOrder>
  </b:Source>
  <b:Source>
    <b:Tag>MEd18</b:Tag>
    <b:SourceType>InternetSite</b:SourceType>
    <b:Guid>{0CBEACF9-BD09-41E6-9B1B-286E9DEEB526}</b:Guid>
    <b:Author>
      <b:Author>
        <b:NameList>
          <b:Person>
            <b:Last>MEdwin</b:Last>
          </b:Person>
        </b:NameList>
      </b:Author>
    </b:Author>
    <b:Title>Python Jupyter Notebook print dataframe borders</b:Title>
    <b:Year>2018</b:Year>
    <b:YearAccessed>2020</b:YearAccessed>
    <b:MonthAccessed>April</b:MonthAccessed>
    <b:URL>https://stackoverflow.com/questions/49888173/python-jupyter-notebook-print-dataframe-borders</b:URL>
    <b:RefOrder>4</b:RefOrder>
  </b:Source>
  <b:Source>
    <b:Tag>Moo20</b:Tag>
    <b:SourceType>InternetSite</b:SourceType>
    <b:Guid>{AC0986E7-EB58-4068-8CE9-8DE6650EF395}</b:Guid>
    <b:Title>Sorting Algorithms</b:Title>
    <b:YearAccessed>2020</b:YearAccessed>
    <b:MonthAccessed>April</b:MonthAccessed>
    <b:URL>https://brilliant.org/wiki/sorting-algorithms/</b:URL>
    <b:Author>
      <b:Author>
        <b:NameList>
          <b:Person>
            <b:Last>Moore</b:Last>
            <b:First>Karleigh</b:First>
          </b:Person>
          <b:Person>
            <b:Last>Pilling</b:Last>
            <b:First>Geoff</b:First>
          </b:Person>
          <b:Person>
            <b:Last>Khlm</b:Last>
            <b:First>Jimin</b:First>
          </b:Person>
          <b:Person>
            <b:Last>Kappel</b:Last>
            <b:First>Tara</b:First>
          </b:Person>
          <b:Person>
            <b:Last>Takvam</b:Last>
            <b:First>Kristian</b:First>
          </b:Person>
        </b:NameList>
      </b:Author>
    </b:Author>
    <b:RefOrder>2</b:RefOrder>
  </b:Source>
  <b:Source>
    <b:Tag>Mee18</b:Tag>
    <b:SourceType>InternetSite</b:SourceType>
    <b:Guid>{60E91585-AAE4-4EBC-94EB-34C9C50D31EE}</b:Guid>
    <b:Author>
      <b:Author>
        <b:NameList>
          <b:Person>
            <b:Last>Zaveri</b:Last>
            <b:First>Meet</b:First>
          </b:Person>
        </b:NameList>
      </b:Author>
    </b:Author>
    <b:Title>An intro to Algorithms: Searching and Sorting algorithms</b:Title>
    <b:Year>2018</b:Year>
    <b:YearAccessed>2020</b:YearAccessed>
    <b:MonthAccessed>April</b:MonthAccessed>
    <b:URL>https://codeburst.io/algorithms-i-searching-and-sorting-algorithms-56497dbaef20</b:URL>
    <b:RefOrder>5</b:RefOrder>
  </b:Source>
  <b:Source>
    <b:Tag>Jai18</b:Tag>
    <b:SourceType>InternetSite</b:SourceType>
    <b:Guid>{442D9556-7F1B-4E3E-8282-B505F675C95D}</b:Guid>
    <b:Title>The Ultimate Beginners Guide To Analysis of Algorithm</b:Title>
    <b:Year>2018</b:Year>
    <b:YearAccessed>2020</b:YearAccessed>
    <b:MonthAccessed>April</b:MonthAccessed>
    <b:URL>https://codeburst.io/the-ultimate-beginners-guide-to-analysis-of-algorithm-b8d32aa909c5</b:URL>
    <b:Author>
      <b:Author>
        <b:NameList>
          <b:Person>
            <b:Last>Jain</b:Last>
            <b:First>Shilpa</b:First>
          </b:Person>
        </b:NameList>
      </b:Author>
    </b:Author>
    <b:RefOrder>6</b:RefOrder>
  </b:Source>
  <b:Source>
    <b:Tag>Abh20</b:Tag>
    <b:SourceType>InternetSite</b:SourceType>
    <b:Guid>{F23F3A67-85D2-42E5-9BDD-3DFF5D80FA93}</b:Guid>
    <b:Author>
      <b:Author>
        <b:NameList>
          <b:Person>
            <b:Last>Abhishek</b:Last>
            <b:First>Ahlawat</b:First>
          </b:Person>
        </b:NameList>
      </b:Author>
    </b:Author>
    <b:Title>Space Complexity of Algorithms</b:Title>
    <b:Year>2020</b:Year>
    <b:YearAccessed>2020</b:YearAccessed>
    <b:MonthAccessed>April</b:MonthAccessed>
    <b:URL>https://www.studytonight.com/data-structures/space-complexity-of-algorithms</b:URL>
    <b:RefOrder>7</b:RefOrder>
  </b:Source>
  <b:Source>
    <b:Tag>Kul15</b:Tag>
    <b:SourceType>JournalArticle</b:SourceType>
    <b:Guid>{71C12036-D91C-42EE-AB92-5606D0F9359D}</b:Guid>
    <b:Title>Performance Analysis of Sorting Algorithm</b:Title>
    <b:JournalName>International Journal of Computer Science and Mobile Computing</b:JournalName>
    <b:Year>2015</b:Year>
    <b:Pages>291-306</b:Pages>
    <b:Volume>4</b:Volume>
    <b:Issue>1</b:Issue>
    <b:Author>
      <b:Author>
        <b:NameList>
          <b:Person>
            <b:Last>Kulalvaimozhi</b:Last>
            <b:Middle>P.</b:Middle>
            <b:First>V.</b:First>
          </b:Person>
          <b:Person>
            <b:Last>Muthulakshmi</b:Last>
            <b:First>M.</b:First>
          </b:Person>
          <b:Person>
            <b:Last>Mariselvi</b:Last>
            <b:First>R.</b:First>
          </b:Person>
          <b:Person>
            <b:Last>Santhana Devi</b:Last>
            <b:First>G.</b:First>
          </b:Person>
          <b:Person>
            <b:Last>Rajalakshmi</b:Last>
            <b:First>C.</b:First>
          </b:Person>
          <b:Person>
            <b:Last>Durai</b:Last>
            <b:First>C.</b:First>
          </b:Person>
        </b:NameList>
      </b:Author>
    </b:Author>
    <b:URL>https://www.ijcsmc.com/docs/papers/January2015/V4I1201557.pdf</b:URL>
    <b:RefOrder>8</b:RefOrder>
  </b:Source>
  <b:Source>
    <b:Tag>Pri20</b:Tag>
    <b:SourceType>InternetSite</b:SourceType>
    <b:Guid>{C83C7FA9-835F-4CF8-8C88-43469B1262BC}</b:Guid>
    <b:Title>Stable Sorting Algorithms</b:Title>
    <b:Year>2020</b:Year>
    <b:YearAccessed>2020</b:YearAccessed>
    <b:MonthAccessed>April</b:MonthAccessed>
    <b:URL>https://www.baeldung.com/cs/stable-sorting-algorithms</b:URL>
    <b:Author>
      <b:Author>
        <b:NameList>
          <b:Person>
            <b:Last>Priyank</b:Last>
            <b:First>Srivastava</b:First>
          </b:Person>
        </b:NameList>
      </b:Author>
    </b:Author>
    <b:RefOrder>9</b:RefOrder>
  </b:Source>
  <b:Source>
    <b:Tag>Ast03</b:Tag>
    <b:SourceType>ArticleInAPeriodical</b:SourceType>
    <b:Guid>{5C14382F-D810-4EBD-B043-0D53895AE607}</b:Guid>
    <b:Title>Bubble sort: an archaeological algorithmic analysis</b:Title>
    <b:Year>2003</b:Year>
    <b:PeriodicalTitle>ACM SIGCSE Bulletin</b:PeriodicalTitle>
    <b:Month>January</b:Month>
    <b:Pages>1-5</b:Pages>
    <b:Author>
      <b:Author>
        <b:NameList>
          <b:Person>
            <b:Last>Astrachan</b:Last>
            <b:First>Owen</b:First>
          </b:Person>
        </b:NameList>
      </b:Author>
    </b:Author>
    <b:JournalName>SIGCSE</b:JournalName>
    <b:RefOrder>17</b:RefOrder>
  </b:Source>
  <b:Source>
    <b:Tag>Fri56</b:Tag>
    <b:SourceType>JournalArticle</b:SourceType>
    <b:Guid>{42785647-F9EE-42BE-97C8-E035204EA156}</b:Guid>
    <b:Title>Sorting on electronic computer systems.</b:Title>
    <b:Year>1956</b:Year>
    <b:Pages>134-168</b:Pages>
    <b:Author>
      <b:Author>
        <b:NameList>
          <b:Person>
            <b:Last>Friend</b:Last>
            <b:First>E.</b:First>
          </b:Person>
        </b:NameList>
      </b:Author>
    </b:Author>
    <b:JournalName>ACM 3</b:JournalName>
    <b:RefOrder>10</b:RefOrder>
  </b:Source>
  <b:Source>
    <b:Tag>Cam20</b:Tag>
    <b:SourceType>InternetSite</b:SourceType>
    <b:Guid>{75BEF25C-6308-4539-80B5-E6258206C5CE}</b:Guid>
    <b:Title>Essential Algorithms: The Bubble Sort</b:Title>
    <b:Year>2020</b:Year>
    <b:YearAccessed>2020</b:YearAccessed>
    <b:MonthAccessed>April</b:MonthAccessed>
    <b:URL>https://hackernoon.com/essential-algorithms-the-bubble-sort-2v4j3ydg</b:URL>
    <b:Author>
      <b:Author>
        <b:NameList>
          <b:Person>
            <b:Last>Campbell</b:Last>
            <b:First>Joshuae</b:First>
          </b:Person>
        </b:NameList>
      </b:Author>
    </b:Author>
    <b:RefOrder>11</b:RefOrder>
  </b:Source>
  <b:Source>
    <b:Tag>Wil64</b:Tag>
    <b:SourceType>JournalArticle</b:SourceType>
    <b:Guid>{5459B04B-F0E4-4CA2-996F-57315DCE5B7D}</b:Guid>
    <b:Title>Heapsort</b:Title>
    <b:Year>1964</b:Year>
    <b:JournalName>Communications of the ACM</b:JournalName>
    <b:Pages>347-348</b:Pages>
    <b:Volume>7</b:Volume>
    <b:Issue>6</b:Issue>
    <b:Author>
      <b:Author>
        <b:NameList>
          <b:Person>
            <b:Last>Williams</b:Last>
            <b:Middle>W. J.</b:Middle>
            <b:First>J.</b:First>
          </b:Person>
        </b:NameList>
      </b:Author>
    </b:Author>
    <b:RefOrder>12</b:RefOrder>
  </b:Source>
  <b:Source>
    <b:Tag>Jaj17</b:Tag>
    <b:SourceType>InternetSite</b:SourceType>
    <b:Guid>{30CAEDAA-F3E7-4EDB-A63F-0D46CB602E75}</b:Guid>
    <b:Title>What is time complexity of heap and heap sort?</b:Title>
    <b:Year>2017</b:Year>
    <b:YearAccessed>2020</b:YearAccessed>
    <b:MonthAccessed>April</b:MonthAccessed>
    <b:URL>https://www.quora.com/What-is-time-complexity-of-heap-and-heap-sort</b:URL>
    <b:Author>
      <b:Author>
        <b:NameList>
          <b:Person>
            <b:Last>Jajodia</b:Last>
            <b:First>Punit</b:First>
          </b:Person>
        </b:NameList>
      </b:Author>
    </b:Author>
    <b:RefOrder>13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5801CD-1EEB-45FD-B261-72054A8832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274FAB-0954-4A90-9F83-01E3F7082D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0ea8b3-7d0d-4eb3-87e0-71f4018cf5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0A019F3-6C4B-4B0D-9AF9-C78283CE0449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db0ea8b3-7d0d-4eb3-87e0-71f4018cf59a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D7A98775-7166-493C-9D6D-9F880E140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1348</TotalTime>
  <Pages>4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Benchmarking Sorting Algorithms</vt:lpstr>
    </vt:vector>
  </TitlesOfParts>
  <Company>Bristol-Myers Squibb Company</Company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Benchmarking Sorting Algorithms</dc:title>
  <dc:subject>Computational Thinking With Algorithms</dc:subject>
  <dc:creator>Dowling, Eoin</dc:creator>
  <cp:keywords/>
  <dc:description/>
  <cp:lastModifiedBy>Dowling, Eoin</cp:lastModifiedBy>
  <cp:revision>20</cp:revision>
  <dcterms:created xsi:type="dcterms:W3CDTF">2020-03-10T13:42:00Z</dcterms:created>
  <dcterms:modified xsi:type="dcterms:W3CDTF">2020-04-04T19:02:00Z</dcterms:modified>
  <cp:category>Higher Diploma in Science Computing - Data Analytics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0x0101008514E67A28429D4E919A68907FF149CA</vt:lpwstr>
  </property>
</Properties>
</file>