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3067255" w:displacedByCustomXml="next"/>
    <w:sdt>
      <w:sdtPr>
        <w:rPr>
          <w:rFonts w:asciiTheme="minorHAnsi" w:eastAsiaTheme="minorHAnsi" w:hAnsiTheme="minorHAnsi" w:cstheme="minorBidi"/>
          <w:color w:val="auto"/>
          <w:sz w:val="24"/>
          <w:szCs w:val="24"/>
        </w:rPr>
        <w:id w:val="-840320820"/>
        <w:docPartObj>
          <w:docPartGallery w:val="Table of Contents"/>
          <w:docPartUnique/>
        </w:docPartObj>
      </w:sdtPr>
      <w:sdtEndPr>
        <w:rPr>
          <w:b/>
          <w:bCs/>
          <w:noProof/>
        </w:rPr>
      </w:sdtEndPr>
      <w:sdtContent>
        <w:p w14:paraId="17C9D797" w14:textId="4D08D58A" w:rsidR="002C3E8B" w:rsidRDefault="002C3E8B" w:rsidP="0070068D">
          <w:pPr>
            <w:pStyle w:val="Heading1"/>
          </w:pPr>
          <w:r>
            <w:t>Contents</w:t>
          </w:r>
          <w:bookmarkEnd w:id="0"/>
        </w:p>
        <w:p w14:paraId="1C6D4C02" w14:textId="44270FF0" w:rsidR="0046385C" w:rsidRDefault="002C3E8B">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3067255" w:history="1">
            <w:r w:rsidR="0046385C" w:rsidRPr="00462CBD">
              <w:rPr>
                <w:rStyle w:val="Hyperlink"/>
                <w:noProof/>
              </w:rPr>
              <w:t>Contents</w:t>
            </w:r>
            <w:r w:rsidR="0046385C">
              <w:rPr>
                <w:noProof/>
                <w:webHidden/>
              </w:rPr>
              <w:tab/>
            </w:r>
            <w:r w:rsidR="0046385C">
              <w:rPr>
                <w:noProof/>
                <w:webHidden/>
              </w:rPr>
              <w:fldChar w:fldCharType="begin"/>
            </w:r>
            <w:r w:rsidR="0046385C">
              <w:rPr>
                <w:noProof/>
                <w:webHidden/>
              </w:rPr>
              <w:instrText xml:space="preserve"> PAGEREF _Toc243067255 \h </w:instrText>
            </w:r>
            <w:r w:rsidR="0046385C">
              <w:rPr>
                <w:noProof/>
                <w:webHidden/>
              </w:rPr>
            </w:r>
            <w:r w:rsidR="0046385C">
              <w:rPr>
                <w:noProof/>
                <w:webHidden/>
              </w:rPr>
              <w:fldChar w:fldCharType="separate"/>
            </w:r>
            <w:r w:rsidR="0046385C">
              <w:rPr>
                <w:noProof/>
                <w:webHidden/>
              </w:rPr>
              <w:t>2</w:t>
            </w:r>
            <w:r w:rsidR="0046385C">
              <w:rPr>
                <w:noProof/>
                <w:webHidden/>
              </w:rPr>
              <w:fldChar w:fldCharType="end"/>
            </w:r>
          </w:hyperlink>
        </w:p>
        <w:p w14:paraId="2809ACB0" w14:textId="4611A0C1" w:rsidR="0046385C" w:rsidRDefault="0046385C">
          <w:pPr>
            <w:pStyle w:val="TOC1"/>
            <w:tabs>
              <w:tab w:val="right" w:leader="dot" w:pos="9016"/>
            </w:tabs>
            <w:rPr>
              <w:rFonts w:eastAsiaTheme="minorEastAsia"/>
              <w:noProof/>
            </w:rPr>
          </w:pPr>
          <w:hyperlink w:anchor="_Toc243067256" w:history="1">
            <w:r w:rsidRPr="00462CBD">
              <w:rPr>
                <w:rStyle w:val="Hyperlink"/>
                <w:noProof/>
              </w:rPr>
              <w:t>Intel</w:t>
            </w:r>
            <w:r>
              <w:rPr>
                <w:noProof/>
                <w:webHidden/>
              </w:rPr>
              <w:tab/>
            </w:r>
            <w:r>
              <w:rPr>
                <w:noProof/>
                <w:webHidden/>
              </w:rPr>
              <w:fldChar w:fldCharType="begin"/>
            </w:r>
            <w:r>
              <w:rPr>
                <w:noProof/>
                <w:webHidden/>
              </w:rPr>
              <w:instrText xml:space="preserve"> PAGEREF _Toc243067256 \h </w:instrText>
            </w:r>
            <w:r>
              <w:rPr>
                <w:noProof/>
                <w:webHidden/>
              </w:rPr>
            </w:r>
            <w:r>
              <w:rPr>
                <w:noProof/>
                <w:webHidden/>
              </w:rPr>
              <w:fldChar w:fldCharType="separate"/>
            </w:r>
            <w:r>
              <w:rPr>
                <w:noProof/>
                <w:webHidden/>
              </w:rPr>
              <w:t>3</w:t>
            </w:r>
            <w:r>
              <w:rPr>
                <w:noProof/>
                <w:webHidden/>
              </w:rPr>
              <w:fldChar w:fldCharType="end"/>
            </w:r>
          </w:hyperlink>
        </w:p>
        <w:p w14:paraId="1632AC1D" w14:textId="165E531D" w:rsidR="0046385C" w:rsidRDefault="0046385C">
          <w:pPr>
            <w:pStyle w:val="TOC2"/>
            <w:tabs>
              <w:tab w:val="right" w:leader="dot" w:pos="9016"/>
            </w:tabs>
            <w:rPr>
              <w:rFonts w:eastAsiaTheme="minorEastAsia"/>
              <w:noProof/>
            </w:rPr>
          </w:pPr>
          <w:hyperlink w:anchor="_Toc243067257" w:history="1">
            <w:r w:rsidRPr="00462CBD">
              <w:rPr>
                <w:rStyle w:val="Hyperlink"/>
                <w:noProof/>
              </w:rPr>
              <w:t>Intel Registry Editor 3D settings:</w:t>
            </w:r>
            <w:r>
              <w:rPr>
                <w:noProof/>
                <w:webHidden/>
              </w:rPr>
              <w:tab/>
            </w:r>
            <w:r>
              <w:rPr>
                <w:noProof/>
                <w:webHidden/>
              </w:rPr>
              <w:fldChar w:fldCharType="begin"/>
            </w:r>
            <w:r>
              <w:rPr>
                <w:noProof/>
                <w:webHidden/>
              </w:rPr>
              <w:instrText xml:space="preserve"> PAGEREF _Toc243067257 \h </w:instrText>
            </w:r>
            <w:r>
              <w:rPr>
                <w:noProof/>
                <w:webHidden/>
              </w:rPr>
            </w:r>
            <w:r>
              <w:rPr>
                <w:noProof/>
                <w:webHidden/>
              </w:rPr>
              <w:fldChar w:fldCharType="separate"/>
            </w:r>
            <w:r>
              <w:rPr>
                <w:noProof/>
                <w:webHidden/>
              </w:rPr>
              <w:t>3</w:t>
            </w:r>
            <w:r>
              <w:rPr>
                <w:noProof/>
                <w:webHidden/>
              </w:rPr>
              <w:fldChar w:fldCharType="end"/>
            </w:r>
          </w:hyperlink>
        </w:p>
        <w:p w14:paraId="310195A6" w14:textId="19BE5BDB" w:rsidR="0046385C" w:rsidRDefault="0046385C">
          <w:pPr>
            <w:pStyle w:val="TOC3"/>
            <w:tabs>
              <w:tab w:val="right" w:leader="dot" w:pos="9016"/>
            </w:tabs>
            <w:rPr>
              <w:rFonts w:eastAsiaTheme="minorEastAsia"/>
              <w:noProof/>
            </w:rPr>
          </w:pPr>
          <w:hyperlink w:anchor="_Toc243067258" w:history="1">
            <w:r w:rsidRPr="00462CBD">
              <w:rPr>
                <w:rStyle w:val="Hyperlink"/>
                <w:noProof/>
              </w:rPr>
              <w:t>Enabling “Quantum Wall”</w:t>
            </w:r>
            <w:r>
              <w:rPr>
                <w:noProof/>
                <w:webHidden/>
              </w:rPr>
              <w:tab/>
            </w:r>
            <w:r>
              <w:rPr>
                <w:noProof/>
                <w:webHidden/>
              </w:rPr>
              <w:fldChar w:fldCharType="begin"/>
            </w:r>
            <w:r>
              <w:rPr>
                <w:noProof/>
                <w:webHidden/>
              </w:rPr>
              <w:instrText xml:space="preserve"> PAGEREF _Toc243067258 \h </w:instrText>
            </w:r>
            <w:r>
              <w:rPr>
                <w:noProof/>
                <w:webHidden/>
              </w:rPr>
            </w:r>
            <w:r>
              <w:rPr>
                <w:noProof/>
                <w:webHidden/>
              </w:rPr>
              <w:fldChar w:fldCharType="separate"/>
            </w:r>
            <w:r>
              <w:rPr>
                <w:noProof/>
                <w:webHidden/>
              </w:rPr>
              <w:t>3</w:t>
            </w:r>
            <w:r>
              <w:rPr>
                <w:noProof/>
                <w:webHidden/>
              </w:rPr>
              <w:fldChar w:fldCharType="end"/>
            </w:r>
          </w:hyperlink>
        </w:p>
        <w:p w14:paraId="24D6D53A" w14:textId="656F1B99" w:rsidR="0046385C" w:rsidRDefault="0046385C">
          <w:pPr>
            <w:pStyle w:val="TOC3"/>
            <w:tabs>
              <w:tab w:val="right" w:leader="dot" w:pos="9016"/>
            </w:tabs>
            <w:rPr>
              <w:rFonts w:eastAsiaTheme="minorEastAsia"/>
              <w:noProof/>
            </w:rPr>
          </w:pPr>
          <w:hyperlink w:anchor="_Toc243067259" w:history="1">
            <w:r w:rsidRPr="00462CBD">
              <w:rPr>
                <w:rStyle w:val="Hyperlink"/>
                <w:noProof/>
              </w:rPr>
              <w:t>Working on a Quantum Wall</w:t>
            </w:r>
            <w:r>
              <w:rPr>
                <w:noProof/>
                <w:webHidden/>
              </w:rPr>
              <w:tab/>
            </w:r>
            <w:r>
              <w:rPr>
                <w:noProof/>
                <w:webHidden/>
              </w:rPr>
              <w:fldChar w:fldCharType="begin"/>
            </w:r>
            <w:r>
              <w:rPr>
                <w:noProof/>
                <w:webHidden/>
              </w:rPr>
              <w:instrText xml:space="preserve"> PAGEREF _Toc243067259 \h </w:instrText>
            </w:r>
            <w:r>
              <w:rPr>
                <w:noProof/>
                <w:webHidden/>
              </w:rPr>
            </w:r>
            <w:r>
              <w:rPr>
                <w:noProof/>
                <w:webHidden/>
              </w:rPr>
              <w:fldChar w:fldCharType="separate"/>
            </w:r>
            <w:r>
              <w:rPr>
                <w:noProof/>
                <w:webHidden/>
              </w:rPr>
              <w:t>9</w:t>
            </w:r>
            <w:r>
              <w:rPr>
                <w:noProof/>
                <w:webHidden/>
              </w:rPr>
              <w:fldChar w:fldCharType="end"/>
            </w:r>
          </w:hyperlink>
        </w:p>
        <w:p w14:paraId="60BED654" w14:textId="18C88847" w:rsidR="0046385C" w:rsidRDefault="0046385C">
          <w:pPr>
            <w:pStyle w:val="TOC2"/>
            <w:tabs>
              <w:tab w:val="right" w:leader="dot" w:pos="9016"/>
            </w:tabs>
            <w:rPr>
              <w:rFonts w:eastAsiaTheme="minorEastAsia"/>
              <w:noProof/>
            </w:rPr>
          </w:pPr>
          <w:hyperlink w:anchor="_Toc243067260" w:history="1">
            <w:r w:rsidRPr="00462CBD">
              <w:rPr>
                <w:rStyle w:val="Hyperlink"/>
                <w:noProof/>
              </w:rPr>
              <w:t>Intel Graphics Software (Display Color Settings)</w:t>
            </w:r>
            <w:r>
              <w:rPr>
                <w:noProof/>
                <w:webHidden/>
              </w:rPr>
              <w:tab/>
            </w:r>
            <w:r>
              <w:rPr>
                <w:noProof/>
                <w:webHidden/>
              </w:rPr>
              <w:fldChar w:fldCharType="begin"/>
            </w:r>
            <w:r>
              <w:rPr>
                <w:noProof/>
                <w:webHidden/>
              </w:rPr>
              <w:instrText xml:space="preserve"> PAGEREF _Toc243067260 \h </w:instrText>
            </w:r>
            <w:r>
              <w:rPr>
                <w:noProof/>
                <w:webHidden/>
              </w:rPr>
            </w:r>
            <w:r>
              <w:rPr>
                <w:noProof/>
                <w:webHidden/>
              </w:rPr>
              <w:fldChar w:fldCharType="separate"/>
            </w:r>
            <w:r>
              <w:rPr>
                <w:noProof/>
                <w:webHidden/>
              </w:rPr>
              <w:t>131</w:t>
            </w:r>
            <w:r>
              <w:rPr>
                <w:noProof/>
                <w:webHidden/>
              </w:rPr>
              <w:fldChar w:fldCharType="end"/>
            </w:r>
          </w:hyperlink>
        </w:p>
        <w:p w14:paraId="14314091" w14:textId="64703F10" w:rsidR="0046385C" w:rsidRDefault="0046385C">
          <w:pPr>
            <w:pStyle w:val="TOC3"/>
            <w:tabs>
              <w:tab w:val="left" w:pos="960"/>
              <w:tab w:val="right" w:leader="dot" w:pos="9016"/>
            </w:tabs>
            <w:rPr>
              <w:rFonts w:eastAsiaTheme="minorEastAsia"/>
              <w:noProof/>
            </w:rPr>
          </w:pPr>
          <w:hyperlink w:anchor="_Toc243067261" w:history="1">
            <w:r w:rsidRPr="00462CBD">
              <w:rPr>
                <w:rStyle w:val="Hyperlink"/>
                <w:noProof/>
              </w:rPr>
              <w:t>1.</w:t>
            </w:r>
            <w:r>
              <w:rPr>
                <w:rFonts w:eastAsiaTheme="minorEastAsia"/>
                <w:noProof/>
              </w:rPr>
              <w:tab/>
            </w:r>
            <w:r w:rsidRPr="00462CBD">
              <w:rPr>
                <w:rStyle w:val="Hyperlink"/>
                <w:noProof/>
              </w:rPr>
              <w:t>Themed colors</w:t>
            </w:r>
            <w:r>
              <w:rPr>
                <w:noProof/>
                <w:webHidden/>
              </w:rPr>
              <w:tab/>
            </w:r>
            <w:r>
              <w:rPr>
                <w:noProof/>
                <w:webHidden/>
              </w:rPr>
              <w:fldChar w:fldCharType="begin"/>
            </w:r>
            <w:r>
              <w:rPr>
                <w:noProof/>
                <w:webHidden/>
              </w:rPr>
              <w:instrText xml:space="preserve"> PAGEREF _Toc243067261 \h </w:instrText>
            </w:r>
            <w:r>
              <w:rPr>
                <w:noProof/>
                <w:webHidden/>
              </w:rPr>
            </w:r>
            <w:r>
              <w:rPr>
                <w:noProof/>
                <w:webHidden/>
              </w:rPr>
              <w:fldChar w:fldCharType="separate"/>
            </w:r>
            <w:r>
              <w:rPr>
                <w:noProof/>
                <w:webHidden/>
              </w:rPr>
              <w:t>131</w:t>
            </w:r>
            <w:r>
              <w:rPr>
                <w:noProof/>
                <w:webHidden/>
              </w:rPr>
              <w:fldChar w:fldCharType="end"/>
            </w:r>
          </w:hyperlink>
        </w:p>
        <w:p w14:paraId="4086AB4E" w14:textId="715493D1" w:rsidR="0046385C" w:rsidRDefault="0046385C">
          <w:pPr>
            <w:pStyle w:val="TOC3"/>
            <w:tabs>
              <w:tab w:val="left" w:pos="960"/>
              <w:tab w:val="right" w:leader="dot" w:pos="9016"/>
            </w:tabs>
            <w:rPr>
              <w:rFonts w:eastAsiaTheme="minorEastAsia"/>
              <w:noProof/>
            </w:rPr>
          </w:pPr>
          <w:hyperlink w:anchor="_Toc243067262" w:history="1">
            <w:r w:rsidRPr="00462CBD">
              <w:rPr>
                <w:rStyle w:val="Hyperlink"/>
                <w:noProof/>
              </w:rPr>
              <w:t>2.</w:t>
            </w:r>
            <w:r>
              <w:rPr>
                <w:rFonts w:eastAsiaTheme="minorEastAsia"/>
                <w:noProof/>
              </w:rPr>
              <w:tab/>
            </w:r>
            <w:r w:rsidRPr="00462CBD">
              <w:rPr>
                <w:rStyle w:val="Hyperlink"/>
                <w:noProof/>
              </w:rPr>
              <w:t>“Greenbrand” profile</w:t>
            </w:r>
            <w:r>
              <w:rPr>
                <w:noProof/>
                <w:webHidden/>
              </w:rPr>
              <w:tab/>
            </w:r>
            <w:r>
              <w:rPr>
                <w:noProof/>
                <w:webHidden/>
              </w:rPr>
              <w:fldChar w:fldCharType="begin"/>
            </w:r>
            <w:r>
              <w:rPr>
                <w:noProof/>
                <w:webHidden/>
              </w:rPr>
              <w:instrText xml:space="preserve"> PAGEREF _Toc243067262 \h </w:instrText>
            </w:r>
            <w:r>
              <w:rPr>
                <w:noProof/>
                <w:webHidden/>
              </w:rPr>
            </w:r>
            <w:r>
              <w:rPr>
                <w:noProof/>
                <w:webHidden/>
              </w:rPr>
              <w:fldChar w:fldCharType="separate"/>
            </w:r>
            <w:r>
              <w:rPr>
                <w:noProof/>
                <w:webHidden/>
              </w:rPr>
              <w:t>132</w:t>
            </w:r>
            <w:r>
              <w:rPr>
                <w:noProof/>
                <w:webHidden/>
              </w:rPr>
              <w:fldChar w:fldCharType="end"/>
            </w:r>
          </w:hyperlink>
        </w:p>
        <w:p w14:paraId="0966A4C2" w14:textId="252F50CB" w:rsidR="0046385C" w:rsidRDefault="0046385C">
          <w:pPr>
            <w:pStyle w:val="TOC3"/>
            <w:tabs>
              <w:tab w:val="left" w:pos="960"/>
              <w:tab w:val="right" w:leader="dot" w:pos="9016"/>
            </w:tabs>
            <w:rPr>
              <w:rFonts w:eastAsiaTheme="minorEastAsia"/>
              <w:noProof/>
            </w:rPr>
          </w:pPr>
          <w:hyperlink w:anchor="_Toc243067263" w:history="1">
            <w:r w:rsidRPr="00462CBD">
              <w:rPr>
                <w:rStyle w:val="Hyperlink"/>
                <w:noProof/>
              </w:rPr>
              <w:t>3.</w:t>
            </w:r>
            <w:r>
              <w:rPr>
                <w:rFonts w:eastAsiaTheme="minorEastAsia"/>
                <w:noProof/>
              </w:rPr>
              <w:tab/>
            </w:r>
            <w:r w:rsidRPr="00462CBD">
              <w:rPr>
                <w:rStyle w:val="Hyperlink"/>
                <w:noProof/>
              </w:rPr>
              <w:t>Universal Colors</w:t>
            </w:r>
            <w:r>
              <w:rPr>
                <w:noProof/>
                <w:webHidden/>
              </w:rPr>
              <w:tab/>
            </w:r>
            <w:r>
              <w:rPr>
                <w:noProof/>
                <w:webHidden/>
              </w:rPr>
              <w:fldChar w:fldCharType="begin"/>
            </w:r>
            <w:r>
              <w:rPr>
                <w:noProof/>
                <w:webHidden/>
              </w:rPr>
              <w:instrText xml:space="preserve"> PAGEREF _Toc243067263 \h </w:instrText>
            </w:r>
            <w:r>
              <w:rPr>
                <w:noProof/>
                <w:webHidden/>
              </w:rPr>
            </w:r>
            <w:r>
              <w:rPr>
                <w:noProof/>
                <w:webHidden/>
              </w:rPr>
              <w:fldChar w:fldCharType="separate"/>
            </w:r>
            <w:r>
              <w:rPr>
                <w:noProof/>
                <w:webHidden/>
              </w:rPr>
              <w:t>133</w:t>
            </w:r>
            <w:r>
              <w:rPr>
                <w:noProof/>
                <w:webHidden/>
              </w:rPr>
              <w:fldChar w:fldCharType="end"/>
            </w:r>
          </w:hyperlink>
        </w:p>
        <w:p w14:paraId="41CB5CA6" w14:textId="316CC56C" w:rsidR="0046385C" w:rsidRDefault="0046385C">
          <w:pPr>
            <w:pStyle w:val="TOC3"/>
            <w:tabs>
              <w:tab w:val="left" w:pos="960"/>
              <w:tab w:val="right" w:leader="dot" w:pos="9016"/>
            </w:tabs>
            <w:rPr>
              <w:rFonts w:eastAsiaTheme="minorEastAsia"/>
              <w:noProof/>
            </w:rPr>
          </w:pPr>
          <w:hyperlink w:anchor="_Toc243067264" w:history="1">
            <w:r w:rsidRPr="00462CBD">
              <w:rPr>
                <w:rStyle w:val="Hyperlink"/>
                <w:noProof/>
              </w:rPr>
              <w:t>4.</w:t>
            </w:r>
            <w:r>
              <w:rPr>
                <w:rFonts w:eastAsiaTheme="minorEastAsia"/>
                <w:noProof/>
              </w:rPr>
              <w:tab/>
            </w:r>
            <w:r w:rsidRPr="00462CBD">
              <w:rPr>
                <w:rStyle w:val="Hyperlink"/>
                <w:noProof/>
              </w:rPr>
              <w:t>Super real</w:t>
            </w:r>
            <w:r>
              <w:rPr>
                <w:noProof/>
                <w:webHidden/>
              </w:rPr>
              <w:tab/>
            </w:r>
            <w:r>
              <w:rPr>
                <w:noProof/>
                <w:webHidden/>
              </w:rPr>
              <w:fldChar w:fldCharType="begin"/>
            </w:r>
            <w:r>
              <w:rPr>
                <w:noProof/>
                <w:webHidden/>
              </w:rPr>
              <w:instrText xml:space="preserve"> PAGEREF _Toc243067264 \h </w:instrText>
            </w:r>
            <w:r>
              <w:rPr>
                <w:noProof/>
                <w:webHidden/>
              </w:rPr>
            </w:r>
            <w:r>
              <w:rPr>
                <w:noProof/>
                <w:webHidden/>
              </w:rPr>
              <w:fldChar w:fldCharType="separate"/>
            </w:r>
            <w:r>
              <w:rPr>
                <w:noProof/>
                <w:webHidden/>
              </w:rPr>
              <w:t>134</w:t>
            </w:r>
            <w:r>
              <w:rPr>
                <w:noProof/>
                <w:webHidden/>
              </w:rPr>
              <w:fldChar w:fldCharType="end"/>
            </w:r>
          </w:hyperlink>
        </w:p>
        <w:p w14:paraId="31AE32A8" w14:textId="5928CF53" w:rsidR="0046385C" w:rsidRDefault="0046385C">
          <w:pPr>
            <w:pStyle w:val="TOC3"/>
            <w:tabs>
              <w:tab w:val="left" w:pos="960"/>
              <w:tab w:val="right" w:leader="dot" w:pos="9016"/>
            </w:tabs>
            <w:rPr>
              <w:rFonts w:eastAsiaTheme="minorEastAsia"/>
              <w:noProof/>
            </w:rPr>
          </w:pPr>
          <w:hyperlink w:anchor="_Toc243067265" w:history="1">
            <w:r w:rsidRPr="00462CBD">
              <w:rPr>
                <w:rStyle w:val="Hyperlink"/>
                <w:noProof/>
              </w:rPr>
              <w:t>5.</w:t>
            </w:r>
            <w:r>
              <w:rPr>
                <w:rFonts w:eastAsiaTheme="minorEastAsia"/>
                <w:noProof/>
              </w:rPr>
              <w:tab/>
            </w:r>
            <w:r w:rsidRPr="00462CBD">
              <w:rPr>
                <w:rStyle w:val="Hyperlink"/>
                <w:noProof/>
              </w:rPr>
              <w:t>Ekta space profile settings</w:t>
            </w:r>
            <w:r>
              <w:rPr>
                <w:noProof/>
                <w:webHidden/>
              </w:rPr>
              <w:tab/>
            </w:r>
            <w:r>
              <w:rPr>
                <w:noProof/>
                <w:webHidden/>
              </w:rPr>
              <w:fldChar w:fldCharType="begin"/>
            </w:r>
            <w:r>
              <w:rPr>
                <w:noProof/>
                <w:webHidden/>
              </w:rPr>
              <w:instrText xml:space="preserve"> PAGEREF _Toc243067265 \h </w:instrText>
            </w:r>
            <w:r>
              <w:rPr>
                <w:noProof/>
                <w:webHidden/>
              </w:rPr>
            </w:r>
            <w:r>
              <w:rPr>
                <w:noProof/>
                <w:webHidden/>
              </w:rPr>
              <w:fldChar w:fldCharType="separate"/>
            </w:r>
            <w:r>
              <w:rPr>
                <w:noProof/>
                <w:webHidden/>
              </w:rPr>
              <w:t>135</w:t>
            </w:r>
            <w:r>
              <w:rPr>
                <w:noProof/>
                <w:webHidden/>
              </w:rPr>
              <w:fldChar w:fldCharType="end"/>
            </w:r>
          </w:hyperlink>
        </w:p>
        <w:p w14:paraId="02DA3585" w14:textId="4A54A892" w:rsidR="0046385C" w:rsidRDefault="0046385C">
          <w:pPr>
            <w:pStyle w:val="TOC3"/>
            <w:tabs>
              <w:tab w:val="left" w:pos="960"/>
              <w:tab w:val="right" w:leader="dot" w:pos="9016"/>
            </w:tabs>
            <w:rPr>
              <w:rFonts w:eastAsiaTheme="minorEastAsia"/>
              <w:noProof/>
            </w:rPr>
          </w:pPr>
          <w:hyperlink w:anchor="_Toc243067266" w:history="1">
            <w:r w:rsidRPr="00462CBD">
              <w:rPr>
                <w:rStyle w:val="Hyperlink"/>
                <w:noProof/>
              </w:rPr>
              <w:t>6.</w:t>
            </w:r>
            <w:r>
              <w:rPr>
                <w:rFonts w:eastAsiaTheme="minorEastAsia"/>
                <w:noProof/>
              </w:rPr>
              <w:tab/>
            </w:r>
            <w:r w:rsidRPr="00462CBD">
              <w:rPr>
                <w:rStyle w:val="Hyperlink"/>
                <w:noProof/>
              </w:rPr>
              <w:t>Sea blue</w:t>
            </w:r>
            <w:r>
              <w:rPr>
                <w:noProof/>
                <w:webHidden/>
              </w:rPr>
              <w:tab/>
            </w:r>
            <w:r>
              <w:rPr>
                <w:noProof/>
                <w:webHidden/>
              </w:rPr>
              <w:fldChar w:fldCharType="begin"/>
            </w:r>
            <w:r>
              <w:rPr>
                <w:noProof/>
                <w:webHidden/>
              </w:rPr>
              <w:instrText xml:space="preserve"> PAGEREF _Toc243067266 \h </w:instrText>
            </w:r>
            <w:r>
              <w:rPr>
                <w:noProof/>
                <w:webHidden/>
              </w:rPr>
            </w:r>
            <w:r>
              <w:rPr>
                <w:noProof/>
                <w:webHidden/>
              </w:rPr>
              <w:fldChar w:fldCharType="separate"/>
            </w:r>
            <w:r>
              <w:rPr>
                <w:noProof/>
                <w:webHidden/>
              </w:rPr>
              <w:t>136</w:t>
            </w:r>
            <w:r>
              <w:rPr>
                <w:noProof/>
                <w:webHidden/>
              </w:rPr>
              <w:fldChar w:fldCharType="end"/>
            </w:r>
          </w:hyperlink>
        </w:p>
        <w:p w14:paraId="0843E4AB" w14:textId="5294A729" w:rsidR="0046385C" w:rsidRDefault="0046385C">
          <w:pPr>
            <w:pStyle w:val="TOC3"/>
            <w:tabs>
              <w:tab w:val="left" w:pos="960"/>
              <w:tab w:val="right" w:leader="dot" w:pos="9016"/>
            </w:tabs>
            <w:rPr>
              <w:rFonts w:eastAsiaTheme="minorEastAsia"/>
              <w:noProof/>
            </w:rPr>
          </w:pPr>
          <w:hyperlink w:anchor="_Toc243067267" w:history="1">
            <w:r w:rsidRPr="00462CBD">
              <w:rPr>
                <w:rStyle w:val="Hyperlink"/>
                <w:noProof/>
              </w:rPr>
              <w:t>7.</w:t>
            </w:r>
            <w:r>
              <w:rPr>
                <w:rFonts w:eastAsiaTheme="minorEastAsia"/>
                <w:noProof/>
              </w:rPr>
              <w:tab/>
            </w:r>
            <w:r w:rsidRPr="00462CBD">
              <w:rPr>
                <w:rStyle w:val="Hyperlink"/>
                <w:noProof/>
              </w:rPr>
              <w:t>Invisible user</w:t>
            </w:r>
            <w:r>
              <w:rPr>
                <w:noProof/>
                <w:webHidden/>
              </w:rPr>
              <w:tab/>
            </w:r>
            <w:r>
              <w:rPr>
                <w:noProof/>
                <w:webHidden/>
              </w:rPr>
              <w:fldChar w:fldCharType="begin"/>
            </w:r>
            <w:r>
              <w:rPr>
                <w:noProof/>
                <w:webHidden/>
              </w:rPr>
              <w:instrText xml:space="preserve"> PAGEREF _Toc243067267 \h </w:instrText>
            </w:r>
            <w:r>
              <w:rPr>
                <w:noProof/>
                <w:webHidden/>
              </w:rPr>
            </w:r>
            <w:r>
              <w:rPr>
                <w:noProof/>
                <w:webHidden/>
              </w:rPr>
              <w:fldChar w:fldCharType="separate"/>
            </w:r>
            <w:r>
              <w:rPr>
                <w:noProof/>
                <w:webHidden/>
              </w:rPr>
              <w:t>138</w:t>
            </w:r>
            <w:r>
              <w:rPr>
                <w:noProof/>
                <w:webHidden/>
              </w:rPr>
              <w:fldChar w:fldCharType="end"/>
            </w:r>
          </w:hyperlink>
        </w:p>
        <w:p w14:paraId="2FA83430" w14:textId="725DBC1D" w:rsidR="0046385C" w:rsidRDefault="0046385C">
          <w:pPr>
            <w:pStyle w:val="TOC3"/>
            <w:tabs>
              <w:tab w:val="left" w:pos="960"/>
              <w:tab w:val="right" w:leader="dot" w:pos="9016"/>
            </w:tabs>
            <w:rPr>
              <w:rFonts w:eastAsiaTheme="minorEastAsia"/>
              <w:noProof/>
            </w:rPr>
          </w:pPr>
          <w:hyperlink w:anchor="_Toc243067268" w:history="1">
            <w:r w:rsidRPr="00462CBD">
              <w:rPr>
                <w:rStyle w:val="Hyperlink"/>
                <w:noProof/>
              </w:rPr>
              <w:t>8.</w:t>
            </w:r>
            <w:r>
              <w:rPr>
                <w:rFonts w:eastAsiaTheme="minorEastAsia"/>
                <w:noProof/>
              </w:rPr>
              <w:tab/>
            </w:r>
            <w:r w:rsidRPr="00462CBD">
              <w:rPr>
                <w:rStyle w:val="Hyperlink"/>
                <w:noProof/>
              </w:rPr>
              <w:t>Sad Grawl</w:t>
            </w:r>
            <w:r>
              <w:rPr>
                <w:noProof/>
                <w:webHidden/>
              </w:rPr>
              <w:tab/>
            </w:r>
            <w:r>
              <w:rPr>
                <w:noProof/>
                <w:webHidden/>
              </w:rPr>
              <w:fldChar w:fldCharType="begin"/>
            </w:r>
            <w:r>
              <w:rPr>
                <w:noProof/>
                <w:webHidden/>
              </w:rPr>
              <w:instrText xml:space="preserve"> PAGEREF _Toc243067268 \h </w:instrText>
            </w:r>
            <w:r>
              <w:rPr>
                <w:noProof/>
                <w:webHidden/>
              </w:rPr>
            </w:r>
            <w:r>
              <w:rPr>
                <w:noProof/>
                <w:webHidden/>
              </w:rPr>
              <w:fldChar w:fldCharType="separate"/>
            </w:r>
            <w:r>
              <w:rPr>
                <w:noProof/>
                <w:webHidden/>
              </w:rPr>
              <w:t>140</w:t>
            </w:r>
            <w:r>
              <w:rPr>
                <w:noProof/>
                <w:webHidden/>
              </w:rPr>
              <w:fldChar w:fldCharType="end"/>
            </w:r>
          </w:hyperlink>
        </w:p>
        <w:p w14:paraId="62E6EB85" w14:textId="42DD072B" w:rsidR="0046385C" w:rsidRDefault="0046385C">
          <w:pPr>
            <w:pStyle w:val="TOC3"/>
            <w:tabs>
              <w:tab w:val="left" w:pos="960"/>
              <w:tab w:val="right" w:leader="dot" w:pos="9016"/>
            </w:tabs>
            <w:rPr>
              <w:rFonts w:eastAsiaTheme="minorEastAsia"/>
              <w:noProof/>
            </w:rPr>
          </w:pPr>
          <w:hyperlink w:anchor="_Toc243067269" w:history="1">
            <w:r w:rsidRPr="00462CBD">
              <w:rPr>
                <w:rStyle w:val="Hyperlink"/>
                <w:noProof/>
              </w:rPr>
              <w:t>9.</w:t>
            </w:r>
            <w:r>
              <w:rPr>
                <w:rFonts w:eastAsiaTheme="minorEastAsia"/>
                <w:noProof/>
              </w:rPr>
              <w:tab/>
            </w:r>
            <w:r w:rsidRPr="00462CBD">
              <w:rPr>
                <w:rStyle w:val="Hyperlink"/>
                <w:noProof/>
              </w:rPr>
              <w:t>Old alright settings</w:t>
            </w:r>
            <w:r>
              <w:rPr>
                <w:noProof/>
                <w:webHidden/>
              </w:rPr>
              <w:tab/>
            </w:r>
            <w:r>
              <w:rPr>
                <w:noProof/>
                <w:webHidden/>
              </w:rPr>
              <w:fldChar w:fldCharType="begin"/>
            </w:r>
            <w:r>
              <w:rPr>
                <w:noProof/>
                <w:webHidden/>
              </w:rPr>
              <w:instrText xml:space="preserve"> PAGEREF _Toc243067269 \h </w:instrText>
            </w:r>
            <w:r>
              <w:rPr>
                <w:noProof/>
                <w:webHidden/>
              </w:rPr>
            </w:r>
            <w:r>
              <w:rPr>
                <w:noProof/>
                <w:webHidden/>
              </w:rPr>
              <w:fldChar w:fldCharType="separate"/>
            </w:r>
            <w:r>
              <w:rPr>
                <w:noProof/>
                <w:webHidden/>
              </w:rPr>
              <w:t>141</w:t>
            </w:r>
            <w:r>
              <w:rPr>
                <w:noProof/>
                <w:webHidden/>
              </w:rPr>
              <w:fldChar w:fldCharType="end"/>
            </w:r>
          </w:hyperlink>
        </w:p>
        <w:p w14:paraId="4FE632F5" w14:textId="35B8D5E0" w:rsidR="0046385C" w:rsidRDefault="0046385C">
          <w:pPr>
            <w:pStyle w:val="TOC3"/>
            <w:tabs>
              <w:tab w:val="left" w:pos="1200"/>
              <w:tab w:val="right" w:leader="dot" w:pos="9016"/>
            </w:tabs>
            <w:rPr>
              <w:rFonts w:eastAsiaTheme="minorEastAsia"/>
              <w:noProof/>
            </w:rPr>
          </w:pPr>
          <w:hyperlink w:anchor="_Toc243067270" w:history="1">
            <w:r w:rsidRPr="00462CBD">
              <w:rPr>
                <w:rStyle w:val="Hyperlink"/>
                <w:noProof/>
              </w:rPr>
              <w:t>10.</w:t>
            </w:r>
            <w:r>
              <w:rPr>
                <w:rFonts w:eastAsiaTheme="minorEastAsia"/>
                <w:noProof/>
              </w:rPr>
              <w:tab/>
            </w:r>
            <w:r w:rsidRPr="00462CBD">
              <w:rPr>
                <w:rStyle w:val="Hyperlink"/>
                <w:noProof/>
              </w:rPr>
              <w:t>Old settings</w:t>
            </w:r>
            <w:r>
              <w:rPr>
                <w:noProof/>
                <w:webHidden/>
              </w:rPr>
              <w:tab/>
            </w:r>
            <w:r>
              <w:rPr>
                <w:noProof/>
                <w:webHidden/>
              </w:rPr>
              <w:fldChar w:fldCharType="begin"/>
            </w:r>
            <w:r>
              <w:rPr>
                <w:noProof/>
                <w:webHidden/>
              </w:rPr>
              <w:instrText xml:space="preserve"> PAGEREF _Toc243067270 \h </w:instrText>
            </w:r>
            <w:r>
              <w:rPr>
                <w:noProof/>
                <w:webHidden/>
              </w:rPr>
            </w:r>
            <w:r>
              <w:rPr>
                <w:noProof/>
                <w:webHidden/>
              </w:rPr>
              <w:fldChar w:fldCharType="separate"/>
            </w:r>
            <w:r>
              <w:rPr>
                <w:noProof/>
                <w:webHidden/>
              </w:rPr>
              <w:t>144</w:t>
            </w:r>
            <w:r>
              <w:rPr>
                <w:noProof/>
                <w:webHidden/>
              </w:rPr>
              <w:fldChar w:fldCharType="end"/>
            </w:r>
          </w:hyperlink>
        </w:p>
        <w:p w14:paraId="4D3DB6DF" w14:textId="6C00997D" w:rsidR="0046385C" w:rsidRDefault="0046385C">
          <w:pPr>
            <w:pStyle w:val="TOC3"/>
            <w:tabs>
              <w:tab w:val="left" w:pos="1200"/>
              <w:tab w:val="right" w:leader="dot" w:pos="9016"/>
            </w:tabs>
            <w:rPr>
              <w:rFonts w:eastAsiaTheme="minorEastAsia"/>
              <w:noProof/>
            </w:rPr>
          </w:pPr>
          <w:hyperlink w:anchor="_Toc243067271" w:history="1">
            <w:r w:rsidRPr="00462CBD">
              <w:rPr>
                <w:rStyle w:val="Hyperlink"/>
                <w:noProof/>
              </w:rPr>
              <w:t>11.</w:t>
            </w:r>
            <w:r>
              <w:rPr>
                <w:rFonts w:eastAsiaTheme="minorEastAsia"/>
                <w:noProof/>
              </w:rPr>
              <w:tab/>
            </w:r>
            <w:r w:rsidRPr="00462CBD">
              <w:rPr>
                <w:rStyle w:val="Hyperlink"/>
                <w:noProof/>
              </w:rPr>
              <w:t>Old settings</w:t>
            </w:r>
            <w:r>
              <w:rPr>
                <w:noProof/>
                <w:webHidden/>
              </w:rPr>
              <w:tab/>
            </w:r>
            <w:r>
              <w:rPr>
                <w:noProof/>
                <w:webHidden/>
              </w:rPr>
              <w:fldChar w:fldCharType="begin"/>
            </w:r>
            <w:r>
              <w:rPr>
                <w:noProof/>
                <w:webHidden/>
              </w:rPr>
              <w:instrText xml:space="preserve"> PAGEREF _Toc243067271 \h </w:instrText>
            </w:r>
            <w:r>
              <w:rPr>
                <w:noProof/>
                <w:webHidden/>
              </w:rPr>
            </w:r>
            <w:r>
              <w:rPr>
                <w:noProof/>
                <w:webHidden/>
              </w:rPr>
              <w:fldChar w:fldCharType="separate"/>
            </w:r>
            <w:r>
              <w:rPr>
                <w:noProof/>
                <w:webHidden/>
              </w:rPr>
              <w:t>146</w:t>
            </w:r>
            <w:r>
              <w:rPr>
                <w:noProof/>
                <w:webHidden/>
              </w:rPr>
              <w:fldChar w:fldCharType="end"/>
            </w:r>
          </w:hyperlink>
        </w:p>
        <w:p w14:paraId="539D68FE" w14:textId="0CE0AB22" w:rsidR="0046385C" w:rsidRDefault="0046385C">
          <w:pPr>
            <w:pStyle w:val="TOC3"/>
            <w:tabs>
              <w:tab w:val="left" w:pos="1200"/>
              <w:tab w:val="right" w:leader="dot" w:pos="9016"/>
            </w:tabs>
            <w:rPr>
              <w:rFonts w:eastAsiaTheme="minorEastAsia"/>
              <w:noProof/>
            </w:rPr>
          </w:pPr>
          <w:hyperlink w:anchor="_Toc243067272" w:history="1">
            <w:r w:rsidRPr="00462CBD">
              <w:rPr>
                <w:rStyle w:val="Hyperlink"/>
                <w:noProof/>
              </w:rPr>
              <w:t>12.</w:t>
            </w:r>
            <w:r>
              <w:rPr>
                <w:rFonts w:eastAsiaTheme="minorEastAsia"/>
                <w:noProof/>
              </w:rPr>
              <w:tab/>
            </w:r>
            <w:r w:rsidRPr="00462CBD">
              <w:rPr>
                <w:rStyle w:val="Hyperlink"/>
                <w:noProof/>
              </w:rPr>
              <w:t>Old settings</w:t>
            </w:r>
            <w:r>
              <w:rPr>
                <w:noProof/>
                <w:webHidden/>
              </w:rPr>
              <w:tab/>
            </w:r>
            <w:r>
              <w:rPr>
                <w:noProof/>
                <w:webHidden/>
              </w:rPr>
              <w:fldChar w:fldCharType="begin"/>
            </w:r>
            <w:r>
              <w:rPr>
                <w:noProof/>
                <w:webHidden/>
              </w:rPr>
              <w:instrText xml:space="preserve"> PAGEREF _Toc243067272 \h </w:instrText>
            </w:r>
            <w:r>
              <w:rPr>
                <w:noProof/>
                <w:webHidden/>
              </w:rPr>
            </w:r>
            <w:r>
              <w:rPr>
                <w:noProof/>
                <w:webHidden/>
              </w:rPr>
              <w:fldChar w:fldCharType="separate"/>
            </w:r>
            <w:r>
              <w:rPr>
                <w:noProof/>
                <w:webHidden/>
              </w:rPr>
              <w:t>147</w:t>
            </w:r>
            <w:r>
              <w:rPr>
                <w:noProof/>
                <w:webHidden/>
              </w:rPr>
              <w:fldChar w:fldCharType="end"/>
            </w:r>
          </w:hyperlink>
        </w:p>
        <w:p w14:paraId="58D1CC43" w14:textId="23622496" w:rsidR="0046385C" w:rsidRDefault="0046385C">
          <w:pPr>
            <w:pStyle w:val="TOC3"/>
            <w:tabs>
              <w:tab w:val="left" w:pos="1200"/>
              <w:tab w:val="right" w:leader="dot" w:pos="9016"/>
            </w:tabs>
            <w:rPr>
              <w:rFonts w:eastAsiaTheme="minorEastAsia"/>
              <w:noProof/>
            </w:rPr>
          </w:pPr>
          <w:hyperlink w:anchor="_Toc243067273" w:history="1">
            <w:r w:rsidRPr="00462CBD">
              <w:rPr>
                <w:rStyle w:val="Hyperlink"/>
                <w:noProof/>
              </w:rPr>
              <w:t>13.</w:t>
            </w:r>
            <w:r>
              <w:rPr>
                <w:rFonts w:eastAsiaTheme="minorEastAsia"/>
                <w:noProof/>
              </w:rPr>
              <w:tab/>
            </w:r>
            <w:r w:rsidRPr="00462CBD">
              <w:rPr>
                <w:rStyle w:val="Hyperlink"/>
                <w:noProof/>
              </w:rPr>
              <w:t>Old settings</w:t>
            </w:r>
            <w:r>
              <w:rPr>
                <w:noProof/>
                <w:webHidden/>
              </w:rPr>
              <w:tab/>
            </w:r>
            <w:r>
              <w:rPr>
                <w:noProof/>
                <w:webHidden/>
              </w:rPr>
              <w:fldChar w:fldCharType="begin"/>
            </w:r>
            <w:r>
              <w:rPr>
                <w:noProof/>
                <w:webHidden/>
              </w:rPr>
              <w:instrText xml:space="preserve"> PAGEREF _Toc243067273 \h </w:instrText>
            </w:r>
            <w:r>
              <w:rPr>
                <w:noProof/>
                <w:webHidden/>
              </w:rPr>
            </w:r>
            <w:r>
              <w:rPr>
                <w:noProof/>
                <w:webHidden/>
              </w:rPr>
              <w:fldChar w:fldCharType="separate"/>
            </w:r>
            <w:r>
              <w:rPr>
                <w:noProof/>
                <w:webHidden/>
              </w:rPr>
              <w:t>148</w:t>
            </w:r>
            <w:r>
              <w:rPr>
                <w:noProof/>
                <w:webHidden/>
              </w:rPr>
              <w:fldChar w:fldCharType="end"/>
            </w:r>
          </w:hyperlink>
        </w:p>
        <w:p w14:paraId="35606810" w14:textId="03960714" w:rsidR="002C3E8B" w:rsidRDefault="002C3E8B">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3067256"/>
      <w:r>
        <w:lastRenderedPageBreak/>
        <w:t>Intel</w:t>
      </w:r>
      <w:bookmarkEnd w:id="1"/>
    </w:p>
    <w:p w14:paraId="0597F028" w14:textId="77777777" w:rsidR="00601453" w:rsidRDefault="00601453" w:rsidP="00601453">
      <w:pPr>
        <w:pStyle w:val="Heading2"/>
      </w:pPr>
      <w:bookmarkStart w:id="2" w:name="_Toc243067257"/>
      <w:r>
        <w:t>Intel Registry Editor 3D settings:</w:t>
      </w:r>
      <w:bookmarkEnd w:id="2"/>
    </w:p>
    <w:p w14:paraId="30E4EC20" w14:textId="3C20B17E" w:rsidR="00601453" w:rsidRDefault="00601453" w:rsidP="00601453">
      <w:pPr>
        <w:pStyle w:val="Heading3"/>
      </w:pPr>
      <w:bookmarkStart w:id="3" w:name="_Toc243067258"/>
      <w:r>
        <w:t>Enabling “Quantum Wall”</w:t>
      </w:r>
      <w:bookmarkEnd w:id="3"/>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2477B886" w14:textId="03773E69" w:rsidR="0042420D"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r w:rsidR="003244E1">
        <w:t xml:space="preserve"> </w:t>
      </w:r>
      <w:r w:rsidR="0042420D">
        <w:t>If no value is written into the: “</w:t>
      </w:r>
      <w:r w:rsidR="0042420D" w:rsidRPr="00D127CA">
        <w:t>DisableDPPTemporarily</w:t>
      </w:r>
      <w:r w:rsidR="0042420D">
        <w:t xml:space="preserve">” – it shall after the restart </w:t>
      </w:r>
      <w:r w:rsidR="003244E1">
        <w:t xml:space="preserve">of PC be </w:t>
      </w:r>
      <w:r w:rsidR="0042420D">
        <w:t>writ</w:t>
      </w:r>
      <w:r w:rsidR="003244E1">
        <w:t>ten</w:t>
      </w:r>
      <w:r w:rsidR="0042420D">
        <w:t xml:space="preserve"> into it “00 00 00 00” which is wrong… So there needs some value to be</w:t>
      </w:r>
      <w:r w:rsidR="009B3078">
        <w:t xml:space="preserve"> written</w:t>
      </w:r>
      <w:r w:rsidR="0042420D">
        <w:t>…</w:t>
      </w:r>
      <w:r w:rsidR="009B3078">
        <w:t xml:space="preserve"> </w:t>
      </w:r>
      <w:r w:rsidR="00966917">
        <w:t>Because all of codes will be written in the “(Default)” here we can write ban of primitivism</w:t>
      </w:r>
      <w:r w:rsidR="009B3078">
        <w:t>:</w:t>
      </w:r>
    </w:p>
    <w:p w14:paraId="7C5ED285" w14:textId="18B062DD" w:rsidR="009B3078" w:rsidRDefault="009B3078" w:rsidP="009B3078">
      <w:pPr>
        <w:ind w:left="360"/>
      </w:pPr>
      <w:r w:rsidRPr="009B3078">
        <w:rPr>
          <w:noProof/>
        </w:rPr>
        <w:drawing>
          <wp:inline distT="0" distB="0" distL="0" distR="0" wp14:anchorId="41CD6BD6" wp14:editId="2F53FBA7">
            <wp:extent cx="5731510" cy="2880360"/>
            <wp:effectExtent l="0" t="0" r="2540" b="0"/>
            <wp:docPr id="203415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2852" name=""/>
                    <pic:cNvPicPr/>
                  </pic:nvPicPr>
                  <pic:blipFill>
                    <a:blip r:embed="rId8"/>
                    <a:stretch>
                      <a:fillRect/>
                    </a:stretch>
                  </pic:blipFill>
                  <pic:spPr>
                    <a:xfrm>
                      <a:off x="0" y="0"/>
                      <a:ext cx="5731510" cy="2880360"/>
                    </a:xfrm>
                    <a:prstGeom prst="rect">
                      <a:avLst/>
                    </a:prstGeom>
                  </pic:spPr>
                </pic:pic>
              </a:graphicData>
            </a:graphic>
          </wp:inline>
        </w:drawing>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you can change to REG_BINARY, it will give option for more then 8 characters. That file won’t be erased after restart</w:t>
      </w:r>
      <w:r w:rsidR="00927A43">
        <w:t>.</w:t>
      </w:r>
    </w:p>
    <w:p w14:paraId="76463BBC" w14:textId="400DE1E0" w:rsidR="001D0CE0" w:rsidRDefault="001D0CE0" w:rsidP="001D0CE0">
      <w:pPr>
        <w:pStyle w:val="ListParagraph"/>
        <w:numPr>
          <w:ilvl w:val="0"/>
          <w:numId w:val="33"/>
        </w:numPr>
      </w:pPr>
      <w:r>
        <w:t>In “EnableHardware3DLUT” we can write:</w:t>
      </w:r>
    </w:p>
    <w:p w14:paraId="48523217" w14:textId="507BADCE" w:rsidR="001D0CE0" w:rsidRDefault="001D0CE0" w:rsidP="001D0CE0">
      <w:r w:rsidRPr="001D0CE0">
        <w:rPr>
          <w:noProof/>
        </w:rPr>
        <w:lastRenderedPageBreak/>
        <w:drawing>
          <wp:inline distT="0" distB="0" distL="0" distR="0" wp14:anchorId="33C79F03" wp14:editId="23C96383">
            <wp:extent cx="5731510" cy="2921635"/>
            <wp:effectExtent l="0" t="0" r="2540" b="0"/>
            <wp:docPr id="104135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55168" name=""/>
                    <pic:cNvPicPr/>
                  </pic:nvPicPr>
                  <pic:blipFill>
                    <a:blip r:embed="rId9"/>
                    <a:stretch>
                      <a:fillRect/>
                    </a:stretch>
                  </pic:blipFill>
                  <pic:spPr>
                    <a:xfrm>
                      <a:off x="0" y="0"/>
                      <a:ext cx="5731510" cy="2921635"/>
                    </a:xfrm>
                    <a:prstGeom prst="rect">
                      <a:avLst/>
                    </a:prstGeom>
                  </pic:spPr>
                </pic:pic>
              </a:graphicData>
            </a:graphic>
          </wp:inline>
        </w:drawing>
      </w:r>
    </w:p>
    <w:p w14:paraId="22320996" w14:textId="77777777" w:rsidR="0042420D" w:rsidRDefault="0042420D" w:rsidP="0042420D"/>
    <w:p w14:paraId="2D9F2B5F" w14:textId="77777777" w:rsidR="00C31B6A" w:rsidRDefault="00C31B6A">
      <w:pPr>
        <w:jc w:val="left"/>
      </w:pPr>
      <w:r>
        <w:br w:type="page"/>
      </w:r>
    </w:p>
    <w:p w14:paraId="4BA69383" w14:textId="713ECFAB" w:rsidR="009C37B8" w:rsidRDefault="002B41E1" w:rsidP="004125F3">
      <w:pPr>
        <w:pStyle w:val="ListParagraph"/>
        <w:numPr>
          <w:ilvl w:val="0"/>
          <w:numId w:val="1"/>
        </w:numPr>
      </w:pPr>
      <w:r>
        <w:lastRenderedPageBreak/>
        <w:t>Next codes (codes below) w</w:t>
      </w:r>
      <w:r w:rsidR="009C37B8">
        <w:t xml:space="preserve">rite </w:t>
      </w:r>
      <w:r>
        <w:t xml:space="preserve">in </w:t>
      </w:r>
      <w:r w:rsidR="009C37B8">
        <w:t>the “(Default)” file (it won’t be erased after restart):</w:t>
      </w:r>
    </w:p>
    <w:p w14:paraId="5075EABF" w14:textId="77777777" w:rsidR="009C37B8" w:rsidRDefault="009C37B8" w:rsidP="00AA5943">
      <w:pPr>
        <w:pStyle w:val="Heading4"/>
      </w:pPr>
      <w:r>
        <w:t>With regular “</w:t>
      </w:r>
      <w:proofErr w:type="spellStart"/>
      <w:r>
        <w:t>i</w:t>
      </w:r>
      <w:proofErr w:type="spellEnd"/>
      <w:r>
        <w:t>”:</w:t>
      </w:r>
    </w:p>
    <w:p w14:paraId="56BB7947" w14:textId="6DB90DC6" w:rsidR="009C37B8" w:rsidRDefault="009C37B8" w:rsidP="009C37B8">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rsidR="0051293B" w:rsidRPr="0051293B">
        <w:t>.2E2E.</w:t>
      </w:r>
      <w:r w:rsidR="0025034A">
        <w:t>D1D1.</w:t>
      </w:r>
      <w:r w:rsidR="0051293B" w:rsidRPr="0051293B">
        <w:t>2E2E2E2E.</w:t>
      </w:r>
      <w:r w:rsidR="0025034A">
        <w:t>D1D1D1D1.</w:t>
      </w:r>
      <w:r w:rsidR="0051293B" w:rsidRPr="0051293B">
        <w:t>2E2E2E2E2E2E2E2E.</w:t>
      </w:r>
      <w:r w:rsidR="0025034A" w:rsidRPr="0051293B">
        <w:t>D1D1D1D1D1D1D1D1</w:t>
      </w:r>
      <w:r w:rsidR="0025034A">
        <w:t>.</w:t>
      </w:r>
      <w:r w:rsidR="0051293B" w:rsidRPr="0051293B">
        <w:t>D1D1D1D1D1D1D1D1D1D1D1D1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A7718E" w:rsidRPr="00A7718E">
        <w:t>.</w:t>
      </w:r>
      <w:r w:rsidR="002976B0" w:rsidRPr="002976B0">
        <w:t>DZLNTR.QPZLNTR.DQPDZLNTR</w:t>
      </w:r>
      <w:r w:rsidR="00C31B6A" w:rsidRPr="00351703">
        <w:t>.REDEFELLDE.DEREDEFELLDE.EDEFELLDE.QYXZREDEFELLDE.QYZREDEFELLDE.QYXZC.QYXZCT.QYZC.QYZCT.QYXZ.DEQYXZC.DEQYXZCT.DEQYZC.DEQYZCT.DEQYXZ</w:t>
      </w:r>
      <w:r w:rsidR="00FE3DCC">
        <w:t>.</w:t>
      </w:r>
      <w:r w:rsidR="00FE3DCC" w:rsidRPr="00FE3DCC">
        <w:t>ZZRZ</w:t>
      </w:r>
      <w:r w:rsidR="007D367B">
        <w:t>.RGLC.RGLCXZ</w:t>
      </w:r>
      <w:r w:rsidR="00420F1C" w:rsidRPr="00420F1C">
        <w:t>.RDCR.DDCR.ZQPRST.ZNLXCZ.QPZLRT.QPZLRTDC.ROZALLTO.DEROZALLTO.QPSQ.QRTPSQ.DELRFSQ.LRFSQ.DRZR.QPSQDDRZR.XLMNTRZQWX.CNRZ.ZRCZ</w:t>
      </w:r>
    </w:p>
    <w:p w14:paraId="7128751A" w14:textId="77777777" w:rsidR="009C37B8" w:rsidRDefault="009C37B8" w:rsidP="009C37B8"/>
    <w:p w14:paraId="38215E42" w14:textId="77777777" w:rsidR="009C37B8" w:rsidRDefault="009C37B8" w:rsidP="009C37B8"/>
    <w:p w14:paraId="7329CE88" w14:textId="77777777" w:rsidR="009C37B8" w:rsidRDefault="009C37B8" w:rsidP="009C37B8">
      <w:pPr>
        <w:jc w:val="left"/>
      </w:pPr>
      <w:r>
        <w:br w:type="page"/>
      </w:r>
    </w:p>
    <w:p w14:paraId="25E53F54" w14:textId="77777777" w:rsidR="009C37B8" w:rsidRDefault="009C37B8" w:rsidP="009C37B8">
      <w:pPr>
        <w:pStyle w:val="ListParagraph"/>
        <w:numPr>
          <w:ilvl w:val="1"/>
          <w:numId w:val="1"/>
        </w:numPr>
      </w:pPr>
      <w:r>
        <w:lastRenderedPageBreak/>
        <w:t>Acceptable settings for this text in Color Management:</w:t>
      </w:r>
    </w:p>
    <w:p w14:paraId="66BB402C" w14:textId="77777777" w:rsidR="009C37B8" w:rsidRDefault="009C37B8" w:rsidP="009C37B8">
      <w:r w:rsidRPr="00975A39">
        <w:rPr>
          <w:noProof/>
        </w:rPr>
        <w:drawing>
          <wp:inline distT="0" distB="0" distL="0" distR="0" wp14:anchorId="2746DA97" wp14:editId="643C9F48">
            <wp:extent cx="5731510" cy="5056505"/>
            <wp:effectExtent l="0" t="0" r="2540" b="0"/>
            <wp:docPr id="100656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10"/>
                    <a:stretch>
                      <a:fillRect/>
                    </a:stretch>
                  </pic:blipFill>
                  <pic:spPr>
                    <a:xfrm>
                      <a:off x="0" y="0"/>
                      <a:ext cx="5731510" cy="5056505"/>
                    </a:xfrm>
                    <a:prstGeom prst="rect">
                      <a:avLst/>
                    </a:prstGeom>
                  </pic:spPr>
                </pic:pic>
              </a:graphicData>
            </a:graphic>
          </wp:inline>
        </w:drawing>
      </w:r>
    </w:p>
    <w:p w14:paraId="3899BCD7" w14:textId="77777777" w:rsidR="009C37B8" w:rsidRPr="006A5C75" w:rsidRDefault="009C37B8" w:rsidP="009C37B8"/>
    <w:p w14:paraId="7CEE4A4F" w14:textId="77777777" w:rsidR="009C37B8" w:rsidRDefault="009C37B8" w:rsidP="009C37B8">
      <w:pPr>
        <w:jc w:val="left"/>
      </w:pPr>
      <w:r>
        <w:br w:type="page"/>
      </w:r>
    </w:p>
    <w:p w14:paraId="5CA5C078" w14:textId="46B934D8" w:rsidR="009C37B8" w:rsidRDefault="009C37B8" w:rsidP="00AA5943">
      <w:pPr>
        <w:pStyle w:val="Heading4"/>
      </w:pPr>
      <w:r>
        <w:lastRenderedPageBreak/>
        <w:t>With “Y” instead of “</w:t>
      </w:r>
      <w:proofErr w:type="spellStart"/>
      <w:r w:rsidR="00FF42FE">
        <w:t>i</w:t>
      </w:r>
      <w:proofErr w:type="spellEnd"/>
      <w:r>
        <w:t>”</w:t>
      </w:r>
      <w:r w:rsidR="00FF42FE">
        <w:t xml:space="preserve"> (for epic tales</w:t>
      </w:r>
      <w:r w:rsidR="00D21929">
        <w:t xml:space="preserve"> </w:t>
      </w:r>
      <w:r w:rsidR="00D8085D">
        <w:t>of</w:t>
      </w:r>
      <w:r w:rsidR="000A1079">
        <w:t xml:space="preserve"> “</w:t>
      </w:r>
      <w:proofErr w:type="spellStart"/>
      <w:r w:rsidR="000A1079">
        <w:t>Yamylotau</w:t>
      </w:r>
      <w:proofErr w:type="spellEnd"/>
      <w:r w:rsidR="00273A65">
        <w:t>”</w:t>
      </w:r>
      <w:r w:rsidR="000A1079">
        <w:t xml:space="preserve"> planet</w:t>
      </w:r>
      <w:r w:rsidR="00FF42FE">
        <w:t>)</w:t>
      </w:r>
      <w:r>
        <w:t>:</w:t>
      </w:r>
    </w:p>
    <w:p w14:paraId="255EF498" w14:textId="31907F3A" w:rsidR="009C37B8" w:rsidRDefault="009C37B8" w:rsidP="007D367B">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rsidR="0051293B" w:rsidRPr="0051293B">
        <w:t>.</w:t>
      </w:r>
      <w:r w:rsidR="0025034A" w:rsidRPr="0051293B">
        <w:t>2E2E.</w:t>
      </w:r>
      <w:r w:rsidR="0025034A">
        <w:t>D1D1.</w:t>
      </w:r>
      <w:r w:rsidR="0025034A" w:rsidRPr="0051293B">
        <w:t>2E2E2E2E.</w:t>
      </w:r>
      <w:r w:rsidR="0025034A">
        <w:t>D1D1D1D1.</w:t>
      </w:r>
      <w:r w:rsidR="0025034A" w:rsidRPr="0051293B">
        <w:t>2E2E2E2E2E2E2E2E.D1D1D1D1D1D1D1D1</w:t>
      </w:r>
      <w:r w:rsidR="0025034A">
        <w:t>.</w:t>
      </w:r>
      <w:r w:rsidR="0025034A" w:rsidRPr="0051293B">
        <w:t>D1D1D1D1D1D1D1D1D1D1D1D1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2976B0" w:rsidRPr="002976B0">
        <w:t>.DZLNTR.QPZLNTR.DQPDZLNTR</w:t>
      </w:r>
      <w:r w:rsidR="00C31B6A" w:rsidRPr="00351703">
        <w:t>.REDEFELLDE.DEREDEFELLDE.EDEFELLDE.QYXZREDEFELLDE.QYZREDEFELLDE.QYXZC.QYXZCT.QYZC.QYZCT.QYXZ.DEQYXZC.DEQYXZCT.DEQYZC.DEQYZCT.DEQYXZ</w:t>
      </w:r>
      <w:r w:rsidR="00FE3DCC">
        <w:t>.</w:t>
      </w:r>
      <w:r w:rsidR="00FE3DCC" w:rsidRPr="00FE3DCC">
        <w:t>ZZRZ</w:t>
      </w:r>
      <w:r w:rsidR="007D367B">
        <w:t>.RGLC.RGLCXZ</w:t>
      </w:r>
      <w:r w:rsidR="00420F1C" w:rsidRPr="00420F1C">
        <w:t>.RDCR.DDCR.ZQPRST.ZNLXCZ.QPZLRT.QPZLRTDC.ROZALLTO.DEROZALLTO.QPSQ.QRTPSQ.DELRFSQ.LRFSQ.DRZR.QPSQDDRZR.XLMNTRZQWX.CNRZ.ZRCZ</w:t>
      </w:r>
    </w:p>
    <w:p w14:paraId="46DA2C8E" w14:textId="77777777" w:rsidR="009C37B8" w:rsidRDefault="009C37B8" w:rsidP="009C37B8">
      <w:pPr>
        <w:jc w:val="left"/>
      </w:pPr>
      <w:r>
        <w:br w:type="page"/>
      </w:r>
    </w:p>
    <w:p w14:paraId="3AEC2C69" w14:textId="77777777" w:rsidR="009C37B8" w:rsidRDefault="009C37B8" w:rsidP="009C37B8">
      <w:pPr>
        <w:pStyle w:val="ListParagraph"/>
        <w:numPr>
          <w:ilvl w:val="1"/>
          <w:numId w:val="1"/>
        </w:numPr>
      </w:pPr>
      <w:r>
        <w:lastRenderedPageBreak/>
        <w:t>Acceptable settings for this text in Color Management:</w:t>
      </w:r>
    </w:p>
    <w:p w14:paraId="11709668" w14:textId="77777777" w:rsidR="009C37B8" w:rsidRDefault="009C37B8" w:rsidP="009C37B8">
      <w:pPr>
        <w:jc w:val="left"/>
      </w:pPr>
      <w:r w:rsidRPr="00BB3D55">
        <w:rPr>
          <w:noProof/>
        </w:rPr>
        <w:drawing>
          <wp:inline distT="0" distB="0" distL="0" distR="0" wp14:anchorId="04B7717D" wp14:editId="0C898435">
            <wp:extent cx="5731510" cy="5082540"/>
            <wp:effectExtent l="0" t="0" r="2540" b="3810"/>
            <wp:docPr id="1266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11"/>
                    <a:stretch>
                      <a:fillRect/>
                    </a:stretch>
                  </pic:blipFill>
                  <pic:spPr>
                    <a:xfrm>
                      <a:off x="0" y="0"/>
                      <a:ext cx="5731510" cy="5082540"/>
                    </a:xfrm>
                    <a:prstGeom prst="rect">
                      <a:avLst/>
                    </a:prstGeom>
                  </pic:spPr>
                </pic:pic>
              </a:graphicData>
            </a:graphic>
          </wp:inline>
        </w:drawing>
      </w: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4" w:name="_Toc243067259"/>
      <w:r>
        <w:lastRenderedPageBreak/>
        <w:t>Working on a Quantum Wall</w:t>
      </w:r>
      <w:bookmarkEnd w:id="4"/>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0C4AE9A8" w14:textId="2FCCE49E" w:rsidR="003626BB" w:rsidRDefault="007A698B" w:rsidP="00351703">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4E824402" w14:textId="40AA0394" w:rsidR="006E7F02" w:rsidRDefault="006E7F02" w:rsidP="001D2767">
      <w:pPr>
        <w:pStyle w:val="ListParagraph"/>
        <w:numPr>
          <w:ilvl w:val="0"/>
          <w:numId w:val="1"/>
        </w:numPr>
      </w:pPr>
      <w:r>
        <w:t>Complexion of thoughts and their expression</w:t>
      </w:r>
      <w:r w:rsidR="00351703">
        <w:t xml:space="preserve"> according to everyone using PC</w:t>
      </w:r>
      <w:r>
        <w:t>:</w:t>
      </w:r>
    </w:p>
    <w:p w14:paraId="0F4333C7" w14:textId="1A218FA7" w:rsidR="006E7F02" w:rsidRDefault="00351703" w:rsidP="006E7F02">
      <w:pPr>
        <w:pStyle w:val="ListParagraph"/>
      </w:pPr>
      <w:proofErr w:type="gramStart"/>
      <w:r>
        <w:t>“</w:t>
      </w:r>
      <w:r w:rsidRPr="00351703">
        <w:t>.REDEFELLDE.DEREDEFELLDE</w:t>
      </w:r>
      <w:proofErr w:type="gramEnd"/>
      <w:r w:rsidRPr="00351703">
        <w:t>.</w:t>
      </w:r>
      <w:proofErr w:type="gramStart"/>
      <w:r w:rsidRPr="00351703">
        <w:t>EDEFELLDE.QYXZREDEFELLDE.QYZREDEFELLDE.QYXZC</w:t>
      </w:r>
      <w:proofErr w:type="gramEnd"/>
      <w:r w:rsidRPr="00351703">
        <w:t>.</w:t>
      </w:r>
      <w:proofErr w:type="gramStart"/>
      <w:r w:rsidRPr="00351703">
        <w:t>QYXZCT.QYZC.QYZCT.QYXZ</w:t>
      </w:r>
      <w:proofErr w:type="gramEnd"/>
      <w:r w:rsidRPr="00351703">
        <w:t>.</w:t>
      </w:r>
      <w:proofErr w:type="gramStart"/>
      <w:r w:rsidRPr="00351703">
        <w:t>DEQYXZC.DEQYXZCT.DEQYZC.DEQYZCT</w:t>
      </w:r>
      <w:proofErr w:type="gramEnd"/>
      <w:r w:rsidRPr="00351703">
        <w:t>.DEQYXZ</w:t>
      </w:r>
      <w:r w:rsidR="006E7F02">
        <w:t>”</w:t>
      </w:r>
    </w:p>
    <w:p w14:paraId="530ADAE2" w14:textId="77777777" w:rsidR="00170B15" w:rsidRDefault="00170B15" w:rsidP="00170B15">
      <w:pPr>
        <w:pStyle w:val="ListParagraph"/>
        <w:numPr>
          <w:ilvl w:val="0"/>
          <w:numId w:val="1"/>
        </w:numPr>
      </w:pPr>
      <w:r>
        <w:t>Complications of a bit of everything:</w:t>
      </w:r>
    </w:p>
    <w:p w14:paraId="4C4BD27D" w14:textId="1A769A51" w:rsidR="00170B15" w:rsidRDefault="00170B15" w:rsidP="00170B15">
      <w:pPr>
        <w:pStyle w:val="ListParagraph"/>
      </w:pPr>
      <w:proofErr w:type="gramStart"/>
      <w:r>
        <w:t>“</w:t>
      </w:r>
      <w:r w:rsidRPr="00170B15">
        <w:t>.RDCR.DDCR</w:t>
      </w:r>
      <w:proofErr w:type="gramEnd"/>
      <w:r w:rsidRPr="00170B15">
        <w:t>.</w:t>
      </w:r>
      <w:proofErr w:type="gramStart"/>
      <w:r w:rsidRPr="00170B15">
        <w:t>ZQPRST.ZNLXCZ.QPZLRT.QPZLRTDC</w:t>
      </w:r>
      <w:proofErr w:type="gramEnd"/>
      <w:r>
        <w:t>”</w:t>
      </w:r>
    </w:p>
    <w:p w14:paraId="35594AC2" w14:textId="56D3D727" w:rsidR="00170B15" w:rsidRDefault="00170B15" w:rsidP="00170B15">
      <w:pPr>
        <w:pStyle w:val="ListParagraph"/>
        <w:numPr>
          <w:ilvl w:val="0"/>
          <w:numId w:val="1"/>
        </w:numPr>
      </w:pPr>
      <w:r>
        <w:t xml:space="preserve">About thinking complications: </w:t>
      </w:r>
      <w:proofErr w:type="gramStart"/>
      <w:r>
        <w:t>“</w:t>
      </w:r>
      <w:r w:rsidRPr="00170B15">
        <w:t>.ROZALLTO.DEROZALLTO</w:t>
      </w:r>
      <w:proofErr w:type="gramEnd"/>
      <w:r>
        <w:t>”</w:t>
      </w:r>
    </w:p>
    <w:p w14:paraId="2A02827A" w14:textId="77777777" w:rsidR="00170B15" w:rsidRDefault="00170B15" w:rsidP="00170B15">
      <w:pPr>
        <w:pStyle w:val="ListParagraph"/>
        <w:numPr>
          <w:ilvl w:val="0"/>
          <w:numId w:val="1"/>
        </w:numPr>
      </w:pPr>
      <w:r>
        <w:lastRenderedPageBreak/>
        <w:t>Different ideas of viewing users:</w:t>
      </w:r>
    </w:p>
    <w:p w14:paraId="141FA081" w14:textId="11815765" w:rsidR="00170B15" w:rsidRDefault="00170B15" w:rsidP="00170B15">
      <w:pPr>
        <w:pStyle w:val="ListParagraph"/>
      </w:pPr>
      <w:proofErr w:type="gramStart"/>
      <w:r>
        <w:t>“</w:t>
      </w:r>
      <w:r w:rsidRPr="00170B15">
        <w:t>.QPSQ.QRTPSQ</w:t>
      </w:r>
      <w:proofErr w:type="gramEnd"/>
      <w:r w:rsidRPr="00170B15">
        <w:t>.</w:t>
      </w:r>
      <w:proofErr w:type="gramStart"/>
      <w:r w:rsidRPr="00170B15">
        <w:t>DELRFSQ.LRFSQ.DRZR.QPSQDDRZR</w:t>
      </w:r>
      <w:proofErr w:type="gramEnd"/>
      <w:r w:rsidRPr="00170B15">
        <w:t>.XLMNTRZQWX</w:t>
      </w:r>
      <w:r>
        <w:t>”</w:t>
      </w:r>
    </w:p>
    <w:p w14:paraId="409B4D41" w14:textId="1AC443CD" w:rsidR="00170B15" w:rsidRDefault="00170B15" w:rsidP="00170B15">
      <w:pPr>
        <w:pStyle w:val="ListParagraph"/>
        <w:numPr>
          <w:ilvl w:val="0"/>
          <w:numId w:val="1"/>
        </w:numPr>
      </w:pPr>
      <w:r>
        <w:t xml:space="preserve">No one using PC (if there is a supreme user): </w:t>
      </w:r>
      <w:proofErr w:type="gramStart"/>
      <w:r>
        <w:t>“</w:t>
      </w:r>
      <w:r w:rsidRPr="00170B15">
        <w:t>.CNRZ.ZRCZ</w:t>
      </w:r>
      <w:proofErr w:type="gramEnd"/>
      <w:r>
        <w:t>”</w:t>
      </w:r>
    </w:p>
    <w:p w14:paraId="063233CC" w14:textId="180C781B" w:rsidR="007A698B" w:rsidRDefault="007A698B" w:rsidP="001D2767">
      <w:pPr>
        <w:pStyle w:val="ListParagraph"/>
        <w:numPr>
          <w:ilvl w:val="0"/>
          <w:numId w:val="1"/>
        </w:numPr>
      </w:pPr>
      <w:r>
        <w:t xml:space="preserve">Codes </w:t>
      </w:r>
      <w:r w:rsidR="003626BB">
        <w:t xml:space="preserve">written in HEX decimals </w:t>
      </w:r>
      <w:r>
        <w:t>(</w:t>
      </w:r>
      <w:r w:rsidR="003626BB">
        <w:t>later on explained</w:t>
      </w:r>
      <w:r>
        <w:t>):</w:t>
      </w:r>
    </w:p>
    <w:p w14:paraId="4EF9CD7C" w14:textId="77777777" w:rsidR="007A698B" w:rsidRDefault="007A698B" w:rsidP="001D2767">
      <w:pPr>
        <w:pStyle w:val="ListParagraph"/>
      </w:pPr>
      <w:proofErr w:type="gramStart"/>
      <w:r>
        <w:t>.YYWZ.WYWY.HLTF.TRNZ.ZNRT.SKYN.ZYYN.ZORG.ZERG.WERG.WERY.YERY.MORF.YUYA.UNTA.DRCR.RDCR.NOPY.YOTA.ENEY.XORX.YXON.YOGY.WOGY.EXTA.TAXE.XETA.XAET.WUYX.FUGA.ANTAR.WYZA.ZAWY.ZYKY.KYZY.YONA.XDRC.RCXD.CRXD.WYYN.YALK.ZZRT.LLRT.XOR.ZZR.LEYA.LTRZ.RTRZ.LTZR.HUYA.AHUY.YAHU.WAHU.YULA.ZULA.NMNT.TTR.KNTR.LFNT.QUQZ.RDRZ.QWRT.QWLZ.LQWZ.ZWQL.DZRT.QXRT.QZRT.QLZ.LTR</w:t>
      </w:r>
      <w:proofErr w:type="gramEnd"/>
    </w:p>
    <w:p w14:paraId="604CE69C" w14:textId="77777777" w:rsidR="007A698B" w:rsidRDefault="007A698B" w:rsidP="001D2767">
      <w:pPr>
        <w:pStyle w:val="ListParagraph"/>
        <w:numPr>
          <w:ilvl w:val="0"/>
          <w:numId w:val="1"/>
        </w:numPr>
      </w:pPr>
      <w:r>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B2CFB44" w14:textId="1817AEF9" w:rsidR="003A63B5" w:rsidRDefault="003A63B5" w:rsidP="003A63B5">
      <w:pPr>
        <w:pStyle w:val="ListParagraph"/>
        <w:numPr>
          <w:ilvl w:val="1"/>
          <w:numId w:val="1"/>
        </w:numPr>
      </w:pPr>
      <w:r>
        <w:t>“.</w:t>
      </w:r>
      <w:r w:rsidRPr="003A63B5">
        <w:t>2E2E2E2E</w:t>
      </w:r>
      <w:r>
        <w:t>” – Primitive is understood</w:t>
      </w:r>
    </w:p>
    <w:p w14:paraId="1F83319B" w14:textId="3AA9EC07" w:rsidR="00EC0374" w:rsidRDefault="003A63B5" w:rsidP="00EC0374">
      <w:pPr>
        <w:pStyle w:val="ListParagraph"/>
        <w:numPr>
          <w:ilvl w:val="1"/>
          <w:numId w:val="1"/>
        </w:numPr>
      </w:pPr>
      <w:r>
        <w:t>“.</w:t>
      </w:r>
      <w:r w:rsidRPr="003A63B5">
        <w:t>2E2E2E2E2E2E2E2E</w:t>
      </w:r>
      <w:r>
        <w:t>” – Primitive is accepted</w:t>
      </w:r>
    </w:p>
    <w:p w14:paraId="043FE5C3" w14:textId="77777777" w:rsidR="00D33512" w:rsidRDefault="00D33512" w:rsidP="00D33512">
      <w:pPr>
        <w:pStyle w:val="ListParagraph"/>
        <w:numPr>
          <w:ilvl w:val="1"/>
          <w:numId w:val="1"/>
        </w:numPr>
      </w:pPr>
      <w:proofErr w:type="gramStart"/>
      <w:r>
        <w:t>“.D</w:t>
      </w:r>
      <w:proofErr w:type="gramEnd"/>
      <w:r>
        <w:t>1D1D1D1” – Not primitive is understood (this you can find hard)</w:t>
      </w:r>
    </w:p>
    <w:p w14:paraId="2834EBED" w14:textId="77777777" w:rsidR="005945C4" w:rsidRDefault="005945C4" w:rsidP="005945C4">
      <w:pPr>
        <w:pStyle w:val="ListParagraph"/>
        <w:numPr>
          <w:ilvl w:val="1"/>
          <w:numId w:val="1"/>
        </w:numPr>
      </w:pPr>
      <w:proofErr w:type="gramStart"/>
      <w:r>
        <w:t>“.D</w:t>
      </w:r>
      <w:proofErr w:type="gramEnd"/>
      <w:r>
        <w:t>1D1D1D1D1D1D1D1” – Not primitive is affirmed (this you can find hard)</w:t>
      </w:r>
    </w:p>
    <w:p w14:paraId="40456349" w14:textId="1575A70A" w:rsidR="005945C4" w:rsidRDefault="005945C4" w:rsidP="00EC0374">
      <w:pPr>
        <w:pStyle w:val="ListParagraph"/>
        <w:numPr>
          <w:ilvl w:val="1"/>
          <w:numId w:val="1"/>
        </w:numPr>
      </w:pPr>
      <w:proofErr w:type="gramStart"/>
      <w:r>
        <w:t>“.D</w:t>
      </w:r>
      <w:proofErr w:type="gramEnd"/>
      <w:r>
        <w:t xml:space="preserve">1D1D1D1D1D1D1D1D1D1D1D1” – Not primitive is accepted and affirmed (this you can find </w:t>
      </w:r>
      <w:r w:rsidR="0051293B">
        <w:t>fine</w:t>
      </w:r>
      <w:r>
        <w:t>)</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self living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self living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r>
        <w:t xml:space="preserve">Self deciding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7AEABC0B" w14:textId="1D42D2F3" w:rsidR="00950C45" w:rsidRDefault="00950C45" w:rsidP="002230CB">
      <w:pPr>
        <w:pStyle w:val="ListParagraph"/>
        <w:numPr>
          <w:ilvl w:val="0"/>
          <w:numId w:val="1"/>
        </w:numPr>
      </w:pPr>
      <w:r>
        <w:t xml:space="preserve">For understanding HEX typed commands: </w:t>
      </w:r>
      <w:proofErr w:type="gramStart"/>
      <w:r>
        <w:t>“</w:t>
      </w:r>
      <w:r w:rsidRPr="00950C45">
        <w:t>.DZLNTR</w:t>
      </w:r>
      <w:proofErr w:type="gramEnd"/>
      <w:r w:rsidR="0015188F">
        <w:t xml:space="preserve">”, </w:t>
      </w:r>
      <w:proofErr w:type="gramStart"/>
      <w:r w:rsidR="0015188F">
        <w:t>“</w:t>
      </w:r>
      <w:r w:rsidRPr="00950C45">
        <w:t>.QPZLNTR</w:t>
      </w:r>
      <w:proofErr w:type="gramEnd"/>
      <w:r>
        <w:t>”</w:t>
      </w:r>
    </w:p>
    <w:p w14:paraId="6CAE186E" w14:textId="7316F948" w:rsidR="00E10A56" w:rsidRDefault="00E10A56" w:rsidP="002230CB">
      <w:pPr>
        <w:pStyle w:val="ListParagraph"/>
        <w:numPr>
          <w:ilvl w:val="0"/>
          <w:numId w:val="1"/>
        </w:numPr>
      </w:pPr>
      <w:r>
        <w:t xml:space="preserve">For supportive help to user: </w:t>
      </w:r>
      <w:proofErr w:type="gramStart"/>
      <w:r>
        <w:t>“.</w:t>
      </w:r>
      <w:r w:rsidRPr="00E10A56">
        <w:t>DQPDZLNTR</w:t>
      </w:r>
      <w:proofErr w:type="gramEnd"/>
      <w:r>
        <w:t>”</w:t>
      </w:r>
    </w:p>
    <w:p w14:paraId="721353B9" w14:textId="00DFCB1A" w:rsidR="00FA08B6" w:rsidRDefault="00FA08B6" w:rsidP="002230CB">
      <w:pPr>
        <w:pStyle w:val="ListParagraph"/>
        <w:numPr>
          <w:ilvl w:val="0"/>
          <w:numId w:val="1"/>
        </w:numPr>
      </w:pPr>
      <w:r>
        <w:t xml:space="preserve">Denying distant users: </w:t>
      </w:r>
      <w:proofErr w:type="gramStart"/>
      <w:r>
        <w:t>“.</w:t>
      </w:r>
      <w:r w:rsidRPr="00FA08B6">
        <w:t>EDEFELLDE</w:t>
      </w:r>
      <w:proofErr w:type="gramEnd"/>
      <w:r>
        <w:t xml:space="preserve">”, </w:t>
      </w:r>
      <w:proofErr w:type="gramStart"/>
      <w:r>
        <w:t>“.</w:t>
      </w:r>
      <w:r w:rsidRPr="00FA08B6">
        <w:t>REDEFELLDE</w:t>
      </w:r>
      <w:proofErr w:type="gramEnd"/>
      <w:r>
        <w:t>”</w:t>
      </w:r>
    </w:p>
    <w:p w14:paraId="01B2252B" w14:textId="1C74EDB5" w:rsidR="009A3EB2" w:rsidRDefault="009A3EB2" w:rsidP="002230CB">
      <w:pPr>
        <w:pStyle w:val="ListParagraph"/>
        <w:numPr>
          <w:ilvl w:val="0"/>
          <w:numId w:val="1"/>
        </w:numPr>
      </w:pPr>
      <w:r>
        <w:lastRenderedPageBreak/>
        <w:t xml:space="preserve">For user being lost according to others: </w:t>
      </w:r>
      <w:proofErr w:type="gramStart"/>
      <w:r>
        <w:t>“.</w:t>
      </w:r>
      <w:r w:rsidRPr="009A3EB2">
        <w:t>ZZRZ</w:t>
      </w:r>
      <w:proofErr w:type="gramEnd"/>
      <w:r>
        <w:t>”</w:t>
      </w:r>
    </w:p>
    <w:p w14:paraId="67CA6122" w14:textId="41FA8496" w:rsidR="00CC1065" w:rsidRDefault="00CC1065" w:rsidP="002230CB">
      <w:pPr>
        <w:pStyle w:val="ListParagraph"/>
        <w:numPr>
          <w:ilvl w:val="0"/>
          <w:numId w:val="1"/>
        </w:numPr>
      </w:pPr>
      <w:r>
        <w:t xml:space="preserve">For errors in the code: </w:t>
      </w:r>
      <w:proofErr w:type="gramStart"/>
      <w:r>
        <w:t>“.RGLC.RGLCXZ</w:t>
      </w:r>
      <w:proofErr w:type="gramEnd"/>
      <w:r>
        <w:t>”</w:t>
      </w:r>
    </w:p>
    <w:p w14:paraId="493C4540" w14:textId="1F549FCD" w:rsidR="002230CB" w:rsidRDefault="002230CB" w:rsidP="002230CB">
      <w:r>
        <w:t>With other type of commands typed through HEX numbers:</w:t>
      </w:r>
    </w:p>
    <w:p w14:paraId="1321507D" w14:textId="77777777" w:rsidR="002230CB" w:rsidRDefault="002230CB" w:rsidP="002230CB">
      <w:pPr>
        <w:pStyle w:val="ListParagraph"/>
        <w:numPr>
          <w:ilvl w:val="0"/>
          <w:numId w:val="34"/>
        </w:numPr>
        <w:jc w:val="left"/>
      </w:pPr>
      <w:r>
        <w:t>Right thinking and ban of wrong</w:t>
      </w:r>
      <w:proofErr w:type="gramStart"/>
      <w:r>
        <w:t>: .</w:t>
      </w:r>
      <w:proofErr w:type="gramEnd"/>
      <w:r>
        <w:t>01345679.cdefcbab</w:t>
      </w:r>
    </w:p>
    <w:p w14:paraId="00197CDE" w14:textId="77777777" w:rsidR="002230CB" w:rsidRDefault="002230CB" w:rsidP="002230CB">
      <w:pPr>
        <w:pStyle w:val="ListParagraph"/>
        <w:numPr>
          <w:ilvl w:val="0"/>
          <w:numId w:val="34"/>
        </w:numPr>
        <w:jc w:val="left"/>
      </w:pPr>
      <w:r w:rsidRPr="006F113B">
        <w:t>Work in progress based on complex thinking is</w:t>
      </w:r>
      <w:proofErr w:type="gramStart"/>
      <w:r w:rsidRPr="006F113B">
        <w:t>:</w:t>
      </w:r>
      <w:r>
        <w:t xml:space="preserve"> .</w:t>
      </w:r>
      <w:proofErr w:type="spellStart"/>
      <w:r>
        <w:t>ffefdfcf</w:t>
      </w:r>
      <w:proofErr w:type="gramEnd"/>
      <w:r>
        <w:t>.fcfdfeff</w:t>
      </w:r>
      <w:proofErr w:type="spellEnd"/>
    </w:p>
    <w:p w14:paraId="6CD7FFA0" w14:textId="77777777" w:rsidR="002230CB" w:rsidRDefault="002230CB" w:rsidP="002230CB">
      <w:pPr>
        <w:pStyle w:val="ListParagraph"/>
        <w:numPr>
          <w:ilvl w:val="0"/>
          <w:numId w:val="34"/>
        </w:numPr>
        <w:jc w:val="left"/>
      </w:pPr>
      <w:r w:rsidRPr="006F113B">
        <w:t>Complex thinking</w:t>
      </w:r>
      <w:proofErr w:type="gramStart"/>
      <w:r>
        <w:t>: .</w:t>
      </w:r>
      <w:proofErr w:type="gramEnd"/>
      <w:r>
        <w:t>0a01021a.bfcdcedf.8f9a9baf.9fabacbf</w:t>
      </w:r>
    </w:p>
    <w:p w14:paraId="3576990F" w14:textId="77777777" w:rsidR="002230CB" w:rsidRDefault="002230CB" w:rsidP="002230CB">
      <w:pPr>
        <w:pStyle w:val="ListParagraph"/>
        <w:numPr>
          <w:ilvl w:val="0"/>
          <w:numId w:val="34"/>
        </w:numPr>
        <w:jc w:val="left"/>
      </w:pPr>
      <w:r>
        <w:t>For naturality</w:t>
      </w:r>
      <w:proofErr w:type="gramStart"/>
      <w:r>
        <w:t>: .</w:t>
      </w:r>
      <w:proofErr w:type="gramEnd"/>
      <w:r>
        <w:t>22345679.aaacdddf</w:t>
      </w:r>
    </w:p>
    <w:p w14:paraId="21DAA659" w14:textId="77777777" w:rsidR="002230CB" w:rsidRDefault="002230CB" w:rsidP="002230CB">
      <w:pPr>
        <w:pStyle w:val="ListParagraph"/>
        <w:numPr>
          <w:ilvl w:val="0"/>
          <w:numId w:val="34"/>
        </w:numPr>
        <w:jc w:val="left"/>
      </w:pPr>
      <w:r>
        <w:t xml:space="preserve">Good </w:t>
      </w:r>
      <w:proofErr w:type="spellStart"/>
      <w:r>
        <w:t>loger</w:t>
      </w:r>
      <w:proofErr w:type="spellEnd"/>
      <w:proofErr w:type="gramStart"/>
      <w:r>
        <w:t>: .</w:t>
      </w:r>
      <w:proofErr w:type="spellStart"/>
      <w:r>
        <w:t>dacadfdd</w:t>
      </w:r>
      <w:proofErr w:type="gramEnd"/>
      <w:r>
        <w:t>.acdadddf</w:t>
      </w:r>
      <w:proofErr w:type="spellEnd"/>
    </w:p>
    <w:p w14:paraId="5C2C6C43" w14:textId="77777777" w:rsidR="002230CB" w:rsidRDefault="002230CB" w:rsidP="002230CB">
      <w:pPr>
        <w:pStyle w:val="ListParagraph"/>
        <w:numPr>
          <w:ilvl w:val="0"/>
          <w:numId w:val="34"/>
        </w:numPr>
        <w:jc w:val="left"/>
      </w:pPr>
      <w:proofErr w:type="gramStart"/>
      <w:r>
        <w:t>First of all</w:t>
      </w:r>
      <w:proofErr w:type="gramEnd"/>
      <w:r>
        <w:t xml:space="preserve"> we need to ask when is some</w:t>
      </w:r>
      <w:proofErr w:type="gramStart"/>
      <w:r>
        <w:t>: .</w:t>
      </w:r>
      <w:proofErr w:type="spellStart"/>
      <w:r>
        <w:t>adbfaddb</w:t>
      </w:r>
      <w:proofErr w:type="gramEnd"/>
      <w:r>
        <w:t>.bddafbda</w:t>
      </w:r>
      <w:proofErr w:type="spellEnd"/>
    </w:p>
    <w:p w14:paraId="2F422E91" w14:textId="77777777" w:rsidR="002230CB" w:rsidRDefault="002230CB" w:rsidP="002230CB">
      <w:pPr>
        <w:pStyle w:val="ListParagraph"/>
        <w:numPr>
          <w:ilvl w:val="0"/>
          <w:numId w:val="34"/>
        </w:numPr>
        <w:jc w:val="left"/>
      </w:pPr>
      <w:proofErr w:type="spellStart"/>
      <w:r>
        <w:t>Crasnolla</w:t>
      </w:r>
      <w:proofErr w:type="spellEnd"/>
      <w:r>
        <w:t xml:space="preserve"> Lines</w:t>
      </w:r>
      <w:proofErr w:type="gramStart"/>
      <w:r>
        <w:t>: .</w:t>
      </w:r>
      <w:proofErr w:type="spellStart"/>
      <w:r>
        <w:t>adbfaddb</w:t>
      </w:r>
      <w:proofErr w:type="gramEnd"/>
      <w:r>
        <w:t>.adbdfaddb</w:t>
      </w:r>
      <w:proofErr w:type="spellEnd"/>
    </w:p>
    <w:p w14:paraId="19013D8E" w14:textId="77777777" w:rsidR="002230CB" w:rsidRDefault="002230CB" w:rsidP="002230CB">
      <w:pPr>
        <w:pStyle w:val="ListParagraph"/>
        <w:numPr>
          <w:ilvl w:val="0"/>
          <w:numId w:val="34"/>
        </w:numPr>
        <w:jc w:val="left"/>
      </w:pPr>
      <w:r w:rsidRPr="006F113B">
        <w:t>“Display” with additional “Quantum Wall”</w:t>
      </w:r>
      <w:r>
        <w:t>: .22271999.65945372</w:t>
      </w:r>
    </w:p>
    <w:p w14:paraId="5FA331FF" w14:textId="77777777" w:rsidR="002230CB" w:rsidRDefault="002230CB" w:rsidP="002230CB">
      <w:pPr>
        <w:pStyle w:val="ListParagraph"/>
        <w:numPr>
          <w:ilvl w:val="0"/>
          <w:numId w:val="34"/>
        </w:numPr>
        <w:jc w:val="left"/>
      </w:pPr>
      <w:r w:rsidRPr="006F113B">
        <w:t>Correctness of work</w:t>
      </w:r>
      <w:r>
        <w:t>: .ba1ddbdc.2d3bdcbd</w:t>
      </w:r>
    </w:p>
    <w:p w14:paraId="12C1F36F" w14:textId="77777777" w:rsidR="002230CB" w:rsidRDefault="002230CB" w:rsidP="002230CB">
      <w:pPr>
        <w:pStyle w:val="ListParagraph"/>
        <w:numPr>
          <w:ilvl w:val="0"/>
          <w:numId w:val="34"/>
        </w:numPr>
        <w:jc w:val="left"/>
      </w:pPr>
      <w:r w:rsidRPr="006F113B">
        <w:t xml:space="preserve">Endless work of </w:t>
      </w:r>
      <w:proofErr w:type="spellStart"/>
      <w:r w:rsidRPr="006F113B">
        <w:t>Tephlon</w:t>
      </w:r>
      <w:proofErr w:type="spellEnd"/>
      <w:r w:rsidRPr="006F113B">
        <w:t xml:space="preserve"> (</w:t>
      </w:r>
      <w:proofErr w:type="spellStart"/>
      <w:r w:rsidRPr="006F113B">
        <w:t>Tephlon</w:t>
      </w:r>
      <w:proofErr w:type="spellEnd"/>
      <w:r w:rsidRPr="006F113B">
        <w:t xml:space="preserve"> in work)</w:t>
      </w:r>
      <w:proofErr w:type="gramStart"/>
      <w:r w:rsidRPr="006F113B">
        <w:t>:</w:t>
      </w:r>
      <w:r>
        <w:t xml:space="preserve"> .</w:t>
      </w:r>
      <w:proofErr w:type="gramEnd"/>
      <w:r>
        <w:t>099e9e09.dbfabcdf</w:t>
      </w:r>
    </w:p>
    <w:p w14:paraId="35A49D1A" w14:textId="77777777" w:rsidR="002230CB" w:rsidRDefault="002230CB" w:rsidP="002230CB">
      <w:pPr>
        <w:pStyle w:val="ListParagraph"/>
        <w:numPr>
          <w:ilvl w:val="0"/>
          <w:numId w:val="34"/>
        </w:numPr>
        <w:jc w:val="left"/>
      </w:pPr>
      <w:proofErr w:type="spellStart"/>
      <w:r w:rsidRPr="006F113B">
        <w:t>Tephlon</w:t>
      </w:r>
      <w:proofErr w:type="spellEnd"/>
      <w:r w:rsidRPr="006F113B">
        <w:t xml:space="preserve"> assistance with maximum complexity</w:t>
      </w:r>
      <w:proofErr w:type="gramStart"/>
      <w:r w:rsidRPr="006F113B">
        <w:t>:</w:t>
      </w:r>
      <w:r>
        <w:t xml:space="preserve"> .</w:t>
      </w:r>
      <w:proofErr w:type="spellStart"/>
      <w:r>
        <w:t>badccdab</w:t>
      </w:r>
      <w:proofErr w:type="gramEnd"/>
      <w:r>
        <w:t>.dbfabcdf</w:t>
      </w:r>
      <w:proofErr w:type="spellEnd"/>
    </w:p>
    <w:p w14:paraId="072BB5A2" w14:textId="77777777" w:rsidR="002230CB" w:rsidRDefault="002230CB" w:rsidP="002230CB">
      <w:pPr>
        <w:pStyle w:val="ListParagraph"/>
        <w:numPr>
          <w:ilvl w:val="0"/>
          <w:numId w:val="34"/>
        </w:numPr>
        <w:jc w:val="left"/>
      </w:pPr>
      <w:r>
        <w:t>Endless work</w:t>
      </w:r>
      <w:proofErr w:type="gramStart"/>
      <w:r>
        <w:t>: .</w:t>
      </w:r>
      <w:proofErr w:type="gramEnd"/>
      <w:r>
        <w:t>099ee990.fdcbafbd</w:t>
      </w:r>
    </w:p>
    <w:p w14:paraId="32E3AA65" w14:textId="77777777" w:rsidR="002230CB" w:rsidRDefault="002230CB" w:rsidP="002230CB">
      <w:pPr>
        <w:pStyle w:val="ListParagraph"/>
        <w:numPr>
          <w:ilvl w:val="0"/>
          <w:numId w:val="34"/>
        </w:numPr>
        <w:jc w:val="left"/>
      </w:pPr>
      <w:r w:rsidRPr="006F113B">
        <w:t>Universal Quantum Wall</w:t>
      </w:r>
      <w:proofErr w:type="gramStart"/>
      <w:r w:rsidRPr="006F113B">
        <w:t>:</w:t>
      </w:r>
      <w:r>
        <w:t xml:space="preserve"> .</w:t>
      </w:r>
      <w:proofErr w:type="gramEnd"/>
      <w:r>
        <w:t>baa9a9ab.fdcbafbd</w:t>
      </w:r>
    </w:p>
    <w:p w14:paraId="630CB46A" w14:textId="77777777" w:rsidR="002230CB" w:rsidRDefault="002230CB" w:rsidP="002230CB">
      <w:pPr>
        <w:pStyle w:val="ListParagraph"/>
        <w:numPr>
          <w:ilvl w:val="0"/>
          <w:numId w:val="34"/>
        </w:numPr>
        <w:jc w:val="left"/>
      </w:pPr>
      <w:r w:rsidRPr="006F113B">
        <w:t>Universal Enabling of Quantum Wall</w:t>
      </w:r>
      <w:proofErr w:type="gramStart"/>
      <w:r w:rsidRPr="006F113B">
        <w:t>:</w:t>
      </w:r>
      <w:r>
        <w:t xml:space="preserve"> .</w:t>
      </w:r>
      <w:proofErr w:type="spellStart"/>
      <w:r>
        <w:t>febaabef</w:t>
      </w:r>
      <w:proofErr w:type="gramEnd"/>
      <w:r>
        <w:t>.fdcbafbd</w:t>
      </w:r>
      <w:proofErr w:type="spellEnd"/>
    </w:p>
    <w:p w14:paraId="79722A89" w14:textId="77777777" w:rsidR="002230CB" w:rsidRDefault="002230CB" w:rsidP="002230CB">
      <w:pPr>
        <w:pStyle w:val="ListParagraph"/>
        <w:numPr>
          <w:ilvl w:val="0"/>
          <w:numId w:val="34"/>
        </w:numPr>
        <w:jc w:val="left"/>
      </w:pPr>
      <w:r w:rsidRPr="006F113B">
        <w:t>Free User</w:t>
      </w:r>
      <w:proofErr w:type="gramStart"/>
      <w:r w:rsidRPr="006F113B">
        <w:t>:</w:t>
      </w:r>
      <w:r>
        <w:t xml:space="preserve"> .</w:t>
      </w:r>
      <w:proofErr w:type="gramEnd"/>
      <w:r>
        <w:t>fe9009ef.fdcbafbd</w:t>
      </w:r>
    </w:p>
    <w:p w14:paraId="2BD6B66B" w14:textId="77777777" w:rsidR="002230CB" w:rsidRDefault="002230CB" w:rsidP="002230CB">
      <w:pPr>
        <w:pStyle w:val="ListParagraph"/>
        <w:numPr>
          <w:ilvl w:val="0"/>
          <w:numId w:val="34"/>
        </w:numPr>
        <w:jc w:val="left"/>
      </w:pPr>
      <w:r w:rsidRPr="006F113B">
        <w:t>Under police and army surveillance (of user)</w:t>
      </w:r>
      <w:proofErr w:type="gramStart"/>
      <w:r w:rsidRPr="006F113B">
        <w:t>:</w:t>
      </w:r>
      <w:r>
        <w:t xml:space="preserve"> .</w:t>
      </w:r>
      <w:proofErr w:type="spellStart"/>
      <w:proofErr w:type="gramEnd"/>
      <w:r>
        <w:t>CAABBAAC.</w:t>
      </w:r>
      <w:r w:rsidRPr="00E60699">
        <w:t>fdcbafbd</w:t>
      </w:r>
      <w:proofErr w:type="spellEnd"/>
    </w:p>
    <w:p w14:paraId="6720E908" w14:textId="77777777" w:rsidR="002230CB" w:rsidRDefault="002230CB" w:rsidP="002230CB">
      <w:pPr>
        <w:pStyle w:val="ListParagraph"/>
        <w:numPr>
          <w:ilvl w:val="0"/>
          <w:numId w:val="34"/>
        </w:numPr>
        <w:jc w:val="left"/>
      </w:pPr>
      <w:r w:rsidRPr="006F113B">
        <w:t>Under police and army surveillance for those on duty</w:t>
      </w:r>
      <w:proofErr w:type="gramStart"/>
      <w:r w:rsidRPr="006F113B">
        <w:t>:</w:t>
      </w:r>
      <w:r>
        <w:t xml:space="preserve"> .</w:t>
      </w:r>
      <w:proofErr w:type="gramEnd"/>
      <w:r>
        <w:t>EAA00AAE.</w:t>
      </w:r>
      <w:r w:rsidRPr="00E60699">
        <w:t>fdcbafbd</w:t>
      </w:r>
    </w:p>
    <w:p w14:paraId="7498C0A7" w14:textId="77777777" w:rsidR="002230CB" w:rsidRDefault="002230CB" w:rsidP="002230CB">
      <w:pPr>
        <w:pStyle w:val="ListParagraph"/>
        <w:numPr>
          <w:ilvl w:val="0"/>
          <w:numId w:val="34"/>
        </w:numPr>
        <w:jc w:val="left"/>
      </w:pPr>
      <w:r>
        <w:t>Ban of others entering PC</w:t>
      </w:r>
      <w:proofErr w:type="gramStart"/>
      <w:r>
        <w:t>: .FF</w:t>
      </w:r>
      <w:proofErr w:type="gramEnd"/>
      <w:r>
        <w:t>6699FF.99669966</w:t>
      </w:r>
    </w:p>
    <w:p w14:paraId="2323C453" w14:textId="77777777" w:rsidR="002230CB" w:rsidRDefault="002230CB" w:rsidP="002230CB">
      <w:pPr>
        <w:pStyle w:val="ListParagraph"/>
        <w:numPr>
          <w:ilvl w:val="1"/>
          <w:numId w:val="34"/>
        </w:numPr>
        <w:jc w:val="left"/>
      </w:pPr>
      <w:r>
        <w:t>With accessibility settings</w:t>
      </w:r>
      <w:proofErr w:type="gramStart"/>
      <w:r>
        <w:t>: .ff</w:t>
      </w:r>
      <w:proofErr w:type="gramEnd"/>
      <w:r>
        <w:t>6699ff.9fdedfde</w:t>
      </w:r>
    </w:p>
    <w:p w14:paraId="2E2F6F28" w14:textId="77777777" w:rsidR="002230CB" w:rsidRDefault="002230CB" w:rsidP="002230CB">
      <w:pPr>
        <w:pStyle w:val="ListParagraph"/>
        <w:numPr>
          <w:ilvl w:val="1"/>
          <w:numId w:val="34"/>
        </w:numPr>
      </w:pPr>
      <w:r>
        <w:t>Other command is based on the accessibility settings for lowering of being, or so called “fall”, when being doesn’t know anything</w:t>
      </w:r>
      <w:proofErr w:type="gramStart"/>
      <w:r>
        <w:t>: .</w:t>
      </w:r>
      <w:proofErr w:type="gramEnd"/>
      <w:r>
        <w:t>ff6699ff.edfddcde</w:t>
      </w:r>
    </w:p>
    <w:p w14:paraId="6CC8248D" w14:textId="77777777" w:rsidR="002230CB" w:rsidRDefault="002230CB" w:rsidP="002230CB">
      <w:pPr>
        <w:pStyle w:val="ListParagraph"/>
        <w:numPr>
          <w:ilvl w:val="0"/>
          <w:numId w:val="34"/>
        </w:numPr>
        <w:jc w:val="left"/>
      </w:pPr>
      <w:r w:rsidRPr="006F113B">
        <w:t>With intuitive support, knowledge base, and ideas for life (CFCA - “</w:t>
      </w:r>
      <w:proofErr w:type="spellStart"/>
      <w:r w:rsidRPr="006F113B">
        <w:t>Cenntraffacya</w:t>
      </w:r>
      <w:proofErr w:type="spellEnd"/>
      <w:r w:rsidRPr="006F113B">
        <w:t>” settings)</w:t>
      </w:r>
      <w:proofErr w:type="gramStart"/>
      <w:r>
        <w:t>: .</w:t>
      </w:r>
      <w:proofErr w:type="spellStart"/>
      <w:r>
        <w:t>aaeefeef</w:t>
      </w:r>
      <w:proofErr w:type="spellEnd"/>
      <w:proofErr w:type="gramEnd"/>
    </w:p>
    <w:p w14:paraId="552F18F4" w14:textId="77777777" w:rsidR="002230CB" w:rsidRPr="00307622" w:rsidRDefault="002230CB" w:rsidP="002230CB">
      <w:pPr>
        <w:pStyle w:val="ListParagraph"/>
        <w:numPr>
          <w:ilvl w:val="0"/>
          <w:numId w:val="34"/>
        </w:numPr>
      </w:pPr>
      <w:r>
        <w:t>Other command is based on the accessibility settings for lowering of being, or so called “fall”, when being doesn’t know anything</w:t>
      </w:r>
      <w:proofErr w:type="gramStart"/>
      <w:r>
        <w:t>: .aa</w:t>
      </w:r>
      <w:proofErr w:type="gramEnd"/>
      <w:r>
        <w:t>99e11e</w:t>
      </w:r>
    </w:p>
    <w:p w14:paraId="0ADD197E" w14:textId="77777777" w:rsidR="002230CB" w:rsidRDefault="002230CB" w:rsidP="002230CB">
      <w:pPr>
        <w:pStyle w:val="ListParagraph"/>
        <w:numPr>
          <w:ilvl w:val="0"/>
          <w:numId w:val="34"/>
        </w:numPr>
        <w:jc w:val="left"/>
      </w:pPr>
      <w:r w:rsidRPr="006F113B">
        <w:t>With undistinctive fitting of beings, intuitive anyhow support</w:t>
      </w:r>
      <w:proofErr w:type="gramStart"/>
      <w:r>
        <w:t>: .aa</w:t>
      </w:r>
      <w:proofErr w:type="gramEnd"/>
      <w:r>
        <w:t>99e11e</w:t>
      </w:r>
    </w:p>
    <w:p w14:paraId="5F27A9DF" w14:textId="77777777" w:rsidR="002230CB" w:rsidRDefault="002230CB" w:rsidP="002230CB">
      <w:pPr>
        <w:pStyle w:val="ListParagraph"/>
        <w:numPr>
          <w:ilvl w:val="0"/>
          <w:numId w:val="34"/>
        </w:numPr>
        <w:jc w:val="left"/>
      </w:pPr>
      <w:r w:rsidRPr="006F113B">
        <w:t>With working ambitions, support and undistinctive fitting of beings</w:t>
      </w:r>
      <w:r>
        <w:t>: .9999e11e</w:t>
      </w:r>
    </w:p>
    <w:p w14:paraId="0FACCB92" w14:textId="77777777" w:rsidR="002230CB" w:rsidRDefault="002230CB" w:rsidP="002230CB">
      <w:pPr>
        <w:pStyle w:val="ListParagraph"/>
        <w:numPr>
          <w:ilvl w:val="0"/>
          <w:numId w:val="34"/>
        </w:numPr>
        <w:jc w:val="left"/>
      </w:pPr>
      <w:r w:rsidRPr="006F113B">
        <w:t>With unknown intuitive support for beings</w:t>
      </w:r>
      <w:r>
        <w:t>: .ee991ee1</w:t>
      </w:r>
    </w:p>
    <w:p w14:paraId="730A67AB" w14:textId="77777777" w:rsidR="002230CB" w:rsidRDefault="002230CB" w:rsidP="002230CB">
      <w:pPr>
        <w:pStyle w:val="ListParagraph"/>
        <w:numPr>
          <w:ilvl w:val="0"/>
          <w:numId w:val="34"/>
        </w:numPr>
        <w:jc w:val="left"/>
      </w:pPr>
      <w:r w:rsidRPr="006F113B">
        <w:t>With distinctive intuitive support for beings</w:t>
      </w:r>
      <w:r>
        <w:t>: .ee221ee1</w:t>
      </w:r>
    </w:p>
    <w:p w14:paraId="7137FDD5" w14:textId="77777777" w:rsidR="002230CB" w:rsidRDefault="002230CB" w:rsidP="002230CB">
      <w:pPr>
        <w:pStyle w:val="ListParagraph"/>
        <w:numPr>
          <w:ilvl w:val="0"/>
          <w:numId w:val="34"/>
        </w:numPr>
        <w:jc w:val="left"/>
      </w:pPr>
      <w:r w:rsidRPr="006F113B">
        <w:t>With notorious affirmative support for beings</w:t>
      </w:r>
      <w:proofErr w:type="gramStart"/>
      <w:r>
        <w:t>: .eeff</w:t>
      </w:r>
      <w:proofErr w:type="gramEnd"/>
      <w:r>
        <w:t>1ff1</w:t>
      </w:r>
    </w:p>
    <w:p w14:paraId="6625F2A6" w14:textId="45DE983F" w:rsidR="0050139B" w:rsidRDefault="0050139B" w:rsidP="0050139B">
      <w:pPr>
        <w:pStyle w:val="ListParagraph"/>
        <w:numPr>
          <w:ilvl w:val="1"/>
          <w:numId w:val="34"/>
        </w:numPr>
        <w:jc w:val="left"/>
      </w:pPr>
      <w:r>
        <w:t>(Can show guns and I erased it from command)</w:t>
      </w:r>
    </w:p>
    <w:p w14:paraId="0C11D82E" w14:textId="77777777" w:rsidR="002230CB" w:rsidRDefault="002230CB" w:rsidP="002230CB">
      <w:pPr>
        <w:pStyle w:val="ListParagraph"/>
        <w:numPr>
          <w:ilvl w:val="0"/>
          <w:numId w:val="34"/>
        </w:numPr>
        <w:jc w:val="left"/>
      </w:pPr>
      <w:r w:rsidRPr="006F113B">
        <w:t>With affirmative help data and productivity help support</w:t>
      </w:r>
      <w:r>
        <w:t>: .11f19ff1</w:t>
      </w:r>
    </w:p>
    <w:p w14:paraId="239F23AC" w14:textId="77777777" w:rsidR="002230CB" w:rsidRDefault="002230CB" w:rsidP="002230CB">
      <w:pPr>
        <w:pStyle w:val="ListParagraph"/>
        <w:numPr>
          <w:ilvl w:val="0"/>
          <w:numId w:val="34"/>
        </w:numPr>
        <w:jc w:val="left"/>
      </w:pPr>
      <w:r w:rsidRPr="006F113B">
        <w:t xml:space="preserve">With help information (healthy, </w:t>
      </w:r>
      <w:proofErr w:type="spellStart"/>
      <w:r w:rsidRPr="006F113B">
        <w:t>superreal</w:t>
      </w:r>
      <w:proofErr w:type="spellEnd"/>
      <w:r w:rsidRPr="006F113B">
        <w:t>)</w:t>
      </w:r>
      <w:proofErr w:type="gramStart"/>
      <w:r>
        <w:t>: .effe</w:t>
      </w:r>
      <w:proofErr w:type="gramEnd"/>
      <w:r>
        <w:t>9ffe</w:t>
      </w:r>
    </w:p>
    <w:p w14:paraId="2B28317C"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effeaffe</w:t>
      </w:r>
      <w:proofErr w:type="spellEnd"/>
      <w:proofErr w:type="gramEnd"/>
    </w:p>
    <w:p w14:paraId="3FFF3E22"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effaeffe</w:t>
      </w:r>
      <w:proofErr w:type="spellEnd"/>
      <w:proofErr w:type="gramEnd"/>
    </w:p>
    <w:p w14:paraId="3DFF8142" w14:textId="77777777" w:rsidR="002230CB" w:rsidRDefault="002230CB" w:rsidP="002230CB">
      <w:pPr>
        <w:pStyle w:val="ListParagraph"/>
        <w:numPr>
          <w:ilvl w:val="0"/>
          <w:numId w:val="34"/>
        </w:numPr>
        <w:jc w:val="left"/>
      </w:pPr>
      <w:r w:rsidRPr="006F113B">
        <w:lastRenderedPageBreak/>
        <w:t xml:space="preserve">Simple </w:t>
      </w:r>
      <w:proofErr w:type="spellStart"/>
      <w:r w:rsidRPr="006F113B">
        <w:t>Unfull</w:t>
      </w:r>
      <w:proofErr w:type="spellEnd"/>
      <w:r w:rsidRPr="006F113B">
        <w:t xml:space="preserve"> Quantum Wall</w:t>
      </w:r>
      <w:proofErr w:type="gramStart"/>
      <w:r>
        <w:t>: .</w:t>
      </w:r>
      <w:proofErr w:type="gramEnd"/>
      <w:r>
        <w:t>f0e9810f.feeefeef</w:t>
      </w:r>
    </w:p>
    <w:p w14:paraId="0E0E91D4" w14:textId="77777777" w:rsidR="002230CB" w:rsidRDefault="002230CB" w:rsidP="002230CB">
      <w:pPr>
        <w:pStyle w:val="ListParagraph"/>
        <w:numPr>
          <w:ilvl w:val="0"/>
          <w:numId w:val="34"/>
        </w:numPr>
        <w:jc w:val="left"/>
      </w:pPr>
      <w:r>
        <w:t>RPCR.3: .98710def</w:t>
      </w:r>
    </w:p>
    <w:p w14:paraId="5FFD251D" w14:textId="77777777" w:rsidR="002230CB" w:rsidRDefault="002230CB" w:rsidP="002230CB">
      <w:pPr>
        <w:pStyle w:val="ListParagraph"/>
        <w:numPr>
          <w:ilvl w:val="0"/>
          <w:numId w:val="34"/>
        </w:numPr>
        <w:jc w:val="left"/>
      </w:pPr>
      <w:r>
        <w:t xml:space="preserve">Erase </w:t>
      </w:r>
      <w:proofErr w:type="spellStart"/>
      <w:r>
        <w:t>unful</w:t>
      </w:r>
      <w:proofErr w:type="spellEnd"/>
      <w:r>
        <w:t xml:space="preserve"> code errors</w:t>
      </w:r>
      <w:proofErr w:type="gramStart"/>
      <w:r>
        <w:t>: .</w:t>
      </w:r>
      <w:proofErr w:type="spellStart"/>
      <w:r>
        <w:t>deedfded</w:t>
      </w:r>
      <w:proofErr w:type="spellEnd"/>
      <w:proofErr w:type="gramEnd"/>
    </w:p>
    <w:p w14:paraId="0D85C518" w14:textId="77777777" w:rsidR="002230CB" w:rsidRDefault="002230CB" w:rsidP="002230CB">
      <w:pPr>
        <w:pStyle w:val="ListParagraph"/>
        <w:numPr>
          <w:ilvl w:val="0"/>
          <w:numId w:val="34"/>
        </w:numPr>
        <w:jc w:val="left"/>
      </w:pPr>
      <w:r>
        <w:t xml:space="preserve">full - </w:t>
      </w:r>
      <w:proofErr w:type="spellStart"/>
      <w:r>
        <w:t>unful</w:t>
      </w:r>
      <w:proofErr w:type="spellEnd"/>
      <w:r>
        <w:t xml:space="preserve"> code with everything else</w:t>
      </w:r>
      <w:proofErr w:type="gramStart"/>
      <w:r>
        <w:t>: .</w:t>
      </w:r>
      <w:proofErr w:type="spellStart"/>
      <w:r>
        <w:t>fedffdef</w:t>
      </w:r>
      <w:proofErr w:type="spellEnd"/>
      <w:proofErr w:type="gramEnd"/>
    </w:p>
    <w:p w14:paraId="1762A9AE" w14:textId="77777777" w:rsidR="001E5787" w:rsidRDefault="001E5787">
      <w:pPr>
        <w:jc w:val="left"/>
      </w:pPr>
      <w:r>
        <w:br w:type="page"/>
      </w:r>
    </w:p>
    <w:p w14:paraId="62D254A6" w14:textId="30145737" w:rsidR="007A698B" w:rsidRDefault="007A698B" w:rsidP="001D2767">
      <w:pPr>
        <w:pStyle w:val="ListParagraph"/>
        <w:numPr>
          <w:ilvl w:val="1"/>
          <w:numId w:val="1"/>
        </w:numPr>
      </w:pPr>
      <w:r>
        <w:lastRenderedPageBreak/>
        <w:t>Writing in “(Default)”:</w:t>
      </w:r>
    </w:p>
    <w:p w14:paraId="3A064A5C" w14:textId="77777777" w:rsidR="007A698B" w:rsidRDefault="007A698B" w:rsidP="001D2767">
      <w:r w:rsidRPr="00514C43">
        <w:rPr>
          <w:noProof/>
        </w:rPr>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2"/>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3"/>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lastRenderedPageBreak/>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4"/>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5"/>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6"/>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7"/>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8"/>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9"/>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20"/>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21"/>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22"/>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3"/>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4"/>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5"/>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6"/>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7"/>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8"/>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9"/>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30"/>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31"/>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32"/>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3"/>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4"/>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5"/>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6"/>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7"/>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8"/>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9"/>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40"/>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41"/>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42"/>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3"/>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4"/>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5"/>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6"/>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7"/>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8"/>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9"/>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50"/>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51"/>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52"/>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3"/>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4"/>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5"/>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6"/>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7"/>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8"/>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9"/>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60"/>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61"/>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62"/>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3"/>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4"/>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5"/>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6"/>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7"/>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8"/>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9"/>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70"/>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71"/>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72"/>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3"/>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4"/>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5"/>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6"/>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7"/>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8"/>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9"/>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80"/>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81"/>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82"/>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3"/>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4"/>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5"/>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6"/>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7"/>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8"/>
                    <a:stretch>
                      <a:fillRect/>
                    </a:stretch>
                  </pic:blipFill>
                  <pic:spPr>
                    <a:xfrm>
                      <a:off x="0" y="0"/>
                      <a:ext cx="4791744" cy="914528"/>
                    </a:xfrm>
                    <a:prstGeom prst="rect">
                      <a:avLst/>
                    </a:prstGeom>
                  </pic:spPr>
                </pic:pic>
              </a:graphicData>
            </a:graphic>
          </wp:inline>
        </w:drawing>
      </w:r>
    </w:p>
    <w:p w14:paraId="3935DB35" w14:textId="1D45D24B" w:rsidR="00FC38D6" w:rsidRPr="00FC38D6" w:rsidRDefault="00601453" w:rsidP="00FC38D6">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9"/>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90"/>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91"/>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2"/>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3"/>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4"/>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5"/>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6"/>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7"/>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8"/>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9"/>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00"/>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01"/>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2"/>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3"/>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4"/>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5"/>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6"/>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7"/>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8"/>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9"/>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10"/>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11"/>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2"/>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3"/>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4"/>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5"/>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6"/>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7"/>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8"/>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9"/>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20"/>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21"/>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2"/>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3"/>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4"/>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5"/>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6"/>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7"/>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8"/>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9"/>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30"/>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31"/>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32"/>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33"/>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5"/>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6"/>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7"/>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8"/>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9"/>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40"/>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41"/>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42"/>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43"/>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4"/>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5"/>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6"/>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7"/>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8"/>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9"/>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50"/>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51"/>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52"/>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53"/>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4"/>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5"/>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6"/>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7"/>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8"/>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9"/>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60"/>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61"/>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62"/>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63"/>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4"/>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5"/>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6"/>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7"/>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8"/>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9"/>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70"/>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71"/>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72"/>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73"/>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4"/>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5"/>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6"/>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7"/>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8"/>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9"/>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80"/>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81"/>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2"/>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83"/>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4"/>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5"/>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6"/>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7"/>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8"/>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9"/>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90"/>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91"/>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2"/>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93"/>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4"/>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5"/>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6"/>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7"/>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8"/>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00"/>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01"/>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2"/>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03"/>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4"/>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5"/>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6"/>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7"/>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8"/>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10"/>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1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1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4"/>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5"/>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6"/>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7"/>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8"/>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9"/>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20"/>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21"/>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2"/>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23"/>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5"/>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6"/>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7"/>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8"/>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30"/>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31"/>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2"/>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33"/>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4"/>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5"/>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6"/>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7"/>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8"/>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9"/>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40"/>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41"/>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2"/>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43"/>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4"/>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5"/>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6"/>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7"/>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8"/>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9"/>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50"/>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51"/>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2"/>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53"/>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4"/>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5"/>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6"/>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7"/>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8"/>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53"/>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9"/>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60"/>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61"/>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2"/>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63"/>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4"/>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5"/>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6"/>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7"/>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8"/>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9"/>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70"/>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71"/>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2"/>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73"/>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4"/>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5"/>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6"/>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7"/>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8"/>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9"/>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80"/>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81"/>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2"/>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83"/>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4"/>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5"/>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6"/>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7"/>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8"/>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9"/>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90"/>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91"/>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2"/>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93"/>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5"/>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6"/>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7"/>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8"/>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9"/>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00"/>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01"/>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03"/>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4"/>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6"/>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7"/>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8"/>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9"/>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10"/>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11"/>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2"/>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13"/>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4"/>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5"/>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6"/>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7"/>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8"/>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9"/>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20"/>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21"/>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2"/>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23"/>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4"/>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5"/>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6"/>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7"/>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8"/>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9"/>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5" w:name="_Toc243067260"/>
      <w:r>
        <w:lastRenderedPageBreak/>
        <w:t>Intel Graphics Software (Display Color Settings)</w:t>
      </w:r>
      <w:bookmarkEnd w:id="5"/>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6" w:name="_Toc243067261"/>
      <w:r>
        <w:t>Themed colors</w:t>
      </w:r>
      <w:bookmarkEnd w:id="6"/>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30"/>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31"/>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7" w:name="_Toc243067262"/>
      <w:r>
        <w:lastRenderedPageBreak/>
        <w:t>“</w:t>
      </w:r>
      <w:proofErr w:type="spellStart"/>
      <w:r>
        <w:t>Greenbrand</w:t>
      </w:r>
      <w:proofErr w:type="spellEnd"/>
      <w:r>
        <w:t>” profile</w:t>
      </w:r>
      <w:bookmarkEnd w:id="7"/>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8" w:name="_Toc243067263"/>
      <w:r>
        <w:lastRenderedPageBreak/>
        <w:t>Universal Colors</w:t>
      </w:r>
      <w:bookmarkEnd w:id="8"/>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9" w:name="_Toc243067264"/>
      <w:r>
        <w:lastRenderedPageBreak/>
        <w:t>Super real</w:t>
      </w:r>
      <w:bookmarkEnd w:id="9"/>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10" w:name="_Toc243067265"/>
      <w:r>
        <w:lastRenderedPageBreak/>
        <w:t>Ekta space profile settings</w:t>
      </w:r>
      <w:bookmarkEnd w:id="10"/>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41"/>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42"/>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43"/>
                    <a:stretch>
                      <a:fillRect/>
                    </a:stretch>
                  </pic:blipFill>
                  <pic:spPr>
                    <a:xfrm>
                      <a:off x="0" y="0"/>
                      <a:ext cx="5731510" cy="2821305"/>
                    </a:xfrm>
                    <a:prstGeom prst="rect">
                      <a:avLst/>
                    </a:prstGeom>
                  </pic:spPr>
                </pic:pic>
              </a:graphicData>
            </a:graphic>
          </wp:inline>
        </w:drawing>
      </w:r>
    </w:p>
    <w:p w14:paraId="7280B88A" w14:textId="04B14A41" w:rsidR="00973211" w:rsidRDefault="00973211" w:rsidP="00973211">
      <w:pPr>
        <w:pStyle w:val="Heading3"/>
        <w:numPr>
          <w:ilvl w:val="0"/>
          <w:numId w:val="24"/>
        </w:numPr>
      </w:pPr>
      <w:bookmarkStart w:id="11" w:name="_Toc243067266"/>
      <w:r>
        <w:lastRenderedPageBreak/>
        <w:t>Sea blue</w:t>
      </w:r>
      <w:bookmarkEnd w:id="11"/>
    </w:p>
    <w:p w14:paraId="2F596E01" w14:textId="6270A3A8" w:rsidR="00973211" w:rsidRDefault="00973211" w:rsidP="00973211">
      <w:r w:rsidRPr="00973211">
        <w:rPr>
          <w:noProof/>
        </w:rPr>
        <w:drawing>
          <wp:inline distT="0" distB="0" distL="0" distR="0" wp14:anchorId="16433F26" wp14:editId="566871DD">
            <wp:extent cx="5731510" cy="2930525"/>
            <wp:effectExtent l="0" t="0" r="2540" b="3175"/>
            <wp:docPr id="18908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81232" name=""/>
                    <pic:cNvPicPr/>
                  </pic:nvPicPr>
                  <pic:blipFill>
                    <a:blip r:embed="rId344"/>
                    <a:stretch>
                      <a:fillRect/>
                    </a:stretch>
                  </pic:blipFill>
                  <pic:spPr>
                    <a:xfrm>
                      <a:off x="0" y="0"/>
                      <a:ext cx="5731510" cy="2930525"/>
                    </a:xfrm>
                    <a:prstGeom prst="rect">
                      <a:avLst/>
                    </a:prstGeom>
                  </pic:spPr>
                </pic:pic>
              </a:graphicData>
            </a:graphic>
          </wp:inline>
        </w:drawing>
      </w:r>
    </w:p>
    <w:p w14:paraId="10168D65" w14:textId="4B780FDC" w:rsidR="00973211" w:rsidRDefault="00973211" w:rsidP="00973211">
      <w:pPr>
        <w:pStyle w:val="Heading4"/>
      </w:pPr>
      <w:r w:rsidRPr="00973211">
        <w:rPr>
          <w:noProof/>
        </w:rPr>
        <w:lastRenderedPageBreak/>
        <w:drawing>
          <wp:inline distT="0" distB="0" distL="0" distR="0" wp14:anchorId="7FFCF59E" wp14:editId="0AF805D4">
            <wp:extent cx="5731510" cy="4207510"/>
            <wp:effectExtent l="0" t="0" r="2540" b="2540"/>
            <wp:docPr id="188793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6422" name=""/>
                    <pic:cNvPicPr/>
                  </pic:nvPicPr>
                  <pic:blipFill>
                    <a:blip r:embed="rId345"/>
                    <a:stretch>
                      <a:fillRect/>
                    </a:stretch>
                  </pic:blipFill>
                  <pic:spPr>
                    <a:xfrm>
                      <a:off x="0" y="0"/>
                      <a:ext cx="5731510" cy="4207510"/>
                    </a:xfrm>
                    <a:prstGeom prst="rect">
                      <a:avLst/>
                    </a:prstGeom>
                  </pic:spPr>
                </pic:pic>
              </a:graphicData>
            </a:graphic>
          </wp:inline>
        </w:drawing>
      </w:r>
      <w:r w:rsidRPr="00973211">
        <w:rPr>
          <w:noProof/>
        </w:rPr>
        <w:drawing>
          <wp:inline distT="0" distB="0" distL="0" distR="0" wp14:anchorId="257F01EF" wp14:editId="05002DD8">
            <wp:extent cx="5731510" cy="2322830"/>
            <wp:effectExtent l="0" t="0" r="2540" b="1270"/>
            <wp:docPr id="198155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58103" name=""/>
                    <pic:cNvPicPr/>
                  </pic:nvPicPr>
                  <pic:blipFill>
                    <a:blip r:embed="rId346"/>
                    <a:stretch>
                      <a:fillRect/>
                    </a:stretch>
                  </pic:blipFill>
                  <pic:spPr>
                    <a:xfrm>
                      <a:off x="0" y="0"/>
                      <a:ext cx="5731510" cy="2322830"/>
                    </a:xfrm>
                    <a:prstGeom prst="rect">
                      <a:avLst/>
                    </a:prstGeom>
                  </pic:spPr>
                </pic:pic>
              </a:graphicData>
            </a:graphic>
          </wp:inline>
        </w:drawing>
      </w:r>
      <w:r w:rsidRPr="00973211">
        <w:t>Dark</w:t>
      </w:r>
      <w:r>
        <w:t xml:space="preserve"> sea</w:t>
      </w:r>
    </w:p>
    <w:p w14:paraId="5C17CAED" w14:textId="663ABD8F" w:rsidR="00973211" w:rsidRDefault="00973211" w:rsidP="00973211">
      <w:r w:rsidRPr="00973211">
        <w:rPr>
          <w:noProof/>
        </w:rPr>
        <w:lastRenderedPageBreak/>
        <w:drawing>
          <wp:inline distT="0" distB="0" distL="0" distR="0" wp14:anchorId="76871187" wp14:editId="3E45BE55">
            <wp:extent cx="5731510" cy="2447925"/>
            <wp:effectExtent l="0" t="0" r="2540" b="9525"/>
            <wp:docPr id="19365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8303" name=""/>
                    <pic:cNvPicPr/>
                  </pic:nvPicPr>
                  <pic:blipFill>
                    <a:blip r:embed="rId347"/>
                    <a:stretch>
                      <a:fillRect/>
                    </a:stretch>
                  </pic:blipFill>
                  <pic:spPr>
                    <a:xfrm>
                      <a:off x="0" y="0"/>
                      <a:ext cx="5731510" cy="2447925"/>
                    </a:xfrm>
                    <a:prstGeom prst="rect">
                      <a:avLst/>
                    </a:prstGeom>
                  </pic:spPr>
                </pic:pic>
              </a:graphicData>
            </a:graphic>
          </wp:inline>
        </w:drawing>
      </w:r>
    </w:p>
    <w:p w14:paraId="65AE83DB" w14:textId="77777777" w:rsidR="00973211" w:rsidRPr="00973211" w:rsidRDefault="00973211" w:rsidP="00973211"/>
    <w:p w14:paraId="2CF64789" w14:textId="079E72DB" w:rsidR="00973211" w:rsidRDefault="00973211" w:rsidP="00231E3E">
      <w:pPr>
        <w:pStyle w:val="Heading3"/>
        <w:numPr>
          <w:ilvl w:val="0"/>
          <w:numId w:val="24"/>
        </w:numPr>
      </w:pPr>
      <w:bookmarkStart w:id="12" w:name="_Toc243067267"/>
      <w:r>
        <w:t>Invisible user</w:t>
      </w:r>
      <w:bookmarkEnd w:id="12"/>
    </w:p>
    <w:p w14:paraId="041ED568" w14:textId="58659AA5" w:rsidR="00973211" w:rsidRDefault="00973211" w:rsidP="00973211">
      <w:r w:rsidRPr="00973211">
        <w:rPr>
          <w:noProof/>
        </w:rPr>
        <w:drawing>
          <wp:inline distT="0" distB="0" distL="0" distR="0" wp14:anchorId="4CEA9CDC" wp14:editId="1DB12E59">
            <wp:extent cx="5731510" cy="3016885"/>
            <wp:effectExtent l="0" t="0" r="2540" b="0"/>
            <wp:docPr id="123647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72062" name=""/>
                    <pic:cNvPicPr/>
                  </pic:nvPicPr>
                  <pic:blipFill>
                    <a:blip r:embed="rId348"/>
                    <a:stretch>
                      <a:fillRect/>
                    </a:stretch>
                  </pic:blipFill>
                  <pic:spPr>
                    <a:xfrm>
                      <a:off x="0" y="0"/>
                      <a:ext cx="5731510" cy="3016885"/>
                    </a:xfrm>
                    <a:prstGeom prst="rect">
                      <a:avLst/>
                    </a:prstGeom>
                  </pic:spPr>
                </pic:pic>
              </a:graphicData>
            </a:graphic>
          </wp:inline>
        </w:drawing>
      </w:r>
    </w:p>
    <w:p w14:paraId="4351EB21" w14:textId="2918EA5F" w:rsidR="00973211" w:rsidRDefault="00973211" w:rsidP="00973211">
      <w:r w:rsidRPr="00973211">
        <w:rPr>
          <w:noProof/>
        </w:rPr>
        <w:lastRenderedPageBreak/>
        <w:drawing>
          <wp:inline distT="0" distB="0" distL="0" distR="0" wp14:anchorId="3BE40F96" wp14:editId="21D8046C">
            <wp:extent cx="5731510" cy="4153535"/>
            <wp:effectExtent l="0" t="0" r="2540" b="0"/>
            <wp:docPr id="192770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08046" name=""/>
                    <pic:cNvPicPr/>
                  </pic:nvPicPr>
                  <pic:blipFill>
                    <a:blip r:embed="rId349"/>
                    <a:stretch>
                      <a:fillRect/>
                    </a:stretch>
                  </pic:blipFill>
                  <pic:spPr>
                    <a:xfrm>
                      <a:off x="0" y="0"/>
                      <a:ext cx="5731510" cy="4153535"/>
                    </a:xfrm>
                    <a:prstGeom prst="rect">
                      <a:avLst/>
                    </a:prstGeom>
                  </pic:spPr>
                </pic:pic>
              </a:graphicData>
            </a:graphic>
          </wp:inline>
        </w:drawing>
      </w:r>
    </w:p>
    <w:p w14:paraId="5E83F6C3" w14:textId="1B7F77AD" w:rsidR="00973211" w:rsidRPr="00973211" w:rsidRDefault="00973211" w:rsidP="00973211">
      <w:r w:rsidRPr="00973211">
        <w:rPr>
          <w:noProof/>
        </w:rPr>
        <w:drawing>
          <wp:inline distT="0" distB="0" distL="0" distR="0" wp14:anchorId="1BB5C162" wp14:editId="461129DA">
            <wp:extent cx="5731510" cy="2179955"/>
            <wp:effectExtent l="0" t="0" r="2540" b="0"/>
            <wp:docPr id="1859893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93284" name=""/>
                    <pic:cNvPicPr/>
                  </pic:nvPicPr>
                  <pic:blipFill>
                    <a:blip r:embed="rId350"/>
                    <a:stretch>
                      <a:fillRect/>
                    </a:stretch>
                  </pic:blipFill>
                  <pic:spPr>
                    <a:xfrm>
                      <a:off x="0" y="0"/>
                      <a:ext cx="5731510" cy="2179955"/>
                    </a:xfrm>
                    <a:prstGeom prst="rect">
                      <a:avLst/>
                    </a:prstGeom>
                  </pic:spPr>
                </pic:pic>
              </a:graphicData>
            </a:graphic>
          </wp:inline>
        </w:drawing>
      </w:r>
    </w:p>
    <w:p w14:paraId="1107A938" w14:textId="4B1F74D7" w:rsidR="002A0A10" w:rsidRDefault="002A0A10" w:rsidP="00231E3E">
      <w:pPr>
        <w:pStyle w:val="Heading3"/>
        <w:numPr>
          <w:ilvl w:val="0"/>
          <w:numId w:val="24"/>
        </w:numPr>
      </w:pPr>
      <w:bookmarkStart w:id="13" w:name="_Toc243067268"/>
      <w:r>
        <w:lastRenderedPageBreak/>
        <w:t xml:space="preserve">Sad </w:t>
      </w:r>
      <w:proofErr w:type="spellStart"/>
      <w:r>
        <w:t>Grawl</w:t>
      </w:r>
      <w:bookmarkEnd w:id="13"/>
      <w:proofErr w:type="spellEnd"/>
    </w:p>
    <w:p w14:paraId="6D49811E" w14:textId="22CB95CB" w:rsidR="002A0A10" w:rsidRDefault="002A0A10" w:rsidP="002A0A10">
      <w:r w:rsidRPr="002A0A10">
        <w:rPr>
          <w:noProof/>
        </w:rPr>
        <w:drawing>
          <wp:inline distT="0" distB="0" distL="0" distR="0" wp14:anchorId="773E5952" wp14:editId="5A0323A2">
            <wp:extent cx="5731510" cy="2961005"/>
            <wp:effectExtent l="0" t="0" r="2540" b="0"/>
            <wp:docPr id="167983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31451" name=""/>
                    <pic:cNvPicPr/>
                  </pic:nvPicPr>
                  <pic:blipFill>
                    <a:blip r:embed="rId351"/>
                    <a:stretch>
                      <a:fillRect/>
                    </a:stretch>
                  </pic:blipFill>
                  <pic:spPr>
                    <a:xfrm>
                      <a:off x="0" y="0"/>
                      <a:ext cx="5731510" cy="2961005"/>
                    </a:xfrm>
                    <a:prstGeom prst="rect">
                      <a:avLst/>
                    </a:prstGeom>
                  </pic:spPr>
                </pic:pic>
              </a:graphicData>
            </a:graphic>
          </wp:inline>
        </w:drawing>
      </w:r>
    </w:p>
    <w:p w14:paraId="1746953B" w14:textId="0D63526A" w:rsidR="002A0A10" w:rsidRDefault="002A0A10" w:rsidP="002A0A10">
      <w:r w:rsidRPr="002A0A10">
        <w:rPr>
          <w:noProof/>
        </w:rPr>
        <w:drawing>
          <wp:inline distT="0" distB="0" distL="0" distR="0" wp14:anchorId="365D5319" wp14:editId="58DDED64">
            <wp:extent cx="5731510" cy="4051300"/>
            <wp:effectExtent l="0" t="0" r="2540" b="6350"/>
            <wp:docPr id="16847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71875" name=""/>
                    <pic:cNvPicPr/>
                  </pic:nvPicPr>
                  <pic:blipFill>
                    <a:blip r:embed="rId352"/>
                    <a:stretch>
                      <a:fillRect/>
                    </a:stretch>
                  </pic:blipFill>
                  <pic:spPr>
                    <a:xfrm>
                      <a:off x="0" y="0"/>
                      <a:ext cx="5731510" cy="4051300"/>
                    </a:xfrm>
                    <a:prstGeom prst="rect">
                      <a:avLst/>
                    </a:prstGeom>
                  </pic:spPr>
                </pic:pic>
              </a:graphicData>
            </a:graphic>
          </wp:inline>
        </w:drawing>
      </w:r>
    </w:p>
    <w:p w14:paraId="0BAFA24F" w14:textId="77777777" w:rsidR="002A0A10" w:rsidRPr="002A0A10" w:rsidRDefault="002A0A10" w:rsidP="002A0A10"/>
    <w:p w14:paraId="2265EF09" w14:textId="0DB9192E" w:rsidR="00231E3E" w:rsidRDefault="00231E3E" w:rsidP="00231E3E">
      <w:pPr>
        <w:pStyle w:val="Heading3"/>
        <w:numPr>
          <w:ilvl w:val="0"/>
          <w:numId w:val="24"/>
        </w:numPr>
      </w:pPr>
      <w:bookmarkStart w:id="14" w:name="_Toc243067269"/>
      <w:r>
        <w:lastRenderedPageBreak/>
        <w:t>Old alright settings</w:t>
      </w:r>
      <w:bookmarkEnd w:id="14"/>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53"/>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54"/>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55"/>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56"/>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57"/>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58"/>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973211">
      <w:pPr>
        <w:pStyle w:val="Heading3"/>
        <w:numPr>
          <w:ilvl w:val="0"/>
          <w:numId w:val="24"/>
        </w:numPr>
      </w:pPr>
      <w:bookmarkStart w:id="15" w:name="_Toc243067270"/>
      <w:r>
        <w:lastRenderedPageBreak/>
        <w:t>Old settings</w:t>
      </w:r>
      <w:bookmarkEnd w:id="15"/>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59"/>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60"/>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61"/>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973211">
      <w:pPr>
        <w:pStyle w:val="Heading3"/>
        <w:numPr>
          <w:ilvl w:val="0"/>
          <w:numId w:val="24"/>
        </w:numPr>
      </w:pPr>
      <w:bookmarkStart w:id="16" w:name="_Toc243067271"/>
      <w:r>
        <w:lastRenderedPageBreak/>
        <w:t>Old settings</w:t>
      </w:r>
      <w:bookmarkEnd w:id="16"/>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62"/>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63"/>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973211">
      <w:pPr>
        <w:pStyle w:val="Heading3"/>
        <w:numPr>
          <w:ilvl w:val="0"/>
          <w:numId w:val="24"/>
        </w:numPr>
      </w:pPr>
      <w:bookmarkStart w:id="17" w:name="_Toc243067272"/>
      <w:r>
        <w:lastRenderedPageBreak/>
        <w:t>Old settings</w:t>
      </w:r>
      <w:bookmarkEnd w:id="17"/>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62"/>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63"/>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973211">
      <w:pPr>
        <w:pStyle w:val="Heading3"/>
        <w:numPr>
          <w:ilvl w:val="0"/>
          <w:numId w:val="24"/>
        </w:numPr>
      </w:pPr>
      <w:bookmarkStart w:id="18" w:name="_Toc243067273"/>
      <w:r>
        <w:lastRenderedPageBreak/>
        <w:t>Old settings</w:t>
      </w:r>
      <w:bookmarkEnd w:id="18"/>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64"/>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65"/>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B066C" w14:textId="77777777" w:rsidR="00EF342A" w:rsidRDefault="00EF342A" w:rsidP="00FC38D6">
      <w:pPr>
        <w:spacing w:after="0" w:line="240" w:lineRule="auto"/>
      </w:pPr>
      <w:r>
        <w:separator/>
      </w:r>
    </w:p>
  </w:endnote>
  <w:endnote w:type="continuationSeparator" w:id="0">
    <w:p w14:paraId="24A21BBF" w14:textId="77777777" w:rsidR="00EF342A" w:rsidRDefault="00EF342A" w:rsidP="00FC3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E44C" w14:textId="77777777" w:rsidR="00EF342A" w:rsidRDefault="00EF342A" w:rsidP="00FC38D6">
      <w:pPr>
        <w:spacing w:after="0" w:line="240" w:lineRule="auto"/>
      </w:pPr>
      <w:r>
        <w:separator/>
      </w:r>
    </w:p>
  </w:footnote>
  <w:footnote w:type="continuationSeparator" w:id="0">
    <w:p w14:paraId="279928DD" w14:textId="77777777" w:rsidR="00EF342A" w:rsidRDefault="00EF342A" w:rsidP="00FC3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F490F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A4D4D"/>
    <w:multiLevelType w:val="hybridMultilevel"/>
    <w:tmpl w:val="0C78A492"/>
    <w:lvl w:ilvl="0" w:tplc="8FE6FE0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3"/>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1"/>
  </w:num>
  <w:num w:numId="11" w16cid:durableId="1595701854">
    <w:abstractNumId w:val="32"/>
  </w:num>
  <w:num w:numId="12" w16cid:durableId="879442310">
    <w:abstractNumId w:val="28"/>
  </w:num>
  <w:num w:numId="13" w16cid:durableId="1603999596">
    <w:abstractNumId w:val="7"/>
  </w:num>
  <w:num w:numId="14" w16cid:durableId="1516188716">
    <w:abstractNumId w:val="30"/>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 w:numId="34" w16cid:durableId="14123085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64BC"/>
    <w:rsid w:val="00077921"/>
    <w:rsid w:val="00082285"/>
    <w:rsid w:val="000A041D"/>
    <w:rsid w:val="000A1079"/>
    <w:rsid w:val="000A6D74"/>
    <w:rsid w:val="000A7885"/>
    <w:rsid w:val="000A7BA8"/>
    <w:rsid w:val="000B1A4F"/>
    <w:rsid w:val="000B4103"/>
    <w:rsid w:val="000B4463"/>
    <w:rsid w:val="000D03FF"/>
    <w:rsid w:val="000D0FFE"/>
    <w:rsid w:val="000D1871"/>
    <w:rsid w:val="000E3AA7"/>
    <w:rsid w:val="000F5D21"/>
    <w:rsid w:val="000F7A1D"/>
    <w:rsid w:val="00102C00"/>
    <w:rsid w:val="0011239F"/>
    <w:rsid w:val="001148C2"/>
    <w:rsid w:val="001207DF"/>
    <w:rsid w:val="00137D3E"/>
    <w:rsid w:val="001471F9"/>
    <w:rsid w:val="00147B47"/>
    <w:rsid w:val="0015188F"/>
    <w:rsid w:val="00154605"/>
    <w:rsid w:val="001676BD"/>
    <w:rsid w:val="00170B15"/>
    <w:rsid w:val="00177A31"/>
    <w:rsid w:val="001925A7"/>
    <w:rsid w:val="001A0A44"/>
    <w:rsid w:val="001A4778"/>
    <w:rsid w:val="001A580E"/>
    <w:rsid w:val="001A5CDB"/>
    <w:rsid w:val="001B3AA7"/>
    <w:rsid w:val="001B5FC2"/>
    <w:rsid w:val="001C03F9"/>
    <w:rsid w:val="001C1F71"/>
    <w:rsid w:val="001C6612"/>
    <w:rsid w:val="001D0CE0"/>
    <w:rsid w:val="001D2767"/>
    <w:rsid w:val="001D4D89"/>
    <w:rsid w:val="001E5787"/>
    <w:rsid w:val="001F5CB1"/>
    <w:rsid w:val="00201DE3"/>
    <w:rsid w:val="002230CB"/>
    <w:rsid w:val="002311BD"/>
    <w:rsid w:val="00231E3E"/>
    <w:rsid w:val="00233601"/>
    <w:rsid w:val="0023510D"/>
    <w:rsid w:val="0025034A"/>
    <w:rsid w:val="00273A65"/>
    <w:rsid w:val="00273E53"/>
    <w:rsid w:val="002755E7"/>
    <w:rsid w:val="00280062"/>
    <w:rsid w:val="00284B88"/>
    <w:rsid w:val="00294F12"/>
    <w:rsid w:val="00297391"/>
    <w:rsid w:val="002976B0"/>
    <w:rsid w:val="002A0A10"/>
    <w:rsid w:val="002B41E1"/>
    <w:rsid w:val="002C3E8B"/>
    <w:rsid w:val="002D4E33"/>
    <w:rsid w:val="002D5250"/>
    <w:rsid w:val="002D5F0F"/>
    <w:rsid w:val="002E1396"/>
    <w:rsid w:val="002F4A72"/>
    <w:rsid w:val="003244E1"/>
    <w:rsid w:val="003365F8"/>
    <w:rsid w:val="00346B09"/>
    <w:rsid w:val="0035062C"/>
    <w:rsid w:val="00351703"/>
    <w:rsid w:val="003626BB"/>
    <w:rsid w:val="003945CE"/>
    <w:rsid w:val="0039708C"/>
    <w:rsid w:val="003A63B5"/>
    <w:rsid w:val="003C1DA4"/>
    <w:rsid w:val="003C71AB"/>
    <w:rsid w:val="003C787C"/>
    <w:rsid w:val="003E48AE"/>
    <w:rsid w:val="003E61FA"/>
    <w:rsid w:val="003E748B"/>
    <w:rsid w:val="003F372F"/>
    <w:rsid w:val="003F52CD"/>
    <w:rsid w:val="004124AA"/>
    <w:rsid w:val="004125F3"/>
    <w:rsid w:val="00420F1C"/>
    <w:rsid w:val="00423069"/>
    <w:rsid w:val="0042420D"/>
    <w:rsid w:val="0046385C"/>
    <w:rsid w:val="00483D15"/>
    <w:rsid w:val="0049639F"/>
    <w:rsid w:val="0049663A"/>
    <w:rsid w:val="00496B81"/>
    <w:rsid w:val="004976A4"/>
    <w:rsid w:val="004A3E2A"/>
    <w:rsid w:val="004A4C85"/>
    <w:rsid w:val="004B4F5C"/>
    <w:rsid w:val="004C43DE"/>
    <w:rsid w:val="004C7E55"/>
    <w:rsid w:val="004D4751"/>
    <w:rsid w:val="004D7AFF"/>
    <w:rsid w:val="004E0427"/>
    <w:rsid w:val="004E0CCF"/>
    <w:rsid w:val="004E3E8A"/>
    <w:rsid w:val="004E5F07"/>
    <w:rsid w:val="004F0471"/>
    <w:rsid w:val="004F282D"/>
    <w:rsid w:val="0050139B"/>
    <w:rsid w:val="0050166E"/>
    <w:rsid w:val="0051155A"/>
    <w:rsid w:val="005117C8"/>
    <w:rsid w:val="0051293B"/>
    <w:rsid w:val="00514C43"/>
    <w:rsid w:val="00521B17"/>
    <w:rsid w:val="00524A18"/>
    <w:rsid w:val="00531326"/>
    <w:rsid w:val="00534C12"/>
    <w:rsid w:val="00540028"/>
    <w:rsid w:val="0055383E"/>
    <w:rsid w:val="00563406"/>
    <w:rsid w:val="00564E68"/>
    <w:rsid w:val="0057006F"/>
    <w:rsid w:val="00590458"/>
    <w:rsid w:val="005945C4"/>
    <w:rsid w:val="005B2B26"/>
    <w:rsid w:val="005C0C9C"/>
    <w:rsid w:val="005C769F"/>
    <w:rsid w:val="005F3951"/>
    <w:rsid w:val="00601453"/>
    <w:rsid w:val="00602FF9"/>
    <w:rsid w:val="00633D21"/>
    <w:rsid w:val="0063602A"/>
    <w:rsid w:val="00644E0B"/>
    <w:rsid w:val="00655374"/>
    <w:rsid w:val="00682949"/>
    <w:rsid w:val="00683474"/>
    <w:rsid w:val="00692019"/>
    <w:rsid w:val="006A0431"/>
    <w:rsid w:val="006A5213"/>
    <w:rsid w:val="006A5C75"/>
    <w:rsid w:val="006C06E0"/>
    <w:rsid w:val="006C30C1"/>
    <w:rsid w:val="006D4560"/>
    <w:rsid w:val="006E0ABA"/>
    <w:rsid w:val="006E5DE9"/>
    <w:rsid w:val="006E7F02"/>
    <w:rsid w:val="006F6EA7"/>
    <w:rsid w:val="006F6FEB"/>
    <w:rsid w:val="00700195"/>
    <w:rsid w:val="00700199"/>
    <w:rsid w:val="0070068D"/>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D367B"/>
    <w:rsid w:val="007E2332"/>
    <w:rsid w:val="008004D4"/>
    <w:rsid w:val="00800D6A"/>
    <w:rsid w:val="008147B8"/>
    <w:rsid w:val="00827DAC"/>
    <w:rsid w:val="00827F0F"/>
    <w:rsid w:val="00857014"/>
    <w:rsid w:val="0085755C"/>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361D"/>
    <w:rsid w:val="00927A43"/>
    <w:rsid w:val="00927B86"/>
    <w:rsid w:val="00946B4B"/>
    <w:rsid w:val="00950C45"/>
    <w:rsid w:val="009565D4"/>
    <w:rsid w:val="0095791A"/>
    <w:rsid w:val="009624CC"/>
    <w:rsid w:val="00966917"/>
    <w:rsid w:val="00973211"/>
    <w:rsid w:val="00975A39"/>
    <w:rsid w:val="00985C78"/>
    <w:rsid w:val="009A3EB2"/>
    <w:rsid w:val="009B0CC8"/>
    <w:rsid w:val="009B3078"/>
    <w:rsid w:val="009C37B8"/>
    <w:rsid w:val="009C3E5C"/>
    <w:rsid w:val="009F33B4"/>
    <w:rsid w:val="009F4060"/>
    <w:rsid w:val="00A00587"/>
    <w:rsid w:val="00A07C1F"/>
    <w:rsid w:val="00A12202"/>
    <w:rsid w:val="00A13595"/>
    <w:rsid w:val="00A13900"/>
    <w:rsid w:val="00A32010"/>
    <w:rsid w:val="00A35234"/>
    <w:rsid w:val="00A37180"/>
    <w:rsid w:val="00A7718E"/>
    <w:rsid w:val="00A77F1A"/>
    <w:rsid w:val="00A82FEA"/>
    <w:rsid w:val="00A900B6"/>
    <w:rsid w:val="00AA5943"/>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349F"/>
    <w:rsid w:val="00B473BB"/>
    <w:rsid w:val="00B80434"/>
    <w:rsid w:val="00BA7484"/>
    <w:rsid w:val="00BB2414"/>
    <w:rsid w:val="00BB3A1B"/>
    <w:rsid w:val="00BB3D55"/>
    <w:rsid w:val="00BB3DE9"/>
    <w:rsid w:val="00BB5231"/>
    <w:rsid w:val="00BB73FD"/>
    <w:rsid w:val="00BB7DA8"/>
    <w:rsid w:val="00BC63AD"/>
    <w:rsid w:val="00C010B6"/>
    <w:rsid w:val="00C02EA9"/>
    <w:rsid w:val="00C252F9"/>
    <w:rsid w:val="00C31B6A"/>
    <w:rsid w:val="00C3689F"/>
    <w:rsid w:val="00C55DA3"/>
    <w:rsid w:val="00C57FE3"/>
    <w:rsid w:val="00C633F8"/>
    <w:rsid w:val="00C84F73"/>
    <w:rsid w:val="00C90F42"/>
    <w:rsid w:val="00C95F75"/>
    <w:rsid w:val="00CB0085"/>
    <w:rsid w:val="00CB51A3"/>
    <w:rsid w:val="00CB5445"/>
    <w:rsid w:val="00CC1065"/>
    <w:rsid w:val="00CC15E2"/>
    <w:rsid w:val="00CD40D9"/>
    <w:rsid w:val="00CF78FE"/>
    <w:rsid w:val="00D02354"/>
    <w:rsid w:val="00D11A2B"/>
    <w:rsid w:val="00D12D9F"/>
    <w:rsid w:val="00D17036"/>
    <w:rsid w:val="00D21929"/>
    <w:rsid w:val="00D21D8B"/>
    <w:rsid w:val="00D23DF9"/>
    <w:rsid w:val="00D316A9"/>
    <w:rsid w:val="00D325E5"/>
    <w:rsid w:val="00D32FEF"/>
    <w:rsid w:val="00D33512"/>
    <w:rsid w:val="00D44442"/>
    <w:rsid w:val="00D45183"/>
    <w:rsid w:val="00D54AFF"/>
    <w:rsid w:val="00D60A82"/>
    <w:rsid w:val="00D60DCB"/>
    <w:rsid w:val="00D64136"/>
    <w:rsid w:val="00D8085D"/>
    <w:rsid w:val="00DA68C4"/>
    <w:rsid w:val="00DA7885"/>
    <w:rsid w:val="00DC249C"/>
    <w:rsid w:val="00DC291F"/>
    <w:rsid w:val="00DC58F9"/>
    <w:rsid w:val="00DC6A39"/>
    <w:rsid w:val="00DC6D00"/>
    <w:rsid w:val="00DD4F7C"/>
    <w:rsid w:val="00DE1FFC"/>
    <w:rsid w:val="00DF115F"/>
    <w:rsid w:val="00DF42E5"/>
    <w:rsid w:val="00E0222F"/>
    <w:rsid w:val="00E10A56"/>
    <w:rsid w:val="00E1743B"/>
    <w:rsid w:val="00E21C2E"/>
    <w:rsid w:val="00E46E64"/>
    <w:rsid w:val="00E64DE5"/>
    <w:rsid w:val="00E72C1E"/>
    <w:rsid w:val="00E81306"/>
    <w:rsid w:val="00EC0374"/>
    <w:rsid w:val="00EC09F8"/>
    <w:rsid w:val="00EC629C"/>
    <w:rsid w:val="00ED39DD"/>
    <w:rsid w:val="00EE101D"/>
    <w:rsid w:val="00EF0825"/>
    <w:rsid w:val="00EF342A"/>
    <w:rsid w:val="00EF38F8"/>
    <w:rsid w:val="00EF4CB3"/>
    <w:rsid w:val="00F014F4"/>
    <w:rsid w:val="00F05E0D"/>
    <w:rsid w:val="00F10D6B"/>
    <w:rsid w:val="00F24A56"/>
    <w:rsid w:val="00F37F83"/>
    <w:rsid w:val="00F4135F"/>
    <w:rsid w:val="00F43F50"/>
    <w:rsid w:val="00F75B1E"/>
    <w:rsid w:val="00F8363F"/>
    <w:rsid w:val="00F868DC"/>
    <w:rsid w:val="00FA08B6"/>
    <w:rsid w:val="00FA775F"/>
    <w:rsid w:val="00FB297D"/>
    <w:rsid w:val="00FB3DA2"/>
    <w:rsid w:val="00FB5657"/>
    <w:rsid w:val="00FC1D33"/>
    <w:rsid w:val="00FC38D6"/>
    <w:rsid w:val="00FC3D7D"/>
    <w:rsid w:val="00FD3289"/>
    <w:rsid w:val="00FE3DCC"/>
    <w:rsid w:val="00FF4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fontTable" Target="fontTable.xml"/><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 Type="http://schemas.openxmlformats.org/officeDocument/2006/relationships/image" Target="media/image18.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361" Type="http://schemas.openxmlformats.org/officeDocument/2006/relationships/image" Target="media/image35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theme" Target="theme/theme1.xml"/><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1.png"/><Relationship Id="rId142" Type="http://schemas.openxmlformats.org/officeDocument/2006/relationships/image" Target="media/image135.png"/><Relationship Id="rId184" Type="http://schemas.openxmlformats.org/officeDocument/2006/relationships/image" Target="media/image177.png"/><Relationship Id="rId251" Type="http://schemas.openxmlformats.org/officeDocument/2006/relationships/image" Target="media/image244.png"/><Relationship Id="rId46" Type="http://schemas.openxmlformats.org/officeDocument/2006/relationships/image" Target="media/image39.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1033</TotalTime>
  <Pages>149</Pages>
  <Words>7902</Words>
  <Characters>45048</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818</cp:revision>
  <cp:lastPrinted>2026-10-16T10:23:00Z</cp:lastPrinted>
  <dcterms:created xsi:type="dcterms:W3CDTF">2026-10-09T08:56:00Z</dcterms:created>
  <dcterms:modified xsi:type="dcterms:W3CDTF">2026-10-16T16:20:00Z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