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0CBC" w14:textId="77777777" w:rsidR="000172F3" w:rsidRDefault="00896778">
      <w:pPr>
        <w:spacing w:after="7"/>
        <w:ind w:right="42"/>
        <w:jc w:val="center"/>
      </w:pPr>
      <w:r>
        <w:rPr>
          <w:sz w:val="40"/>
        </w:rPr>
        <w:t xml:space="preserve">Réflexions sur le projet Hotels Hypnos </w:t>
      </w:r>
    </w:p>
    <w:p w14:paraId="6AB142BE" w14:textId="77777777" w:rsidR="000172F3" w:rsidRDefault="00896778">
      <w:pPr>
        <w:spacing w:after="159"/>
        <w:ind w:left="12"/>
        <w:jc w:val="center"/>
      </w:pPr>
      <w:r>
        <w:rPr>
          <w:sz w:val="24"/>
        </w:rPr>
        <w:t xml:space="preserve"> </w:t>
      </w:r>
    </w:p>
    <w:p w14:paraId="2D5A5794" w14:textId="77777777" w:rsidR="000172F3" w:rsidRDefault="00896778">
      <w:pPr>
        <w:spacing w:after="159"/>
        <w:ind w:left="12"/>
        <w:jc w:val="center"/>
      </w:pPr>
      <w:r>
        <w:rPr>
          <w:sz w:val="24"/>
        </w:rPr>
        <w:t xml:space="preserve"> </w:t>
      </w:r>
    </w:p>
    <w:p w14:paraId="7DDE9976" w14:textId="77777777" w:rsidR="000172F3" w:rsidRDefault="00896778">
      <w:pPr>
        <w:spacing w:after="161"/>
        <w:ind w:left="-5" w:right="43" w:hanging="10"/>
      </w:pPr>
      <w:r>
        <w:rPr>
          <w:sz w:val="24"/>
        </w:rPr>
        <w:t xml:space="preserve">Pour commencer, je n’ai pas souhaité utiliser de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type Symfony, car je ne me sens pas à l’aise avec.  </w:t>
      </w:r>
    </w:p>
    <w:p w14:paraId="5FB235C2" w14:textId="77777777" w:rsidR="000172F3" w:rsidRDefault="00896778">
      <w:pPr>
        <w:ind w:left="-5" w:right="31" w:hanging="10"/>
      </w:pPr>
      <w:r>
        <w:rPr>
          <w:sz w:val="24"/>
        </w:rPr>
        <w:t xml:space="preserve">En effet, j’aime être maitre de mon code, et quand on utilise un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de ce type, à moins d’y avoir participer, il y a beaucoup de « surcou</w:t>
      </w:r>
      <w:r>
        <w:rPr>
          <w:sz w:val="24"/>
        </w:rPr>
        <w:t xml:space="preserve">ches » assez complexes à appréhender et qui nécessite du temps. Je préfère connaitre toutes les lignes de mon code et leurs fonctions. </w:t>
      </w:r>
    </w:p>
    <w:p w14:paraId="52C530E9" w14:textId="77777777" w:rsidR="000172F3" w:rsidRDefault="00896778">
      <w:pPr>
        <w:spacing w:after="161"/>
      </w:pPr>
      <w:r>
        <w:rPr>
          <w:sz w:val="24"/>
        </w:rPr>
        <w:t xml:space="preserve"> </w:t>
      </w:r>
    </w:p>
    <w:p w14:paraId="71F247E3" w14:textId="77777777" w:rsidR="000172F3" w:rsidRDefault="00896778">
      <w:pPr>
        <w:spacing w:after="161"/>
        <w:ind w:left="-5" w:right="43" w:hanging="10"/>
      </w:pPr>
      <w:r>
        <w:rPr>
          <w:sz w:val="24"/>
        </w:rPr>
        <w:t>J’ai décidé d’utiliser du SASS pour styliser mon site. La possibilité de voir les modifications rapidement et la synta</w:t>
      </w:r>
      <w:r>
        <w:rPr>
          <w:sz w:val="24"/>
        </w:rPr>
        <w:t xml:space="preserve">xe me parait plus clair.  </w:t>
      </w:r>
    </w:p>
    <w:p w14:paraId="76BCC938" w14:textId="77777777" w:rsidR="000172F3" w:rsidRDefault="00896778">
      <w:pPr>
        <w:spacing w:after="159"/>
      </w:pPr>
      <w:r>
        <w:rPr>
          <w:sz w:val="24"/>
        </w:rPr>
        <w:t xml:space="preserve"> </w:t>
      </w:r>
    </w:p>
    <w:p w14:paraId="43806FFD" w14:textId="77777777" w:rsidR="000172F3" w:rsidRDefault="00896778">
      <w:pPr>
        <w:spacing w:after="82" w:line="324" w:lineRule="auto"/>
        <w:ind w:left="-5" w:right="583" w:hanging="10"/>
      </w:pPr>
      <w:r>
        <w:rPr>
          <w:sz w:val="24"/>
        </w:rPr>
        <w:t xml:space="preserve">J’ai utilisé un seul fichier style en dehors des « prérequis » plutôt que d’en faire un pour chaque page. En effet </w:t>
      </w:r>
      <w:proofErr w:type="gramStart"/>
      <w:r>
        <w:rPr>
          <w:sz w:val="24"/>
        </w:rPr>
        <w:t>de  nombreux</w:t>
      </w:r>
      <w:proofErr w:type="gramEnd"/>
      <w:r>
        <w:rPr>
          <w:sz w:val="24"/>
        </w:rPr>
        <w:t xml:space="preserve"> styles sont partagés et cela évite les redondances.  </w:t>
      </w:r>
    </w:p>
    <w:p w14:paraId="3155267C" w14:textId="77777777" w:rsidR="000172F3" w:rsidRDefault="00896778">
      <w:pPr>
        <w:spacing w:after="159"/>
      </w:pPr>
      <w:r>
        <w:rPr>
          <w:sz w:val="24"/>
        </w:rPr>
        <w:t xml:space="preserve"> </w:t>
      </w:r>
    </w:p>
    <w:p w14:paraId="2AB23A44" w14:textId="77777777" w:rsidR="000172F3" w:rsidRDefault="00896778">
      <w:pPr>
        <w:spacing w:after="159"/>
        <w:ind w:left="-5" w:right="31" w:hanging="10"/>
      </w:pPr>
      <w:r>
        <w:rPr>
          <w:sz w:val="24"/>
        </w:rPr>
        <w:t>Une page d’accueil fait office de « hub » p</w:t>
      </w:r>
      <w:r>
        <w:rPr>
          <w:sz w:val="24"/>
        </w:rPr>
        <w:t xml:space="preserve">our appeler chacune des autres pages sans temps de chargement. Chaque page a ses propres scripts PHP découpés, le tout fourni par ajax pour avoir des données dynamiquement. </w:t>
      </w:r>
    </w:p>
    <w:p w14:paraId="127206AB" w14:textId="77777777" w:rsidR="000172F3" w:rsidRDefault="00896778">
      <w:pPr>
        <w:spacing w:after="159"/>
      </w:pPr>
      <w:r>
        <w:rPr>
          <w:sz w:val="24"/>
        </w:rPr>
        <w:t xml:space="preserve"> </w:t>
      </w:r>
    </w:p>
    <w:p w14:paraId="3B7677EF" w14:textId="77777777" w:rsidR="000172F3" w:rsidRDefault="00896778">
      <w:pPr>
        <w:spacing w:after="1"/>
        <w:ind w:left="-5" w:right="43" w:hanging="10"/>
      </w:pPr>
      <w:r>
        <w:rPr>
          <w:sz w:val="24"/>
        </w:rPr>
        <w:t>J’ai fait plusieurs wireframes basiques pour avoir une idée de la direction dans</w:t>
      </w:r>
      <w:r>
        <w:rPr>
          <w:sz w:val="24"/>
        </w:rPr>
        <w:t xml:space="preserve"> laquelle je souhaitais aller mais j’ai dû également modifier pas mal de choses en cours de routes. </w:t>
      </w:r>
    </w:p>
    <w:p w14:paraId="4AE3CCF0" w14:textId="77777777" w:rsidR="000172F3" w:rsidRDefault="00896778">
      <w:pPr>
        <w:spacing w:after="0"/>
        <w:jc w:val="right"/>
      </w:pPr>
      <w:r>
        <w:rPr>
          <w:noProof/>
        </w:rPr>
        <w:drawing>
          <wp:inline distT="0" distB="0" distL="0" distR="0" wp14:anchorId="61840F30" wp14:editId="22479CA0">
            <wp:extent cx="5753100" cy="27527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039E71C" w14:textId="77777777" w:rsidR="000172F3" w:rsidRDefault="00896778">
      <w:pPr>
        <w:spacing w:after="94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0506717" wp14:editId="178FA357">
                <wp:extent cx="5753100" cy="8306689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8306689"/>
                          <a:chOff x="0" y="0"/>
                          <a:chExt cx="5753100" cy="8306689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752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6982"/>
                            <a:ext cx="5753100" cy="2752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553964"/>
                            <a:ext cx="5753100" cy="2752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" style="width:453pt;height:654.07pt;mso-position-horizontal-relative:char;mso-position-vertical-relative:line" coordsize="57531,83066">
                <v:shape id="Picture 71" style="position:absolute;width:57531;height:27527;left:0;top:0;" filled="f">
                  <v:imagedata r:id="rId8"/>
                </v:shape>
                <v:shape id="Picture 73" style="position:absolute;width:57531;height:27527;left:0;top:27769;" filled="f">
                  <v:imagedata r:id="rId9"/>
                </v:shape>
                <v:shape id="Picture 75" style="position:absolute;width:57531;height:27527;left:0;top:55539;" filled="f">
                  <v:imagedata r:id="rId1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6863E16E" w14:textId="77777777" w:rsidR="000172F3" w:rsidRDefault="00896778">
      <w:pPr>
        <w:spacing w:after="3"/>
        <w:ind w:left="-5" w:right="31" w:hanging="10"/>
      </w:pPr>
      <w:r>
        <w:rPr>
          <w:sz w:val="24"/>
        </w:rPr>
        <w:t xml:space="preserve">Je n’ai pas eu beaucoup de modification à </w:t>
      </w:r>
      <w:r>
        <w:rPr>
          <w:sz w:val="24"/>
        </w:rPr>
        <w:t xml:space="preserve">faire pour la partir mobile grâce à Bootstrap </w:t>
      </w:r>
      <w:proofErr w:type="gramStart"/>
      <w:r>
        <w:rPr>
          <w:sz w:val="24"/>
        </w:rPr>
        <w:t>entre autre</w:t>
      </w:r>
      <w:proofErr w:type="gramEnd"/>
      <w:r>
        <w:rPr>
          <w:sz w:val="24"/>
        </w:rPr>
        <w:t xml:space="preserve">. </w:t>
      </w:r>
    </w:p>
    <w:p w14:paraId="5ACC2502" w14:textId="77777777" w:rsidR="000172F3" w:rsidRDefault="00896778">
      <w:pPr>
        <w:spacing w:after="73"/>
        <w:ind w:left="1"/>
      </w:pPr>
      <w:r>
        <w:rPr>
          <w:noProof/>
        </w:rPr>
        <w:lastRenderedPageBreak/>
        <w:drawing>
          <wp:inline distT="0" distB="0" distL="0" distR="0" wp14:anchorId="7C7A0D1B" wp14:editId="7155B01A">
            <wp:extent cx="5762625" cy="436245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94B7" w14:textId="77777777" w:rsidR="000172F3" w:rsidRDefault="00896778">
      <w:pPr>
        <w:spacing w:after="161"/>
        <w:ind w:left="-5" w:right="43" w:hanging="10"/>
      </w:pPr>
      <w:proofErr w:type="gramStart"/>
      <w:r>
        <w:rPr>
          <w:sz w:val="24"/>
        </w:rPr>
        <w:t>l’accueil</w:t>
      </w:r>
      <w:proofErr w:type="gramEnd"/>
      <w:r>
        <w:rPr>
          <w:sz w:val="24"/>
        </w:rPr>
        <w:t xml:space="preserve"> apparait de la même façon sur écran réduit. </w:t>
      </w:r>
    </w:p>
    <w:p w14:paraId="7EBA2C42" w14:textId="77777777" w:rsidR="000172F3" w:rsidRDefault="00896778">
      <w:pPr>
        <w:spacing w:after="110"/>
        <w:ind w:left="-5" w:right="43" w:hanging="10"/>
      </w:pPr>
      <w:r>
        <w:rPr>
          <w:sz w:val="24"/>
        </w:rPr>
        <w:t xml:space="preserve">J’ai </w:t>
      </w:r>
      <w:proofErr w:type="spellStart"/>
      <w:proofErr w:type="gramStart"/>
      <w:r>
        <w:rPr>
          <w:sz w:val="24"/>
        </w:rPr>
        <w:t>crée</w:t>
      </w:r>
      <w:proofErr w:type="spellEnd"/>
      <w:proofErr w:type="gramEnd"/>
      <w:r>
        <w:rPr>
          <w:sz w:val="24"/>
        </w:rPr>
        <w:t xml:space="preserve"> un schéma de la structure de ma base de données dans un premier temps sur papier, puis j’ai fait un diagramme avec looping :  </w:t>
      </w:r>
    </w:p>
    <w:p w14:paraId="4740E2E0" w14:textId="77777777" w:rsidR="000172F3" w:rsidRDefault="00896778">
      <w:pPr>
        <w:spacing w:after="0"/>
        <w:jc w:val="right"/>
      </w:pPr>
      <w:r>
        <w:rPr>
          <w:noProof/>
        </w:rPr>
        <w:drawing>
          <wp:inline distT="0" distB="0" distL="0" distR="0" wp14:anchorId="7F51D9D7" wp14:editId="021F0BD0">
            <wp:extent cx="5753100" cy="232410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F4C91CE" w14:textId="77777777" w:rsidR="000172F3" w:rsidRDefault="00896778">
      <w:pPr>
        <w:spacing w:after="1"/>
        <w:ind w:left="-5" w:right="43" w:hanging="10"/>
      </w:pPr>
      <w:r>
        <w:rPr>
          <w:sz w:val="24"/>
        </w:rPr>
        <w:t xml:space="preserve">Que j’ai ensuite transformé en diagramme MLD pour voir les liaisons à effectuer ce qui m’a donné ceci : </w:t>
      </w:r>
    </w:p>
    <w:p w14:paraId="57824AED" w14:textId="77777777" w:rsidR="000172F3" w:rsidRDefault="00896778">
      <w:pPr>
        <w:spacing w:after="94"/>
        <w:jc w:val="right"/>
      </w:pPr>
      <w:r>
        <w:rPr>
          <w:noProof/>
        </w:rPr>
        <w:lastRenderedPageBreak/>
        <w:drawing>
          <wp:inline distT="0" distB="0" distL="0" distR="0" wp14:anchorId="7C14E407" wp14:editId="487CECF6">
            <wp:extent cx="5753100" cy="229552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C813DB0" w14:textId="77777777" w:rsidR="000172F3" w:rsidRDefault="00896778">
      <w:pPr>
        <w:spacing w:after="161"/>
        <w:ind w:left="-5" w:right="43" w:hanging="10"/>
      </w:pPr>
      <w:r>
        <w:rPr>
          <w:sz w:val="24"/>
        </w:rPr>
        <w:t xml:space="preserve">Et on constate qu’à ce moment-là, j’avais complétement omis le cas des formulaires de contacts. </w:t>
      </w:r>
    </w:p>
    <w:p w14:paraId="45286FBD" w14:textId="77777777" w:rsidR="000172F3" w:rsidRDefault="00896778">
      <w:pPr>
        <w:spacing w:after="159"/>
        <w:ind w:left="-5" w:right="31" w:hanging="10"/>
      </w:pPr>
      <w:r>
        <w:rPr>
          <w:sz w:val="24"/>
        </w:rPr>
        <w:t>La table réservation a été la plus complexe à mett</w:t>
      </w:r>
      <w:r>
        <w:rPr>
          <w:sz w:val="24"/>
        </w:rPr>
        <w:t xml:space="preserve">re en place car elle est </w:t>
      </w:r>
      <w:proofErr w:type="gramStart"/>
      <w:r>
        <w:rPr>
          <w:sz w:val="24"/>
        </w:rPr>
        <w:t>relié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tout le reste via des clefs étrangères. </w:t>
      </w:r>
    </w:p>
    <w:p w14:paraId="3B538798" w14:textId="77777777" w:rsidR="000172F3" w:rsidRDefault="00896778">
      <w:pPr>
        <w:spacing w:after="3"/>
        <w:ind w:left="-5" w:right="31" w:hanging="10"/>
      </w:pPr>
      <w:r>
        <w:rPr>
          <w:sz w:val="24"/>
        </w:rPr>
        <w:t xml:space="preserve">Enfin mon use case donne ceci : </w:t>
      </w:r>
    </w:p>
    <w:p w14:paraId="0E859535" w14:textId="77777777" w:rsidR="000172F3" w:rsidRDefault="00896778">
      <w:pPr>
        <w:spacing w:after="94"/>
        <w:jc w:val="right"/>
      </w:pPr>
      <w:r>
        <w:rPr>
          <w:noProof/>
        </w:rPr>
        <w:drawing>
          <wp:inline distT="0" distB="0" distL="0" distR="0" wp14:anchorId="7B9B730E" wp14:editId="1599CA30">
            <wp:extent cx="5753100" cy="41148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5B9D491" w14:textId="77777777" w:rsidR="000172F3" w:rsidRDefault="00896778">
      <w:pPr>
        <w:spacing w:after="3"/>
        <w:ind w:left="-5" w:right="31" w:hanging="10"/>
      </w:pPr>
      <w:r>
        <w:rPr>
          <w:sz w:val="24"/>
        </w:rPr>
        <w:t xml:space="preserve">La séquence pour passer de visiteur anonyme à client avec réservation : </w:t>
      </w:r>
    </w:p>
    <w:p w14:paraId="351C8F00" w14:textId="77777777" w:rsidR="000172F3" w:rsidRDefault="00896778">
      <w:pPr>
        <w:spacing w:after="94"/>
        <w:jc w:val="right"/>
      </w:pPr>
      <w:r>
        <w:rPr>
          <w:noProof/>
        </w:rPr>
        <w:lastRenderedPageBreak/>
        <w:drawing>
          <wp:inline distT="0" distB="0" distL="0" distR="0" wp14:anchorId="47EE4EB5" wp14:editId="1C4E433B">
            <wp:extent cx="5753100" cy="13811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3A6C20D" w14:textId="77777777" w:rsidR="000172F3" w:rsidRDefault="00896778">
      <w:pPr>
        <w:spacing w:after="3"/>
        <w:ind w:left="-5" w:right="31" w:hanging="10"/>
      </w:pPr>
      <w:r>
        <w:rPr>
          <w:sz w:val="24"/>
        </w:rPr>
        <w:t xml:space="preserve">Et enfin la séquence permettant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un client abonné de voir ses propres</w:t>
      </w:r>
      <w:r>
        <w:rPr>
          <w:sz w:val="24"/>
        </w:rPr>
        <w:t xml:space="preserve"> réservations et si nécessaire de les annuler : </w:t>
      </w:r>
    </w:p>
    <w:p w14:paraId="4F6F3866" w14:textId="77777777" w:rsidR="000172F3" w:rsidRDefault="00896778">
      <w:pPr>
        <w:spacing w:after="94"/>
        <w:jc w:val="right"/>
      </w:pPr>
      <w:r>
        <w:rPr>
          <w:noProof/>
        </w:rPr>
        <w:drawing>
          <wp:inline distT="0" distB="0" distL="0" distR="0" wp14:anchorId="0176013C" wp14:editId="271A0343">
            <wp:extent cx="5753100" cy="88582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8D38C6C" w14:textId="54188F7E" w:rsidR="000172F3" w:rsidRDefault="00896778">
      <w:pPr>
        <w:spacing w:after="161"/>
        <w:ind w:left="-5" w:right="43" w:hanging="10"/>
        <w:rPr>
          <w:sz w:val="24"/>
        </w:rPr>
      </w:pPr>
      <w:r>
        <w:rPr>
          <w:sz w:val="24"/>
        </w:rPr>
        <w:t xml:space="preserve">J’ai opté pour MySQL car que c’est adaptable partout, et également pour la manipulation des données qui se fait de façon intuitive. </w:t>
      </w:r>
    </w:p>
    <w:p w14:paraId="4D45B85A" w14:textId="383EBABD" w:rsidR="00896778" w:rsidRDefault="00896778">
      <w:pPr>
        <w:spacing w:after="161"/>
        <w:ind w:left="-5" w:right="43" w:hanging="10"/>
        <w:rPr>
          <w:sz w:val="24"/>
        </w:rPr>
      </w:pPr>
      <w:r>
        <w:rPr>
          <w:sz w:val="24"/>
        </w:rPr>
        <w:t xml:space="preserve">J’ai créé chaque table séparément de façon à pouvoir les remettre à zéro et les modifier si nécessaire. </w:t>
      </w:r>
    </w:p>
    <w:p w14:paraId="30F0D42B" w14:textId="36FC3C02" w:rsidR="00896778" w:rsidRDefault="00896778">
      <w:pPr>
        <w:spacing w:after="161"/>
        <w:ind w:left="-5" w:right="43" w:hanging="10"/>
      </w:pPr>
      <w:r>
        <w:rPr>
          <w:sz w:val="24"/>
        </w:rPr>
        <w:t>Pour les photos, j’ai opté pour des liens url supposant que les photos serait hébergé sur un cloud type google drive</w:t>
      </w:r>
    </w:p>
    <w:p w14:paraId="66BF1699" w14:textId="77777777" w:rsidR="000172F3" w:rsidRDefault="00896778">
      <w:pPr>
        <w:spacing w:after="159"/>
      </w:pPr>
      <w:r>
        <w:rPr>
          <w:sz w:val="24"/>
        </w:rPr>
        <w:t xml:space="preserve"> </w:t>
      </w:r>
    </w:p>
    <w:p w14:paraId="4BD2E617" w14:textId="77777777" w:rsidR="000172F3" w:rsidRDefault="00896778">
      <w:pPr>
        <w:spacing w:after="159"/>
      </w:pPr>
      <w:r>
        <w:rPr>
          <w:sz w:val="24"/>
        </w:rPr>
        <w:t xml:space="preserve"> </w:t>
      </w:r>
    </w:p>
    <w:p w14:paraId="74D1D984" w14:textId="77777777" w:rsidR="000172F3" w:rsidRDefault="00896778">
      <w:pPr>
        <w:spacing w:after="161"/>
      </w:pPr>
      <w:r>
        <w:rPr>
          <w:sz w:val="24"/>
        </w:rPr>
        <w:t xml:space="preserve"> </w:t>
      </w:r>
    </w:p>
    <w:p w14:paraId="3192A300" w14:textId="77777777" w:rsidR="000172F3" w:rsidRDefault="00896778">
      <w:pPr>
        <w:spacing w:after="0"/>
      </w:pPr>
      <w:r>
        <w:rPr>
          <w:sz w:val="24"/>
        </w:rPr>
        <w:t xml:space="preserve"> </w:t>
      </w:r>
    </w:p>
    <w:sectPr w:rsidR="000172F3">
      <w:pgSz w:w="11906" w:h="16838"/>
      <w:pgMar w:top="1417" w:right="1374" w:bottom="144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2F3"/>
    <w:rsid w:val="000172F3"/>
    <w:rsid w:val="0089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AD68"/>
  <w15:docId w15:val="{7FDB045D-72BD-40AA-9FD4-D4F91408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5" Type="http://schemas.openxmlformats.org/officeDocument/2006/relationships/image" Target="media/image9.jpg"/><Relationship Id="rId10" Type="http://schemas.openxmlformats.org/officeDocument/2006/relationships/image" Target="media/image30.jpg"/><Relationship Id="rId4" Type="http://schemas.openxmlformats.org/officeDocument/2006/relationships/image" Target="media/image1.jpg"/><Relationship Id="rId9" Type="http://schemas.openxmlformats.org/officeDocument/2006/relationships/image" Target="media/image20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BARNY</dc:creator>
  <cp:keywords/>
  <cp:lastModifiedBy>Michel BARNY</cp:lastModifiedBy>
  <cp:revision>2</cp:revision>
  <dcterms:created xsi:type="dcterms:W3CDTF">2022-04-12T09:21:00Z</dcterms:created>
  <dcterms:modified xsi:type="dcterms:W3CDTF">2022-04-12T09:21:00Z</dcterms:modified>
</cp:coreProperties>
</file>