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F599" w14:textId="195172D4" w:rsidR="0019756A" w:rsidRPr="0019756A" w:rsidRDefault="0019756A" w:rsidP="0019756A">
      <w:pPr>
        <w:rPr>
          <w:b/>
          <w:u w:val="single"/>
        </w:rPr>
      </w:pPr>
      <w:r w:rsidRPr="0019756A">
        <w:rPr>
          <w:b/>
          <w:u w:val="single"/>
        </w:rPr>
        <w:t xml:space="preserve">OOP Assessment Stage </w:t>
      </w:r>
      <w:r w:rsidR="00BC39E8">
        <w:rPr>
          <w:b/>
          <w:u w:val="single"/>
        </w:rPr>
        <w:t>6</w:t>
      </w:r>
    </w:p>
    <w:p w14:paraId="4C483694" w14:textId="77777777" w:rsidR="007F43BC" w:rsidRDefault="007F43BC" w:rsidP="0019756A">
      <w:pPr>
        <w:rPr>
          <w:sz w:val="20"/>
        </w:rPr>
      </w:pPr>
    </w:p>
    <w:p w14:paraId="2A6C267B" w14:textId="29EDFB0E" w:rsidR="007F43BC" w:rsidRPr="007F43BC" w:rsidRDefault="007F43BC" w:rsidP="0019756A">
      <w:pPr>
        <w:rPr>
          <w:b/>
          <w:bCs/>
          <w:sz w:val="20"/>
          <w:u w:val="single"/>
        </w:rPr>
      </w:pPr>
      <w:r w:rsidRPr="007F43BC">
        <w:rPr>
          <w:b/>
          <w:bCs/>
          <w:sz w:val="20"/>
          <w:u w:val="single"/>
        </w:rPr>
        <w:t>Task 1: Shop Page For Customers</w:t>
      </w:r>
    </w:p>
    <w:p w14:paraId="39EBAE79" w14:textId="0962B2A5" w:rsidR="00586F76" w:rsidRDefault="001F4C54" w:rsidP="0019756A">
      <w:pPr>
        <w:rPr>
          <w:sz w:val="20"/>
        </w:rPr>
      </w:pPr>
      <w:r>
        <w:rPr>
          <w:sz w:val="20"/>
        </w:rPr>
        <w:t>Create the following</w:t>
      </w:r>
      <w:r w:rsidR="0019756A">
        <w:rPr>
          <w:sz w:val="20"/>
        </w:rPr>
        <w:t xml:space="preserve"> </w:t>
      </w:r>
      <w:r>
        <w:rPr>
          <w:sz w:val="20"/>
        </w:rPr>
        <w:t>JFrame.</w:t>
      </w:r>
      <w:r w:rsidR="000818DD">
        <w:rPr>
          <w:sz w:val="20"/>
        </w:rPr>
        <w:t xml:space="preserve"> </w:t>
      </w:r>
    </w:p>
    <w:p w14:paraId="502E5732" w14:textId="1D6972AC" w:rsidR="00586F76" w:rsidRPr="00F829C1" w:rsidRDefault="00586F76" w:rsidP="0019756A">
      <w:pPr>
        <w:rPr>
          <w:sz w:val="20"/>
        </w:rPr>
      </w:pPr>
      <w:r>
        <w:rPr>
          <w:sz w:val="20"/>
        </w:rPr>
        <w:t>.</w:t>
      </w:r>
      <w:r w:rsidR="0019756A" w:rsidRPr="00416DA9">
        <w:rPr>
          <w:noProof/>
          <w:sz w:val="20"/>
          <w:lang w:eastAsia="en-GB"/>
        </w:rPr>
        <w:drawing>
          <wp:inline distT="0" distB="0" distL="0" distR="0" wp14:anchorId="128DF5A2" wp14:editId="128DF5A3">
            <wp:extent cx="3058105" cy="2172315"/>
            <wp:effectExtent l="19050" t="0" r="894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800" cy="2173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756A" w:rsidRPr="00F829C1">
        <w:rPr>
          <w:sz w:val="20"/>
        </w:rPr>
        <w:t xml:space="preserve"> </w:t>
      </w:r>
    </w:p>
    <w:p w14:paraId="128DF59C" w14:textId="77777777" w:rsidR="0019756A" w:rsidRDefault="0019756A" w:rsidP="0019756A">
      <w:pPr>
        <w:rPr>
          <w:sz w:val="20"/>
        </w:rPr>
      </w:pPr>
      <w:r w:rsidRPr="00F829C1">
        <w:rPr>
          <w:sz w:val="20"/>
        </w:rPr>
        <w:t>Note: the quantity field is a TextField.</w:t>
      </w:r>
    </w:p>
    <w:p w14:paraId="58D03E57" w14:textId="1F61C547" w:rsidR="004C40D7" w:rsidRPr="004C40D7" w:rsidRDefault="004C40D7" w:rsidP="0019756A">
      <w:pPr>
        <w:rPr>
          <w:b/>
          <w:bCs/>
          <w:sz w:val="20"/>
        </w:rPr>
      </w:pPr>
      <w:r w:rsidRPr="004C40D7">
        <w:rPr>
          <w:b/>
          <w:bCs/>
          <w:sz w:val="20"/>
        </w:rPr>
        <w:t xml:space="preserve">The </w:t>
      </w:r>
      <w:r w:rsidR="007B5364">
        <w:rPr>
          <w:b/>
          <w:bCs/>
          <w:sz w:val="20"/>
        </w:rPr>
        <w:t xml:space="preserve">‘Back’, </w:t>
      </w:r>
      <w:r w:rsidRPr="004C40D7">
        <w:rPr>
          <w:b/>
          <w:bCs/>
          <w:sz w:val="20"/>
        </w:rPr>
        <w:t>‘View Basket’ and ‘Add to Basket’ buttons should not do anything at this stage.</w:t>
      </w:r>
    </w:p>
    <w:p w14:paraId="31D04F98" w14:textId="48A07A73" w:rsidR="00586F76" w:rsidRDefault="00586F76" w:rsidP="0019756A">
      <w:pPr>
        <w:rPr>
          <w:sz w:val="20"/>
        </w:rPr>
      </w:pPr>
      <w:r>
        <w:rPr>
          <w:sz w:val="20"/>
        </w:rPr>
        <w:t xml:space="preserve">Make this </w:t>
      </w:r>
      <w:r w:rsidR="004C37E5">
        <w:rPr>
          <w:sz w:val="20"/>
        </w:rPr>
        <w:t xml:space="preserve">new JFrame </w:t>
      </w:r>
      <w:r>
        <w:rPr>
          <w:sz w:val="20"/>
        </w:rPr>
        <w:t>accessible from the Customer Home page via the ‘Browse Products’ button.</w:t>
      </w:r>
    </w:p>
    <w:p w14:paraId="0B94F6CB" w14:textId="77777777" w:rsidR="005475D3" w:rsidRDefault="005475D3" w:rsidP="0019756A">
      <w:pPr>
        <w:rPr>
          <w:sz w:val="20"/>
        </w:rPr>
      </w:pPr>
    </w:p>
    <w:p w14:paraId="128DF59D" w14:textId="77777777" w:rsidR="00D74625" w:rsidRDefault="00507CFA">
      <w:pPr>
        <w:rPr>
          <w:sz w:val="20"/>
        </w:rPr>
      </w:pPr>
      <w:r w:rsidRPr="00F829C1">
        <w:rPr>
          <w:sz w:val="20"/>
        </w:rPr>
        <w:t xml:space="preserve">Your shop page should also </w:t>
      </w:r>
      <w:r w:rsidRPr="00F829C1">
        <w:rPr>
          <w:b/>
          <w:sz w:val="20"/>
        </w:rPr>
        <w:t>load all the products</w:t>
      </w:r>
      <w:r w:rsidRPr="00F829C1">
        <w:rPr>
          <w:sz w:val="20"/>
        </w:rPr>
        <w:t xml:space="preserve"> from the database</w:t>
      </w:r>
      <w:r>
        <w:rPr>
          <w:sz w:val="20"/>
        </w:rPr>
        <w:t>.</w:t>
      </w:r>
    </w:p>
    <w:p w14:paraId="128DF59E" w14:textId="77777777" w:rsidR="00CA7ABD" w:rsidRPr="00507CFA" w:rsidRDefault="00CA7ABD" w:rsidP="00CA7ABD">
      <w:pPr>
        <w:spacing w:after="0" w:line="240" w:lineRule="auto"/>
        <w:rPr>
          <w:bCs/>
          <w:sz w:val="20"/>
          <w:szCs w:val="23"/>
        </w:rPr>
      </w:pPr>
      <w:r>
        <w:rPr>
          <w:bCs/>
          <w:sz w:val="20"/>
          <w:szCs w:val="23"/>
        </w:rPr>
        <w:t>At this stage when you click on a Category you should see the appropriate Products within that Category on the 2nd List Box. Remember to create the .toString() override method within Products class and output a String (you may choose which) to display the products in a way you wish.</w:t>
      </w:r>
    </w:p>
    <w:p w14:paraId="58EB8AF2" w14:textId="5F3E5927" w:rsidR="007F43BC" w:rsidRDefault="007F43BC" w:rsidP="00507CFA">
      <w:pPr>
        <w:spacing w:after="0" w:line="240" w:lineRule="auto"/>
        <w:rPr>
          <w:bCs/>
          <w:sz w:val="20"/>
          <w:szCs w:val="23"/>
        </w:rPr>
      </w:pPr>
    </w:p>
    <w:p w14:paraId="75EF14F1" w14:textId="078E76FC" w:rsidR="007F43BC" w:rsidRDefault="007F43BC" w:rsidP="00507CFA">
      <w:pPr>
        <w:spacing w:after="0" w:line="240" w:lineRule="auto"/>
        <w:rPr>
          <w:bCs/>
          <w:sz w:val="20"/>
          <w:szCs w:val="23"/>
        </w:rPr>
      </w:pPr>
    </w:p>
    <w:p w14:paraId="7F775791" w14:textId="20675475" w:rsidR="007F43BC" w:rsidRDefault="007F43BC" w:rsidP="00507CFA">
      <w:pPr>
        <w:spacing w:after="0" w:line="240" w:lineRule="auto"/>
        <w:rPr>
          <w:bCs/>
          <w:sz w:val="20"/>
          <w:szCs w:val="23"/>
        </w:rPr>
      </w:pPr>
    </w:p>
    <w:p w14:paraId="723072F3" w14:textId="248D30F0" w:rsidR="007F43BC" w:rsidRDefault="007F43BC" w:rsidP="007F43BC">
      <w:pPr>
        <w:rPr>
          <w:b/>
          <w:bCs/>
          <w:sz w:val="20"/>
          <w:u w:val="single"/>
        </w:rPr>
      </w:pPr>
      <w:r w:rsidRPr="007F43BC">
        <w:rPr>
          <w:b/>
          <w:bCs/>
          <w:sz w:val="20"/>
          <w:u w:val="single"/>
        </w:rPr>
        <w:t xml:space="preserve">Task </w:t>
      </w:r>
      <w:r>
        <w:rPr>
          <w:b/>
          <w:bCs/>
          <w:sz w:val="20"/>
          <w:u w:val="single"/>
        </w:rPr>
        <w:t>2</w:t>
      </w:r>
      <w:r w:rsidRPr="007F43BC">
        <w:rPr>
          <w:b/>
          <w:bCs/>
          <w:sz w:val="20"/>
          <w:u w:val="single"/>
        </w:rPr>
        <w:t xml:space="preserve">: </w:t>
      </w:r>
      <w:r>
        <w:rPr>
          <w:b/>
          <w:bCs/>
          <w:sz w:val="20"/>
          <w:u w:val="single"/>
        </w:rPr>
        <w:t>Product Menu Page For Staff</w:t>
      </w:r>
    </w:p>
    <w:p w14:paraId="579B3BA1" w14:textId="401B8FDF" w:rsidR="007F43BC" w:rsidRPr="00DE4550" w:rsidRDefault="007F43BC" w:rsidP="007F43BC">
      <w:pPr>
        <w:rPr>
          <w:sz w:val="20"/>
        </w:rPr>
      </w:pPr>
      <w:r w:rsidRPr="00DE4550">
        <w:rPr>
          <w:sz w:val="20"/>
        </w:rPr>
        <w:t>Create the following</w:t>
      </w:r>
      <w:r w:rsidR="00DE4550">
        <w:rPr>
          <w:sz w:val="20"/>
        </w:rPr>
        <w:t xml:space="preserve"> new</w:t>
      </w:r>
      <w:r w:rsidRPr="00DE4550">
        <w:rPr>
          <w:sz w:val="20"/>
        </w:rPr>
        <w:t xml:space="preserve"> JFrame for Staff members:</w:t>
      </w:r>
    </w:p>
    <w:p w14:paraId="4AB7B33A" w14:textId="62AF110C" w:rsidR="007F43BC" w:rsidRDefault="007F43BC" w:rsidP="007F43BC">
      <w:r>
        <w:rPr>
          <w:noProof/>
          <w:lang w:eastAsia="en-GB"/>
        </w:rPr>
        <w:lastRenderedPageBreak/>
        <w:drawing>
          <wp:inline distT="0" distB="0" distL="0" distR="0" wp14:anchorId="46C0EC27" wp14:editId="5FF6E256">
            <wp:extent cx="2611755" cy="223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8380" w14:textId="4C03E477" w:rsidR="004C37E5" w:rsidRPr="004C37E5" w:rsidRDefault="004C37E5" w:rsidP="004C37E5">
      <w:pPr>
        <w:rPr>
          <w:b/>
          <w:bCs/>
          <w:sz w:val="20"/>
        </w:rPr>
      </w:pPr>
      <w:r w:rsidRPr="004C40D7">
        <w:rPr>
          <w:b/>
          <w:bCs/>
          <w:sz w:val="20"/>
        </w:rPr>
        <w:t xml:space="preserve">The </w:t>
      </w:r>
      <w:r w:rsidR="0057402F">
        <w:rPr>
          <w:b/>
          <w:bCs/>
          <w:sz w:val="20"/>
        </w:rPr>
        <w:t xml:space="preserve">‘Return To Staff Home’, </w:t>
      </w:r>
      <w:r w:rsidRPr="004C40D7">
        <w:rPr>
          <w:b/>
          <w:bCs/>
          <w:sz w:val="20"/>
        </w:rPr>
        <w:t>‘</w:t>
      </w:r>
      <w:r>
        <w:rPr>
          <w:b/>
          <w:bCs/>
          <w:sz w:val="20"/>
        </w:rPr>
        <w:t>Edit Product</w:t>
      </w:r>
      <w:r w:rsidRPr="004C40D7">
        <w:rPr>
          <w:b/>
          <w:bCs/>
          <w:sz w:val="20"/>
        </w:rPr>
        <w:t>’ and ‘</w:t>
      </w:r>
      <w:r>
        <w:rPr>
          <w:b/>
          <w:bCs/>
          <w:sz w:val="20"/>
        </w:rPr>
        <w:t>Delete Product</w:t>
      </w:r>
      <w:r w:rsidRPr="004C40D7">
        <w:rPr>
          <w:b/>
          <w:bCs/>
          <w:sz w:val="20"/>
        </w:rPr>
        <w:t>’ buttons should not do anything at this stage.</w:t>
      </w:r>
    </w:p>
    <w:p w14:paraId="7F963E78" w14:textId="703F6138" w:rsidR="007F43BC" w:rsidRDefault="007F43BC" w:rsidP="007F43BC">
      <w:pPr>
        <w:spacing w:after="0" w:line="240" w:lineRule="auto"/>
        <w:rPr>
          <w:bCs/>
          <w:sz w:val="20"/>
          <w:szCs w:val="23"/>
        </w:rPr>
      </w:pPr>
      <w:r>
        <w:rPr>
          <w:bCs/>
          <w:sz w:val="20"/>
          <w:szCs w:val="23"/>
        </w:rPr>
        <w:t>Staff should be able to access this via their homepage -&gt; 'Modify Products'</w:t>
      </w:r>
    </w:p>
    <w:p w14:paraId="7CBA92F3" w14:textId="77777777" w:rsidR="0057402F" w:rsidRDefault="0057402F" w:rsidP="007F43BC">
      <w:pPr>
        <w:rPr>
          <w:sz w:val="20"/>
        </w:rPr>
      </w:pPr>
    </w:p>
    <w:p w14:paraId="7CD872AE" w14:textId="13108B3E" w:rsidR="007F43BC" w:rsidRDefault="007F43BC" w:rsidP="007F43BC">
      <w:pPr>
        <w:rPr>
          <w:sz w:val="20"/>
        </w:rPr>
      </w:pPr>
      <w:r>
        <w:rPr>
          <w:sz w:val="20"/>
        </w:rPr>
        <w:t>Again, at this stage Staff members should be able to see the Products within each category in the 2nd List Box.</w:t>
      </w:r>
    </w:p>
    <w:p w14:paraId="12464473" w14:textId="77777777" w:rsidR="007F43BC" w:rsidRDefault="007F43BC" w:rsidP="00507CFA">
      <w:pPr>
        <w:spacing w:after="0" w:line="240" w:lineRule="auto"/>
        <w:rPr>
          <w:bCs/>
          <w:sz w:val="20"/>
          <w:szCs w:val="23"/>
        </w:rPr>
      </w:pPr>
    </w:p>
    <w:p w14:paraId="128DF5A1" w14:textId="77777777" w:rsidR="00507CFA" w:rsidRDefault="00507CFA" w:rsidP="00507CFA">
      <w:pPr>
        <w:spacing w:after="0" w:line="240" w:lineRule="auto"/>
        <w:rPr>
          <w:bCs/>
          <w:sz w:val="20"/>
          <w:szCs w:val="23"/>
        </w:rPr>
      </w:pPr>
    </w:p>
    <w:sectPr w:rsidR="00507CFA" w:rsidSect="00D7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6A"/>
    <w:rsid w:val="000818DD"/>
    <w:rsid w:val="000921C6"/>
    <w:rsid w:val="00170504"/>
    <w:rsid w:val="0019756A"/>
    <w:rsid w:val="001B1281"/>
    <w:rsid w:val="001F4C54"/>
    <w:rsid w:val="004C37E5"/>
    <w:rsid w:val="004C40D7"/>
    <w:rsid w:val="00507CFA"/>
    <w:rsid w:val="005475D3"/>
    <w:rsid w:val="00557ECB"/>
    <w:rsid w:val="0057402F"/>
    <w:rsid w:val="00586F76"/>
    <w:rsid w:val="007B5364"/>
    <w:rsid w:val="007F43BC"/>
    <w:rsid w:val="00AA4932"/>
    <w:rsid w:val="00BC39E8"/>
    <w:rsid w:val="00CA7ABD"/>
    <w:rsid w:val="00D74625"/>
    <w:rsid w:val="00DE4550"/>
    <w:rsid w:val="00F4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F599"/>
  <w15:docId w15:val="{AD3D8675-99B0-48BA-9298-09D774F2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5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5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Hood</dc:creator>
  <cp:lastModifiedBy>James Hood</cp:lastModifiedBy>
  <cp:revision>8</cp:revision>
  <dcterms:created xsi:type="dcterms:W3CDTF">2023-10-25T09:39:00Z</dcterms:created>
  <dcterms:modified xsi:type="dcterms:W3CDTF">2025-10-07T14:15:00Z</dcterms:modified>
</cp:coreProperties>
</file>