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0346BF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17E9FCDA" w:rsidR="005B3BF0" w:rsidRPr="00C43CDD" w:rsidRDefault="00905826" w:rsidP="000346BF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30</w:t>
      </w:r>
      <w:r w:rsidR="005B3BF0" w:rsidRPr="00C43CDD">
        <w:rPr>
          <w:sz w:val="20"/>
          <w:szCs w:val="20"/>
          <w:lang w:val="en-US"/>
        </w:rPr>
        <w:t>.09.2013</w:t>
      </w:r>
    </w:p>
    <w:p w14:paraId="7EF8AA9D" w14:textId="77777777" w:rsidR="00B73456" w:rsidRPr="00C43CDD" w:rsidRDefault="00B73456" w:rsidP="000346BF">
      <w:pPr>
        <w:ind w:firstLine="284"/>
        <w:jc w:val="both"/>
        <w:rPr>
          <w:b/>
          <w:sz w:val="20"/>
          <w:szCs w:val="20"/>
        </w:rPr>
      </w:pPr>
    </w:p>
    <w:p w14:paraId="0DDDF5DF" w14:textId="68137408" w:rsidR="002E5999" w:rsidRPr="007A0DA9" w:rsidRDefault="00905826" w:rsidP="000346BF">
      <w:pPr>
        <w:ind w:firstLine="284"/>
        <w:jc w:val="both"/>
        <w:rPr>
          <w:b/>
          <w:lang w:val="en-US"/>
        </w:rPr>
      </w:pPr>
      <w:r>
        <w:rPr>
          <w:b/>
        </w:rPr>
        <w:t>4.2 Дано 2n-1 коробок с черными и белыми шарами. В i-ой коробке находится wi белых и bi черных шаров. Требуется выбрать n коробок, чтобы суммарное число белых и черных шаров в выбранных коробках было не меньше половины.</w:t>
      </w:r>
    </w:p>
    <w:p w14:paraId="172E288E" w14:textId="77777777" w:rsidR="002E5624" w:rsidRDefault="002E5624" w:rsidP="000346BF">
      <w:pPr>
        <w:ind w:firstLine="284"/>
        <w:jc w:val="both"/>
        <w:rPr>
          <w:lang w:val="en-US"/>
        </w:rPr>
      </w:pPr>
    </w:p>
    <w:p w14:paraId="3736F118" w14:textId="30518609" w:rsidR="00C45AC1" w:rsidRDefault="00C45AC1" w:rsidP="006978E0">
      <w:pPr>
        <w:ind w:firstLine="284"/>
        <w:jc w:val="both"/>
      </w:pPr>
      <w:r>
        <w:t>Лемма. Если в отсортированном</w:t>
      </w:r>
      <w:r w:rsidR="001710DD">
        <w:t xml:space="preserve"> по убыванию</w:t>
      </w:r>
      <w:r>
        <w:t xml:space="preserve"> массиве нечетной длины выбрать элементы с индексами 1, 3, 5 … 2</w:t>
      </w:r>
      <w:r>
        <w:rPr>
          <w:lang w:val="en-US"/>
        </w:rPr>
        <w:t>N-1</w:t>
      </w:r>
      <w:r>
        <w:t xml:space="preserve"> </w:t>
      </w:r>
      <w:r w:rsidR="000313DC">
        <w:t xml:space="preserve">(нумерация с единицы), </w:t>
      </w:r>
      <w:r>
        <w:t>то их сумма будет не меньше половины суммы всех элементов массива.</w:t>
      </w:r>
    </w:p>
    <w:p w14:paraId="1B5627FF" w14:textId="656564EF" w:rsidR="000313DC" w:rsidRDefault="00D310EA" w:rsidP="000313DC">
      <w:pPr>
        <w:ind w:firstLine="284"/>
        <w:jc w:val="both"/>
      </w:pPr>
      <w:r>
        <w:t xml:space="preserve">Доказательство: </w:t>
      </w:r>
      <w:r w:rsidR="000313DC">
        <w:t xml:space="preserve">Заметим, что мы выбираем сумму «нечетных» элементов. Тогда утверждается, что сумма всех нечетных </w:t>
      </w:r>
      <w:r w:rsidR="00AD4A8B">
        <w:t>не меньше суммы</w:t>
      </w:r>
      <w:r w:rsidR="000313DC">
        <w:t xml:space="preserve"> нечетных пополам плюс сумма четных пополам. Или: половина суммы нечетных </w:t>
      </w:r>
      <w:r w:rsidR="00AD4A8B">
        <w:t>не меньше</w:t>
      </w:r>
      <w:r w:rsidR="000313DC">
        <w:t xml:space="preserve"> половине суммы четных. Или: сумма нечетных </w:t>
      </w:r>
      <w:r w:rsidR="00F74F5D">
        <w:t>не меньше суммы</w:t>
      </w:r>
      <w:bookmarkStart w:id="0" w:name="_GoBack"/>
      <w:bookmarkEnd w:id="0"/>
      <w:r w:rsidR="000313DC">
        <w:t xml:space="preserve"> четных.</w:t>
      </w:r>
    </w:p>
    <w:p w14:paraId="53372026" w14:textId="190B9559" w:rsidR="000313DC" w:rsidRPr="00C45AC1" w:rsidRDefault="000313DC" w:rsidP="000313DC">
      <w:pPr>
        <w:ind w:firstLine="284"/>
        <w:jc w:val="both"/>
      </w:pPr>
      <w:r>
        <w:t xml:space="preserve">А это уже понятно почему: </w:t>
      </w:r>
      <w:r w:rsidR="002B5472">
        <w:t>каждое нечетное число не меньше четного соседа справа. А нечетных больше на одно. И главное – все они неотрицательны.</w:t>
      </w:r>
    </w:p>
    <w:p w14:paraId="044C98CB" w14:textId="77777777" w:rsidR="00B46AE4" w:rsidRDefault="00B46AE4" w:rsidP="006978E0">
      <w:pPr>
        <w:ind w:firstLine="284"/>
        <w:jc w:val="both"/>
      </w:pPr>
    </w:p>
    <w:p w14:paraId="098E5D12" w14:textId="77777777" w:rsidR="00B46AE4" w:rsidRDefault="00B46AE4" w:rsidP="006978E0">
      <w:pPr>
        <w:ind w:firstLine="284"/>
        <w:jc w:val="both"/>
      </w:pPr>
    </w:p>
    <w:p w14:paraId="54385FCB" w14:textId="66782547" w:rsidR="00E8123A" w:rsidRDefault="00C45AC1" w:rsidP="006978E0">
      <w:pPr>
        <w:ind w:firstLine="284"/>
        <w:jc w:val="both"/>
      </w:pPr>
      <w:r>
        <w:t>Отсортируем массив по убыванию белых шаров.</w:t>
      </w:r>
    </w:p>
    <w:p w14:paraId="22EC835C" w14:textId="34F9B9BB" w:rsidR="00C45AC1" w:rsidRDefault="00C45AC1" w:rsidP="006978E0">
      <w:pPr>
        <w:ind w:firstLine="284"/>
        <w:jc w:val="both"/>
      </w:pPr>
      <w:r>
        <w:t xml:space="preserve">Далее </w:t>
      </w:r>
      <w:r w:rsidR="00541342">
        <w:t>применяем лемму – выбираем все нечетные ящики. Мы получили важную вещь – мы выбрали ящики так, чтобы белых в них было не меньше половины и теперь будем двигать указатели так, чтобы ситуацию НЕ ухудшить. А не ухудшить (с точки зрения белых шаров) мы можем просто: при движении указателя направо ситуация не ухудшается</w:t>
      </w:r>
      <w:r w:rsidR="00BD40A9">
        <w:t xml:space="preserve"> </w:t>
      </w:r>
      <w:r w:rsidR="00541342">
        <w:t>(потому что справа стоят числа не меньше чем слева – мы же отсортировали по убыванию).</w:t>
      </w:r>
    </w:p>
    <w:p w14:paraId="67136426" w14:textId="16CDE777" w:rsidR="0008273F" w:rsidRDefault="0008273F" w:rsidP="006978E0">
      <w:pPr>
        <w:ind w:firstLine="284"/>
        <w:jc w:val="both"/>
      </w:pPr>
      <w:r>
        <w:t>Указатель тут – это помеченный ящик.</w:t>
      </w:r>
    </w:p>
    <w:p w14:paraId="6B570F3A" w14:textId="63407860" w:rsidR="00BD40A9" w:rsidRDefault="00BD40A9" w:rsidP="006978E0">
      <w:pPr>
        <w:ind w:firstLine="284"/>
        <w:jc w:val="both"/>
      </w:pPr>
      <w:r>
        <w:t>Так и будем делать: для каждого указателя будем двигать его влево, пока не встретим другой указатель</w:t>
      </w:r>
      <w:r w:rsidR="0008273F">
        <w:t xml:space="preserve"> и будем искать, а есть ли где-то на этом пути черный ящик лучше этого указателя.</w:t>
      </w:r>
      <w:r w:rsidR="00F15EDD">
        <w:t xml:space="preserve"> Начинать будем с самого левого указателя.</w:t>
      </w:r>
      <w:r w:rsidR="008F2DAB">
        <w:t xml:space="preserve"> </w:t>
      </w:r>
      <w:r w:rsidR="009721BF">
        <w:t>Его двигать некуда – он и так первый. Второй указатель можно лишь двинуть на один влево и проверить не больше ли второй элемент в массиве черных третьего.</w:t>
      </w:r>
    </w:p>
    <w:p w14:paraId="733A6FA9" w14:textId="6FF1EB1C" w:rsidR="00137310" w:rsidRDefault="00137310" w:rsidP="00652790">
      <w:pPr>
        <w:ind w:firstLine="284"/>
        <w:jc w:val="both"/>
      </w:pPr>
      <w:r>
        <w:t xml:space="preserve">Таким образом мы неухудшаем ситуацию для белых и только улучшаем ситуацию для </w:t>
      </w:r>
      <w:r w:rsidR="0076459F">
        <w:t>черных – черными мы проходим все(!) возможные позиции.</w:t>
      </w:r>
    </w:p>
    <w:p w14:paraId="3115AB08" w14:textId="1567B583" w:rsidR="004E3F78" w:rsidRDefault="004E3F78" w:rsidP="006978E0">
      <w:pPr>
        <w:ind w:firstLine="284"/>
        <w:jc w:val="both"/>
      </w:pPr>
      <w:r>
        <w:t>Очевидно, что сложность этого этапа – линия, потому что суммарно все указатели пройдут не больше длины массива.</w:t>
      </w:r>
    </w:p>
    <w:p w14:paraId="5B1024FC" w14:textId="480D6E4C" w:rsidR="004E3F78" w:rsidRPr="00E8123A" w:rsidRDefault="004E3F78" w:rsidP="006978E0">
      <w:pPr>
        <w:ind w:firstLine="284"/>
        <w:jc w:val="both"/>
        <w:rPr>
          <w:lang w:val="en-US"/>
        </w:rPr>
      </w:pPr>
      <w:r>
        <w:t xml:space="preserve">Итоговая сложность – </w:t>
      </w:r>
      <w:r>
        <w:rPr>
          <w:lang w:val="en-US"/>
        </w:rPr>
        <w:t>O(2N-1) + O((2N-1)log(2N-1)) = O(NlogN)</w:t>
      </w:r>
      <w:r>
        <w:t xml:space="preserve"> </w:t>
      </w:r>
    </w:p>
    <w:sectPr w:rsidR="004E3F78" w:rsidRPr="00E8123A" w:rsidSect="00D21673">
      <w:pgSz w:w="11900" w:h="16840"/>
      <w:pgMar w:top="426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21619"/>
    <w:rsid w:val="000228FB"/>
    <w:rsid w:val="00026241"/>
    <w:rsid w:val="000313DC"/>
    <w:rsid w:val="000346BF"/>
    <w:rsid w:val="00065B88"/>
    <w:rsid w:val="00067C49"/>
    <w:rsid w:val="00072B1C"/>
    <w:rsid w:val="00072E32"/>
    <w:rsid w:val="0008273F"/>
    <w:rsid w:val="00090FF1"/>
    <w:rsid w:val="00095894"/>
    <w:rsid w:val="000A7A7C"/>
    <w:rsid w:val="000C33F3"/>
    <w:rsid w:val="000C61F7"/>
    <w:rsid w:val="000D3718"/>
    <w:rsid w:val="000E31D7"/>
    <w:rsid w:val="0010594F"/>
    <w:rsid w:val="0010752E"/>
    <w:rsid w:val="00117E81"/>
    <w:rsid w:val="0012287D"/>
    <w:rsid w:val="00126857"/>
    <w:rsid w:val="0012768D"/>
    <w:rsid w:val="001363D6"/>
    <w:rsid w:val="00137310"/>
    <w:rsid w:val="00145591"/>
    <w:rsid w:val="0015131F"/>
    <w:rsid w:val="00152CFF"/>
    <w:rsid w:val="00161EF8"/>
    <w:rsid w:val="00166F6F"/>
    <w:rsid w:val="001710DD"/>
    <w:rsid w:val="001720CD"/>
    <w:rsid w:val="0017510C"/>
    <w:rsid w:val="0017647C"/>
    <w:rsid w:val="00177CDD"/>
    <w:rsid w:val="001862CB"/>
    <w:rsid w:val="001A4020"/>
    <w:rsid w:val="001A4AE7"/>
    <w:rsid w:val="001A656D"/>
    <w:rsid w:val="001B4EDE"/>
    <w:rsid w:val="001C3032"/>
    <w:rsid w:val="001D25F4"/>
    <w:rsid w:val="002205F5"/>
    <w:rsid w:val="00230D7D"/>
    <w:rsid w:val="00234580"/>
    <w:rsid w:val="00234A45"/>
    <w:rsid w:val="00237C38"/>
    <w:rsid w:val="00252B0B"/>
    <w:rsid w:val="002650B7"/>
    <w:rsid w:val="002875B0"/>
    <w:rsid w:val="002A733B"/>
    <w:rsid w:val="002B1BE3"/>
    <w:rsid w:val="002B232F"/>
    <w:rsid w:val="002B2B6F"/>
    <w:rsid w:val="002B5472"/>
    <w:rsid w:val="002C1012"/>
    <w:rsid w:val="002E234A"/>
    <w:rsid w:val="002E3AF8"/>
    <w:rsid w:val="002E5547"/>
    <w:rsid w:val="002E55EF"/>
    <w:rsid w:val="002E5624"/>
    <w:rsid w:val="002E5794"/>
    <w:rsid w:val="002E5999"/>
    <w:rsid w:val="002E6945"/>
    <w:rsid w:val="002F1641"/>
    <w:rsid w:val="00303610"/>
    <w:rsid w:val="00307714"/>
    <w:rsid w:val="00322DCE"/>
    <w:rsid w:val="003374F2"/>
    <w:rsid w:val="003432CA"/>
    <w:rsid w:val="00347461"/>
    <w:rsid w:val="00347E24"/>
    <w:rsid w:val="00362918"/>
    <w:rsid w:val="0036551F"/>
    <w:rsid w:val="003B2824"/>
    <w:rsid w:val="003C3086"/>
    <w:rsid w:val="003C48ED"/>
    <w:rsid w:val="00424D5B"/>
    <w:rsid w:val="00454ED7"/>
    <w:rsid w:val="00464381"/>
    <w:rsid w:val="004724CD"/>
    <w:rsid w:val="00474117"/>
    <w:rsid w:val="00474F00"/>
    <w:rsid w:val="00481A62"/>
    <w:rsid w:val="00492780"/>
    <w:rsid w:val="004D0E89"/>
    <w:rsid w:val="004E1C8F"/>
    <w:rsid w:val="004E2CB7"/>
    <w:rsid w:val="004E3BDF"/>
    <w:rsid w:val="004E3F78"/>
    <w:rsid w:val="004F0C86"/>
    <w:rsid w:val="004F0E3B"/>
    <w:rsid w:val="004F3A55"/>
    <w:rsid w:val="00500531"/>
    <w:rsid w:val="005078A5"/>
    <w:rsid w:val="00512A59"/>
    <w:rsid w:val="00514FDA"/>
    <w:rsid w:val="005277A7"/>
    <w:rsid w:val="00541342"/>
    <w:rsid w:val="00544EE5"/>
    <w:rsid w:val="00544F5B"/>
    <w:rsid w:val="00551630"/>
    <w:rsid w:val="00555609"/>
    <w:rsid w:val="00556343"/>
    <w:rsid w:val="0056709A"/>
    <w:rsid w:val="00575A09"/>
    <w:rsid w:val="00577B77"/>
    <w:rsid w:val="005A52DF"/>
    <w:rsid w:val="005B2CA2"/>
    <w:rsid w:val="005B3BF0"/>
    <w:rsid w:val="005C32DB"/>
    <w:rsid w:val="005D673E"/>
    <w:rsid w:val="005F384C"/>
    <w:rsid w:val="005F4EF1"/>
    <w:rsid w:val="00603628"/>
    <w:rsid w:val="0061747A"/>
    <w:rsid w:val="00623226"/>
    <w:rsid w:val="00631432"/>
    <w:rsid w:val="006368C8"/>
    <w:rsid w:val="006419F3"/>
    <w:rsid w:val="00652790"/>
    <w:rsid w:val="00673E89"/>
    <w:rsid w:val="00676C42"/>
    <w:rsid w:val="006778BF"/>
    <w:rsid w:val="00681888"/>
    <w:rsid w:val="00686B9E"/>
    <w:rsid w:val="006978E0"/>
    <w:rsid w:val="006C5327"/>
    <w:rsid w:val="006C60FC"/>
    <w:rsid w:val="006C7BDE"/>
    <w:rsid w:val="006D2955"/>
    <w:rsid w:val="006E28EA"/>
    <w:rsid w:val="006E7B5C"/>
    <w:rsid w:val="006F1E4E"/>
    <w:rsid w:val="00701EDA"/>
    <w:rsid w:val="007069B4"/>
    <w:rsid w:val="0073351E"/>
    <w:rsid w:val="00736A68"/>
    <w:rsid w:val="00737DDA"/>
    <w:rsid w:val="007417E0"/>
    <w:rsid w:val="007472C9"/>
    <w:rsid w:val="00754621"/>
    <w:rsid w:val="00754EB0"/>
    <w:rsid w:val="0076459F"/>
    <w:rsid w:val="00765B8A"/>
    <w:rsid w:val="00771FC2"/>
    <w:rsid w:val="00772CE3"/>
    <w:rsid w:val="007746D9"/>
    <w:rsid w:val="007956EE"/>
    <w:rsid w:val="007A0A75"/>
    <w:rsid w:val="007A0DA9"/>
    <w:rsid w:val="007B00F4"/>
    <w:rsid w:val="007B105B"/>
    <w:rsid w:val="007C0546"/>
    <w:rsid w:val="007C5554"/>
    <w:rsid w:val="007E6B01"/>
    <w:rsid w:val="007E6B45"/>
    <w:rsid w:val="007F1607"/>
    <w:rsid w:val="007F47F5"/>
    <w:rsid w:val="00820205"/>
    <w:rsid w:val="00821933"/>
    <w:rsid w:val="00825EED"/>
    <w:rsid w:val="00830F26"/>
    <w:rsid w:val="0085381B"/>
    <w:rsid w:val="00867753"/>
    <w:rsid w:val="00890A11"/>
    <w:rsid w:val="008B357A"/>
    <w:rsid w:val="008C4D26"/>
    <w:rsid w:val="008D7994"/>
    <w:rsid w:val="008E3D19"/>
    <w:rsid w:val="008E6725"/>
    <w:rsid w:val="008E737F"/>
    <w:rsid w:val="008F2DAB"/>
    <w:rsid w:val="008F3DE1"/>
    <w:rsid w:val="008F4A61"/>
    <w:rsid w:val="00903565"/>
    <w:rsid w:val="00905826"/>
    <w:rsid w:val="0092596A"/>
    <w:rsid w:val="00951538"/>
    <w:rsid w:val="0096144E"/>
    <w:rsid w:val="009721BF"/>
    <w:rsid w:val="00974C2A"/>
    <w:rsid w:val="00994761"/>
    <w:rsid w:val="009977A2"/>
    <w:rsid w:val="009A000E"/>
    <w:rsid w:val="009A3850"/>
    <w:rsid w:val="009B034F"/>
    <w:rsid w:val="009B4130"/>
    <w:rsid w:val="009C42D4"/>
    <w:rsid w:val="009D3E87"/>
    <w:rsid w:val="009D4C92"/>
    <w:rsid w:val="009E1C86"/>
    <w:rsid w:val="009E1D77"/>
    <w:rsid w:val="00A043E0"/>
    <w:rsid w:val="00A108D4"/>
    <w:rsid w:val="00A20151"/>
    <w:rsid w:val="00A246D9"/>
    <w:rsid w:val="00A25217"/>
    <w:rsid w:val="00A34DDC"/>
    <w:rsid w:val="00A56B4F"/>
    <w:rsid w:val="00A56D74"/>
    <w:rsid w:val="00A73DBE"/>
    <w:rsid w:val="00A76F38"/>
    <w:rsid w:val="00A875E5"/>
    <w:rsid w:val="00A95978"/>
    <w:rsid w:val="00A96F6F"/>
    <w:rsid w:val="00AA0504"/>
    <w:rsid w:val="00AA0DE6"/>
    <w:rsid w:val="00AA1365"/>
    <w:rsid w:val="00AC1695"/>
    <w:rsid w:val="00AD4A8B"/>
    <w:rsid w:val="00AE4A46"/>
    <w:rsid w:val="00B00CF0"/>
    <w:rsid w:val="00B14C07"/>
    <w:rsid w:val="00B40615"/>
    <w:rsid w:val="00B46AE4"/>
    <w:rsid w:val="00B47602"/>
    <w:rsid w:val="00B50D0C"/>
    <w:rsid w:val="00B67F6D"/>
    <w:rsid w:val="00B73456"/>
    <w:rsid w:val="00B76B0B"/>
    <w:rsid w:val="00B841CB"/>
    <w:rsid w:val="00B85F96"/>
    <w:rsid w:val="00B86912"/>
    <w:rsid w:val="00B974D9"/>
    <w:rsid w:val="00BC6265"/>
    <w:rsid w:val="00BD1D97"/>
    <w:rsid w:val="00BD40A9"/>
    <w:rsid w:val="00BD54CF"/>
    <w:rsid w:val="00BE2A61"/>
    <w:rsid w:val="00BE7D41"/>
    <w:rsid w:val="00BF2B36"/>
    <w:rsid w:val="00C035A2"/>
    <w:rsid w:val="00C1421A"/>
    <w:rsid w:val="00C43CDD"/>
    <w:rsid w:val="00C45AC1"/>
    <w:rsid w:val="00C632AF"/>
    <w:rsid w:val="00C7665A"/>
    <w:rsid w:val="00C832EB"/>
    <w:rsid w:val="00C83770"/>
    <w:rsid w:val="00C84D4E"/>
    <w:rsid w:val="00C85061"/>
    <w:rsid w:val="00C91613"/>
    <w:rsid w:val="00C94D01"/>
    <w:rsid w:val="00C95C7F"/>
    <w:rsid w:val="00CA16DA"/>
    <w:rsid w:val="00CA3842"/>
    <w:rsid w:val="00CB3B81"/>
    <w:rsid w:val="00CC062A"/>
    <w:rsid w:val="00CD287B"/>
    <w:rsid w:val="00CD2C5D"/>
    <w:rsid w:val="00CE0480"/>
    <w:rsid w:val="00D032BB"/>
    <w:rsid w:val="00D04E33"/>
    <w:rsid w:val="00D072E6"/>
    <w:rsid w:val="00D129D3"/>
    <w:rsid w:val="00D214AD"/>
    <w:rsid w:val="00D21673"/>
    <w:rsid w:val="00D310EA"/>
    <w:rsid w:val="00D37EF8"/>
    <w:rsid w:val="00D40043"/>
    <w:rsid w:val="00D40DC0"/>
    <w:rsid w:val="00D54C2D"/>
    <w:rsid w:val="00D62CE4"/>
    <w:rsid w:val="00D652A3"/>
    <w:rsid w:val="00D74A7E"/>
    <w:rsid w:val="00D86FCB"/>
    <w:rsid w:val="00D8760C"/>
    <w:rsid w:val="00DA0BD7"/>
    <w:rsid w:val="00DB7D5A"/>
    <w:rsid w:val="00DD3D58"/>
    <w:rsid w:val="00DE33E3"/>
    <w:rsid w:val="00DE6C36"/>
    <w:rsid w:val="00E04F14"/>
    <w:rsid w:val="00E05579"/>
    <w:rsid w:val="00E578AE"/>
    <w:rsid w:val="00E57920"/>
    <w:rsid w:val="00E7374E"/>
    <w:rsid w:val="00E8123A"/>
    <w:rsid w:val="00E91E12"/>
    <w:rsid w:val="00E91F49"/>
    <w:rsid w:val="00E93DBC"/>
    <w:rsid w:val="00E95591"/>
    <w:rsid w:val="00EA0275"/>
    <w:rsid w:val="00EB324C"/>
    <w:rsid w:val="00EB6D98"/>
    <w:rsid w:val="00ED4A3A"/>
    <w:rsid w:val="00EE7B26"/>
    <w:rsid w:val="00EF509A"/>
    <w:rsid w:val="00EF713E"/>
    <w:rsid w:val="00F134DD"/>
    <w:rsid w:val="00F15EDD"/>
    <w:rsid w:val="00F2626B"/>
    <w:rsid w:val="00F74F5D"/>
    <w:rsid w:val="00FA5AAB"/>
    <w:rsid w:val="00FC15E4"/>
    <w:rsid w:val="00FD1A3B"/>
    <w:rsid w:val="00FD4209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313713-7279-E947-A9DE-AD078851F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307</Words>
  <Characters>1751</Characters>
  <Application>Microsoft Macintosh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153</cp:revision>
  <cp:lastPrinted>2013-09-20T19:30:00Z</cp:lastPrinted>
  <dcterms:created xsi:type="dcterms:W3CDTF">2013-09-20T19:30:00Z</dcterms:created>
  <dcterms:modified xsi:type="dcterms:W3CDTF">2013-09-29T21:13:00Z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