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AC3F2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15B6B46E" w:rsidR="005B3BF0" w:rsidRPr="00C43CDD" w:rsidRDefault="00E706AE" w:rsidP="00AC3F2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20</w:t>
      </w:r>
      <w:r w:rsidR="00ED4C4A">
        <w:rPr>
          <w:sz w:val="20"/>
          <w:szCs w:val="20"/>
          <w:lang w:val="en-US"/>
        </w:rPr>
        <w:t>.10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AC3F21">
      <w:pPr>
        <w:ind w:firstLine="284"/>
        <w:jc w:val="both"/>
        <w:rPr>
          <w:b/>
          <w:sz w:val="20"/>
          <w:szCs w:val="20"/>
        </w:rPr>
      </w:pPr>
    </w:p>
    <w:p w14:paraId="3FF2561F" w14:textId="45306A59" w:rsidR="00DD077C" w:rsidRDefault="006A457D" w:rsidP="001E627A">
      <w:pPr>
        <w:ind w:firstLine="284"/>
        <w:jc w:val="both"/>
        <w:rPr>
          <w:b/>
        </w:rPr>
      </w:pPr>
      <w:r>
        <w:rPr>
          <w:b/>
        </w:rPr>
        <w:t>7.4</w:t>
      </w:r>
      <w:r w:rsidR="00DD077C">
        <w:rPr>
          <w:b/>
        </w:rPr>
        <w:t>.</w:t>
      </w:r>
      <w:r w:rsidR="00DD077C" w:rsidRPr="007A0DA9">
        <w:rPr>
          <w:b/>
        </w:rPr>
        <w:t xml:space="preserve"> </w:t>
      </w:r>
      <w:r>
        <w:rPr>
          <w:b/>
        </w:rPr>
        <w:t>Дан неориентированный граф с максимальной степенью каждой вершины не больше трех</w:t>
      </w:r>
      <w:r w:rsidR="00DD077C">
        <w:rPr>
          <w:b/>
        </w:rPr>
        <w:t>.</w:t>
      </w:r>
      <w:r>
        <w:rPr>
          <w:b/>
        </w:rPr>
        <w:t xml:space="preserve"> Разбить множество вершин на 2 доли так, чтобы у каждой вершины в в ее же доле было не больше одного соседа.</w:t>
      </w:r>
    </w:p>
    <w:p w14:paraId="4EDEAAAB" w14:textId="77777777" w:rsidR="00DD077C" w:rsidRDefault="00DD077C" w:rsidP="001E627A">
      <w:pPr>
        <w:ind w:firstLine="284"/>
        <w:jc w:val="both"/>
        <w:rPr>
          <w:b/>
        </w:rPr>
      </w:pPr>
    </w:p>
    <w:p w14:paraId="74F71EE5" w14:textId="05E0B154" w:rsidR="001E627A" w:rsidRDefault="006A457D" w:rsidP="001E627A">
      <w:pPr>
        <w:ind w:firstLine="284"/>
        <w:jc w:val="both"/>
        <w:rPr>
          <w:lang w:val="en-US"/>
        </w:rPr>
      </w:pPr>
      <w:r>
        <w:rPr>
          <w:lang w:val="en-US"/>
        </w:rPr>
        <w:t>Для начала отметим, что задачу можно решать независимо по каждой компоненте связности, а значит необходимо описать алгоритм только для связного графа</w:t>
      </w:r>
      <w:r w:rsidR="00736CBA">
        <w:rPr>
          <w:lang w:val="en-US"/>
        </w:rPr>
        <w:t>.</w:t>
      </w:r>
    </w:p>
    <w:p w14:paraId="6A888E4C" w14:textId="6332EFD8" w:rsidR="00BE38B6" w:rsidRDefault="006A457D" w:rsidP="001E627A">
      <w:pPr>
        <w:ind w:firstLine="284"/>
        <w:jc w:val="both"/>
      </w:pPr>
      <w:r>
        <w:t xml:space="preserve">Итак, дан связный неориентированный граф с максимальной степенью каждой вершины 3. Выберем какую-нибудь вершину и сделаем из этой вершины  </w:t>
      </w:r>
      <w:r>
        <w:rPr>
          <w:lang w:val="en-US"/>
        </w:rPr>
        <w:t>DFS</w:t>
      </w:r>
      <w:r w:rsidR="00655F94">
        <w:t>, одновременно с этим крася вершины в 2 цвета: 1 и 2. (начало аналогично первой задаче, оно же «построение остовного дерева = дерева поиску в глубину»). Как известно, дерево – двудольный граф, значит множество вершин можно разибить на две доли так, что у каждой вершины были соседи только в другой доле. Сделаем это.</w:t>
      </w:r>
    </w:p>
    <w:p w14:paraId="6C820050" w14:textId="77777777" w:rsidR="007B0780" w:rsidRDefault="00655F94" w:rsidP="00040025">
      <w:pPr>
        <w:ind w:firstLine="284"/>
        <w:jc w:val="both"/>
      </w:pPr>
      <w:r>
        <w:t xml:space="preserve">Далее, как только мы закончили обрабатывать вершину, то есть цикл внутри </w:t>
      </w:r>
      <w:r>
        <w:rPr>
          <w:lang w:val="en-US"/>
        </w:rPr>
        <w:t>DFS</w:t>
      </w:r>
      <w:r>
        <w:t xml:space="preserve"> закончил свою работу и обработал все смежные </w:t>
      </w:r>
      <w:r w:rsidR="00040025">
        <w:t xml:space="preserve">вершины, скорректируем ее цвет: проверим все ребра, выходящие из этой вершины (их не более трех) и посмотрим на цвета. </w:t>
      </w:r>
    </w:p>
    <w:p w14:paraId="412B9A26" w14:textId="138DA676" w:rsidR="007B0780" w:rsidRPr="007B0780" w:rsidRDefault="00040025" w:rsidP="007B0780">
      <w:pPr>
        <w:ind w:firstLine="284"/>
        <w:jc w:val="both"/>
        <w:rPr>
          <w:i/>
        </w:rPr>
      </w:pPr>
      <w:r w:rsidRPr="007B0780">
        <w:rPr>
          <w:i/>
        </w:rPr>
        <w:t>Очевидно, что на всех смежных вершинах уже будут стоять каки</w:t>
      </w:r>
      <w:r w:rsidR="007B0780" w:rsidRPr="007B0780">
        <w:rPr>
          <w:i/>
        </w:rPr>
        <w:t xml:space="preserve">е-либо отметки (либо 1, либо 2): во-первых в эту вершину мы как-то попали, а поэтому родительская уже имеет цвет, во-вторых так как </w:t>
      </w:r>
      <w:r w:rsidR="007B0780" w:rsidRPr="007B0780">
        <w:rPr>
          <w:i/>
          <w:lang w:val="en-US"/>
        </w:rPr>
        <w:t>DFS</w:t>
      </w:r>
      <w:r w:rsidR="007B0780" w:rsidRPr="007B0780">
        <w:rPr>
          <w:i/>
        </w:rPr>
        <w:t xml:space="preserve"> закончил ее обрабатывать, значит все дочерние уже либо обработаны, либо помечены как </w:t>
      </w:r>
      <w:r w:rsidR="007B0780" w:rsidRPr="007B0780">
        <w:rPr>
          <w:i/>
          <w:lang w:val="en-US"/>
        </w:rPr>
        <w:t>used</w:t>
      </w:r>
      <w:r w:rsidR="007B0780" w:rsidRPr="007B0780">
        <w:rPr>
          <w:i/>
        </w:rPr>
        <w:t>, а значит и покрашены.</w:t>
      </w:r>
    </w:p>
    <w:p w14:paraId="6A1A71D3" w14:textId="37F2B6D8" w:rsidR="007B0780" w:rsidRDefault="007B0780" w:rsidP="007B0780">
      <w:pPr>
        <w:ind w:firstLine="284"/>
        <w:jc w:val="both"/>
      </w:pPr>
      <w:r>
        <w:t>Итак, посмотрим на смежные вершины и определим, плохая ли это вершина (то есть у нее в соседях 2 или 3 вершины одного с ней цвета). Заметим, что трех соседей одног</w:t>
      </w:r>
      <w:r w:rsidR="00914CA0">
        <w:t>о</w:t>
      </w:r>
      <w:r>
        <w:t xml:space="preserve"> цвета быть не может: так как мы в эту вершину как то попали, то по алгоритму покраски дерева у этой вершины и у ее родителя цвета разные. Значит единственной плохой ситуацией может быть та, когда обе ее смежные вершины (не считая «родительской») покрашены в ее же цвет. Тогда покрасим эту </w:t>
      </w:r>
      <w:r w:rsidR="003306FD">
        <w:t>вершину в противоположный цвет (то фактически в цвет родителя).</w:t>
      </w:r>
      <w:r w:rsidR="002206A4">
        <w:t xml:space="preserve"> Это не приведет к поломке поддерева </w:t>
      </w:r>
      <w:r w:rsidR="00253F85">
        <w:t>ниже</w:t>
      </w:r>
      <w:r w:rsidR="002206A4">
        <w:t xml:space="preserve"> </w:t>
      </w:r>
      <w:bookmarkStart w:id="0" w:name="_GoBack"/>
      <w:bookmarkEnd w:id="0"/>
      <w:r w:rsidR="002206A4">
        <w:t>этой вершины: оно уже просмотрено и там точно все хорошо. Сломаться все может только в родительской.</w:t>
      </w:r>
    </w:p>
    <w:p w14:paraId="49EE699D" w14:textId="3A0A068D" w:rsidR="002206A4" w:rsidRDefault="005C5479" w:rsidP="007B0780">
      <w:pPr>
        <w:ind w:firstLine="284"/>
        <w:jc w:val="both"/>
      </w:pPr>
      <w:r>
        <w:t xml:space="preserve">Рекурсивная часть </w:t>
      </w:r>
      <w:r>
        <w:rPr>
          <w:lang w:val="en-US"/>
        </w:rPr>
        <w:t>DFS</w:t>
      </w:r>
      <w:r>
        <w:t xml:space="preserve"> закончила свою работу и по стеку возвращаемся в родительскую вершину. Опять же, повторяем все шаги: смотрим на все ее смежные вершины, и, если надо, перекрашиваем ее в другой цвет. </w:t>
      </w:r>
    </w:p>
    <w:p w14:paraId="4AD3CA70" w14:textId="44D6C102" w:rsidR="005C5479" w:rsidRDefault="005C5479" w:rsidP="007B0780">
      <w:pPr>
        <w:ind w:firstLine="284"/>
        <w:jc w:val="both"/>
      </w:pPr>
      <w:r>
        <w:t>Получается, что мы «поднимаемся» по дереву, исправляя ошибки на нижних уровнях и поднимая возможную ошибку на самый верх. После разворачивания последней итерации рекурсии (то есть закончив обрабаывать самую первую вершину, то есть корень), плохая ситуация может быть только в нем: все поддерево гарантированно корректно покрашено. Посмотрим что может быть в корне:</w:t>
      </w:r>
    </w:p>
    <w:p w14:paraId="049BC2AF" w14:textId="65CCA91F" w:rsidR="005C5479" w:rsidRDefault="005C5479" w:rsidP="005C5479">
      <w:pPr>
        <w:pStyle w:val="a3"/>
        <w:numPr>
          <w:ilvl w:val="0"/>
          <w:numId w:val="11"/>
        </w:numPr>
        <w:jc w:val="both"/>
      </w:pPr>
      <w:r>
        <w:t>Если корень первой степени, то все хорошо, очевидно.</w:t>
      </w:r>
    </w:p>
    <w:p w14:paraId="1C9AF03B" w14:textId="356FF7A2" w:rsidR="005C5479" w:rsidRDefault="005C5479" w:rsidP="005C5479">
      <w:pPr>
        <w:pStyle w:val="a3"/>
        <w:numPr>
          <w:ilvl w:val="0"/>
          <w:numId w:val="11"/>
        </w:numPr>
        <w:jc w:val="both"/>
      </w:pPr>
      <w:r>
        <w:t>Если корень второй степени, и оба ребенка того же цвета, что и он – просто перекрасим его в другой цвет и все будет хорошо.</w:t>
      </w:r>
    </w:p>
    <w:p w14:paraId="1A5276E9" w14:textId="77777777" w:rsidR="005C5479" w:rsidRDefault="005C5479" w:rsidP="005C5479">
      <w:pPr>
        <w:pStyle w:val="a3"/>
        <w:numPr>
          <w:ilvl w:val="0"/>
          <w:numId w:val="11"/>
        </w:numPr>
        <w:jc w:val="both"/>
      </w:pPr>
      <w:r>
        <w:t>Если корень третьей степени. Пусть корень имеет цвет 1. Все возможные 8 раскрасок его смежных вершин:</w:t>
      </w:r>
    </w:p>
    <w:p w14:paraId="6470E680" w14:textId="6DB909CC" w:rsidR="005C5479" w:rsidRDefault="005C5479" w:rsidP="005C5479">
      <w:pPr>
        <w:pStyle w:val="a3"/>
        <w:numPr>
          <w:ilvl w:val="1"/>
          <w:numId w:val="11"/>
        </w:numPr>
        <w:jc w:val="both"/>
      </w:pPr>
      <w:r>
        <w:t>111 – красим корень в цвет 2</w:t>
      </w:r>
    </w:p>
    <w:p w14:paraId="0945F88D" w14:textId="3BAB5161" w:rsidR="005C5479" w:rsidRDefault="005C5479" w:rsidP="005C5479">
      <w:pPr>
        <w:pStyle w:val="a3"/>
        <w:numPr>
          <w:ilvl w:val="1"/>
          <w:numId w:val="11"/>
        </w:numPr>
        <w:jc w:val="both"/>
      </w:pPr>
      <w:r>
        <w:t>112 – красим корень в цвет 2</w:t>
      </w:r>
    </w:p>
    <w:p w14:paraId="747B5A7D" w14:textId="0D03ED5E" w:rsidR="005C5479" w:rsidRDefault="005C5479" w:rsidP="005C5479">
      <w:pPr>
        <w:pStyle w:val="a3"/>
        <w:numPr>
          <w:ilvl w:val="1"/>
          <w:numId w:val="11"/>
        </w:numPr>
        <w:jc w:val="both"/>
      </w:pPr>
      <w:r>
        <w:t>121</w:t>
      </w:r>
      <w:r>
        <w:t>– красим корень в цвет 2</w:t>
      </w:r>
    </w:p>
    <w:p w14:paraId="56C1BCE7" w14:textId="21E6EE5E" w:rsidR="005C5479" w:rsidRDefault="005C5479" w:rsidP="005C5479">
      <w:pPr>
        <w:pStyle w:val="a3"/>
        <w:numPr>
          <w:ilvl w:val="1"/>
          <w:numId w:val="11"/>
        </w:numPr>
        <w:jc w:val="both"/>
      </w:pPr>
      <w:r>
        <w:t>122 – все уже хорошо</w:t>
      </w:r>
    </w:p>
    <w:p w14:paraId="7353801E" w14:textId="55C19A53" w:rsidR="005C5479" w:rsidRDefault="005C5479" w:rsidP="005C5479">
      <w:pPr>
        <w:pStyle w:val="a3"/>
        <w:numPr>
          <w:ilvl w:val="1"/>
          <w:numId w:val="11"/>
        </w:numPr>
        <w:jc w:val="both"/>
      </w:pPr>
      <w:r>
        <w:t>211 – красим корень в цвет 2</w:t>
      </w:r>
    </w:p>
    <w:p w14:paraId="38AC18EB" w14:textId="0AF1196C" w:rsidR="005C5479" w:rsidRDefault="005C5479" w:rsidP="005C5479">
      <w:pPr>
        <w:pStyle w:val="a3"/>
        <w:numPr>
          <w:ilvl w:val="1"/>
          <w:numId w:val="11"/>
        </w:numPr>
        <w:jc w:val="both"/>
      </w:pPr>
      <w:r>
        <w:t xml:space="preserve">212 </w:t>
      </w:r>
      <w:r>
        <w:t>– все уже хорошо</w:t>
      </w:r>
    </w:p>
    <w:p w14:paraId="11D11AD6" w14:textId="7E58173D" w:rsidR="005C5479" w:rsidRDefault="005C5479" w:rsidP="005C5479">
      <w:pPr>
        <w:pStyle w:val="a3"/>
        <w:numPr>
          <w:ilvl w:val="1"/>
          <w:numId w:val="11"/>
        </w:numPr>
        <w:jc w:val="both"/>
      </w:pPr>
      <w:r>
        <w:t xml:space="preserve">221 </w:t>
      </w:r>
      <w:r>
        <w:t>– все уже хорошо</w:t>
      </w:r>
    </w:p>
    <w:p w14:paraId="7780E692" w14:textId="1480837D" w:rsidR="005C5479" w:rsidRDefault="005C5479" w:rsidP="005C5479">
      <w:pPr>
        <w:pStyle w:val="a3"/>
        <w:numPr>
          <w:ilvl w:val="1"/>
          <w:numId w:val="11"/>
        </w:numPr>
        <w:jc w:val="both"/>
      </w:pPr>
      <w:r>
        <w:t xml:space="preserve">222 </w:t>
      </w:r>
      <w:r>
        <w:t>– все уже хорошо</w:t>
      </w:r>
    </w:p>
    <w:p w14:paraId="71BA4A9C" w14:textId="2DBE7F58" w:rsidR="00CF1AC0" w:rsidRPr="005C5479" w:rsidRDefault="00CF1AC0" w:rsidP="00CF1AC0">
      <w:pPr>
        <w:ind w:firstLine="284"/>
        <w:jc w:val="both"/>
      </w:pPr>
      <w:r>
        <w:t>Итак, в любой ситуации с раскраской корня, можно его перекрасить так, чтобы получить корректную раскраску дерева.</w:t>
      </w:r>
    </w:p>
    <w:sectPr w:rsidR="00CF1AC0" w:rsidRPr="005C5479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FB6"/>
    <w:multiLevelType w:val="hybridMultilevel"/>
    <w:tmpl w:val="B00E9A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7DB677DE"/>
    <w:multiLevelType w:val="hybridMultilevel"/>
    <w:tmpl w:val="832484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6241"/>
    <w:rsid w:val="00030F13"/>
    <w:rsid w:val="0003229B"/>
    <w:rsid w:val="000346BF"/>
    <w:rsid w:val="00035A90"/>
    <w:rsid w:val="00040025"/>
    <w:rsid w:val="00040EA5"/>
    <w:rsid w:val="0004501D"/>
    <w:rsid w:val="00064020"/>
    <w:rsid w:val="00065B88"/>
    <w:rsid w:val="00067C49"/>
    <w:rsid w:val="00072B1C"/>
    <w:rsid w:val="00072E32"/>
    <w:rsid w:val="00090FF1"/>
    <w:rsid w:val="00095894"/>
    <w:rsid w:val="000A0245"/>
    <w:rsid w:val="000A7A7C"/>
    <w:rsid w:val="000C30FB"/>
    <w:rsid w:val="000C33F3"/>
    <w:rsid w:val="000C61F7"/>
    <w:rsid w:val="000D3718"/>
    <w:rsid w:val="000E31D7"/>
    <w:rsid w:val="00104F3A"/>
    <w:rsid w:val="0010594F"/>
    <w:rsid w:val="0010752E"/>
    <w:rsid w:val="001078F9"/>
    <w:rsid w:val="00110148"/>
    <w:rsid w:val="00110F44"/>
    <w:rsid w:val="00111722"/>
    <w:rsid w:val="001133FB"/>
    <w:rsid w:val="001141DE"/>
    <w:rsid w:val="00117E81"/>
    <w:rsid w:val="00120DD2"/>
    <w:rsid w:val="0012287D"/>
    <w:rsid w:val="00123263"/>
    <w:rsid w:val="00126857"/>
    <w:rsid w:val="0012768D"/>
    <w:rsid w:val="001363D6"/>
    <w:rsid w:val="00145591"/>
    <w:rsid w:val="00147408"/>
    <w:rsid w:val="0015131F"/>
    <w:rsid w:val="00152CFF"/>
    <w:rsid w:val="00160B89"/>
    <w:rsid w:val="00161EF8"/>
    <w:rsid w:val="00165C13"/>
    <w:rsid w:val="00166F6F"/>
    <w:rsid w:val="001720CD"/>
    <w:rsid w:val="00172FA3"/>
    <w:rsid w:val="00173312"/>
    <w:rsid w:val="00174949"/>
    <w:rsid w:val="0017510C"/>
    <w:rsid w:val="0017647C"/>
    <w:rsid w:val="00177CDD"/>
    <w:rsid w:val="001862CB"/>
    <w:rsid w:val="00192962"/>
    <w:rsid w:val="00192E79"/>
    <w:rsid w:val="001A1DF8"/>
    <w:rsid w:val="001A4020"/>
    <w:rsid w:val="001A42AF"/>
    <w:rsid w:val="001A4AE7"/>
    <w:rsid w:val="001A656D"/>
    <w:rsid w:val="001A7A5C"/>
    <w:rsid w:val="001B4EDE"/>
    <w:rsid w:val="001C2A01"/>
    <w:rsid w:val="001C3032"/>
    <w:rsid w:val="001C4AEB"/>
    <w:rsid w:val="001D0956"/>
    <w:rsid w:val="001D25F4"/>
    <w:rsid w:val="001D2F3E"/>
    <w:rsid w:val="001D607D"/>
    <w:rsid w:val="001D784D"/>
    <w:rsid w:val="001E0429"/>
    <w:rsid w:val="001E627A"/>
    <w:rsid w:val="001E791E"/>
    <w:rsid w:val="001F0BAC"/>
    <w:rsid w:val="001F4842"/>
    <w:rsid w:val="001F51D4"/>
    <w:rsid w:val="001F6633"/>
    <w:rsid w:val="00200DA1"/>
    <w:rsid w:val="002112DA"/>
    <w:rsid w:val="00214831"/>
    <w:rsid w:val="002205F5"/>
    <w:rsid w:val="002206A4"/>
    <w:rsid w:val="00230D7D"/>
    <w:rsid w:val="00233171"/>
    <w:rsid w:val="00234580"/>
    <w:rsid w:val="00234A45"/>
    <w:rsid w:val="00237ADD"/>
    <w:rsid w:val="00237C38"/>
    <w:rsid w:val="00244F07"/>
    <w:rsid w:val="0024623F"/>
    <w:rsid w:val="00252B0B"/>
    <w:rsid w:val="00253F85"/>
    <w:rsid w:val="00257A3A"/>
    <w:rsid w:val="002638B3"/>
    <w:rsid w:val="002650B7"/>
    <w:rsid w:val="00266D80"/>
    <w:rsid w:val="00271CB9"/>
    <w:rsid w:val="00274737"/>
    <w:rsid w:val="0027557A"/>
    <w:rsid w:val="00275CC4"/>
    <w:rsid w:val="00283454"/>
    <w:rsid w:val="002875B0"/>
    <w:rsid w:val="00293DC9"/>
    <w:rsid w:val="002940FE"/>
    <w:rsid w:val="002953C7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69B9"/>
    <w:rsid w:val="002F6DD2"/>
    <w:rsid w:val="00303610"/>
    <w:rsid w:val="0030402F"/>
    <w:rsid w:val="00307714"/>
    <w:rsid w:val="00310694"/>
    <w:rsid w:val="00316C6F"/>
    <w:rsid w:val="00322DCE"/>
    <w:rsid w:val="0032352C"/>
    <w:rsid w:val="00326933"/>
    <w:rsid w:val="00327073"/>
    <w:rsid w:val="003306FD"/>
    <w:rsid w:val="00334679"/>
    <w:rsid w:val="003374F2"/>
    <w:rsid w:val="00337987"/>
    <w:rsid w:val="00340A8C"/>
    <w:rsid w:val="003432CA"/>
    <w:rsid w:val="00347461"/>
    <w:rsid w:val="00347E24"/>
    <w:rsid w:val="00350245"/>
    <w:rsid w:val="0035409C"/>
    <w:rsid w:val="00356A0B"/>
    <w:rsid w:val="00362918"/>
    <w:rsid w:val="0036551F"/>
    <w:rsid w:val="0037368C"/>
    <w:rsid w:val="0037460A"/>
    <w:rsid w:val="00380341"/>
    <w:rsid w:val="00382C6B"/>
    <w:rsid w:val="00395439"/>
    <w:rsid w:val="003A7824"/>
    <w:rsid w:val="003B1A0F"/>
    <w:rsid w:val="003B2824"/>
    <w:rsid w:val="003B75DA"/>
    <w:rsid w:val="003C3086"/>
    <w:rsid w:val="003C48ED"/>
    <w:rsid w:val="003D078B"/>
    <w:rsid w:val="003D59FB"/>
    <w:rsid w:val="003E5FE4"/>
    <w:rsid w:val="003F38F2"/>
    <w:rsid w:val="003F74C0"/>
    <w:rsid w:val="004006B1"/>
    <w:rsid w:val="004204BA"/>
    <w:rsid w:val="00420855"/>
    <w:rsid w:val="0042438A"/>
    <w:rsid w:val="00424D5B"/>
    <w:rsid w:val="00425454"/>
    <w:rsid w:val="00433FC9"/>
    <w:rsid w:val="00452708"/>
    <w:rsid w:val="00454031"/>
    <w:rsid w:val="00454ED7"/>
    <w:rsid w:val="004601A9"/>
    <w:rsid w:val="00464381"/>
    <w:rsid w:val="00471051"/>
    <w:rsid w:val="004724CD"/>
    <w:rsid w:val="00474117"/>
    <w:rsid w:val="00474F00"/>
    <w:rsid w:val="004750C8"/>
    <w:rsid w:val="004758C2"/>
    <w:rsid w:val="00477C34"/>
    <w:rsid w:val="00481A62"/>
    <w:rsid w:val="00492780"/>
    <w:rsid w:val="00497AC7"/>
    <w:rsid w:val="004A0517"/>
    <w:rsid w:val="004A72F7"/>
    <w:rsid w:val="004B0290"/>
    <w:rsid w:val="004B2C98"/>
    <w:rsid w:val="004B7608"/>
    <w:rsid w:val="004C0934"/>
    <w:rsid w:val="004C53E8"/>
    <w:rsid w:val="004C75BB"/>
    <w:rsid w:val="004D0E89"/>
    <w:rsid w:val="004E1C8F"/>
    <w:rsid w:val="004E2CB7"/>
    <w:rsid w:val="004E3BA4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A59"/>
    <w:rsid w:val="00514FDA"/>
    <w:rsid w:val="00514FF1"/>
    <w:rsid w:val="005233F5"/>
    <w:rsid w:val="005256F7"/>
    <w:rsid w:val="00525F5A"/>
    <w:rsid w:val="005277A7"/>
    <w:rsid w:val="00535395"/>
    <w:rsid w:val="00540A59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945"/>
    <w:rsid w:val="00561DD3"/>
    <w:rsid w:val="0056709A"/>
    <w:rsid w:val="00567617"/>
    <w:rsid w:val="0057295E"/>
    <w:rsid w:val="00575A09"/>
    <w:rsid w:val="00577B77"/>
    <w:rsid w:val="005814F6"/>
    <w:rsid w:val="005827C3"/>
    <w:rsid w:val="00584055"/>
    <w:rsid w:val="00585354"/>
    <w:rsid w:val="005874D9"/>
    <w:rsid w:val="00587817"/>
    <w:rsid w:val="00593B0F"/>
    <w:rsid w:val="005A52DF"/>
    <w:rsid w:val="005B2540"/>
    <w:rsid w:val="005B2CA2"/>
    <w:rsid w:val="005B3BF0"/>
    <w:rsid w:val="005B3CC8"/>
    <w:rsid w:val="005B54CB"/>
    <w:rsid w:val="005C149C"/>
    <w:rsid w:val="005C32DB"/>
    <w:rsid w:val="005C4D8C"/>
    <w:rsid w:val="005C5479"/>
    <w:rsid w:val="005D0180"/>
    <w:rsid w:val="005D030A"/>
    <w:rsid w:val="005D673E"/>
    <w:rsid w:val="005D6D7B"/>
    <w:rsid w:val="005F0A6B"/>
    <w:rsid w:val="005F384C"/>
    <w:rsid w:val="005F4C51"/>
    <w:rsid w:val="005F4EF1"/>
    <w:rsid w:val="00603628"/>
    <w:rsid w:val="0061747A"/>
    <w:rsid w:val="00623226"/>
    <w:rsid w:val="006239A0"/>
    <w:rsid w:val="00630271"/>
    <w:rsid w:val="00631432"/>
    <w:rsid w:val="006368C8"/>
    <w:rsid w:val="0064029B"/>
    <w:rsid w:val="006419F3"/>
    <w:rsid w:val="006548A2"/>
    <w:rsid w:val="0065591F"/>
    <w:rsid w:val="00655F94"/>
    <w:rsid w:val="00661743"/>
    <w:rsid w:val="00673E89"/>
    <w:rsid w:val="00676C42"/>
    <w:rsid w:val="006778BF"/>
    <w:rsid w:val="006808E0"/>
    <w:rsid w:val="00681888"/>
    <w:rsid w:val="0068515A"/>
    <w:rsid w:val="00686B9E"/>
    <w:rsid w:val="00687884"/>
    <w:rsid w:val="006903C1"/>
    <w:rsid w:val="00690625"/>
    <w:rsid w:val="006978E0"/>
    <w:rsid w:val="006A00DB"/>
    <w:rsid w:val="006A457D"/>
    <w:rsid w:val="006A72F7"/>
    <w:rsid w:val="006B02B6"/>
    <w:rsid w:val="006B048C"/>
    <w:rsid w:val="006B38D5"/>
    <w:rsid w:val="006B67DB"/>
    <w:rsid w:val="006C5327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1398F"/>
    <w:rsid w:val="007148E0"/>
    <w:rsid w:val="007157FD"/>
    <w:rsid w:val="0072006E"/>
    <w:rsid w:val="00720432"/>
    <w:rsid w:val="007216C1"/>
    <w:rsid w:val="00722E53"/>
    <w:rsid w:val="0073351E"/>
    <w:rsid w:val="00734857"/>
    <w:rsid w:val="00736A68"/>
    <w:rsid w:val="00736CBA"/>
    <w:rsid w:val="00737DDA"/>
    <w:rsid w:val="007417E0"/>
    <w:rsid w:val="007472C9"/>
    <w:rsid w:val="0074784A"/>
    <w:rsid w:val="00754621"/>
    <w:rsid w:val="00754EB0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B00F4"/>
    <w:rsid w:val="007B0780"/>
    <w:rsid w:val="007B105B"/>
    <w:rsid w:val="007B29B3"/>
    <w:rsid w:val="007B5B64"/>
    <w:rsid w:val="007B67F0"/>
    <w:rsid w:val="007C0546"/>
    <w:rsid w:val="007C2676"/>
    <w:rsid w:val="007C3516"/>
    <w:rsid w:val="007C38F0"/>
    <w:rsid w:val="007C5554"/>
    <w:rsid w:val="007D1EC1"/>
    <w:rsid w:val="007E07A7"/>
    <w:rsid w:val="007E3FC9"/>
    <w:rsid w:val="007E40BD"/>
    <w:rsid w:val="007E6B01"/>
    <w:rsid w:val="007E6B45"/>
    <w:rsid w:val="007F1607"/>
    <w:rsid w:val="007F47F5"/>
    <w:rsid w:val="008024BE"/>
    <w:rsid w:val="00803905"/>
    <w:rsid w:val="00803EE4"/>
    <w:rsid w:val="00806E22"/>
    <w:rsid w:val="00810B35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56BA"/>
    <w:rsid w:val="0087757A"/>
    <w:rsid w:val="00882EE2"/>
    <w:rsid w:val="00890713"/>
    <w:rsid w:val="00890A11"/>
    <w:rsid w:val="00891A60"/>
    <w:rsid w:val="00893009"/>
    <w:rsid w:val="0089584F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D0A"/>
    <w:rsid w:val="008D7994"/>
    <w:rsid w:val="008E11AF"/>
    <w:rsid w:val="008E3D19"/>
    <w:rsid w:val="008E51E7"/>
    <w:rsid w:val="008E6725"/>
    <w:rsid w:val="008E737F"/>
    <w:rsid w:val="008F2F3F"/>
    <w:rsid w:val="008F3DE1"/>
    <w:rsid w:val="008F4A61"/>
    <w:rsid w:val="00903565"/>
    <w:rsid w:val="009054C2"/>
    <w:rsid w:val="00911632"/>
    <w:rsid w:val="009136BE"/>
    <w:rsid w:val="00914CA0"/>
    <w:rsid w:val="00914DF6"/>
    <w:rsid w:val="00915969"/>
    <w:rsid w:val="00923136"/>
    <w:rsid w:val="0092596A"/>
    <w:rsid w:val="00926D95"/>
    <w:rsid w:val="00926EA6"/>
    <w:rsid w:val="00933166"/>
    <w:rsid w:val="00937A9C"/>
    <w:rsid w:val="0094245D"/>
    <w:rsid w:val="00951538"/>
    <w:rsid w:val="00951CB4"/>
    <w:rsid w:val="0096130B"/>
    <w:rsid w:val="0096144E"/>
    <w:rsid w:val="009624AE"/>
    <w:rsid w:val="009654E2"/>
    <w:rsid w:val="0096601F"/>
    <w:rsid w:val="00974C2A"/>
    <w:rsid w:val="0098269C"/>
    <w:rsid w:val="00993085"/>
    <w:rsid w:val="00994761"/>
    <w:rsid w:val="009977A2"/>
    <w:rsid w:val="009A000E"/>
    <w:rsid w:val="009A3850"/>
    <w:rsid w:val="009B034F"/>
    <w:rsid w:val="009B4130"/>
    <w:rsid w:val="009C0F67"/>
    <w:rsid w:val="009C42D4"/>
    <w:rsid w:val="009C7895"/>
    <w:rsid w:val="009D04CC"/>
    <w:rsid w:val="009D3E87"/>
    <w:rsid w:val="009D4C92"/>
    <w:rsid w:val="009E1C86"/>
    <w:rsid w:val="009E1D77"/>
    <w:rsid w:val="009F2185"/>
    <w:rsid w:val="009F54A7"/>
    <w:rsid w:val="009F5ED7"/>
    <w:rsid w:val="00A033BA"/>
    <w:rsid w:val="00A04124"/>
    <w:rsid w:val="00A043E0"/>
    <w:rsid w:val="00A108D4"/>
    <w:rsid w:val="00A14455"/>
    <w:rsid w:val="00A14668"/>
    <w:rsid w:val="00A14ADE"/>
    <w:rsid w:val="00A17994"/>
    <w:rsid w:val="00A20151"/>
    <w:rsid w:val="00A21F42"/>
    <w:rsid w:val="00A246D9"/>
    <w:rsid w:val="00A24969"/>
    <w:rsid w:val="00A24CBB"/>
    <w:rsid w:val="00A25217"/>
    <w:rsid w:val="00A33744"/>
    <w:rsid w:val="00A34DDC"/>
    <w:rsid w:val="00A3622C"/>
    <w:rsid w:val="00A36FB7"/>
    <w:rsid w:val="00A4663B"/>
    <w:rsid w:val="00A55D7F"/>
    <w:rsid w:val="00A562FB"/>
    <w:rsid w:val="00A56625"/>
    <w:rsid w:val="00A56B4F"/>
    <w:rsid w:val="00A56D74"/>
    <w:rsid w:val="00A73DBE"/>
    <w:rsid w:val="00A75F85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C0CD1"/>
    <w:rsid w:val="00AC1695"/>
    <w:rsid w:val="00AC3F21"/>
    <w:rsid w:val="00AC5D03"/>
    <w:rsid w:val="00AD05F5"/>
    <w:rsid w:val="00AE26CF"/>
    <w:rsid w:val="00AE28D5"/>
    <w:rsid w:val="00AE4A46"/>
    <w:rsid w:val="00AE6533"/>
    <w:rsid w:val="00AF537D"/>
    <w:rsid w:val="00B00CF0"/>
    <w:rsid w:val="00B02C11"/>
    <w:rsid w:val="00B07446"/>
    <w:rsid w:val="00B10C68"/>
    <w:rsid w:val="00B14C07"/>
    <w:rsid w:val="00B14C75"/>
    <w:rsid w:val="00B357DF"/>
    <w:rsid w:val="00B363D6"/>
    <w:rsid w:val="00B40615"/>
    <w:rsid w:val="00B47602"/>
    <w:rsid w:val="00B50D0C"/>
    <w:rsid w:val="00B53658"/>
    <w:rsid w:val="00B65DB8"/>
    <w:rsid w:val="00B67F6D"/>
    <w:rsid w:val="00B73456"/>
    <w:rsid w:val="00B74328"/>
    <w:rsid w:val="00B75284"/>
    <w:rsid w:val="00B7580E"/>
    <w:rsid w:val="00B76B0B"/>
    <w:rsid w:val="00B841CB"/>
    <w:rsid w:val="00B85F96"/>
    <w:rsid w:val="00B86912"/>
    <w:rsid w:val="00B9562A"/>
    <w:rsid w:val="00B972E3"/>
    <w:rsid w:val="00B974D9"/>
    <w:rsid w:val="00BA2A47"/>
    <w:rsid w:val="00BC4064"/>
    <w:rsid w:val="00BC6265"/>
    <w:rsid w:val="00BD1D97"/>
    <w:rsid w:val="00BD4F34"/>
    <w:rsid w:val="00BD5038"/>
    <w:rsid w:val="00BD54CF"/>
    <w:rsid w:val="00BD629F"/>
    <w:rsid w:val="00BE2A61"/>
    <w:rsid w:val="00BE2FB8"/>
    <w:rsid w:val="00BE38B6"/>
    <w:rsid w:val="00BE44C9"/>
    <w:rsid w:val="00BE7A18"/>
    <w:rsid w:val="00BE7D41"/>
    <w:rsid w:val="00BF1B62"/>
    <w:rsid w:val="00BF2B36"/>
    <w:rsid w:val="00BF4D0C"/>
    <w:rsid w:val="00C01BC9"/>
    <w:rsid w:val="00C035A2"/>
    <w:rsid w:val="00C109D1"/>
    <w:rsid w:val="00C1421A"/>
    <w:rsid w:val="00C151A5"/>
    <w:rsid w:val="00C220B9"/>
    <w:rsid w:val="00C23FC5"/>
    <w:rsid w:val="00C25B8B"/>
    <w:rsid w:val="00C36D42"/>
    <w:rsid w:val="00C43CDD"/>
    <w:rsid w:val="00C46B6F"/>
    <w:rsid w:val="00C632AF"/>
    <w:rsid w:val="00C6484C"/>
    <w:rsid w:val="00C72661"/>
    <w:rsid w:val="00C74CE8"/>
    <w:rsid w:val="00C7665A"/>
    <w:rsid w:val="00C832EB"/>
    <w:rsid w:val="00C83770"/>
    <w:rsid w:val="00C84D4E"/>
    <w:rsid w:val="00C85061"/>
    <w:rsid w:val="00C91613"/>
    <w:rsid w:val="00C94D01"/>
    <w:rsid w:val="00C95C7F"/>
    <w:rsid w:val="00CA0ECA"/>
    <w:rsid w:val="00CA16DA"/>
    <w:rsid w:val="00CA3842"/>
    <w:rsid w:val="00CB0FEB"/>
    <w:rsid w:val="00CB3B81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F1AC0"/>
    <w:rsid w:val="00D032BB"/>
    <w:rsid w:val="00D04E33"/>
    <w:rsid w:val="00D058EF"/>
    <w:rsid w:val="00D05BD9"/>
    <w:rsid w:val="00D072E6"/>
    <w:rsid w:val="00D11ECA"/>
    <w:rsid w:val="00D129D3"/>
    <w:rsid w:val="00D214AD"/>
    <w:rsid w:val="00D21673"/>
    <w:rsid w:val="00D278CB"/>
    <w:rsid w:val="00D279CF"/>
    <w:rsid w:val="00D32B79"/>
    <w:rsid w:val="00D3376B"/>
    <w:rsid w:val="00D35702"/>
    <w:rsid w:val="00D37EF8"/>
    <w:rsid w:val="00D40043"/>
    <w:rsid w:val="00D406F2"/>
    <w:rsid w:val="00D40DC0"/>
    <w:rsid w:val="00D50906"/>
    <w:rsid w:val="00D54C2D"/>
    <w:rsid w:val="00D57C5C"/>
    <w:rsid w:val="00D62CE4"/>
    <w:rsid w:val="00D64E03"/>
    <w:rsid w:val="00D652A3"/>
    <w:rsid w:val="00D74A7E"/>
    <w:rsid w:val="00D84499"/>
    <w:rsid w:val="00D84C2D"/>
    <w:rsid w:val="00D85506"/>
    <w:rsid w:val="00D85F09"/>
    <w:rsid w:val="00D86FCB"/>
    <w:rsid w:val="00D8760C"/>
    <w:rsid w:val="00D93DB7"/>
    <w:rsid w:val="00DA0BD7"/>
    <w:rsid w:val="00DA430C"/>
    <w:rsid w:val="00DA703B"/>
    <w:rsid w:val="00DB7D5A"/>
    <w:rsid w:val="00DC4573"/>
    <w:rsid w:val="00DD077C"/>
    <w:rsid w:val="00DD3D58"/>
    <w:rsid w:val="00DD5306"/>
    <w:rsid w:val="00DE33E3"/>
    <w:rsid w:val="00DE6C36"/>
    <w:rsid w:val="00E01EF9"/>
    <w:rsid w:val="00E04953"/>
    <w:rsid w:val="00E04F14"/>
    <w:rsid w:val="00E05579"/>
    <w:rsid w:val="00E2580D"/>
    <w:rsid w:val="00E26262"/>
    <w:rsid w:val="00E34969"/>
    <w:rsid w:val="00E52132"/>
    <w:rsid w:val="00E5453B"/>
    <w:rsid w:val="00E578AE"/>
    <w:rsid w:val="00E57920"/>
    <w:rsid w:val="00E601AA"/>
    <w:rsid w:val="00E64429"/>
    <w:rsid w:val="00E706AE"/>
    <w:rsid w:val="00E729CA"/>
    <w:rsid w:val="00E7374E"/>
    <w:rsid w:val="00E75ECD"/>
    <w:rsid w:val="00E769BF"/>
    <w:rsid w:val="00E76D28"/>
    <w:rsid w:val="00E8123A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B324C"/>
    <w:rsid w:val="00EB6D98"/>
    <w:rsid w:val="00ED0441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4966"/>
    <w:rsid w:val="00EF4C55"/>
    <w:rsid w:val="00EF509A"/>
    <w:rsid w:val="00EF5B75"/>
    <w:rsid w:val="00EF6018"/>
    <w:rsid w:val="00EF713E"/>
    <w:rsid w:val="00F04676"/>
    <w:rsid w:val="00F0593C"/>
    <w:rsid w:val="00F134DD"/>
    <w:rsid w:val="00F144C4"/>
    <w:rsid w:val="00F22146"/>
    <w:rsid w:val="00F2607F"/>
    <w:rsid w:val="00F2626B"/>
    <w:rsid w:val="00F32E03"/>
    <w:rsid w:val="00F37DD3"/>
    <w:rsid w:val="00F66BD5"/>
    <w:rsid w:val="00F722D8"/>
    <w:rsid w:val="00F73279"/>
    <w:rsid w:val="00F754DD"/>
    <w:rsid w:val="00F76035"/>
    <w:rsid w:val="00F80753"/>
    <w:rsid w:val="00F90F6A"/>
    <w:rsid w:val="00F96E0A"/>
    <w:rsid w:val="00FA5AAB"/>
    <w:rsid w:val="00FA775B"/>
    <w:rsid w:val="00FB74F6"/>
    <w:rsid w:val="00FC056B"/>
    <w:rsid w:val="00FC15E4"/>
    <w:rsid w:val="00FC1E35"/>
    <w:rsid w:val="00FC7D0A"/>
    <w:rsid w:val="00FD1A3B"/>
    <w:rsid w:val="00FD1EC0"/>
    <w:rsid w:val="00FD2979"/>
    <w:rsid w:val="00FD4209"/>
    <w:rsid w:val="00FE1E6C"/>
    <w:rsid w:val="00FE6E64"/>
    <w:rsid w:val="00FE7678"/>
    <w:rsid w:val="00FF0FBA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0C0132-309B-FE4C-B4A9-ECEC99CEB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479</Words>
  <Characters>2734</Characters>
  <Application>Microsoft Macintosh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23</cp:revision>
  <cp:lastPrinted>2013-10-19T22:03:00Z</cp:lastPrinted>
  <dcterms:created xsi:type="dcterms:W3CDTF">2013-10-19T22:03:00Z</dcterms:created>
  <dcterms:modified xsi:type="dcterms:W3CDTF">2013-10-21T12:51:00Z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