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743738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743738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743738" w:rsidRPr="00BF3620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743738" w:rsidRDefault="00743738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743738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743738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743738" w:rsidRPr="00BF3620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743738" w:rsidRDefault="00743738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Системата поддържа и логове на потребителска активност (UserActivityLog), които записват действията на потребителите.</w:t>
      </w:r>
    </w:p>
    <w:p w14:paraId="3939470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отчети, включително: • списък на всички движения 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Системата включва и логове на потребителска активност (UserActivityLog), които осигуряват проследимост на действията в системата.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Product, Category, Supplier, Location, UserActivityLog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4198296B" w14:textId="157A9DB1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  <w:r w:rsidR="00A579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5A0EC38F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04F60790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Category → Category (1 : many) Поле: parent_id Категория може да има подкатегории. Подкатегорията сочи към родителя.</w:t>
      </w:r>
    </w:p>
    <w:p w14:paraId="6D8CE571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Category (many : many) Поле: categories (list) Продуктът може да принадлежи към много категории.</w:t>
      </w:r>
    </w:p>
    <w:p w14:paraId="514B20DA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Supplier (many : 1) Поле: supplier_id Много продукти могат да имат един доставчик.</w:t>
      </w:r>
    </w:p>
    <w:p w14:paraId="4A382E53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Product (many : 1) Поле: product_id Всяко движение е за точно един продукт.</w:t>
      </w:r>
    </w:p>
    <w:p w14:paraId="68560BE7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User (many : 1) Поле: user_id Всяко движение е извършено от един потребител.</w:t>
      </w:r>
    </w:p>
    <w:p w14:paraId="48139062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lastRenderedPageBreak/>
        <w:t>Movement → Location (many : 1) Поле: location_id Основна локация на движението (IN/OUT).</w:t>
      </w:r>
    </w:p>
    <w:p w14:paraId="3196D5E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(FROM) (many : 1) Поле: from_location_id При MOVE движение — изходна локация.</w:t>
      </w:r>
    </w:p>
    <w:p w14:paraId="02997BCE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(TO) (many : 1) Поле: to_location_id При MOVE движение — целева локация.</w:t>
      </w:r>
    </w:p>
    <w:p w14:paraId="552F42B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Supplier (many : 1) Поле: supplier_id При IN движение може да има доставчик.</w:t>
      </w:r>
    </w:p>
    <w:p w14:paraId="11200948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Invoice → Movement (1 : 1) Поле: movement_id Всяка фактура е за едно OUT движение.</w:t>
      </w:r>
    </w:p>
    <w:p w14:paraId="1510D79D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UserActivityLog → User (many : 1) Поле: user_id Много лог записи принадлежат на един потребител.</w:t>
      </w:r>
    </w:p>
    <w:p w14:paraId="03712490" w14:textId="77777777" w:rsidR="008D642C" w:rsidRDefault="008D642C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ите са структурирани така, че да отразяват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движения и да преглеждат историята. При OUT операция системата автоматично генерира фактура. Всички действия се записват в UserActivityLog, което осигурява проследимост на операциите.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цена, описание и дата. Историята е достъпна за всички потребители. При успешно OUT движение системата 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6008B776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потребителската активност. Логове за CRUD операции не се поддържат.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D0F7066" w:rsidR="00167F30" w:rsidRPr="00263866" w:rsidRDefault="00263866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4457D178" wp14:editId="2D5CB769">
            <wp:extent cx="6804660" cy="43891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ML_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7DBF5524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и да повишат удобството при работа. Основна посока е разработването на графичен потребителски интерфейс (GUI), който да замени текстовото меню и да осигури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данните.</w:t>
      </w:r>
    </w:p>
    <w:p w14:paraId="30325185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PostgreSQL, което би осигурило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 в модулите за продукти, движения и фактури.</w:t>
      </w:r>
    </w:p>
    <w:p w14:paraId="156E3682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402DCEE0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добра работа на модулите Movement и Invoice, като движенията и фактурите могат да бъдат свързвани с конкретен склад.</w:t>
      </w:r>
    </w:p>
    <w:p w14:paraId="38664350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Разширените аналитични справки биха предоставили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показатели.</w:t>
      </w:r>
    </w:p>
    <w:p w14:paraId="46312908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позволила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  <w:bookmarkStart w:id="2" w:name="_GoBack"/>
      <w:bookmarkEnd w:id="2"/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32ACAD" w14:textId="77777777" w:rsidR="00A2618E" w:rsidRDefault="00A2618E" w:rsidP="00931498">
      <w:pPr>
        <w:spacing w:after="0" w:line="240" w:lineRule="auto"/>
      </w:pPr>
      <w:r>
        <w:separator/>
      </w:r>
    </w:p>
  </w:endnote>
  <w:endnote w:type="continuationSeparator" w:id="0">
    <w:p w14:paraId="4A3A08A4" w14:textId="77777777" w:rsidR="00A2618E" w:rsidRDefault="00A2618E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9EA67D" w14:textId="77777777" w:rsidR="00A2618E" w:rsidRDefault="00A2618E" w:rsidP="00931498">
      <w:pPr>
        <w:spacing w:after="0" w:line="240" w:lineRule="auto"/>
      </w:pPr>
      <w:r>
        <w:separator/>
      </w:r>
    </w:p>
  </w:footnote>
  <w:footnote w:type="continuationSeparator" w:id="0">
    <w:p w14:paraId="5DBA7530" w14:textId="77777777" w:rsidR="00A2618E" w:rsidRDefault="00A2618E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6"/>
  </w:num>
  <w:num w:numId="6">
    <w:abstractNumId w:val="2"/>
  </w:num>
  <w:num w:numId="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A36DB"/>
    <w:rsid w:val="001B7FE4"/>
    <w:rsid w:val="001C090F"/>
    <w:rsid w:val="001E6441"/>
    <w:rsid w:val="001F2479"/>
    <w:rsid w:val="00242344"/>
    <w:rsid w:val="00252B4A"/>
    <w:rsid w:val="00263866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3738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D642C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18E"/>
    <w:rsid w:val="00A26725"/>
    <w:rsid w:val="00A5799F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6028A"/>
    <w:rsid w:val="00E77FC4"/>
    <w:rsid w:val="00E800CA"/>
    <w:rsid w:val="00E8689A"/>
    <w:rsid w:val="00E90866"/>
    <w:rsid w:val="00E91603"/>
    <w:rsid w:val="00EB2021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010C5-E6D6-48CA-A2F6-58FA158F5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48</Pages>
  <Words>5114</Words>
  <Characters>29154</Characters>
  <Application>Microsoft Office Word</Application>
  <DocSecurity>0</DocSecurity>
  <Lines>242</Lines>
  <Paragraphs>68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6</cp:revision>
  <dcterms:created xsi:type="dcterms:W3CDTF">2026-04-21T11:43:00Z</dcterms:created>
  <dcterms:modified xsi:type="dcterms:W3CDTF">2026-05-04T06:34:00Z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