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съвременната логистика и търговия ефективното управление на ресурсите е от решаващо значение за оптимизиране на веригата за доставки и предотвратяване на финансови загуби. 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специализирано софтуерно решение, което автоматизира жизнения цикъл на стоките – от тяхното заприхождаване до крайната им продажба и експедиция.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Оператор (Registered User) – може да добавя продукти, да актуализира количества и да генерира справки.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>Администратор (Registered User) – управлява всички продукти, категории, доставчици и потребители.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  <w:bookmarkStart w:id="2" w:name="_GoBack"/>
      <w:bookmarkEnd w:id="2"/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За маскиране на пароли се използват стандартните библиотеки: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r w:rsidRPr="006B4DA0">
        <w:rPr>
          <w:rFonts w:ascii="Times New Roman" w:hAnsi="Times New Roman" w:cs="Times New Roman"/>
          <w:iCs/>
          <w:sz w:val="24"/>
          <w:szCs w:val="24"/>
        </w:rPr>
        <w:t>views/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B697B" w:rsidRDefault="008B697B">
      <w:pPr>
        <w:spacing w:line="240" w:lineRule="auto"/>
      </w:pPr>
      <w:r>
        <w:separator/>
      </w:r>
    </w:p>
  </w:endnote>
  <w:endnote w:type="continuationSeparator" w:id="0">
    <w:p w:rsidR="008B697B" w:rsidRDefault="008B69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B697B" w:rsidRDefault="008B697B">
      <w:pPr>
        <w:spacing w:after="0"/>
      </w:pPr>
      <w:r>
        <w:separator/>
      </w:r>
    </w:p>
  </w:footnote>
  <w:footnote w:type="continuationSeparator" w:id="0">
    <w:p w:rsidR="008B697B" w:rsidRDefault="008B697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B63F2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A3EDF"/>
    <w:rsid w:val="009B5D12"/>
    <w:rsid w:val="009D0E08"/>
    <w:rsid w:val="00A10C9F"/>
    <w:rsid w:val="00A22668"/>
    <w:rsid w:val="00A51DD3"/>
    <w:rsid w:val="00A72BA8"/>
    <w:rsid w:val="00AC2F94"/>
    <w:rsid w:val="00AF3EE0"/>
    <w:rsid w:val="00B1507C"/>
    <w:rsid w:val="00B6091B"/>
    <w:rsid w:val="00B75E43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D16B5B"/>
    <w:rsid w:val="00DA6821"/>
    <w:rsid w:val="00DB0E34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30271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C34E1-35BD-40D6-9516-48CFD47C1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11</Pages>
  <Words>1394</Words>
  <Characters>7948</Characters>
  <Application>Microsoft Office Word</Application>
  <DocSecurity>0</DocSecurity>
  <Lines>66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17</cp:revision>
  <dcterms:created xsi:type="dcterms:W3CDTF">2026-04-21T09:34:00Z</dcterms:created>
  <dcterms:modified xsi:type="dcterms:W3CDTF">2026-05-16T21:35:00Z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