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C3CB8" w14:textId="666C2387" w:rsidR="00412CD1" w:rsidRDefault="00412CD1" w:rsidP="00830276">
      <w:pPr>
        <w:rPr>
          <w:rFonts w:asciiTheme="minorEastAsia" w:hAnsiTheme="minorEastAsia" w:cstheme="minorEastAsia"/>
          <w:sz w:val="44"/>
        </w:rPr>
      </w:pPr>
    </w:p>
    <w:p w14:paraId="0AB2589B" w14:textId="77777777" w:rsidR="00412CD1" w:rsidRDefault="00412CD1" w:rsidP="007C3F08">
      <w:pPr>
        <w:jc w:val="center"/>
        <w:rPr>
          <w:rFonts w:asciiTheme="minorEastAsia" w:hAnsiTheme="minorEastAsia" w:cstheme="minorEastAsia"/>
          <w:sz w:val="44"/>
        </w:rPr>
      </w:pPr>
    </w:p>
    <w:p w14:paraId="76FDEC3A" w14:textId="20B37F09" w:rsidR="00412CD1" w:rsidRDefault="00830276" w:rsidP="007C3F08">
      <w:pPr>
        <w:jc w:val="center"/>
        <w:rPr>
          <w:rFonts w:asciiTheme="minorEastAsia" w:hAnsiTheme="minorEastAsia" w:cstheme="minorEastAsia"/>
          <w:sz w:val="44"/>
        </w:rPr>
      </w:pPr>
      <w:r>
        <w:rPr>
          <w:rFonts w:asciiTheme="minorEastAsia" w:hAnsiTheme="minorEastAsia" w:cstheme="minorEastAsia"/>
          <w:noProof/>
          <w:sz w:val="28"/>
        </w:rPr>
        <w:drawing>
          <wp:inline distT="0" distB="0" distL="0" distR="0" wp14:anchorId="211D4481" wp14:editId="30DE15CC">
            <wp:extent cx="1195591" cy="1189656"/>
            <wp:effectExtent l="0" t="0" r="0" b="4445"/>
            <wp:docPr id="6" name="Picture 6"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png"/>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387" b="100000" l="0" r="100000">
                                  <a14:foregroundMark x1="29737" y1="21690" x2="73526" y2="291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24227" cy="1218150"/>
                    </a:xfrm>
                    <a:prstGeom prst="rect">
                      <a:avLst/>
                    </a:prstGeom>
                    <a:noFill/>
                    <a:ln>
                      <a:noFill/>
                    </a:ln>
                  </pic:spPr>
                </pic:pic>
              </a:graphicData>
            </a:graphic>
          </wp:inline>
        </w:drawing>
      </w:r>
    </w:p>
    <w:p w14:paraId="065C5693" w14:textId="77777777" w:rsidR="00412CD1" w:rsidRDefault="00412CD1" w:rsidP="007C3F08">
      <w:pPr>
        <w:jc w:val="center"/>
        <w:rPr>
          <w:rFonts w:asciiTheme="minorEastAsia" w:hAnsiTheme="minorEastAsia" w:cstheme="minorEastAsia"/>
          <w:sz w:val="44"/>
        </w:rPr>
      </w:pPr>
    </w:p>
    <w:p w14:paraId="494639DA" w14:textId="0B53DC89" w:rsidR="007C3F08" w:rsidRPr="00B44C94" w:rsidRDefault="00FE7750" w:rsidP="007C3F08">
      <w:pPr>
        <w:jc w:val="center"/>
        <w:rPr>
          <w:rFonts w:asciiTheme="minorEastAsia" w:hAnsiTheme="minorEastAsia" w:cstheme="minorEastAsia"/>
          <w:sz w:val="56"/>
        </w:rPr>
      </w:pPr>
      <w:proofErr w:type="spellStart"/>
      <w:r w:rsidRPr="00B44C94">
        <w:rPr>
          <w:rFonts w:asciiTheme="minorEastAsia" w:hAnsiTheme="minorEastAsia" w:cstheme="minorEastAsia" w:hint="eastAsia"/>
          <w:sz w:val="56"/>
        </w:rPr>
        <w:t>WheelCon</w:t>
      </w:r>
      <w:proofErr w:type="spellEnd"/>
      <w:r w:rsidRPr="00B44C94">
        <w:rPr>
          <w:rFonts w:asciiTheme="minorEastAsia" w:hAnsiTheme="minorEastAsia" w:cstheme="minorEastAsia" w:hint="eastAsia"/>
          <w:sz w:val="56"/>
        </w:rPr>
        <w:t xml:space="preserve"> </w:t>
      </w:r>
      <w:r w:rsidR="007C3F08" w:rsidRPr="00B44C94">
        <w:rPr>
          <w:rFonts w:asciiTheme="minorEastAsia" w:hAnsiTheme="minorEastAsia" w:cstheme="minorEastAsia" w:hint="eastAsia"/>
          <w:sz w:val="56"/>
        </w:rPr>
        <w:t>Platform Manual</w:t>
      </w:r>
    </w:p>
    <w:p w14:paraId="1F71EF4A" w14:textId="77777777" w:rsidR="00412CD1" w:rsidRDefault="00412CD1" w:rsidP="007C3F08">
      <w:pPr>
        <w:jc w:val="center"/>
        <w:rPr>
          <w:rFonts w:asciiTheme="minorEastAsia" w:hAnsiTheme="minorEastAsia" w:cstheme="minorEastAsia"/>
          <w:sz w:val="44"/>
        </w:rPr>
      </w:pPr>
    </w:p>
    <w:p w14:paraId="56B5392E" w14:textId="77777777" w:rsidR="00907D94" w:rsidRPr="000A629E" w:rsidRDefault="00907D94" w:rsidP="00907D94">
      <w:pPr>
        <w:jc w:val="center"/>
        <w:rPr>
          <w:rFonts w:asciiTheme="minorEastAsia" w:hAnsiTheme="minorEastAsia" w:cstheme="minorEastAsia"/>
          <w:sz w:val="44"/>
        </w:rPr>
      </w:pPr>
      <w:hyperlink r:id="rId9" w:history="1">
        <w:r w:rsidRPr="000A629E">
          <w:rPr>
            <w:rStyle w:val="Hyperlink"/>
            <w:rFonts w:asciiTheme="minorEastAsia" w:hAnsiTheme="minorEastAsia" w:cstheme="minorEastAsia"/>
          </w:rPr>
          <w:t>https://github.com/Doyle-Lab/WheelCon</w:t>
        </w:r>
      </w:hyperlink>
    </w:p>
    <w:p w14:paraId="70F5B1F6" w14:textId="77777777" w:rsidR="00412CD1" w:rsidRPr="00412CD1" w:rsidRDefault="00412CD1" w:rsidP="00907D94">
      <w:pPr>
        <w:rPr>
          <w:rFonts w:asciiTheme="minorEastAsia" w:hAnsiTheme="minorEastAsia" w:cstheme="minorEastAsia" w:hint="eastAsia"/>
          <w:sz w:val="44"/>
        </w:rPr>
      </w:pPr>
    </w:p>
    <w:p w14:paraId="2626382A" w14:textId="77777777" w:rsidR="00FE7750" w:rsidRDefault="00FE7750" w:rsidP="007C3F08">
      <w:pPr>
        <w:jc w:val="center"/>
        <w:rPr>
          <w:rFonts w:asciiTheme="minorEastAsia" w:hAnsiTheme="minorEastAsia" w:cstheme="minorEastAsia"/>
          <w:sz w:val="28"/>
        </w:rPr>
      </w:pPr>
    </w:p>
    <w:p w14:paraId="38E743BA" w14:textId="740EACB1" w:rsidR="003B054A" w:rsidRDefault="00561BB6" w:rsidP="007C3F08">
      <w:pPr>
        <w:jc w:val="center"/>
        <w:rPr>
          <w:rFonts w:asciiTheme="minorEastAsia" w:hAnsiTheme="minorEastAsia" w:cstheme="minorEastAsia"/>
          <w:sz w:val="28"/>
        </w:rPr>
      </w:pPr>
      <w:r w:rsidRPr="00561BB6">
        <w:rPr>
          <w:rFonts w:asciiTheme="minorEastAsia" w:hAnsiTheme="minorEastAsia" w:cstheme="minorEastAsia"/>
          <w:noProof/>
          <w:sz w:val="28"/>
        </w:rPr>
        <w:drawing>
          <wp:inline distT="0" distB="0" distL="0" distR="0" wp14:anchorId="7203EBA6" wp14:editId="6991FF15">
            <wp:extent cx="4280535" cy="2520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411" cy="2525398"/>
                    </a:xfrm>
                    <a:prstGeom prst="rect">
                      <a:avLst/>
                    </a:prstGeom>
                  </pic:spPr>
                </pic:pic>
              </a:graphicData>
            </a:graphic>
          </wp:inline>
        </w:drawing>
      </w:r>
    </w:p>
    <w:p w14:paraId="30C0643F" w14:textId="77777777" w:rsidR="0054349A" w:rsidRDefault="0054349A" w:rsidP="003B054A">
      <w:pPr>
        <w:rPr>
          <w:rFonts w:asciiTheme="minorEastAsia" w:hAnsiTheme="minorEastAsia" w:cstheme="minorEastAsia"/>
          <w:color w:val="808080" w:themeColor="background1" w:themeShade="80"/>
          <w:sz w:val="28"/>
        </w:rPr>
      </w:pPr>
    </w:p>
    <w:p w14:paraId="5FD287DF" w14:textId="77777777" w:rsidR="0054349A" w:rsidRDefault="0054349A" w:rsidP="003B054A">
      <w:pPr>
        <w:rPr>
          <w:rFonts w:asciiTheme="minorEastAsia" w:hAnsiTheme="minorEastAsia" w:cstheme="minorEastAsia"/>
          <w:color w:val="808080" w:themeColor="background1" w:themeShade="80"/>
          <w:sz w:val="28"/>
        </w:rPr>
      </w:pPr>
    </w:p>
    <w:p w14:paraId="37876BAD" w14:textId="77777777" w:rsidR="00FE7750" w:rsidRPr="003B054A" w:rsidRDefault="00FE7750" w:rsidP="003B054A">
      <w:pPr>
        <w:rPr>
          <w:rFonts w:asciiTheme="minorEastAsia" w:hAnsiTheme="minorEastAsia" w:cstheme="minorEastAsia"/>
          <w:color w:val="808080" w:themeColor="background1" w:themeShade="80"/>
          <w:sz w:val="28"/>
        </w:rPr>
      </w:pPr>
      <w:r w:rsidRPr="003B054A">
        <w:rPr>
          <w:rFonts w:asciiTheme="minorEastAsia" w:hAnsiTheme="minorEastAsia" w:cstheme="minorEastAsia" w:hint="eastAsia"/>
          <w:color w:val="808080" w:themeColor="background1" w:themeShade="80"/>
          <w:sz w:val="28"/>
        </w:rPr>
        <w:t xml:space="preserve">By Quanying Liu &amp; </w:t>
      </w:r>
      <w:proofErr w:type="spellStart"/>
      <w:r w:rsidRPr="003B054A">
        <w:rPr>
          <w:rFonts w:asciiTheme="minorEastAsia" w:hAnsiTheme="minorEastAsia" w:cstheme="minorEastAsia" w:hint="eastAsia"/>
          <w:color w:val="808080" w:themeColor="background1" w:themeShade="80"/>
          <w:sz w:val="28"/>
        </w:rPr>
        <w:t>Ahkeel</w:t>
      </w:r>
      <w:proofErr w:type="spellEnd"/>
      <w:r w:rsidRPr="003B054A">
        <w:rPr>
          <w:rFonts w:asciiTheme="minorEastAsia" w:hAnsiTheme="minorEastAsia" w:cstheme="minorEastAsia" w:hint="eastAsia"/>
          <w:color w:val="808080" w:themeColor="background1" w:themeShade="80"/>
          <w:sz w:val="28"/>
        </w:rPr>
        <w:t xml:space="preserve"> </w:t>
      </w:r>
      <w:proofErr w:type="spellStart"/>
      <w:r w:rsidRPr="003B054A">
        <w:rPr>
          <w:rFonts w:asciiTheme="minorEastAsia" w:hAnsiTheme="minorEastAsia" w:cstheme="minorEastAsia" w:hint="eastAsia"/>
          <w:color w:val="808080" w:themeColor="background1" w:themeShade="80"/>
          <w:sz w:val="28"/>
        </w:rPr>
        <w:t>Mohideen</w:t>
      </w:r>
      <w:proofErr w:type="spellEnd"/>
    </w:p>
    <w:p w14:paraId="18DD61C3" w14:textId="77777777" w:rsidR="00412CD1" w:rsidRPr="003B054A" w:rsidRDefault="00412CD1" w:rsidP="007C3F08">
      <w:pPr>
        <w:jc w:val="center"/>
        <w:rPr>
          <w:rFonts w:asciiTheme="minorEastAsia" w:hAnsiTheme="minorEastAsia" w:cstheme="minorEastAsia"/>
          <w:color w:val="808080" w:themeColor="background1" w:themeShade="80"/>
          <w:sz w:val="28"/>
        </w:rPr>
      </w:pPr>
    </w:p>
    <w:p w14:paraId="71DE42A2" w14:textId="77777777" w:rsidR="003B054A" w:rsidRPr="003B054A" w:rsidRDefault="003B054A" w:rsidP="003B054A">
      <w:pPr>
        <w:rPr>
          <w:rFonts w:asciiTheme="minorEastAsia" w:hAnsiTheme="minorEastAsia" w:cstheme="minorEastAsia"/>
          <w:color w:val="808080" w:themeColor="background1" w:themeShade="80"/>
          <w:sz w:val="28"/>
        </w:rPr>
      </w:pPr>
      <w:r w:rsidRPr="003B054A">
        <w:rPr>
          <w:rFonts w:asciiTheme="minorEastAsia" w:hAnsiTheme="minorEastAsia" w:cstheme="minorEastAsia"/>
          <w:color w:val="808080" w:themeColor="background1" w:themeShade="80"/>
          <w:sz w:val="28"/>
        </w:rPr>
        <w:t>California Institute of Technology</w:t>
      </w:r>
    </w:p>
    <w:p w14:paraId="39406BC9" w14:textId="77777777" w:rsidR="003B054A" w:rsidRPr="003B054A" w:rsidRDefault="003B054A" w:rsidP="003B054A">
      <w:pPr>
        <w:rPr>
          <w:rFonts w:asciiTheme="minorEastAsia" w:hAnsiTheme="minorEastAsia" w:cstheme="minorEastAsia"/>
          <w:color w:val="808080" w:themeColor="background1" w:themeShade="80"/>
          <w:sz w:val="28"/>
        </w:rPr>
      </w:pPr>
    </w:p>
    <w:p w14:paraId="69FC62B9" w14:textId="70BE66EC" w:rsidR="00412CD1" w:rsidRPr="003B054A" w:rsidRDefault="003B054A" w:rsidP="003B054A">
      <w:pPr>
        <w:rPr>
          <w:rFonts w:asciiTheme="minorEastAsia" w:hAnsiTheme="minorEastAsia" w:cstheme="minorEastAsia"/>
          <w:color w:val="808080" w:themeColor="background1" w:themeShade="80"/>
          <w:sz w:val="28"/>
        </w:rPr>
      </w:pPr>
      <w:r w:rsidRPr="003B054A">
        <w:rPr>
          <w:rFonts w:asciiTheme="minorEastAsia" w:hAnsiTheme="minorEastAsia" w:cstheme="minorEastAsia" w:hint="eastAsia"/>
          <w:color w:val="808080" w:themeColor="background1" w:themeShade="80"/>
          <w:sz w:val="28"/>
        </w:rPr>
        <w:t>O</w:t>
      </w:r>
      <w:r w:rsidR="00452108">
        <w:rPr>
          <w:rFonts w:asciiTheme="minorEastAsia" w:hAnsiTheme="minorEastAsia" w:cstheme="minorEastAsia" w:hint="eastAsia"/>
          <w:color w:val="808080" w:themeColor="background1" w:themeShade="80"/>
          <w:sz w:val="28"/>
        </w:rPr>
        <w:t>ct. 22</w:t>
      </w:r>
      <w:r w:rsidR="00412CD1" w:rsidRPr="003B054A">
        <w:rPr>
          <w:rFonts w:asciiTheme="minorEastAsia" w:hAnsiTheme="minorEastAsia" w:cstheme="minorEastAsia" w:hint="eastAsia"/>
          <w:color w:val="808080" w:themeColor="background1" w:themeShade="80"/>
          <w:sz w:val="28"/>
        </w:rPr>
        <w:t>, 2018</w:t>
      </w:r>
    </w:p>
    <w:p w14:paraId="31B78F2C" w14:textId="77777777" w:rsidR="00412CD1" w:rsidRDefault="00412CD1" w:rsidP="007C3F08">
      <w:pPr>
        <w:jc w:val="center"/>
        <w:rPr>
          <w:rFonts w:asciiTheme="minorEastAsia" w:hAnsiTheme="minorEastAsia" w:cstheme="minorEastAsia"/>
        </w:rPr>
      </w:pPr>
    </w:p>
    <w:p w14:paraId="7C239B51" w14:textId="77777777" w:rsidR="00AF08C4" w:rsidRDefault="00AF08C4" w:rsidP="007C3F08">
      <w:pPr>
        <w:jc w:val="center"/>
        <w:rPr>
          <w:rFonts w:asciiTheme="minorEastAsia" w:hAnsiTheme="minorEastAsia" w:cstheme="minorEastAsia"/>
        </w:rPr>
      </w:pPr>
    </w:p>
    <w:p w14:paraId="7D0A7D57" w14:textId="77777777" w:rsidR="00AF08C4" w:rsidRDefault="00AF08C4" w:rsidP="007C3F08">
      <w:pPr>
        <w:jc w:val="center"/>
        <w:rPr>
          <w:rFonts w:asciiTheme="minorEastAsia" w:hAnsiTheme="minorEastAsia" w:cstheme="minorEastAsia"/>
        </w:rPr>
      </w:pPr>
    </w:p>
    <w:p w14:paraId="167769D2" w14:textId="77777777" w:rsidR="00AF08C4" w:rsidRDefault="00AF08C4" w:rsidP="007C3F08">
      <w:pPr>
        <w:jc w:val="center"/>
        <w:rPr>
          <w:rFonts w:asciiTheme="minorEastAsia" w:hAnsiTheme="minorEastAsia" w:cstheme="minorEastAsia"/>
        </w:rPr>
      </w:pPr>
    </w:p>
    <w:p w14:paraId="7D90B4C5" w14:textId="2B5B4963" w:rsidR="00AF08C4" w:rsidRDefault="00AF08C4" w:rsidP="007C3F08">
      <w:pPr>
        <w:jc w:val="center"/>
        <w:rPr>
          <w:rFonts w:asciiTheme="minorEastAsia" w:hAnsiTheme="minorEastAsia" w:cstheme="minorEastAsia"/>
        </w:rPr>
      </w:pPr>
      <w:r>
        <w:rPr>
          <w:rFonts w:asciiTheme="minorEastAsia" w:hAnsiTheme="minorEastAsia" w:cstheme="minorEastAsia" w:hint="eastAsia"/>
          <w:noProof/>
        </w:rPr>
        <mc:AlternateContent>
          <mc:Choice Requires="wps">
            <w:drawing>
              <wp:anchor distT="0" distB="0" distL="114300" distR="114300" simplePos="0" relativeHeight="251672576" behindDoc="0" locked="0" layoutInCell="1" allowOverlap="1" wp14:anchorId="681B37B9" wp14:editId="7735AF76">
                <wp:simplePos x="0" y="0"/>
                <wp:positionH relativeFrom="column">
                  <wp:posOffset>0</wp:posOffset>
                </wp:positionH>
                <wp:positionV relativeFrom="paragraph">
                  <wp:posOffset>133350</wp:posOffset>
                </wp:positionV>
                <wp:extent cx="5825490" cy="342900"/>
                <wp:effectExtent l="0" t="0" r="0" b="12700"/>
                <wp:wrapThrough wrapText="bothSides">
                  <wp:wrapPolygon edited="0">
                    <wp:start x="0" y="0"/>
                    <wp:lineTo x="0" y="20800"/>
                    <wp:lineTo x="21473" y="20800"/>
                    <wp:lineTo x="21473" y="0"/>
                    <wp:lineTo x="0" y="0"/>
                  </wp:wrapPolygon>
                </wp:wrapThrough>
                <wp:docPr id="8" name="Rectangle 8"/>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0D2095" w14:textId="77777777" w:rsidR="00AF08C4" w:rsidRPr="00BF0612" w:rsidRDefault="00AF08C4" w:rsidP="00AF08C4">
                            <w:pPr>
                              <w:jc w:val="center"/>
                              <w:rPr>
                                <w:rFonts w:asciiTheme="minorEastAsia" w:hAnsiTheme="minorEastAsia" w:cstheme="minorEastAsia"/>
                                <w:b/>
                                <w:color w:val="000000" w:themeColor="text1"/>
                                <w:sz w:val="28"/>
                              </w:rPr>
                            </w:pPr>
                            <w:r>
                              <w:rPr>
                                <w:rFonts w:asciiTheme="minorEastAsia" w:hAnsiTheme="minorEastAsia" w:cstheme="minorEastAsia" w:hint="eastAsia"/>
                                <w:b/>
                                <w:color w:val="000000" w:themeColor="text1"/>
                                <w:sz w:val="28"/>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B37B9" id="Rectangle 8" o:spid="_x0000_s1026" style="position:absolute;left:0;text-align:left;margin-left:0;margin-top:10.5pt;width:458.7pt;height:2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" fillcolor="#00b0f0" stroked="f" strokeweight="1pt">
                <v:textbox>
                  <w:txbxContent>
                    <w:p w14:paraId="750D2095" w14:textId="77777777" w:rsidR="00AF08C4" w:rsidRPr="00BF0612" w:rsidRDefault="00AF08C4" w:rsidP="00AF08C4">
                      <w:pPr>
                        <w:jc w:val="center"/>
                        <w:rPr>
                          <w:rFonts w:asciiTheme="minorEastAsia" w:hAnsiTheme="minorEastAsia" w:cstheme="minorEastAsia"/>
                          <w:b/>
                          <w:color w:val="000000" w:themeColor="text1"/>
                          <w:sz w:val="28"/>
                        </w:rPr>
                      </w:pPr>
                      <w:r>
                        <w:rPr>
                          <w:rFonts w:asciiTheme="minorEastAsia" w:hAnsiTheme="minorEastAsia" w:cstheme="minorEastAsia" w:hint="eastAsia"/>
                          <w:b/>
                          <w:color w:val="000000" w:themeColor="text1"/>
                          <w:sz w:val="28"/>
                        </w:rPr>
                        <w:t>Content</w:t>
                      </w:r>
                    </w:p>
                  </w:txbxContent>
                </v:textbox>
                <w10:wrap type="through"/>
              </v:rect>
            </w:pict>
          </mc:Fallback>
        </mc:AlternateContent>
      </w:r>
    </w:p>
    <w:p w14:paraId="7E235076" w14:textId="77777777" w:rsidR="00AF08C4" w:rsidRDefault="00AF08C4" w:rsidP="007C3F08">
      <w:pPr>
        <w:jc w:val="center"/>
        <w:rPr>
          <w:rFonts w:asciiTheme="minorEastAsia" w:hAnsiTheme="minorEastAsia" w:cstheme="minorEastAsia"/>
        </w:rPr>
      </w:pPr>
    </w:p>
    <w:p w14:paraId="4807CEB4" w14:textId="60FDF128" w:rsidR="00AF08C4" w:rsidRDefault="00AF08C4">
      <w:pPr>
        <w:pStyle w:val="TOC1"/>
        <w:tabs>
          <w:tab w:val="right" w:leader="dot" w:pos="9350"/>
        </w:tabs>
        <w:rPr>
          <w:noProof/>
          <w:kern w:val="0"/>
          <w:lang w:eastAsia="en-US"/>
        </w:rPr>
      </w:pPr>
      <w:r>
        <w:fldChar w:fldCharType="begin"/>
      </w:r>
      <w:r>
        <w:instrText xml:space="preserve"> TOC \o "1-3" \h \z \u </w:instrText>
      </w:r>
      <w:r>
        <w:fldChar w:fldCharType="separate"/>
      </w:r>
      <w:hyperlink r:id="rId11" w:anchor="_Toc527987397" w:history="1">
        <w:r w:rsidRPr="0000733A">
          <w:rPr>
            <w:rStyle w:val="Hyperlink"/>
            <w:rFonts w:ascii="Helvetica" w:hAnsi="Helvetica"/>
            <w:noProof/>
          </w:rPr>
          <w:t>1.Installation</w:t>
        </w:r>
        <w:r>
          <w:rPr>
            <w:noProof/>
            <w:webHidden/>
          </w:rPr>
          <w:tab/>
        </w:r>
        <w:r>
          <w:rPr>
            <w:noProof/>
            <w:webHidden/>
          </w:rPr>
          <w:fldChar w:fldCharType="begin"/>
        </w:r>
        <w:r>
          <w:rPr>
            <w:noProof/>
            <w:webHidden/>
          </w:rPr>
          <w:instrText xml:space="preserve"> PAGEREF _Toc527987397 \h </w:instrText>
        </w:r>
        <w:r>
          <w:rPr>
            <w:noProof/>
            <w:webHidden/>
          </w:rPr>
        </w:r>
        <w:r>
          <w:rPr>
            <w:noProof/>
            <w:webHidden/>
          </w:rPr>
          <w:fldChar w:fldCharType="separate"/>
        </w:r>
        <w:r>
          <w:rPr>
            <w:noProof/>
            <w:webHidden/>
          </w:rPr>
          <w:t>4</w:t>
        </w:r>
        <w:r>
          <w:rPr>
            <w:noProof/>
            <w:webHidden/>
          </w:rPr>
          <w:fldChar w:fldCharType="end"/>
        </w:r>
      </w:hyperlink>
    </w:p>
    <w:p w14:paraId="6E919E23" w14:textId="77777777" w:rsidR="00AF08C4" w:rsidRDefault="006B6A7C">
      <w:pPr>
        <w:pStyle w:val="TOC2"/>
        <w:tabs>
          <w:tab w:val="right" w:leader="dot" w:pos="9350"/>
        </w:tabs>
        <w:rPr>
          <w:noProof/>
          <w:kern w:val="0"/>
          <w:lang w:eastAsia="en-US"/>
        </w:rPr>
      </w:pPr>
      <w:hyperlink w:anchor="_Toc527987398" w:history="1">
        <w:r w:rsidR="00AF08C4" w:rsidRPr="0000733A">
          <w:rPr>
            <w:rStyle w:val="Hyperlink"/>
            <w:rFonts w:ascii="Helvetica" w:hAnsi="Helvetica"/>
            <w:noProof/>
          </w:rPr>
          <w:t>1.1 Preparation</w:t>
        </w:r>
        <w:r w:rsidR="00AF08C4">
          <w:rPr>
            <w:noProof/>
            <w:webHidden/>
          </w:rPr>
          <w:tab/>
        </w:r>
        <w:r w:rsidR="00AF08C4">
          <w:rPr>
            <w:noProof/>
            <w:webHidden/>
          </w:rPr>
          <w:fldChar w:fldCharType="begin"/>
        </w:r>
        <w:r w:rsidR="00AF08C4">
          <w:rPr>
            <w:noProof/>
            <w:webHidden/>
          </w:rPr>
          <w:instrText xml:space="preserve"> PAGEREF _Toc527987398 \h </w:instrText>
        </w:r>
        <w:r w:rsidR="00AF08C4">
          <w:rPr>
            <w:noProof/>
            <w:webHidden/>
          </w:rPr>
        </w:r>
        <w:r w:rsidR="00AF08C4">
          <w:rPr>
            <w:noProof/>
            <w:webHidden/>
          </w:rPr>
          <w:fldChar w:fldCharType="separate"/>
        </w:r>
        <w:r w:rsidR="00AF08C4">
          <w:rPr>
            <w:noProof/>
            <w:webHidden/>
          </w:rPr>
          <w:t>4</w:t>
        </w:r>
        <w:r w:rsidR="00AF08C4">
          <w:rPr>
            <w:noProof/>
            <w:webHidden/>
          </w:rPr>
          <w:fldChar w:fldCharType="end"/>
        </w:r>
      </w:hyperlink>
    </w:p>
    <w:p w14:paraId="636CA13E" w14:textId="77777777" w:rsidR="00AF08C4" w:rsidRDefault="006B6A7C">
      <w:pPr>
        <w:pStyle w:val="TOC2"/>
        <w:tabs>
          <w:tab w:val="right" w:leader="dot" w:pos="9350"/>
        </w:tabs>
        <w:rPr>
          <w:noProof/>
          <w:kern w:val="0"/>
          <w:lang w:eastAsia="en-US"/>
        </w:rPr>
      </w:pPr>
      <w:hyperlink w:anchor="_Toc527987399" w:history="1">
        <w:r w:rsidR="00AF08C4" w:rsidRPr="0000733A">
          <w:rPr>
            <w:rStyle w:val="Hyperlink"/>
            <w:rFonts w:ascii="Helvetica" w:hAnsi="Helvetica"/>
            <w:noProof/>
          </w:rPr>
          <w:t>1.2 Installation of WheelCon</w:t>
        </w:r>
        <w:r w:rsidR="00AF08C4">
          <w:rPr>
            <w:noProof/>
            <w:webHidden/>
          </w:rPr>
          <w:tab/>
        </w:r>
        <w:r w:rsidR="00AF08C4">
          <w:rPr>
            <w:noProof/>
            <w:webHidden/>
          </w:rPr>
          <w:fldChar w:fldCharType="begin"/>
        </w:r>
        <w:r w:rsidR="00AF08C4">
          <w:rPr>
            <w:noProof/>
            <w:webHidden/>
          </w:rPr>
          <w:instrText xml:space="preserve"> PAGEREF _Toc527987399 \h </w:instrText>
        </w:r>
        <w:r w:rsidR="00AF08C4">
          <w:rPr>
            <w:noProof/>
            <w:webHidden/>
          </w:rPr>
        </w:r>
        <w:r w:rsidR="00AF08C4">
          <w:rPr>
            <w:noProof/>
            <w:webHidden/>
          </w:rPr>
          <w:fldChar w:fldCharType="separate"/>
        </w:r>
        <w:r w:rsidR="00AF08C4">
          <w:rPr>
            <w:noProof/>
            <w:webHidden/>
          </w:rPr>
          <w:t>4</w:t>
        </w:r>
        <w:r w:rsidR="00AF08C4">
          <w:rPr>
            <w:noProof/>
            <w:webHidden/>
          </w:rPr>
          <w:fldChar w:fldCharType="end"/>
        </w:r>
      </w:hyperlink>
    </w:p>
    <w:p w14:paraId="5972C387" w14:textId="2D5996E1" w:rsidR="00AF08C4" w:rsidRDefault="006B6A7C">
      <w:pPr>
        <w:pStyle w:val="TOC1"/>
        <w:tabs>
          <w:tab w:val="right" w:leader="dot" w:pos="9350"/>
        </w:tabs>
        <w:rPr>
          <w:noProof/>
          <w:kern w:val="0"/>
          <w:lang w:eastAsia="en-US"/>
        </w:rPr>
      </w:pPr>
      <w:hyperlink r:id="rId12" w:anchor="_Toc527987400" w:history="1">
        <w:r w:rsidR="00AF08C4" w:rsidRPr="0000733A">
          <w:rPr>
            <w:rStyle w:val="Hyperlink"/>
            <w:rFonts w:ascii="Helvetica" w:hAnsi="Helvetica"/>
            <w:noProof/>
          </w:rPr>
          <w:t>2. Playing the Demo games</w:t>
        </w:r>
        <w:r w:rsidR="00AF08C4">
          <w:rPr>
            <w:noProof/>
            <w:webHidden/>
          </w:rPr>
          <w:tab/>
        </w:r>
        <w:r w:rsidR="00AF08C4">
          <w:rPr>
            <w:noProof/>
            <w:webHidden/>
          </w:rPr>
          <w:fldChar w:fldCharType="begin"/>
        </w:r>
        <w:r w:rsidR="00AF08C4">
          <w:rPr>
            <w:noProof/>
            <w:webHidden/>
          </w:rPr>
          <w:instrText xml:space="preserve"> PAGEREF _Toc527987400 \h </w:instrText>
        </w:r>
        <w:r w:rsidR="00AF08C4">
          <w:rPr>
            <w:noProof/>
            <w:webHidden/>
          </w:rPr>
        </w:r>
        <w:r w:rsidR="00AF08C4">
          <w:rPr>
            <w:noProof/>
            <w:webHidden/>
          </w:rPr>
          <w:fldChar w:fldCharType="separate"/>
        </w:r>
        <w:r w:rsidR="00AF08C4">
          <w:rPr>
            <w:noProof/>
            <w:webHidden/>
          </w:rPr>
          <w:t>5</w:t>
        </w:r>
        <w:r w:rsidR="00AF08C4">
          <w:rPr>
            <w:noProof/>
            <w:webHidden/>
          </w:rPr>
          <w:fldChar w:fldCharType="end"/>
        </w:r>
      </w:hyperlink>
    </w:p>
    <w:p w14:paraId="22C4037D" w14:textId="77777777" w:rsidR="00AF08C4" w:rsidRDefault="006B6A7C">
      <w:pPr>
        <w:pStyle w:val="TOC2"/>
        <w:tabs>
          <w:tab w:val="right" w:leader="dot" w:pos="9350"/>
        </w:tabs>
        <w:rPr>
          <w:noProof/>
          <w:kern w:val="0"/>
          <w:lang w:eastAsia="en-US"/>
        </w:rPr>
      </w:pPr>
      <w:hyperlink w:anchor="_Toc527987401" w:history="1">
        <w:r w:rsidR="00AF08C4" w:rsidRPr="0000733A">
          <w:rPr>
            <w:rStyle w:val="Hyperlink"/>
            <w:rFonts w:ascii="Helvetica" w:hAnsi="Helvetica"/>
            <w:noProof/>
          </w:rPr>
          <w:t>2.1 Fitt’s law reaching game</w:t>
        </w:r>
        <w:r w:rsidR="00AF08C4">
          <w:rPr>
            <w:noProof/>
            <w:webHidden/>
          </w:rPr>
          <w:tab/>
        </w:r>
        <w:r w:rsidR="00AF08C4">
          <w:rPr>
            <w:noProof/>
            <w:webHidden/>
          </w:rPr>
          <w:fldChar w:fldCharType="begin"/>
        </w:r>
        <w:r w:rsidR="00AF08C4">
          <w:rPr>
            <w:noProof/>
            <w:webHidden/>
          </w:rPr>
          <w:instrText xml:space="preserve"> PAGEREF _Toc527987401 \h </w:instrText>
        </w:r>
        <w:r w:rsidR="00AF08C4">
          <w:rPr>
            <w:noProof/>
            <w:webHidden/>
          </w:rPr>
        </w:r>
        <w:r w:rsidR="00AF08C4">
          <w:rPr>
            <w:noProof/>
            <w:webHidden/>
          </w:rPr>
          <w:fldChar w:fldCharType="separate"/>
        </w:r>
        <w:r w:rsidR="00AF08C4">
          <w:rPr>
            <w:noProof/>
            <w:webHidden/>
          </w:rPr>
          <w:t>6</w:t>
        </w:r>
        <w:r w:rsidR="00AF08C4">
          <w:rPr>
            <w:noProof/>
            <w:webHidden/>
          </w:rPr>
          <w:fldChar w:fldCharType="end"/>
        </w:r>
      </w:hyperlink>
    </w:p>
    <w:p w14:paraId="54C68609" w14:textId="77777777" w:rsidR="00AF08C4" w:rsidRDefault="006B6A7C">
      <w:pPr>
        <w:pStyle w:val="TOC2"/>
        <w:tabs>
          <w:tab w:val="right" w:leader="dot" w:pos="9350"/>
        </w:tabs>
        <w:rPr>
          <w:noProof/>
          <w:kern w:val="0"/>
          <w:lang w:eastAsia="en-US"/>
        </w:rPr>
      </w:pPr>
      <w:hyperlink w:anchor="_Toc527987402" w:history="1">
        <w:r w:rsidR="00AF08C4" w:rsidRPr="0000733A">
          <w:rPr>
            <w:rStyle w:val="Hyperlink"/>
            <w:rFonts w:ascii="Helvetica" w:hAnsi="Helvetica"/>
            <w:noProof/>
          </w:rPr>
          <w:t>2.2 Mountain bike task</w:t>
        </w:r>
        <w:r w:rsidR="00AF08C4">
          <w:rPr>
            <w:noProof/>
            <w:webHidden/>
          </w:rPr>
          <w:tab/>
        </w:r>
        <w:r w:rsidR="00AF08C4">
          <w:rPr>
            <w:noProof/>
            <w:webHidden/>
          </w:rPr>
          <w:fldChar w:fldCharType="begin"/>
        </w:r>
        <w:r w:rsidR="00AF08C4">
          <w:rPr>
            <w:noProof/>
            <w:webHidden/>
          </w:rPr>
          <w:instrText xml:space="preserve"> PAGEREF _Toc527987402 \h </w:instrText>
        </w:r>
        <w:r w:rsidR="00AF08C4">
          <w:rPr>
            <w:noProof/>
            <w:webHidden/>
          </w:rPr>
        </w:r>
        <w:r w:rsidR="00AF08C4">
          <w:rPr>
            <w:noProof/>
            <w:webHidden/>
          </w:rPr>
          <w:fldChar w:fldCharType="separate"/>
        </w:r>
        <w:r w:rsidR="00AF08C4">
          <w:rPr>
            <w:noProof/>
            <w:webHidden/>
          </w:rPr>
          <w:t>7</w:t>
        </w:r>
        <w:r w:rsidR="00AF08C4">
          <w:rPr>
            <w:noProof/>
            <w:webHidden/>
          </w:rPr>
          <w:fldChar w:fldCharType="end"/>
        </w:r>
      </w:hyperlink>
    </w:p>
    <w:p w14:paraId="5F10E6E0" w14:textId="77777777" w:rsidR="00AF08C4" w:rsidRDefault="006B6A7C">
      <w:pPr>
        <w:pStyle w:val="TOC3"/>
        <w:tabs>
          <w:tab w:val="right" w:leader="dot" w:pos="9350"/>
        </w:tabs>
        <w:rPr>
          <w:noProof/>
          <w:kern w:val="0"/>
          <w:lang w:eastAsia="en-US"/>
        </w:rPr>
      </w:pPr>
      <w:hyperlink w:anchor="_Toc527987403" w:history="1">
        <w:r w:rsidR="00AF08C4" w:rsidRPr="0000733A">
          <w:rPr>
            <w:rStyle w:val="Hyperlink"/>
            <w:rFonts w:ascii="Helvetica" w:hAnsi="Helvetica"/>
            <w:noProof/>
          </w:rPr>
          <w:t>2.2.1 Vision delay and action delay</w:t>
        </w:r>
        <w:r w:rsidR="00AF08C4">
          <w:rPr>
            <w:noProof/>
            <w:webHidden/>
          </w:rPr>
          <w:tab/>
        </w:r>
        <w:r w:rsidR="00AF08C4">
          <w:rPr>
            <w:noProof/>
            <w:webHidden/>
          </w:rPr>
          <w:fldChar w:fldCharType="begin"/>
        </w:r>
        <w:r w:rsidR="00AF08C4">
          <w:rPr>
            <w:noProof/>
            <w:webHidden/>
          </w:rPr>
          <w:instrText xml:space="preserve"> PAGEREF _Toc527987403 \h </w:instrText>
        </w:r>
        <w:r w:rsidR="00AF08C4">
          <w:rPr>
            <w:noProof/>
            <w:webHidden/>
          </w:rPr>
        </w:r>
        <w:r w:rsidR="00AF08C4">
          <w:rPr>
            <w:noProof/>
            <w:webHidden/>
          </w:rPr>
          <w:fldChar w:fldCharType="separate"/>
        </w:r>
        <w:r w:rsidR="00AF08C4">
          <w:rPr>
            <w:noProof/>
            <w:webHidden/>
          </w:rPr>
          <w:t>8</w:t>
        </w:r>
        <w:r w:rsidR="00AF08C4">
          <w:rPr>
            <w:noProof/>
            <w:webHidden/>
          </w:rPr>
          <w:fldChar w:fldCharType="end"/>
        </w:r>
      </w:hyperlink>
    </w:p>
    <w:p w14:paraId="267616E3" w14:textId="77777777" w:rsidR="00AF08C4" w:rsidRDefault="006B6A7C">
      <w:pPr>
        <w:pStyle w:val="TOC3"/>
        <w:tabs>
          <w:tab w:val="right" w:leader="dot" w:pos="9350"/>
        </w:tabs>
        <w:rPr>
          <w:noProof/>
          <w:kern w:val="0"/>
          <w:lang w:eastAsia="en-US"/>
        </w:rPr>
      </w:pPr>
      <w:hyperlink w:anchor="_Toc527987404" w:history="1">
        <w:r w:rsidR="00AF08C4" w:rsidRPr="0000733A">
          <w:rPr>
            <w:rStyle w:val="Hyperlink"/>
            <w:rFonts w:ascii="Helvetica" w:hAnsi="Helvetica"/>
            <w:noProof/>
          </w:rPr>
          <w:t>2.2.2 Speed-accuracy tradeoffs in the plan control loop</w:t>
        </w:r>
        <w:r w:rsidR="00AF08C4">
          <w:rPr>
            <w:noProof/>
            <w:webHidden/>
          </w:rPr>
          <w:tab/>
        </w:r>
        <w:r w:rsidR="00AF08C4">
          <w:rPr>
            <w:noProof/>
            <w:webHidden/>
          </w:rPr>
          <w:fldChar w:fldCharType="begin"/>
        </w:r>
        <w:r w:rsidR="00AF08C4">
          <w:rPr>
            <w:noProof/>
            <w:webHidden/>
          </w:rPr>
          <w:instrText xml:space="preserve"> PAGEREF _Toc527987404 \h </w:instrText>
        </w:r>
        <w:r w:rsidR="00AF08C4">
          <w:rPr>
            <w:noProof/>
            <w:webHidden/>
          </w:rPr>
        </w:r>
        <w:r w:rsidR="00AF08C4">
          <w:rPr>
            <w:noProof/>
            <w:webHidden/>
          </w:rPr>
          <w:fldChar w:fldCharType="separate"/>
        </w:r>
        <w:r w:rsidR="00AF08C4">
          <w:rPr>
            <w:noProof/>
            <w:webHidden/>
          </w:rPr>
          <w:t>9</w:t>
        </w:r>
        <w:r w:rsidR="00AF08C4">
          <w:rPr>
            <w:noProof/>
            <w:webHidden/>
          </w:rPr>
          <w:fldChar w:fldCharType="end"/>
        </w:r>
      </w:hyperlink>
    </w:p>
    <w:p w14:paraId="1B58D171" w14:textId="77777777" w:rsidR="00AF08C4" w:rsidRDefault="006B6A7C">
      <w:pPr>
        <w:pStyle w:val="TOC3"/>
        <w:tabs>
          <w:tab w:val="right" w:leader="dot" w:pos="9350"/>
        </w:tabs>
        <w:rPr>
          <w:noProof/>
          <w:kern w:val="0"/>
          <w:lang w:eastAsia="en-US"/>
        </w:rPr>
      </w:pPr>
      <w:hyperlink w:anchor="_Toc527987405" w:history="1">
        <w:r w:rsidR="00AF08C4" w:rsidRPr="0000733A">
          <w:rPr>
            <w:rStyle w:val="Hyperlink"/>
            <w:rFonts w:ascii="Helvetica" w:hAnsi="Helvetica"/>
            <w:noProof/>
          </w:rPr>
          <w:t>2.2.3 Speed-accuracy tradeoffs in the reflex control loop</w:t>
        </w:r>
        <w:r w:rsidR="00AF08C4">
          <w:rPr>
            <w:noProof/>
            <w:webHidden/>
          </w:rPr>
          <w:tab/>
        </w:r>
        <w:r w:rsidR="00AF08C4">
          <w:rPr>
            <w:noProof/>
            <w:webHidden/>
          </w:rPr>
          <w:fldChar w:fldCharType="begin"/>
        </w:r>
        <w:r w:rsidR="00AF08C4">
          <w:rPr>
            <w:noProof/>
            <w:webHidden/>
          </w:rPr>
          <w:instrText xml:space="preserve"> PAGEREF _Toc527987405 \h </w:instrText>
        </w:r>
        <w:r w:rsidR="00AF08C4">
          <w:rPr>
            <w:noProof/>
            <w:webHidden/>
          </w:rPr>
        </w:r>
        <w:r w:rsidR="00AF08C4">
          <w:rPr>
            <w:noProof/>
            <w:webHidden/>
          </w:rPr>
          <w:fldChar w:fldCharType="separate"/>
        </w:r>
        <w:r w:rsidR="00AF08C4">
          <w:rPr>
            <w:noProof/>
            <w:webHidden/>
          </w:rPr>
          <w:t>10</w:t>
        </w:r>
        <w:r w:rsidR="00AF08C4">
          <w:rPr>
            <w:noProof/>
            <w:webHidden/>
          </w:rPr>
          <w:fldChar w:fldCharType="end"/>
        </w:r>
      </w:hyperlink>
    </w:p>
    <w:p w14:paraId="3967A0C3" w14:textId="77777777" w:rsidR="00AF08C4" w:rsidRDefault="006B6A7C">
      <w:pPr>
        <w:pStyle w:val="TOC3"/>
        <w:tabs>
          <w:tab w:val="right" w:leader="dot" w:pos="9350"/>
        </w:tabs>
        <w:rPr>
          <w:noProof/>
          <w:kern w:val="0"/>
          <w:lang w:eastAsia="en-US"/>
        </w:rPr>
      </w:pPr>
      <w:hyperlink w:anchor="_Toc527987406" w:history="1">
        <w:r w:rsidR="00AF08C4" w:rsidRPr="0000733A">
          <w:rPr>
            <w:rStyle w:val="Hyperlink"/>
            <w:rFonts w:ascii="Helvetica" w:hAnsi="Helvetica"/>
            <w:noProof/>
          </w:rPr>
          <w:t>2.2.4 Bumps only, Trail only, and Bumps in the Trail</w:t>
        </w:r>
        <w:r w:rsidR="00AF08C4">
          <w:rPr>
            <w:noProof/>
            <w:webHidden/>
          </w:rPr>
          <w:tab/>
        </w:r>
        <w:r w:rsidR="00AF08C4">
          <w:rPr>
            <w:noProof/>
            <w:webHidden/>
          </w:rPr>
          <w:fldChar w:fldCharType="begin"/>
        </w:r>
        <w:r w:rsidR="00AF08C4">
          <w:rPr>
            <w:noProof/>
            <w:webHidden/>
          </w:rPr>
          <w:instrText xml:space="preserve"> PAGEREF _Toc527987406 \h </w:instrText>
        </w:r>
        <w:r w:rsidR="00AF08C4">
          <w:rPr>
            <w:noProof/>
            <w:webHidden/>
          </w:rPr>
        </w:r>
        <w:r w:rsidR="00AF08C4">
          <w:rPr>
            <w:noProof/>
            <w:webHidden/>
          </w:rPr>
          <w:fldChar w:fldCharType="separate"/>
        </w:r>
        <w:r w:rsidR="00AF08C4">
          <w:rPr>
            <w:noProof/>
            <w:webHidden/>
          </w:rPr>
          <w:t>10</w:t>
        </w:r>
        <w:r w:rsidR="00AF08C4">
          <w:rPr>
            <w:noProof/>
            <w:webHidden/>
          </w:rPr>
          <w:fldChar w:fldCharType="end"/>
        </w:r>
      </w:hyperlink>
    </w:p>
    <w:p w14:paraId="578F21F8" w14:textId="5AC40751" w:rsidR="00AF08C4" w:rsidRDefault="006B6A7C">
      <w:pPr>
        <w:pStyle w:val="TOC1"/>
        <w:tabs>
          <w:tab w:val="right" w:leader="dot" w:pos="9350"/>
        </w:tabs>
        <w:rPr>
          <w:noProof/>
          <w:kern w:val="0"/>
          <w:lang w:eastAsia="en-US"/>
        </w:rPr>
      </w:pPr>
      <w:hyperlink r:id="rId13" w:anchor="_Toc527987407" w:history="1">
        <w:r w:rsidR="00AF08C4" w:rsidRPr="0000733A">
          <w:rPr>
            <w:rStyle w:val="Hyperlink"/>
            <w:rFonts w:ascii="Helvetica" w:hAnsi="Helvetica"/>
            <w:noProof/>
          </w:rPr>
          <w:t>3. Model and data analysis</w:t>
        </w:r>
        <w:r w:rsidR="00AF08C4">
          <w:rPr>
            <w:noProof/>
            <w:webHidden/>
          </w:rPr>
          <w:tab/>
        </w:r>
        <w:r w:rsidR="00AF08C4">
          <w:rPr>
            <w:noProof/>
            <w:webHidden/>
          </w:rPr>
          <w:fldChar w:fldCharType="begin"/>
        </w:r>
        <w:r w:rsidR="00AF08C4">
          <w:rPr>
            <w:noProof/>
            <w:webHidden/>
          </w:rPr>
          <w:instrText xml:space="preserve"> PAGEREF _Toc527987407 \h </w:instrText>
        </w:r>
        <w:r w:rsidR="00AF08C4">
          <w:rPr>
            <w:noProof/>
            <w:webHidden/>
          </w:rPr>
        </w:r>
        <w:r w:rsidR="00AF08C4">
          <w:rPr>
            <w:noProof/>
            <w:webHidden/>
          </w:rPr>
          <w:fldChar w:fldCharType="separate"/>
        </w:r>
        <w:r w:rsidR="00AF08C4">
          <w:rPr>
            <w:noProof/>
            <w:webHidden/>
          </w:rPr>
          <w:t>11</w:t>
        </w:r>
        <w:r w:rsidR="00AF08C4">
          <w:rPr>
            <w:noProof/>
            <w:webHidden/>
          </w:rPr>
          <w:fldChar w:fldCharType="end"/>
        </w:r>
      </w:hyperlink>
    </w:p>
    <w:p w14:paraId="29170BB9" w14:textId="77777777" w:rsidR="00AF08C4" w:rsidRDefault="006B6A7C">
      <w:pPr>
        <w:pStyle w:val="TOC3"/>
        <w:tabs>
          <w:tab w:val="right" w:leader="dot" w:pos="9350"/>
        </w:tabs>
        <w:rPr>
          <w:noProof/>
          <w:kern w:val="0"/>
          <w:lang w:eastAsia="en-US"/>
        </w:rPr>
      </w:pPr>
      <w:hyperlink w:anchor="_Toc527987408" w:history="1">
        <w:r w:rsidR="00AF08C4" w:rsidRPr="0000733A">
          <w:rPr>
            <w:rStyle w:val="Hyperlink"/>
            <w:rFonts w:ascii="Helvetica" w:hAnsi="Helvetica"/>
            <w:noProof/>
          </w:rPr>
          <w:t>3.1.1 Modelling action delay in trail disturbance</w:t>
        </w:r>
        <w:r w:rsidR="00AF08C4">
          <w:rPr>
            <w:noProof/>
            <w:webHidden/>
          </w:rPr>
          <w:tab/>
        </w:r>
        <w:r w:rsidR="00AF08C4">
          <w:rPr>
            <w:noProof/>
            <w:webHidden/>
          </w:rPr>
          <w:fldChar w:fldCharType="begin"/>
        </w:r>
        <w:r w:rsidR="00AF08C4">
          <w:rPr>
            <w:noProof/>
            <w:webHidden/>
          </w:rPr>
          <w:instrText xml:space="preserve"> PAGEREF _Toc527987408 \h </w:instrText>
        </w:r>
        <w:r w:rsidR="00AF08C4">
          <w:rPr>
            <w:noProof/>
            <w:webHidden/>
          </w:rPr>
        </w:r>
        <w:r w:rsidR="00AF08C4">
          <w:rPr>
            <w:noProof/>
            <w:webHidden/>
          </w:rPr>
          <w:fldChar w:fldCharType="separate"/>
        </w:r>
        <w:r w:rsidR="00AF08C4">
          <w:rPr>
            <w:noProof/>
            <w:webHidden/>
          </w:rPr>
          <w:t>11</w:t>
        </w:r>
        <w:r w:rsidR="00AF08C4">
          <w:rPr>
            <w:noProof/>
            <w:webHidden/>
          </w:rPr>
          <w:fldChar w:fldCharType="end"/>
        </w:r>
      </w:hyperlink>
    </w:p>
    <w:p w14:paraId="74298FDF" w14:textId="77777777" w:rsidR="00AF08C4" w:rsidRDefault="006B6A7C">
      <w:pPr>
        <w:pStyle w:val="TOC3"/>
        <w:tabs>
          <w:tab w:val="right" w:leader="dot" w:pos="9350"/>
        </w:tabs>
        <w:rPr>
          <w:noProof/>
          <w:kern w:val="0"/>
          <w:lang w:eastAsia="en-US"/>
        </w:rPr>
      </w:pPr>
      <w:hyperlink w:anchor="_Toc527987409" w:history="1">
        <w:r w:rsidR="00AF08C4" w:rsidRPr="0000733A">
          <w:rPr>
            <w:rStyle w:val="Hyperlink"/>
            <w:rFonts w:ascii="Helvetica" w:hAnsi="Helvetica"/>
            <w:noProof/>
          </w:rPr>
          <w:t>3.1.2 Modelling action delay and quantization in trail disturbance</w:t>
        </w:r>
        <w:r w:rsidR="00AF08C4">
          <w:rPr>
            <w:noProof/>
            <w:webHidden/>
          </w:rPr>
          <w:tab/>
        </w:r>
        <w:r w:rsidR="00AF08C4">
          <w:rPr>
            <w:noProof/>
            <w:webHidden/>
          </w:rPr>
          <w:fldChar w:fldCharType="begin"/>
        </w:r>
        <w:r w:rsidR="00AF08C4">
          <w:rPr>
            <w:noProof/>
            <w:webHidden/>
          </w:rPr>
          <w:instrText xml:space="preserve"> PAGEREF _Toc527987409 \h </w:instrText>
        </w:r>
        <w:r w:rsidR="00AF08C4">
          <w:rPr>
            <w:noProof/>
            <w:webHidden/>
          </w:rPr>
        </w:r>
        <w:r w:rsidR="00AF08C4">
          <w:rPr>
            <w:noProof/>
            <w:webHidden/>
          </w:rPr>
          <w:fldChar w:fldCharType="separate"/>
        </w:r>
        <w:r w:rsidR="00AF08C4">
          <w:rPr>
            <w:noProof/>
            <w:webHidden/>
          </w:rPr>
          <w:t>11</w:t>
        </w:r>
        <w:r w:rsidR="00AF08C4">
          <w:rPr>
            <w:noProof/>
            <w:webHidden/>
          </w:rPr>
          <w:fldChar w:fldCharType="end"/>
        </w:r>
      </w:hyperlink>
    </w:p>
    <w:p w14:paraId="79814BC7" w14:textId="6498F38B" w:rsidR="00AF08C4" w:rsidRDefault="006B6A7C">
      <w:pPr>
        <w:pStyle w:val="TOC1"/>
        <w:tabs>
          <w:tab w:val="right" w:leader="dot" w:pos="9350"/>
        </w:tabs>
        <w:rPr>
          <w:noProof/>
          <w:kern w:val="0"/>
          <w:lang w:eastAsia="en-US"/>
        </w:rPr>
      </w:pPr>
      <w:hyperlink r:id="rId14" w:anchor="_Toc527987410" w:history="1">
        <w:r w:rsidR="00AF08C4" w:rsidRPr="0000733A">
          <w:rPr>
            <w:rStyle w:val="Hyperlink"/>
            <w:rFonts w:ascii="Helvetica" w:hAnsi="Helvetica"/>
            <w:noProof/>
          </w:rPr>
          <w:t>4. Low-level development</w:t>
        </w:r>
        <w:r w:rsidR="00AF08C4">
          <w:rPr>
            <w:noProof/>
            <w:webHidden/>
          </w:rPr>
          <w:tab/>
        </w:r>
        <w:r w:rsidR="00AF08C4">
          <w:rPr>
            <w:noProof/>
            <w:webHidden/>
          </w:rPr>
          <w:fldChar w:fldCharType="begin"/>
        </w:r>
        <w:r w:rsidR="00AF08C4">
          <w:rPr>
            <w:noProof/>
            <w:webHidden/>
          </w:rPr>
          <w:instrText xml:space="preserve"> PAGEREF _Toc527987410 \h </w:instrText>
        </w:r>
        <w:r w:rsidR="00AF08C4">
          <w:rPr>
            <w:noProof/>
            <w:webHidden/>
          </w:rPr>
        </w:r>
        <w:r w:rsidR="00AF08C4">
          <w:rPr>
            <w:noProof/>
            <w:webHidden/>
          </w:rPr>
          <w:fldChar w:fldCharType="separate"/>
        </w:r>
        <w:r w:rsidR="00AF08C4">
          <w:rPr>
            <w:noProof/>
            <w:webHidden/>
          </w:rPr>
          <w:t>12</w:t>
        </w:r>
        <w:r w:rsidR="00AF08C4">
          <w:rPr>
            <w:noProof/>
            <w:webHidden/>
          </w:rPr>
          <w:fldChar w:fldCharType="end"/>
        </w:r>
      </w:hyperlink>
    </w:p>
    <w:p w14:paraId="7045158A" w14:textId="38A67310" w:rsidR="00AF08C4" w:rsidRDefault="006B6A7C">
      <w:pPr>
        <w:pStyle w:val="TOC1"/>
        <w:tabs>
          <w:tab w:val="right" w:leader="dot" w:pos="9350"/>
        </w:tabs>
        <w:rPr>
          <w:noProof/>
          <w:kern w:val="0"/>
          <w:lang w:eastAsia="en-US"/>
        </w:rPr>
      </w:pPr>
      <w:hyperlink r:id="rId15" w:anchor="_Toc527987411" w:history="1">
        <w:r w:rsidR="00AF08C4" w:rsidRPr="0000733A">
          <w:rPr>
            <w:rStyle w:val="Hyperlink"/>
            <w:rFonts w:ascii="Helvetica" w:hAnsi="Helvetica"/>
            <w:noProof/>
          </w:rPr>
          <w:t>5. High-level development</w:t>
        </w:r>
        <w:r w:rsidR="00AF08C4">
          <w:rPr>
            <w:noProof/>
            <w:webHidden/>
          </w:rPr>
          <w:tab/>
        </w:r>
        <w:r w:rsidR="00AF08C4">
          <w:rPr>
            <w:noProof/>
            <w:webHidden/>
          </w:rPr>
          <w:fldChar w:fldCharType="begin"/>
        </w:r>
        <w:r w:rsidR="00AF08C4">
          <w:rPr>
            <w:noProof/>
            <w:webHidden/>
          </w:rPr>
          <w:instrText xml:space="preserve"> PAGEREF _Toc527987411 \h </w:instrText>
        </w:r>
        <w:r w:rsidR="00AF08C4">
          <w:rPr>
            <w:noProof/>
            <w:webHidden/>
          </w:rPr>
        </w:r>
        <w:r w:rsidR="00AF08C4">
          <w:rPr>
            <w:noProof/>
            <w:webHidden/>
          </w:rPr>
          <w:fldChar w:fldCharType="separate"/>
        </w:r>
        <w:r w:rsidR="00AF08C4">
          <w:rPr>
            <w:noProof/>
            <w:webHidden/>
          </w:rPr>
          <w:t>14</w:t>
        </w:r>
        <w:r w:rsidR="00AF08C4">
          <w:rPr>
            <w:noProof/>
            <w:webHidden/>
          </w:rPr>
          <w:fldChar w:fldCharType="end"/>
        </w:r>
      </w:hyperlink>
    </w:p>
    <w:p w14:paraId="0D0CFB07" w14:textId="77777777" w:rsidR="00AF08C4" w:rsidRDefault="00AF08C4" w:rsidP="00AF08C4">
      <w:r>
        <w:rPr>
          <w:b/>
          <w:bCs/>
          <w:noProof/>
        </w:rPr>
        <w:fldChar w:fldCharType="end"/>
      </w:r>
    </w:p>
    <w:p w14:paraId="2BD2C165" w14:textId="77777777" w:rsidR="00AF08C4" w:rsidRDefault="00AF08C4" w:rsidP="007C3F08">
      <w:pPr>
        <w:jc w:val="center"/>
        <w:rPr>
          <w:rFonts w:asciiTheme="minorEastAsia" w:hAnsiTheme="minorEastAsia" w:cstheme="minorEastAsia"/>
        </w:rPr>
        <w:sectPr w:rsidR="00AF08C4" w:rsidSect="00E856BA">
          <w:footerReference w:type="even" r:id="rId16"/>
          <w:footerReference w:type="default" r:id="rId17"/>
          <w:pgSz w:w="12240" w:h="15840"/>
          <w:pgMar w:top="1440" w:right="1440" w:bottom="1440" w:left="1440" w:header="720" w:footer="720" w:gutter="0"/>
          <w:cols w:space="720"/>
          <w:docGrid w:linePitch="360"/>
        </w:sectPr>
      </w:pPr>
    </w:p>
    <w:p w14:paraId="37069470" w14:textId="3FE89C60" w:rsidR="006E6D6C" w:rsidRDefault="006E6D6C" w:rsidP="00DE380A">
      <w:pPr>
        <w:rPr>
          <w:rFonts w:asciiTheme="minorEastAsia" w:hAnsiTheme="minorEastAsia" w:cstheme="minorEastAsia"/>
        </w:rPr>
      </w:pPr>
      <w:r>
        <w:rPr>
          <w:rFonts w:asciiTheme="minorEastAsia" w:hAnsiTheme="minorEastAsia" w:cstheme="minorEastAsia" w:hint="eastAsia"/>
          <w:noProof/>
        </w:rPr>
        <w:lastRenderedPageBreak/>
        <mc:AlternateContent>
          <mc:Choice Requires="wps">
            <w:drawing>
              <wp:anchor distT="0" distB="0" distL="114300" distR="114300" simplePos="0" relativeHeight="251661312" behindDoc="0" locked="0" layoutInCell="1" allowOverlap="1" wp14:anchorId="20005092" wp14:editId="6732D4D5">
                <wp:simplePos x="0" y="0"/>
                <wp:positionH relativeFrom="column">
                  <wp:posOffset>-635</wp:posOffset>
                </wp:positionH>
                <wp:positionV relativeFrom="paragraph">
                  <wp:posOffset>179705</wp:posOffset>
                </wp:positionV>
                <wp:extent cx="6109335" cy="508000"/>
                <wp:effectExtent l="0" t="0" r="12065" b="0"/>
                <wp:wrapThrough wrapText="bothSides">
                  <wp:wrapPolygon edited="0">
                    <wp:start x="0" y="0"/>
                    <wp:lineTo x="0" y="20520"/>
                    <wp:lineTo x="21553" y="20520"/>
                    <wp:lineTo x="21553" y="0"/>
                    <wp:lineTo x="0" y="0"/>
                  </wp:wrapPolygon>
                </wp:wrapThrough>
                <wp:docPr id="2" name="Rectangle 2"/>
                <wp:cNvGraphicFramePr/>
                <a:graphic xmlns:a="http://schemas.openxmlformats.org/drawingml/2006/main">
                  <a:graphicData uri="http://schemas.microsoft.com/office/word/2010/wordprocessingShape">
                    <wps:wsp>
                      <wps:cNvSpPr/>
                      <wps:spPr>
                        <a:xfrm>
                          <a:off x="0" y="0"/>
                          <a:ext cx="6109335" cy="508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F43" w14:textId="71363203" w:rsidR="00B841EE" w:rsidRPr="00907D94" w:rsidRDefault="00AF08C4" w:rsidP="00907D94">
                            <w:pPr>
                              <w:pStyle w:val="Heading1"/>
                              <w:jc w:val="center"/>
                              <w:rPr>
                                <w:rFonts w:ascii="Helvetica" w:hAnsi="Helvetica"/>
                              </w:rPr>
                            </w:pPr>
                            <w:bookmarkStart w:id="0" w:name="_Toc527987397"/>
                            <w:r>
                              <w:rPr>
                                <w:rFonts w:ascii="Helvetica" w:hAnsi="Helvetica" w:hint="eastAsia"/>
                              </w:rPr>
                              <w:t>1.</w:t>
                            </w:r>
                            <w:r w:rsidR="00B841EE" w:rsidRPr="00907D94">
                              <w:rPr>
                                <w:rFonts w:ascii="Helvetica" w:hAnsi="Helvetica"/>
                              </w:rPr>
                              <w:t>Installation</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5092" id="Rectangle 2" o:spid="_x0000_s1027" style="position:absolute;margin-left:-.05pt;margin-top:14.15pt;width:481.05pt;height: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" fillcolor="#ffc000" stroked="f" strokeweight="1pt">
                <v:textbox>
                  <w:txbxContent>
                    <w:p w14:paraId="12795F43" w14:textId="71363203" w:rsidR="00B841EE" w:rsidRPr="00907D94" w:rsidRDefault="00AF08C4" w:rsidP="00907D94">
                      <w:pPr>
                        <w:pStyle w:val="Heading1"/>
                        <w:jc w:val="center"/>
                        <w:rPr>
                          <w:rFonts w:ascii="Helvetica" w:hAnsi="Helvetica"/>
                        </w:rPr>
                      </w:pPr>
                      <w:bookmarkStart w:id="1" w:name="_Toc527987397"/>
                      <w:r>
                        <w:rPr>
                          <w:rFonts w:ascii="Helvetica" w:hAnsi="Helvetica" w:hint="eastAsia"/>
                        </w:rPr>
                        <w:t>1.</w:t>
                      </w:r>
                      <w:r w:rsidR="00B841EE" w:rsidRPr="00907D94">
                        <w:rPr>
                          <w:rFonts w:ascii="Helvetica" w:hAnsi="Helvetica"/>
                        </w:rPr>
                        <w:t>Installation</w:t>
                      </w:r>
                      <w:bookmarkEnd w:id="1"/>
                    </w:p>
                  </w:txbxContent>
                </v:textbox>
                <w10:wrap type="through"/>
              </v:rect>
            </w:pict>
          </mc:Fallback>
        </mc:AlternateContent>
      </w:r>
    </w:p>
    <w:p w14:paraId="1A09AE55" w14:textId="42180335" w:rsidR="00DE380A" w:rsidRPr="00907D94" w:rsidRDefault="006E6D6C" w:rsidP="00907D94">
      <w:pPr>
        <w:pStyle w:val="Heading2"/>
        <w:rPr>
          <w:rFonts w:ascii="Helvetica" w:hAnsi="Helvetica"/>
        </w:rPr>
      </w:pPr>
      <w:bookmarkStart w:id="2" w:name="_Toc527987398"/>
      <w:r w:rsidRPr="00907D94">
        <w:rPr>
          <w:rFonts w:ascii="Helvetica" w:hAnsi="Helvetica"/>
        </w:rPr>
        <w:t xml:space="preserve">1.1 </w:t>
      </w:r>
      <w:r w:rsidR="00412CD1" w:rsidRPr="00907D94">
        <w:rPr>
          <w:rFonts w:ascii="Helvetica" w:hAnsi="Helvetica"/>
        </w:rPr>
        <w:t>Preparation</w:t>
      </w:r>
      <w:bookmarkEnd w:id="2"/>
    </w:p>
    <w:p w14:paraId="1F3EF026" w14:textId="0E5F22F5" w:rsidR="00412CD1" w:rsidRPr="00412CD1" w:rsidRDefault="00412CD1" w:rsidP="002E7FAA">
      <w:pPr>
        <w:spacing w:after="120"/>
        <w:jc w:val="both"/>
        <w:rPr>
          <w:rFonts w:asciiTheme="minorEastAsia" w:hAnsiTheme="minorEastAsia" w:cstheme="minorEastAsia"/>
          <w:color w:val="000000"/>
          <w:szCs w:val="22"/>
        </w:rPr>
      </w:pPr>
      <w:r w:rsidRPr="002E7FAA">
        <w:rPr>
          <w:rFonts w:asciiTheme="minorEastAsia" w:hAnsiTheme="minorEastAsia" w:cstheme="minorEastAsia" w:hint="eastAsia"/>
          <w:color w:val="000000"/>
          <w:szCs w:val="22"/>
        </w:rPr>
        <w:t xml:space="preserve">The gaming platform </w:t>
      </w:r>
      <w:r w:rsidRPr="00412CD1">
        <w:rPr>
          <w:rFonts w:asciiTheme="minorEastAsia" w:hAnsiTheme="minorEastAsia" w:cstheme="minorEastAsia" w:hint="eastAsia"/>
          <w:color w:val="000000"/>
          <w:szCs w:val="22"/>
        </w:rPr>
        <w:t xml:space="preserve">need </w:t>
      </w:r>
      <w:r w:rsidRPr="002E7FAA">
        <w:rPr>
          <w:rFonts w:asciiTheme="minorEastAsia" w:hAnsiTheme="minorEastAsia" w:cstheme="minorEastAsia" w:hint="eastAsia"/>
          <w:color w:val="000000"/>
          <w:szCs w:val="22"/>
        </w:rPr>
        <w:t xml:space="preserve">be </w:t>
      </w:r>
      <w:r w:rsidR="006E6D6C" w:rsidRPr="002E7FAA">
        <w:rPr>
          <w:rFonts w:asciiTheme="minorEastAsia" w:hAnsiTheme="minorEastAsia" w:cstheme="minorEastAsia" w:hint="eastAsia"/>
          <w:color w:val="000000"/>
          <w:szCs w:val="22"/>
        </w:rPr>
        <w:t>ru</w:t>
      </w:r>
      <w:r w:rsidRPr="00412CD1">
        <w:rPr>
          <w:rFonts w:asciiTheme="minorEastAsia" w:hAnsiTheme="minorEastAsia" w:cstheme="minorEastAsia" w:hint="eastAsia"/>
          <w:color w:val="000000"/>
          <w:szCs w:val="22"/>
        </w:rPr>
        <w:t xml:space="preserve">n in windows 10 (not in Mac). </w:t>
      </w:r>
      <w:r w:rsidRPr="002E7FAA">
        <w:rPr>
          <w:rFonts w:asciiTheme="minorEastAsia" w:hAnsiTheme="minorEastAsia" w:cstheme="minorEastAsia" w:hint="eastAsia"/>
          <w:color w:val="000000"/>
          <w:szCs w:val="22"/>
        </w:rPr>
        <w:t xml:space="preserve">Please make sure </w:t>
      </w:r>
      <w:r w:rsidR="002E7FAA">
        <w:rPr>
          <w:rFonts w:asciiTheme="minorEastAsia" w:hAnsiTheme="minorEastAsia" w:cstheme="minorEastAsia" w:hint="eastAsia"/>
          <w:color w:val="000000"/>
          <w:szCs w:val="22"/>
        </w:rPr>
        <w:t xml:space="preserve">that </w:t>
      </w:r>
      <w:r w:rsidRPr="002E7FAA">
        <w:rPr>
          <w:rFonts w:asciiTheme="minorEastAsia" w:hAnsiTheme="minorEastAsia" w:cstheme="minorEastAsia" w:hint="eastAsia"/>
          <w:color w:val="000000"/>
          <w:szCs w:val="22"/>
        </w:rPr>
        <w:t>you</w:t>
      </w:r>
      <w:r w:rsidRPr="00412CD1">
        <w:rPr>
          <w:rFonts w:asciiTheme="minorEastAsia" w:hAnsiTheme="minorEastAsia" w:cstheme="minorEastAsia" w:hint="eastAsia"/>
          <w:color w:val="000000"/>
          <w:szCs w:val="22"/>
        </w:rPr>
        <w:t xml:space="preserve"> </w:t>
      </w:r>
      <w:r w:rsidR="002E7FAA">
        <w:rPr>
          <w:rFonts w:asciiTheme="minorEastAsia" w:hAnsiTheme="minorEastAsia" w:cstheme="minorEastAsia" w:hint="eastAsia"/>
          <w:color w:val="000000"/>
          <w:szCs w:val="22"/>
        </w:rPr>
        <w:t xml:space="preserve">followed these steps </w:t>
      </w:r>
      <w:r w:rsidRPr="00412CD1">
        <w:rPr>
          <w:rFonts w:asciiTheme="minorEastAsia" w:hAnsiTheme="minorEastAsia" w:cstheme="minorEastAsia" w:hint="eastAsia"/>
          <w:color w:val="000000"/>
          <w:szCs w:val="22"/>
        </w:rPr>
        <w:t xml:space="preserve">in </w:t>
      </w:r>
      <w:r w:rsidR="002E7FAA">
        <w:rPr>
          <w:rFonts w:asciiTheme="minorEastAsia" w:hAnsiTheme="minorEastAsia" w:cstheme="minorEastAsia" w:hint="eastAsia"/>
          <w:color w:val="000000"/>
          <w:szCs w:val="22"/>
        </w:rPr>
        <w:t xml:space="preserve">your </w:t>
      </w:r>
      <w:r w:rsidRPr="002E7FAA">
        <w:rPr>
          <w:rFonts w:asciiTheme="minorEastAsia" w:hAnsiTheme="minorEastAsia" w:cstheme="minorEastAsia" w:hint="eastAsia"/>
          <w:color w:val="000000"/>
          <w:szCs w:val="22"/>
        </w:rPr>
        <w:t>testing computer</w:t>
      </w:r>
      <w:r w:rsidR="002E7FAA">
        <w:rPr>
          <w:rFonts w:asciiTheme="minorEastAsia" w:hAnsiTheme="minorEastAsia" w:cstheme="minorEastAsia" w:hint="eastAsia"/>
          <w:color w:val="000000"/>
          <w:szCs w:val="22"/>
        </w:rPr>
        <w:t>.</w:t>
      </w:r>
    </w:p>
    <w:p w14:paraId="17559E1D" w14:textId="794F3698" w:rsidR="00163338" w:rsidRPr="002E7FAA" w:rsidRDefault="00412CD1" w:rsidP="002E7FAA">
      <w:pPr>
        <w:pStyle w:val="ListParagraph"/>
        <w:numPr>
          <w:ilvl w:val="0"/>
          <w:numId w:val="9"/>
        </w:numPr>
        <w:spacing w:after="120"/>
        <w:rPr>
          <w:rFonts w:asciiTheme="minorEastAsia" w:eastAsia="Times New Roman" w:hAnsiTheme="minorEastAsia" w:cstheme="minorEastAsia"/>
          <w:color w:val="000000"/>
          <w:szCs w:val="22"/>
          <w:lang w:eastAsia="zh-CN"/>
        </w:rPr>
      </w:pPr>
      <w:r w:rsidRPr="002E7FAA">
        <w:rPr>
          <w:rFonts w:asciiTheme="minorEastAsia" w:eastAsia="Times New Roman" w:hAnsiTheme="minorEastAsia" w:cstheme="minorEastAsia" w:hint="eastAsia"/>
          <w:color w:val="000000"/>
          <w:szCs w:val="22"/>
          <w:lang w:eastAsia="zh-CN"/>
        </w:rPr>
        <w:t>Install Driver</w:t>
      </w:r>
      <w:r w:rsidR="006E6D6C" w:rsidRPr="002E7FAA">
        <w:rPr>
          <w:rFonts w:asciiTheme="minorEastAsia" w:eastAsia="Times New Roman" w:hAnsiTheme="minorEastAsia" w:cstheme="minorEastAsia" w:hint="eastAsia"/>
          <w:color w:val="000000"/>
          <w:szCs w:val="22"/>
          <w:lang w:eastAsia="zh-CN"/>
        </w:rPr>
        <w:t xml:space="preserve"> for your Steering Wheel</w:t>
      </w:r>
      <w:r w:rsidR="00163338" w:rsidRPr="002E7FAA">
        <w:rPr>
          <w:rFonts w:asciiTheme="minorEastAsia" w:eastAsia="Times New Roman" w:hAnsiTheme="minorEastAsia" w:cstheme="minorEastAsia" w:hint="eastAsia"/>
          <w:color w:val="000000"/>
          <w:szCs w:val="22"/>
          <w:lang w:eastAsia="zh-CN"/>
        </w:rPr>
        <w:t>. We</w:t>
      </w:r>
      <w:r w:rsidR="006E6D6C" w:rsidRPr="002E7FAA">
        <w:rPr>
          <w:rFonts w:asciiTheme="minorEastAsia" w:eastAsia="Times New Roman" w:hAnsiTheme="minorEastAsia" w:cstheme="minorEastAsia" w:hint="eastAsia"/>
          <w:color w:val="000000"/>
          <w:szCs w:val="22"/>
          <w:lang w:eastAsia="zh-CN"/>
        </w:rPr>
        <w:t xml:space="preserve"> </w:t>
      </w:r>
      <w:r w:rsidR="00163338" w:rsidRPr="002E7FAA">
        <w:rPr>
          <w:rFonts w:asciiTheme="minorEastAsia" w:eastAsia="Times New Roman" w:hAnsiTheme="minorEastAsia" w:cstheme="minorEastAsia" w:hint="eastAsia"/>
          <w:color w:val="000000"/>
          <w:szCs w:val="22"/>
          <w:lang w:eastAsia="zh-CN"/>
        </w:rPr>
        <w:t xml:space="preserve">have </w:t>
      </w:r>
      <w:r w:rsidR="006E6D6C" w:rsidRPr="002E7FAA">
        <w:rPr>
          <w:rFonts w:asciiTheme="minorEastAsia" w:eastAsia="Times New Roman" w:hAnsiTheme="minorEastAsia" w:cstheme="minorEastAsia" w:hint="eastAsia"/>
          <w:color w:val="000000"/>
          <w:szCs w:val="22"/>
          <w:lang w:eastAsia="zh-CN"/>
        </w:rPr>
        <w:t>tested the platform on Lo</w:t>
      </w:r>
      <w:r w:rsidR="00163338" w:rsidRPr="002E7FAA">
        <w:rPr>
          <w:rFonts w:asciiTheme="minorEastAsia" w:eastAsia="Times New Roman" w:hAnsiTheme="minorEastAsia" w:cstheme="minorEastAsia" w:hint="eastAsia"/>
          <w:color w:val="000000"/>
          <w:szCs w:val="22"/>
          <w:lang w:eastAsia="zh-CN"/>
        </w:rPr>
        <w:t>gitech G27 and G29 gaming wheel</w:t>
      </w:r>
      <w:r w:rsidR="006E6D6C" w:rsidRPr="002E7FAA">
        <w:rPr>
          <w:rFonts w:asciiTheme="minorEastAsia" w:eastAsia="Times New Roman" w:hAnsiTheme="minorEastAsia" w:cstheme="minorEastAsia" w:hint="eastAsia"/>
          <w:color w:val="000000"/>
          <w:szCs w:val="22"/>
          <w:lang w:eastAsia="zh-CN"/>
        </w:rPr>
        <w:t xml:space="preserve"> and the </w:t>
      </w:r>
      <w:r w:rsidR="00114259" w:rsidRPr="002E7FAA">
        <w:rPr>
          <w:rFonts w:asciiTheme="minorEastAsia" w:eastAsia="Times New Roman" w:hAnsiTheme="minorEastAsia" w:cstheme="minorEastAsia" w:hint="eastAsia"/>
          <w:color w:val="000000"/>
          <w:szCs w:val="22"/>
          <w:lang w:eastAsia="zh-CN"/>
        </w:rPr>
        <w:t>THRUSTMASTER gaming wheel</w:t>
      </w:r>
      <w:r w:rsidR="00163338" w:rsidRPr="002E7FAA">
        <w:rPr>
          <w:rFonts w:asciiTheme="minorEastAsia" w:eastAsia="Times New Roman" w:hAnsiTheme="minorEastAsia" w:cstheme="minorEastAsia" w:hint="eastAsia"/>
          <w:color w:val="000000"/>
          <w:szCs w:val="22"/>
          <w:lang w:eastAsia="zh-CN"/>
        </w:rPr>
        <w:t xml:space="preserve">. The other gaming wheels are not guaranteed to be compatible with </w:t>
      </w:r>
      <w:proofErr w:type="spellStart"/>
      <w:r w:rsidR="00163338" w:rsidRPr="002E7FAA">
        <w:rPr>
          <w:rFonts w:asciiTheme="minorEastAsia" w:eastAsia="Times New Roman" w:hAnsiTheme="minorEastAsia" w:cstheme="minorEastAsia" w:hint="eastAsia"/>
          <w:color w:val="000000"/>
          <w:szCs w:val="22"/>
          <w:lang w:eastAsia="zh-CN"/>
        </w:rPr>
        <w:t>WheelCon</w:t>
      </w:r>
      <w:proofErr w:type="spellEnd"/>
      <w:r w:rsidR="00163338" w:rsidRPr="002E7FAA">
        <w:rPr>
          <w:rFonts w:asciiTheme="minorEastAsia" w:eastAsia="Times New Roman" w:hAnsiTheme="minorEastAsia" w:cstheme="minorEastAsia" w:hint="eastAsia"/>
          <w:color w:val="000000"/>
          <w:szCs w:val="22"/>
          <w:lang w:eastAsia="zh-CN"/>
        </w:rPr>
        <w:t xml:space="preserve">. </w:t>
      </w:r>
    </w:p>
    <w:p w14:paraId="4C8FA3F7" w14:textId="56525D6E" w:rsidR="00412CD1" w:rsidRPr="002E7FAA" w:rsidRDefault="002E7FAA" w:rsidP="002E7FAA">
      <w:pPr>
        <w:spacing w:after="120"/>
        <w:ind w:left="720"/>
        <w:rPr>
          <w:rFonts w:asciiTheme="minorEastAsia" w:eastAsia="Times New Roman" w:hAnsiTheme="minorEastAsia" w:cstheme="minorEastAsia"/>
          <w:color w:val="000000"/>
          <w:szCs w:val="22"/>
        </w:rPr>
      </w:pPr>
      <w:r w:rsidRPr="002E7FAA">
        <w:rPr>
          <w:rFonts w:asciiTheme="minorEastAsia" w:eastAsia="Times New Roman" w:hAnsiTheme="minorEastAsia" w:cstheme="minorEastAsia" w:hint="eastAsia"/>
          <w:color w:val="000000"/>
          <w:szCs w:val="22"/>
        </w:rPr>
        <w:t xml:space="preserve">If you are using the </w:t>
      </w:r>
      <w:r w:rsidR="00163338" w:rsidRPr="002E7FAA">
        <w:rPr>
          <w:rFonts w:asciiTheme="minorEastAsia" w:eastAsia="Times New Roman" w:hAnsiTheme="minorEastAsia" w:cstheme="minorEastAsia" w:hint="eastAsia"/>
          <w:color w:val="000000"/>
          <w:szCs w:val="22"/>
        </w:rPr>
        <w:t xml:space="preserve">Logitech </w:t>
      </w:r>
      <w:r w:rsidRPr="002E7FAA">
        <w:rPr>
          <w:rFonts w:asciiTheme="minorEastAsia" w:eastAsia="Times New Roman" w:hAnsiTheme="minorEastAsia" w:cstheme="minorEastAsia" w:hint="eastAsia"/>
          <w:color w:val="000000"/>
          <w:szCs w:val="22"/>
        </w:rPr>
        <w:t xml:space="preserve">G27, please download the </w:t>
      </w:r>
      <w:r w:rsidR="00163338" w:rsidRPr="002E7FAA">
        <w:rPr>
          <w:rFonts w:asciiTheme="minorEastAsia" w:eastAsia="Times New Roman" w:hAnsiTheme="minorEastAsia" w:cstheme="minorEastAsia" w:hint="eastAsia"/>
          <w:color w:val="000000"/>
          <w:szCs w:val="22"/>
        </w:rPr>
        <w:t xml:space="preserve">driver </w:t>
      </w:r>
      <w:hyperlink r:id="rId18" w:history="1">
        <w:r w:rsidRPr="002E7FAA">
          <w:rPr>
            <w:rStyle w:val="Hyperlink"/>
            <w:rFonts w:asciiTheme="minorEastAsia" w:eastAsia="Times New Roman" w:hAnsiTheme="minorEastAsia" w:cstheme="minorEastAsia" w:hint="eastAsia"/>
            <w:szCs w:val="22"/>
          </w:rPr>
          <w:t>here</w:t>
        </w:r>
      </w:hyperlink>
      <w:r w:rsidRPr="002E7FAA">
        <w:rPr>
          <w:rFonts w:asciiTheme="minorEastAsia" w:eastAsia="Times New Roman" w:hAnsiTheme="minorEastAsia" w:cstheme="minorEastAsia" w:hint="eastAsia"/>
          <w:color w:val="000000"/>
          <w:szCs w:val="22"/>
        </w:rPr>
        <w:t>.</w:t>
      </w:r>
      <w:r w:rsidR="00163338" w:rsidRPr="002E7FAA">
        <w:rPr>
          <w:rFonts w:asciiTheme="minorEastAsia" w:eastAsia="Times New Roman" w:hAnsiTheme="minorEastAsia" w:cstheme="minorEastAsia" w:hint="eastAsia"/>
          <w:color w:val="000000"/>
          <w:szCs w:val="22"/>
        </w:rPr>
        <w:t xml:space="preserve"> </w:t>
      </w:r>
    </w:p>
    <w:p w14:paraId="645292D3" w14:textId="5C2295CC" w:rsidR="00163338" w:rsidRPr="002E7FAA" w:rsidRDefault="002E7FAA" w:rsidP="002E7FAA">
      <w:pPr>
        <w:spacing w:after="120"/>
        <w:ind w:left="720"/>
        <w:rPr>
          <w:rFonts w:asciiTheme="minorEastAsia" w:eastAsia="Times New Roman" w:hAnsiTheme="minorEastAsia" w:cstheme="minorEastAsia"/>
          <w:color w:val="000000"/>
          <w:szCs w:val="22"/>
        </w:rPr>
      </w:pPr>
      <w:r w:rsidRPr="002E7FAA">
        <w:rPr>
          <w:rFonts w:asciiTheme="minorEastAsia" w:eastAsia="Times New Roman" w:hAnsiTheme="minorEastAsia" w:cstheme="minorEastAsia" w:hint="eastAsia"/>
          <w:color w:val="000000"/>
          <w:szCs w:val="22"/>
        </w:rPr>
        <w:t>I</w:t>
      </w:r>
      <w:r w:rsidR="008F23E8">
        <w:rPr>
          <w:rFonts w:asciiTheme="minorEastAsia" w:eastAsia="Times New Roman" w:hAnsiTheme="minorEastAsia" w:cstheme="minorEastAsia" w:hint="eastAsia"/>
          <w:color w:val="000000"/>
          <w:szCs w:val="22"/>
        </w:rPr>
        <w:t>f you are using the Logitech G29</w:t>
      </w:r>
      <w:r w:rsidRPr="002E7FAA">
        <w:rPr>
          <w:rFonts w:asciiTheme="minorEastAsia" w:eastAsia="Times New Roman" w:hAnsiTheme="minorEastAsia" w:cstheme="minorEastAsia" w:hint="eastAsia"/>
          <w:color w:val="000000"/>
          <w:szCs w:val="22"/>
        </w:rPr>
        <w:t xml:space="preserve">, please download the driver </w:t>
      </w:r>
      <w:hyperlink r:id="rId19" w:history="1">
        <w:r w:rsidRPr="002E7FAA">
          <w:rPr>
            <w:rStyle w:val="Hyperlink"/>
            <w:rFonts w:asciiTheme="minorEastAsia" w:eastAsia="Times New Roman" w:hAnsiTheme="minorEastAsia" w:cstheme="minorEastAsia" w:hint="eastAsia"/>
            <w:szCs w:val="22"/>
          </w:rPr>
          <w:t>here</w:t>
        </w:r>
      </w:hyperlink>
      <w:r w:rsidRPr="002E7FAA">
        <w:rPr>
          <w:rFonts w:asciiTheme="minorEastAsia" w:eastAsia="Times New Roman" w:hAnsiTheme="minorEastAsia" w:cstheme="minorEastAsia" w:hint="eastAsia"/>
          <w:color w:val="000000"/>
          <w:szCs w:val="22"/>
        </w:rPr>
        <w:t>.</w:t>
      </w:r>
    </w:p>
    <w:p w14:paraId="72E6E88E" w14:textId="72CCD915" w:rsidR="00163338" w:rsidRPr="00412CD1" w:rsidRDefault="002E7FAA" w:rsidP="002E7FAA">
      <w:pPr>
        <w:spacing w:after="120"/>
        <w:ind w:left="720"/>
        <w:rPr>
          <w:rFonts w:asciiTheme="minorEastAsia" w:eastAsia="Times New Roman" w:hAnsiTheme="minorEastAsia" w:cstheme="minorEastAsia"/>
          <w:color w:val="000000"/>
          <w:szCs w:val="22"/>
        </w:rPr>
      </w:pPr>
      <w:r w:rsidRPr="002E7FAA">
        <w:rPr>
          <w:rFonts w:asciiTheme="minorEastAsia" w:eastAsia="Times New Roman" w:hAnsiTheme="minorEastAsia" w:cstheme="minorEastAsia" w:hint="eastAsia"/>
          <w:color w:val="000000"/>
          <w:szCs w:val="22"/>
        </w:rPr>
        <w:t xml:space="preserve">The </w:t>
      </w:r>
      <w:r w:rsidR="00163338" w:rsidRPr="002E7FAA">
        <w:rPr>
          <w:rFonts w:asciiTheme="minorEastAsia" w:eastAsia="Times New Roman" w:hAnsiTheme="minorEastAsia" w:cstheme="minorEastAsia" w:hint="eastAsia"/>
          <w:color w:val="000000"/>
          <w:szCs w:val="22"/>
        </w:rPr>
        <w:t xml:space="preserve">THRUSTMASTER driver can be download at </w:t>
      </w:r>
      <w:hyperlink r:id="rId20" w:history="1">
        <w:r w:rsidRPr="002E7FAA">
          <w:rPr>
            <w:rStyle w:val="Hyperlink"/>
            <w:rFonts w:asciiTheme="minorEastAsia" w:eastAsia="Times New Roman" w:hAnsiTheme="minorEastAsia" w:cstheme="minorEastAsia" w:hint="eastAsia"/>
            <w:szCs w:val="22"/>
          </w:rPr>
          <w:t>this link</w:t>
        </w:r>
      </w:hyperlink>
      <w:r w:rsidRPr="002E7FAA">
        <w:rPr>
          <w:rFonts w:asciiTheme="minorEastAsia" w:eastAsia="Times New Roman" w:hAnsiTheme="minorEastAsia" w:cstheme="minorEastAsia" w:hint="eastAsia"/>
          <w:color w:val="000000"/>
          <w:szCs w:val="22"/>
        </w:rPr>
        <w:t>.</w:t>
      </w:r>
    </w:p>
    <w:p w14:paraId="3D92237B" w14:textId="724EF894" w:rsidR="00412CD1" w:rsidRPr="002E7FAA" w:rsidRDefault="00412CD1" w:rsidP="002E7FAA">
      <w:pPr>
        <w:pStyle w:val="ListParagraph"/>
        <w:numPr>
          <w:ilvl w:val="0"/>
          <w:numId w:val="9"/>
        </w:numPr>
        <w:spacing w:after="120"/>
        <w:rPr>
          <w:rFonts w:asciiTheme="minorEastAsia" w:eastAsia="Times New Roman" w:hAnsiTheme="minorEastAsia" w:cstheme="minorEastAsia"/>
          <w:color w:val="000000"/>
          <w:szCs w:val="22"/>
          <w:lang w:eastAsia="zh-CN"/>
        </w:rPr>
      </w:pPr>
      <w:r w:rsidRPr="002E7FAA">
        <w:rPr>
          <w:rFonts w:asciiTheme="minorEastAsia" w:eastAsia="Times New Roman" w:hAnsiTheme="minorEastAsia" w:cstheme="minorEastAsia" w:hint="eastAsia"/>
          <w:color w:val="000000"/>
          <w:szCs w:val="22"/>
          <w:lang w:eastAsia="zh-CN"/>
        </w:rPr>
        <w:t>Get Logitech Steering Wheel SDK</w:t>
      </w:r>
      <w:r w:rsidR="002E7FAA" w:rsidRPr="002E7FAA">
        <w:rPr>
          <w:rFonts w:asciiTheme="minorEastAsia" w:eastAsia="Times New Roman" w:hAnsiTheme="minorEastAsia" w:cstheme="minorEastAsia" w:hint="eastAsia"/>
          <w:color w:val="000000"/>
          <w:szCs w:val="22"/>
          <w:lang w:eastAsia="zh-CN"/>
        </w:rPr>
        <w:t xml:space="preserve"> with </w:t>
      </w:r>
      <w:hyperlink r:id="rId21" w:history="1">
        <w:r w:rsidR="002E7FAA" w:rsidRPr="002E7FAA">
          <w:rPr>
            <w:rStyle w:val="Hyperlink"/>
            <w:rFonts w:asciiTheme="minorEastAsia" w:eastAsia="Times New Roman" w:hAnsiTheme="minorEastAsia" w:cstheme="minorEastAsia" w:hint="eastAsia"/>
            <w:szCs w:val="22"/>
            <w:lang w:eastAsia="zh-CN"/>
          </w:rPr>
          <w:t>this link</w:t>
        </w:r>
      </w:hyperlink>
      <w:r w:rsidR="00163338" w:rsidRPr="002E7FAA">
        <w:rPr>
          <w:rFonts w:asciiTheme="minorEastAsia" w:eastAsia="Times New Roman" w:hAnsiTheme="minorEastAsia" w:cstheme="minorEastAsia" w:hint="eastAsia"/>
          <w:color w:val="000000"/>
          <w:szCs w:val="22"/>
          <w:lang w:eastAsia="zh-CN"/>
        </w:rPr>
        <w:t>. It will be used for testing</w:t>
      </w:r>
      <w:r w:rsidR="002E7FAA" w:rsidRPr="002E7FAA">
        <w:rPr>
          <w:rFonts w:asciiTheme="minorEastAsia" w:eastAsia="Times New Roman" w:hAnsiTheme="minorEastAsia" w:cstheme="minorEastAsia" w:hint="eastAsia"/>
          <w:color w:val="000000"/>
          <w:szCs w:val="22"/>
          <w:lang w:eastAsia="zh-CN"/>
        </w:rPr>
        <w:t>/calibrating</w:t>
      </w:r>
      <w:r w:rsidR="00163338" w:rsidRPr="002E7FAA">
        <w:rPr>
          <w:rFonts w:asciiTheme="minorEastAsia" w:eastAsia="Times New Roman" w:hAnsiTheme="minorEastAsia" w:cstheme="minorEastAsia" w:hint="eastAsia"/>
          <w:color w:val="000000"/>
          <w:szCs w:val="22"/>
          <w:lang w:eastAsia="zh-CN"/>
        </w:rPr>
        <w:t xml:space="preserve"> your wheel.</w:t>
      </w:r>
    </w:p>
    <w:p w14:paraId="1D71E252" w14:textId="77777777" w:rsidR="00163338" w:rsidRPr="002E7FAA" w:rsidRDefault="00163338" w:rsidP="002E7FAA">
      <w:pPr>
        <w:pStyle w:val="ListParagraph"/>
        <w:spacing w:after="120"/>
        <w:rPr>
          <w:rFonts w:asciiTheme="minorEastAsia" w:eastAsia="Times New Roman" w:hAnsiTheme="minorEastAsia" w:cstheme="minorEastAsia"/>
          <w:color w:val="000000"/>
          <w:szCs w:val="22"/>
          <w:lang w:eastAsia="zh-CN"/>
        </w:rPr>
      </w:pPr>
    </w:p>
    <w:p w14:paraId="2A67FCFA" w14:textId="1B702B13" w:rsidR="00412CD1" w:rsidRPr="00412CD1" w:rsidRDefault="00412CD1" w:rsidP="002E7FAA">
      <w:pPr>
        <w:numPr>
          <w:ilvl w:val="0"/>
          <w:numId w:val="9"/>
        </w:numPr>
        <w:spacing w:after="120"/>
        <w:jc w:val="both"/>
        <w:rPr>
          <w:rFonts w:asciiTheme="minorEastAsia" w:eastAsia="Times New Roman" w:hAnsiTheme="minorEastAsia" w:cstheme="minorEastAsia"/>
          <w:color w:val="000000"/>
          <w:szCs w:val="22"/>
        </w:rPr>
      </w:pPr>
      <w:r w:rsidRPr="00412CD1">
        <w:rPr>
          <w:rFonts w:asciiTheme="minorEastAsia" w:eastAsia="Times New Roman" w:hAnsiTheme="minorEastAsia" w:cstheme="minorEastAsia" w:hint="eastAsia"/>
          <w:color w:val="000000"/>
          <w:szCs w:val="22"/>
        </w:rPr>
        <w:t>Plug in Steering Wheel and run their SteeringWheelDemo.exe to see if sensors can be read</w:t>
      </w:r>
      <w:r w:rsidR="00163338" w:rsidRPr="002E7FAA">
        <w:rPr>
          <w:rFonts w:asciiTheme="minorEastAsia" w:eastAsia="Times New Roman" w:hAnsiTheme="minorEastAsia" w:cstheme="minorEastAsia" w:hint="eastAsia"/>
          <w:color w:val="000000"/>
          <w:szCs w:val="22"/>
        </w:rPr>
        <w:t xml:space="preserve"> and wheel has </w:t>
      </w:r>
      <w:r w:rsidR="00E76288">
        <w:rPr>
          <w:rFonts w:asciiTheme="minorEastAsia" w:eastAsia="Times New Roman" w:hAnsiTheme="minorEastAsia" w:cstheme="minorEastAsia" w:hint="eastAsia"/>
          <w:color w:val="000000"/>
          <w:szCs w:val="22"/>
        </w:rPr>
        <w:t xml:space="preserve">a </w:t>
      </w:r>
      <w:r w:rsidR="00163338" w:rsidRPr="002E7FAA">
        <w:rPr>
          <w:rFonts w:asciiTheme="minorEastAsia" w:eastAsia="Times New Roman" w:hAnsiTheme="minorEastAsia" w:cstheme="minorEastAsia" w:hint="eastAsia"/>
          <w:color w:val="000000"/>
          <w:szCs w:val="22"/>
        </w:rPr>
        <w:t xml:space="preserve">force feedback. </w:t>
      </w:r>
      <w:r w:rsidRPr="00412CD1">
        <w:rPr>
          <w:rFonts w:asciiTheme="minorEastAsia" w:eastAsia="Times New Roman" w:hAnsiTheme="minorEastAsia" w:cstheme="minorEastAsia" w:hint="eastAsia"/>
          <w:color w:val="000000"/>
          <w:szCs w:val="22"/>
        </w:rPr>
        <w:t xml:space="preserve">If </w:t>
      </w:r>
      <w:r w:rsidR="00E76288">
        <w:rPr>
          <w:rFonts w:asciiTheme="minorEastAsia" w:eastAsia="Times New Roman" w:hAnsiTheme="minorEastAsia" w:cstheme="minorEastAsia" w:hint="eastAsia"/>
          <w:color w:val="000000"/>
          <w:szCs w:val="22"/>
        </w:rPr>
        <w:t>it</w:t>
      </w:r>
      <w:r w:rsidRPr="00412CD1">
        <w:rPr>
          <w:rFonts w:asciiTheme="minorEastAsia" w:eastAsia="Times New Roman" w:hAnsiTheme="minorEastAsia" w:cstheme="minorEastAsia" w:hint="eastAsia"/>
          <w:color w:val="000000"/>
          <w:szCs w:val="22"/>
        </w:rPr>
        <w:t xml:space="preserve"> doesn't work, </w:t>
      </w:r>
      <w:r w:rsidR="00E76288">
        <w:rPr>
          <w:rFonts w:asciiTheme="minorEastAsia" w:eastAsia="Times New Roman" w:hAnsiTheme="minorEastAsia" w:cstheme="minorEastAsia" w:hint="eastAsia"/>
          <w:color w:val="000000"/>
          <w:szCs w:val="22"/>
        </w:rPr>
        <w:t xml:space="preserve">please </w:t>
      </w:r>
      <w:r w:rsidRPr="00412CD1">
        <w:rPr>
          <w:rFonts w:asciiTheme="minorEastAsia" w:eastAsia="Times New Roman" w:hAnsiTheme="minorEastAsia" w:cstheme="minorEastAsia" w:hint="eastAsia"/>
          <w:color w:val="000000"/>
          <w:szCs w:val="22"/>
        </w:rPr>
        <w:t>install the </w:t>
      </w:r>
      <w:hyperlink r:id="rId22" w:history="1">
        <w:r w:rsidRPr="002E7FAA">
          <w:rPr>
            <w:rFonts w:asciiTheme="minorEastAsia" w:eastAsia="Times New Roman" w:hAnsiTheme="minorEastAsia" w:cstheme="minorEastAsia" w:hint="eastAsia"/>
            <w:color w:val="954F72"/>
            <w:szCs w:val="22"/>
            <w:u w:val="single"/>
          </w:rPr>
          <w:t>DirectX 9.0c August 2009 SDK</w:t>
        </w:r>
      </w:hyperlink>
      <w:r w:rsidRPr="00412CD1">
        <w:rPr>
          <w:rFonts w:asciiTheme="minorEastAsia" w:eastAsia="Times New Roman" w:hAnsiTheme="minorEastAsia" w:cstheme="minorEastAsia" w:hint="eastAsia"/>
          <w:color w:val="000000"/>
          <w:szCs w:val="22"/>
        </w:rPr>
        <w:t> or try </w:t>
      </w:r>
      <w:hyperlink r:id="rId23" w:history="1">
        <w:r w:rsidRPr="002E7FAA">
          <w:rPr>
            <w:rFonts w:asciiTheme="minorEastAsia" w:eastAsia="Times New Roman" w:hAnsiTheme="minorEastAsia" w:cstheme="minorEastAsia" w:hint="eastAsia"/>
            <w:color w:val="954F72"/>
            <w:szCs w:val="22"/>
            <w:u w:val="single"/>
          </w:rPr>
          <w:t>DirectX Update</w:t>
        </w:r>
      </w:hyperlink>
      <w:r w:rsidR="00E76288">
        <w:rPr>
          <w:rFonts w:asciiTheme="minorEastAsia" w:eastAsia="Times New Roman" w:hAnsiTheme="minorEastAsia" w:cstheme="minorEastAsia" w:hint="eastAsia"/>
          <w:color w:val="000000"/>
          <w:szCs w:val="22"/>
        </w:rPr>
        <w:t>.</w:t>
      </w:r>
    </w:p>
    <w:p w14:paraId="7260CDBF" w14:textId="7C62ECCC" w:rsidR="00412CD1" w:rsidRPr="00412CD1" w:rsidRDefault="00412CD1" w:rsidP="002E7FAA">
      <w:pPr>
        <w:spacing w:after="120"/>
        <w:rPr>
          <w:rFonts w:asciiTheme="minorEastAsia" w:hAnsiTheme="minorEastAsia" w:cstheme="minorEastAsia"/>
          <w:color w:val="000000"/>
          <w:szCs w:val="22"/>
        </w:rPr>
      </w:pPr>
      <w:r w:rsidRPr="00412CD1">
        <w:rPr>
          <w:rFonts w:asciiTheme="minorEastAsia" w:hAnsiTheme="minorEastAsia" w:cstheme="minorEastAsia" w:hint="eastAsia"/>
          <w:color w:val="000000"/>
          <w:szCs w:val="22"/>
        </w:rPr>
        <w:t> </w:t>
      </w:r>
    </w:p>
    <w:p w14:paraId="5D254266" w14:textId="2E3FE923" w:rsidR="00412CD1" w:rsidRPr="00907D94" w:rsidRDefault="006E6D6C" w:rsidP="00907D94">
      <w:pPr>
        <w:pStyle w:val="Heading2"/>
        <w:rPr>
          <w:rFonts w:ascii="Helvetica" w:hAnsi="Helvetica"/>
        </w:rPr>
      </w:pPr>
      <w:bookmarkStart w:id="3" w:name="_Toc527987399"/>
      <w:r w:rsidRPr="00907D94">
        <w:rPr>
          <w:rFonts w:ascii="Helvetica" w:hAnsi="Helvetica"/>
        </w:rPr>
        <w:t xml:space="preserve">1.2 </w:t>
      </w:r>
      <w:r w:rsidR="00412CD1" w:rsidRPr="00907D94">
        <w:rPr>
          <w:rFonts w:ascii="Helvetica" w:hAnsi="Helvetica"/>
        </w:rPr>
        <w:t xml:space="preserve">Installation of </w:t>
      </w:r>
      <w:proofErr w:type="spellStart"/>
      <w:r w:rsidR="00412CD1" w:rsidRPr="00907D94">
        <w:rPr>
          <w:rFonts w:ascii="Helvetica" w:hAnsi="Helvetica"/>
        </w:rPr>
        <w:t>WheelCon</w:t>
      </w:r>
      <w:bookmarkEnd w:id="3"/>
      <w:proofErr w:type="spellEnd"/>
    </w:p>
    <w:p w14:paraId="7306A901" w14:textId="4E93453D" w:rsidR="00163338" w:rsidRDefault="00BC34FA" w:rsidP="002E7FAA">
      <w:pPr>
        <w:spacing w:after="120"/>
        <w:rPr>
          <w:rFonts w:asciiTheme="minorEastAsia" w:hAnsiTheme="minorEastAsia" w:cstheme="minorEastAsia"/>
        </w:rPr>
      </w:pPr>
      <w:r>
        <w:rPr>
          <w:rFonts w:asciiTheme="minorEastAsia" w:hAnsiTheme="minorEastAsia" w:cstheme="minorEastAsia" w:hint="eastAsia"/>
        </w:rPr>
        <w:t xml:space="preserve">Download the </w:t>
      </w:r>
      <w:proofErr w:type="spellStart"/>
      <w:r>
        <w:rPr>
          <w:rFonts w:asciiTheme="minorEastAsia" w:hAnsiTheme="minorEastAsia" w:cstheme="minorEastAsia" w:hint="eastAsia"/>
        </w:rPr>
        <w:t>WheelCon</w:t>
      </w:r>
      <w:proofErr w:type="spellEnd"/>
      <w:r>
        <w:rPr>
          <w:rFonts w:asciiTheme="minorEastAsia" w:hAnsiTheme="minorEastAsia" w:cstheme="minorEastAsia" w:hint="eastAsia"/>
        </w:rPr>
        <w:t xml:space="preserve"> from GitHub: (</w:t>
      </w:r>
      <w:hyperlink r:id="rId24" w:history="1">
        <w:r w:rsidR="002E7FAA" w:rsidRPr="00371C06">
          <w:rPr>
            <w:rStyle w:val="Hyperlink"/>
            <w:rFonts w:asciiTheme="minorEastAsia" w:hAnsiTheme="minorEastAsia" w:cstheme="minorEastAsia"/>
            <w:shd w:val="pct15" w:color="auto" w:fill="FFFFFF"/>
          </w:rPr>
          <w:t>https://github.com/Doyle-Lab/WheelCon</w:t>
        </w:r>
      </w:hyperlink>
      <w:r w:rsidR="00371C06">
        <w:rPr>
          <w:rFonts w:asciiTheme="minorEastAsia" w:hAnsiTheme="minorEastAsia" w:cstheme="minorEastAsia" w:hint="eastAsia"/>
        </w:rPr>
        <w:t>).</w:t>
      </w:r>
    </w:p>
    <w:p w14:paraId="14F85E5A" w14:textId="7467FAD9" w:rsidR="002E7FAA" w:rsidRDefault="00E76288" w:rsidP="002E7FAA">
      <w:pPr>
        <w:spacing w:after="120"/>
        <w:rPr>
          <w:rFonts w:asciiTheme="minorEastAsia" w:hAnsiTheme="minorEastAsia" w:cstheme="minorEastAsia"/>
        </w:rPr>
      </w:pPr>
      <w:r>
        <w:rPr>
          <w:rFonts w:asciiTheme="minorEastAsia" w:hAnsiTheme="minorEastAsia" w:cstheme="minorEastAsia" w:hint="eastAsia"/>
        </w:rPr>
        <w:t xml:space="preserve">Unzip it, and run </w:t>
      </w:r>
      <w:r>
        <w:rPr>
          <w:rFonts w:asciiTheme="minorEastAsia" w:hAnsiTheme="minorEastAsia" w:cstheme="minorEastAsia"/>
        </w:rPr>
        <w:t>‘WheelCon.exe’</w:t>
      </w:r>
      <w:r>
        <w:rPr>
          <w:rFonts w:asciiTheme="minorEastAsia" w:hAnsiTheme="minorEastAsia" w:cstheme="minorEastAsia" w:hint="eastAsia"/>
        </w:rPr>
        <w:t xml:space="preserve"> at your testing computer with the </w:t>
      </w:r>
      <w:r w:rsidR="00304403" w:rsidRPr="00412CD1">
        <w:rPr>
          <w:rFonts w:asciiTheme="minorEastAsia" w:eastAsia="Times New Roman" w:hAnsiTheme="minorEastAsia" w:cstheme="minorEastAsia" w:hint="eastAsia"/>
          <w:color w:val="000000"/>
          <w:szCs w:val="22"/>
        </w:rPr>
        <w:t>Steering Wheel</w:t>
      </w:r>
      <w:r w:rsidR="00304403">
        <w:rPr>
          <w:rFonts w:asciiTheme="minorEastAsia" w:eastAsia="Times New Roman" w:hAnsiTheme="minorEastAsia" w:cstheme="minorEastAsia" w:hint="eastAsia"/>
          <w:color w:val="000000"/>
          <w:szCs w:val="22"/>
        </w:rPr>
        <w:t xml:space="preserve"> connected.</w:t>
      </w:r>
    </w:p>
    <w:p w14:paraId="58433ED7" w14:textId="77777777" w:rsidR="00F8174A" w:rsidRDefault="00F8174A" w:rsidP="002E7FAA">
      <w:pPr>
        <w:spacing w:after="120"/>
        <w:rPr>
          <w:rFonts w:asciiTheme="minorEastAsia" w:hAnsiTheme="minorEastAsia" w:cstheme="minorEastAsia"/>
        </w:rPr>
      </w:pPr>
    </w:p>
    <w:p w14:paraId="540F4281" w14:textId="17EE27E0" w:rsidR="00304403" w:rsidRDefault="00304403" w:rsidP="00C1065A">
      <w:pPr>
        <w:spacing w:after="120"/>
        <w:jc w:val="both"/>
        <w:rPr>
          <w:rFonts w:asciiTheme="minorEastAsia" w:hAnsiTheme="minorEastAsia" w:cstheme="minorEastAsia"/>
        </w:rPr>
      </w:pPr>
      <w:r>
        <w:rPr>
          <w:rFonts w:asciiTheme="minorEastAsia" w:hAnsiTheme="minorEastAsia" w:cstheme="minorEastAsia" w:hint="eastAsia"/>
        </w:rPr>
        <w:t>Start with the Demo game, then try to specify your own game.</w:t>
      </w:r>
      <w:r w:rsidR="00920E84">
        <w:rPr>
          <w:rFonts w:asciiTheme="minorEastAsia" w:hAnsiTheme="minorEastAsia" w:cstheme="minorEastAsia" w:hint="eastAsia"/>
        </w:rPr>
        <w:t xml:space="preserve"> See details about the Demo games in </w:t>
      </w:r>
      <w:r w:rsidR="00920E84" w:rsidRPr="0039734E">
        <w:rPr>
          <w:rFonts w:asciiTheme="minorEastAsia" w:hAnsiTheme="minorEastAsia" w:cstheme="minorEastAsia" w:hint="eastAsia"/>
          <w:b/>
        </w:rPr>
        <w:t>Chapter 2</w:t>
      </w:r>
      <w:r w:rsidR="00920E84">
        <w:rPr>
          <w:rFonts w:asciiTheme="minorEastAsia" w:hAnsiTheme="minorEastAsia" w:cstheme="minorEastAsia" w:hint="eastAsia"/>
        </w:rPr>
        <w:t>.</w:t>
      </w:r>
    </w:p>
    <w:p w14:paraId="267C7B2B" w14:textId="5292A3E7" w:rsidR="00920E84" w:rsidRDefault="00920E84" w:rsidP="00C1065A">
      <w:pPr>
        <w:spacing w:after="120"/>
        <w:jc w:val="both"/>
        <w:rPr>
          <w:rFonts w:asciiTheme="minorEastAsia" w:hAnsiTheme="minorEastAsia" w:cstheme="minorEastAsia"/>
        </w:rPr>
      </w:pPr>
      <w:r>
        <w:rPr>
          <w:rFonts w:asciiTheme="minorEastAsia" w:hAnsiTheme="minorEastAsia" w:cstheme="minorEastAsia" w:hint="eastAsia"/>
        </w:rPr>
        <w:t xml:space="preserve">In </w:t>
      </w:r>
      <w:r w:rsidRPr="0039734E">
        <w:rPr>
          <w:rFonts w:asciiTheme="minorEastAsia" w:hAnsiTheme="minorEastAsia" w:cstheme="minorEastAsia" w:hint="eastAsia"/>
          <w:b/>
        </w:rPr>
        <w:t>Chapter 3</w:t>
      </w:r>
      <w:r>
        <w:rPr>
          <w:rFonts w:asciiTheme="minorEastAsia" w:hAnsiTheme="minorEastAsia" w:cstheme="minorEastAsia" w:hint="eastAsia"/>
        </w:rPr>
        <w:t xml:space="preserve">, we also provide an example of feedback control model for our demo game. We also provide </w:t>
      </w:r>
      <w:bookmarkStart w:id="4" w:name="_GoBack"/>
      <w:bookmarkEnd w:id="4"/>
      <w:r>
        <w:rPr>
          <w:rFonts w:asciiTheme="minorEastAsia" w:hAnsiTheme="minorEastAsia" w:cstheme="minorEastAsia" w:hint="eastAsia"/>
        </w:rPr>
        <w:t xml:space="preserve">MATLAB code for the output file generated from the Demo game. You have to install MATLAB to run it. However, the output file is simply in the </w:t>
      </w:r>
      <w:r>
        <w:rPr>
          <w:rFonts w:asciiTheme="minorEastAsia" w:hAnsiTheme="minorEastAsia" w:cstheme="minorEastAsia"/>
        </w:rPr>
        <w:t>‘</w:t>
      </w:r>
      <w:r>
        <w:rPr>
          <w:rFonts w:asciiTheme="minorEastAsia" w:hAnsiTheme="minorEastAsia" w:cstheme="minorEastAsia" w:hint="eastAsia"/>
        </w:rPr>
        <w:t>txt</w:t>
      </w:r>
      <w:r>
        <w:rPr>
          <w:rFonts w:asciiTheme="minorEastAsia" w:hAnsiTheme="minorEastAsia" w:cstheme="minorEastAsia"/>
        </w:rPr>
        <w:t>’</w:t>
      </w:r>
      <w:r>
        <w:rPr>
          <w:rFonts w:asciiTheme="minorEastAsia" w:hAnsiTheme="minorEastAsia" w:cstheme="minorEastAsia" w:hint="eastAsia"/>
        </w:rPr>
        <w:t xml:space="preserve"> format, and you can write your own code to analyze them in any platform, such as R, or Python.</w:t>
      </w:r>
    </w:p>
    <w:p w14:paraId="4E97E58F" w14:textId="45DE322E" w:rsidR="00BC34FA" w:rsidRDefault="00920E84" w:rsidP="00C1065A">
      <w:pPr>
        <w:spacing w:after="120"/>
        <w:jc w:val="both"/>
        <w:rPr>
          <w:rFonts w:asciiTheme="minorEastAsia" w:hAnsiTheme="minorEastAsia" w:cstheme="minorEastAsia"/>
        </w:rPr>
      </w:pPr>
      <w:r>
        <w:rPr>
          <w:rFonts w:asciiTheme="minorEastAsia" w:hAnsiTheme="minorEastAsia" w:cstheme="minorEastAsia" w:hint="eastAsia"/>
        </w:rPr>
        <w:t xml:space="preserve">In </w:t>
      </w:r>
      <w:r w:rsidRPr="0039734E">
        <w:rPr>
          <w:rFonts w:asciiTheme="minorEastAsia" w:hAnsiTheme="minorEastAsia" w:cstheme="minorEastAsia" w:hint="eastAsia"/>
          <w:b/>
        </w:rPr>
        <w:t>Chapter 4</w:t>
      </w:r>
      <w:r>
        <w:rPr>
          <w:rFonts w:asciiTheme="minorEastAsia" w:hAnsiTheme="minorEastAsia" w:cstheme="minorEastAsia" w:hint="eastAsia"/>
        </w:rPr>
        <w:t>, we show the</w:t>
      </w:r>
      <w:r w:rsidR="00BC34FA">
        <w:rPr>
          <w:rFonts w:asciiTheme="minorEastAsia" w:hAnsiTheme="minorEastAsia" w:cstheme="minorEastAsia" w:hint="eastAsia"/>
        </w:rPr>
        <w:t xml:space="preserve"> lower-level </w:t>
      </w:r>
      <w:r w:rsidR="00BC34FA">
        <w:rPr>
          <w:rFonts w:asciiTheme="minorEastAsia" w:hAnsiTheme="minorEastAsia" w:cstheme="minorEastAsia"/>
        </w:rPr>
        <w:t xml:space="preserve">development of </w:t>
      </w:r>
      <w:r>
        <w:rPr>
          <w:rFonts w:asciiTheme="minorEastAsia" w:hAnsiTheme="minorEastAsia" w:cstheme="minorEastAsia" w:hint="eastAsia"/>
        </w:rPr>
        <w:t xml:space="preserve">new </w:t>
      </w:r>
      <w:r w:rsidR="00BC34FA">
        <w:rPr>
          <w:rFonts w:asciiTheme="minorEastAsia" w:hAnsiTheme="minorEastAsia" w:cstheme="minorEastAsia"/>
        </w:rPr>
        <w:t>game</w:t>
      </w:r>
      <w:r>
        <w:rPr>
          <w:rFonts w:asciiTheme="minorEastAsia" w:hAnsiTheme="minorEastAsia" w:cstheme="minorEastAsia" w:hint="eastAsia"/>
        </w:rPr>
        <w:t xml:space="preserve"> using </w:t>
      </w:r>
      <w:proofErr w:type="spellStart"/>
      <w:r>
        <w:rPr>
          <w:rFonts w:asciiTheme="minorEastAsia" w:hAnsiTheme="minorEastAsia" w:cstheme="minorEastAsia" w:hint="eastAsia"/>
        </w:rPr>
        <w:t>WheelCon</w:t>
      </w:r>
      <w:proofErr w:type="spellEnd"/>
      <w:r>
        <w:rPr>
          <w:rFonts w:asciiTheme="minorEastAsia" w:hAnsiTheme="minorEastAsia" w:cstheme="minorEastAsia" w:hint="eastAsia"/>
        </w:rPr>
        <w:t>.</w:t>
      </w:r>
      <w:r w:rsidR="00BC34FA">
        <w:rPr>
          <w:rFonts w:asciiTheme="minorEastAsia" w:hAnsiTheme="minorEastAsia" w:cstheme="minorEastAsia"/>
        </w:rPr>
        <w:t xml:space="preserve"> </w:t>
      </w:r>
      <w:r>
        <w:rPr>
          <w:rFonts w:asciiTheme="minorEastAsia" w:hAnsiTheme="minorEastAsia" w:cstheme="minorEastAsia" w:hint="eastAsia"/>
        </w:rPr>
        <w:t xml:space="preserve">It is not needed to change the source code. You </w:t>
      </w:r>
      <w:r w:rsidR="00BC34FA">
        <w:rPr>
          <w:rFonts w:asciiTheme="minorEastAsia" w:hAnsiTheme="minorEastAsia" w:cstheme="minorEastAsia"/>
        </w:rPr>
        <w:t xml:space="preserve">can </w:t>
      </w:r>
      <w:r>
        <w:rPr>
          <w:rFonts w:asciiTheme="minorEastAsia" w:hAnsiTheme="minorEastAsia" w:cstheme="minorEastAsia" w:hint="eastAsia"/>
        </w:rPr>
        <w:t xml:space="preserve">simply </w:t>
      </w:r>
      <w:r>
        <w:rPr>
          <w:rFonts w:asciiTheme="minorEastAsia" w:hAnsiTheme="minorEastAsia" w:cstheme="minorEastAsia"/>
        </w:rPr>
        <w:t xml:space="preserve">generate new </w:t>
      </w:r>
      <w:r w:rsidR="00BC34FA">
        <w:rPr>
          <w:rFonts w:asciiTheme="minorEastAsia" w:hAnsiTheme="minorEastAsia" w:cstheme="minorEastAsia"/>
        </w:rPr>
        <w:t>input file</w:t>
      </w:r>
      <w:r>
        <w:rPr>
          <w:rFonts w:asciiTheme="minorEastAsia" w:hAnsiTheme="minorEastAsia" w:cstheme="minorEastAsia" w:hint="eastAsia"/>
        </w:rPr>
        <w:t>s</w:t>
      </w:r>
      <w:r>
        <w:rPr>
          <w:rFonts w:asciiTheme="minorEastAsia" w:hAnsiTheme="minorEastAsia" w:cstheme="minorEastAsia"/>
        </w:rPr>
        <w:t xml:space="preserve"> with specific format</w:t>
      </w:r>
      <w:r>
        <w:rPr>
          <w:rFonts w:asciiTheme="minorEastAsia" w:hAnsiTheme="minorEastAsia" w:cstheme="minorEastAsia" w:hint="eastAsia"/>
        </w:rPr>
        <w:t xml:space="preserve">. We shared a simple example of MATLAB code to generate the input file for </w:t>
      </w:r>
      <w:proofErr w:type="spellStart"/>
      <w:r>
        <w:rPr>
          <w:rFonts w:asciiTheme="minorEastAsia" w:hAnsiTheme="minorEastAsia" w:cstheme="minorEastAsia" w:hint="eastAsia"/>
        </w:rPr>
        <w:t>WheelCon</w:t>
      </w:r>
      <w:proofErr w:type="spellEnd"/>
      <w:r>
        <w:rPr>
          <w:rFonts w:asciiTheme="minorEastAsia" w:hAnsiTheme="minorEastAsia" w:cstheme="minorEastAsia" w:hint="eastAsia"/>
        </w:rPr>
        <w:t>.</w:t>
      </w:r>
    </w:p>
    <w:p w14:paraId="45794A10" w14:textId="6741563D" w:rsidR="00920E84" w:rsidRDefault="00920E84" w:rsidP="00C1065A">
      <w:pPr>
        <w:spacing w:after="120"/>
        <w:jc w:val="both"/>
        <w:rPr>
          <w:rFonts w:asciiTheme="minorEastAsia" w:hAnsiTheme="minorEastAsia" w:cstheme="minorEastAsia"/>
        </w:rPr>
      </w:pPr>
      <w:r>
        <w:rPr>
          <w:rFonts w:asciiTheme="minorEastAsia" w:hAnsiTheme="minorEastAsia" w:cstheme="minorEastAsia" w:hint="eastAsia"/>
        </w:rPr>
        <w:t xml:space="preserve">In </w:t>
      </w:r>
      <w:r w:rsidRPr="0039734E">
        <w:rPr>
          <w:rFonts w:asciiTheme="minorEastAsia" w:hAnsiTheme="minorEastAsia" w:cstheme="minorEastAsia" w:hint="eastAsia"/>
          <w:b/>
        </w:rPr>
        <w:t>Chapter 5</w:t>
      </w:r>
      <w:r>
        <w:rPr>
          <w:rFonts w:asciiTheme="minorEastAsia" w:hAnsiTheme="minorEastAsia" w:cstheme="minorEastAsia" w:hint="eastAsia"/>
        </w:rPr>
        <w:t xml:space="preserve">, we show the high-level development. You have to </w:t>
      </w:r>
      <w:r w:rsidR="004A2A81">
        <w:rPr>
          <w:rFonts w:asciiTheme="minorEastAsia" w:hAnsiTheme="minorEastAsia" w:cstheme="minorEastAsia" w:hint="eastAsia"/>
        </w:rPr>
        <w:t>change</w:t>
      </w:r>
      <w:r>
        <w:rPr>
          <w:rFonts w:asciiTheme="minorEastAsia" w:hAnsiTheme="minorEastAsia" w:cstheme="minorEastAsia" w:hint="eastAsia"/>
        </w:rPr>
        <w:t xml:space="preserve"> the source code or write your own code. </w:t>
      </w:r>
      <w:r w:rsidR="004A2A81">
        <w:rPr>
          <w:rFonts w:asciiTheme="minorEastAsia" w:hAnsiTheme="minorEastAsia" w:cstheme="minorEastAsia" w:hint="eastAsia"/>
        </w:rPr>
        <w:t xml:space="preserve">You need the basic knowledge of C# coding in Unity. </w:t>
      </w:r>
      <w:r>
        <w:rPr>
          <w:rFonts w:asciiTheme="minorEastAsia" w:hAnsiTheme="minorEastAsia" w:cstheme="minorEastAsia" w:hint="eastAsia"/>
        </w:rPr>
        <w:t>Please install the visual studio for C# code and Unity for game development.</w:t>
      </w:r>
      <w:r w:rsidR="004A2A81">
        <w:rPr>
          <w:rFonts w:asciiTheme="minorEastAsia" w:hAnsiTheme="minorEastAsia" w:cstheme="minorEastAsia" w:hint="eastAsia"/>
        </w:rPr>
        <w:t xml:space="preserve"> </w:t>
      </w:r>
      <w:r>
        <w:rPr>
          <w:rFonts w:asciiTheme="minorEastAsia" w:hAnsiTheme="minorEastAsia" w:cstheme="minorEastAsia" w:hint="eastAsia"/>
        </w:rPr>
        <w:t xml:space="preserve"> </w:t>
      </w:r>
    </w:p>
    <w:p w14:paraId="10B17EBE" w14:textId="77010C27" w:rsidR="00412CD1" w:rsidRDefault="00412CD1" w:rsidP="00DE380A">
      <w:pPr>
        <w:rPr>
          <w:rFonts w:asciiTheme="minorEastAsia" w:hAnsiTheme="minorEastAsia" w:cstheme="minorEastAsia"/>
        </w:rPr>
      </w:pPr>
    </w:p>
    <w:p w14:paraId="6DDA60A5" w14:textId="5AB95E66" w:rsidR="00B92EF1" w:rsidRDefault="00B92EF1" w:rsidP="00DE380A">
      <w:pPr>
        <w:rPr>
          <w:rFonts w:asciiTheme="minorEastAsia" w:hAnsiTheme="minorEastAsia" w:cstheme="minorEastAsia"/>
        </w:rPr>
      </w:pPr>
      <w:r>
        <w:rPr>
          <w:rFonts w:asciiTheme="minorEastAsia" w:hAnsiTheme="minorEastAsia" w:cstheme="minorEastAsia"/>
        </w:rPr>
        <w:br w:type="page"/>
      </w:r>
    </w:p>
    <w:p w14:paraId="14676837" w14:textId="77777777" w:rsidR="00837E37" w:rsidRDefault="00837E37" w:rsidP="00DE380A">
      <w:pPr>
        <w:rPr>
          <w:rFonts w:asciiTheme="minorEastAsia" w:hAnsiTheme="minorEastAsia" w:cstheme="minorEastAsia"/>
        </w:rPr>
      </w:pPr>
    </w:p>
    <w:p w14:paraId="047B479D" w14:textId="243BC842" w:rsidR="00DE380A" w:rsidRDefault="006E6D6C" w:rsidP="00DE380A">
      <w:pPr>
        <w:rPr>
          <w:rFonts w:asciiTheme="minorEastAsia" w:hAnsiTheme="minorEastAsia" w:cstheme="minorEastAsia"/>
        </w:rPr>
      </w:pPr>
      <w:r>
        <w:rPr>
          <w:rFonts w:asciiTheme="minorEastAsia" w:hAnsiTheme="minorEastAsia" w:cstheme="minorEastAsia" w:hint="eastAsia"/>
          <w:noProof/>
        </w:rPr>
        <mc:AlternateContent>
          <mc:Choice Requires="wps">
            <w:drawing>
              <wp:anchor distT="0" distB="0" distL="114300" distR="114300" simplePos="0" relativeHeight="251663360" behindDoc="0" locked="0" layoutInCell="1" allowOverlap="1" wp14:anchorId="161B1578" wp14:editId="6CA4EF09">
                <wp:simplePos x="0" y="0"/>
                <wp:positionH relativeFrom="column">
                  <wp:posOffset>46355</wp:posOffset>
                </wp:positionH>
                <wp:positionV relativeFrom="paragraph">
                  <wp:posOffset>262255</wp:posOffset>
                </wp:positionV>
                <wp:extent cx="5825490" cy="478790"/>
                <wp:effectExtent l="0" t="0" r="0" b="3810"/>
                <wp:wrapThrough wrapText="bothSides">
                  <wp:wrapPolygon edited="0">
                    <wp:start x="0" y="0"/>
                    <wp:lineTo x="0" y="20626"/>
                    <wp:lineTo x="21473" y="20626"/>
                    <wp:lineTo x="21473"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825490" cy="47879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72D00" w14:textId="25C35013" w:rsidR="00B841EE" w:rsidRPr="00907D94" w:rsidRDefault="00AF08C4" w:rsidP="00907D94">
                            <w:pPr>
                              <w:pStyle w:val="Heading1"/>
                              <w:jc w:val="center"/>
                              <w:rPr>
                                <w:rFonts w:ascii="Helvetica" w:hAnsi="Helvetica"/>
                              </w:rPr>
                            </w:pPr>
                            <w:bookmarkStart w:id="5" w:name="_Toc527987400"/>
                            <w:r>
                              <w:rPr>
                                <w:rFonts w:ascii="Helvetica" w:hAnsi="Helvetica" w:hint="eastAsia"/>
                              </w:rPr>
                              <w:t xml:space="preserve">2. </w:t>
                            </w:r>
                            <w:r w:rsidR="00B841EE" w:rsidRPr="00907D94">
                              <w:rPr>
                                <w:rFonts w:ascii="Helvetica" w:hAnsi="Helvetica"/>
                              </w:rPr>
                              <w:t>Playing the Demo games</w:t>
                            </w:r>
                            <w:bookmarkEnd w:id="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B1578" id="Rectangle 3" o:spid="_x0000_s1028" style="position:absolute;margin-left:3.65pt;margin-top:20.65pt;width:458.7pt;height:3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" fillcolor="#ffc000" stroked="f" strokeweight="1pt">
                <v:textbox>
                  <w:txbxContent>
                    <w:p w14:paraId="69C72D00" w14:textId="25C35013" w:rsidR="00B841EE" w:rsidRPr="00907D94" w:rsidRDefault="00AF08C4" w:rsidP="00907D94">
                      <w:pPr>
                        <w:pStyle w:val="Heading1"/>
                        <w:jc w:val="center"/>
                        <w:rPr>
                          <w:rFonts w:ascii="Helvetica" w:hAnsi="Helvetica"/>
                        </w:rPr>
                      </w:pPr>
                      <w:bookmarkStart w:id="6" w:name="_Toc527987400"/>
                      <w:r>
                        <w:rPr>
                          <w:rFonts w:ascii="Helvetica" w:hAnsi="Helvetica" w:hint="eastAsia"/>
                        </w:rPr>
                        <w:t xml:space="preserve">2. </w:t>
                      </w:r>
                      <w:r w:rsidR="00B841EE" w:rsidRPr="00907D94">
                        <w:rPr>
                          <w:rFonts w:ascii="Helvetica" w:hAnsi="Helvetica"/>
                        </w:rPr>
                        <w:t>Playing the Demo games</w:t>
                      </w:r>
                      <w:bookmarkEnd w:id="6"/>
                    </w:p>
                  </w:txbxContent>
                </v:textbox>
                <w10:wrap type="through"/>
              </v:rect>
            </w:pict>
          </mc:Fallback>
        </mc:AlternateContent>
      </w:r>
    </w:p>
    <w:p w14:paraId="582CAEFF" w14:textId="76E9CF01" w:rsidR="00DE380A" w:rsidRDefault="00BC34FA" w:rsidP="005949A2">
      <w:pPr>
        <w:spacing w:after="120"/>
        <w:jc w:val="both"/>
        <w:rPr>
          <w:rFonts w:asciiTheme="minorEastAsia" w:hAnsiTheme="minorEastAsia" w:cstheme="minorEastAsia"/>
        </w:rPr>
      </w:pPr>
      <w:r>
        <w:rPr>
          <w:rFonts w:asciiTheme="minorEastAsia" w:hAnsiTheme="minorEastAsia" w:cstheme="minorEastAsia" w:hint="eastAsia"/>
        </w:rPr>
        <w:t>We provide 6 d</w:t>
      </w:r>
      <w:r w:rsidR="00DE380A">
        <w:rPr>
          <w:rFonts w:asciiTheme="minorEastAsia" w:hAnsiTheme="minorEastAsia" w:cstheme="minorEastAsia" w:hint="eastAsia"/>
        </w:rPr>
        <w:t>emo</w:t>
      </w:r>
      <w:r>
        <w:rPr>
          <w:rFonts w:asciiTheme="minorEastAsia" w:hAnsiTheme="minorEastAsia" w:cstheme="minorEastAsia" w:hint="eastAsia"/>
        </w:rPr>
        <w:t xml:space="preserve"> game</w:t>
      </w:r>
      <w:r w:rsidR="00DE380A">
        <w:rPr>
          <w:rFonts w:asciiTheme="minorEastAsia" w:hAnsiTheme="minorEastAsia" w:cstheme="minorEastAsia" w:hint="eastAsia"/>
        </w:rPr>
        <w:t>s</w:t>
      </w:r>
      <w:r>
        <w:rPr>
          <w:rFonts w:asciiTheme="minorEastAsia" w:hAnsiTheme="minorEastAsia" w:cstheme="minorEastAsia" w:hint="eastAsia"/>
        </w:rPr>
        <w:t xml:space="preserve"> for you to start with. </w:t>
      </w:r>
    </w:p>
    <w:p w14:paraId="6ABC5E08" w14:textId="3A048F34" w:rsidR="00412CD1" w:rsidRDefault="00AA1FA9" w:rsidP="005949A2">
      <w:pPr>
        <w:spacing w:after="120"/>
        <w:jc w:val="both"/>
        <w:rPr>
          <w:rFonts w:asciiTheme="minorEastAsia" w:hAnsiTheme="minorEastAsia" w:cstheme="minorEastAsia"/>
        </w:rPr>
      </w:pPr>
      <w:r>
        <w:rPr>
          <w:rFonts w:asciiTheme="minorEastAsia" w:hAnsiTheme="minorEastAsia" w:cstheme="minorEastAsia"/>
        </w:rPr>
        <w:t xml:space="preserve">Please start the platform by </w:t>
      </w:r>
      <w:r w:rsidR="00314874">
        <w:rPr>
          <w:rFonts w:asciiTheme="minorEastAsia" w:hAnsiTheme="minorEastAsia" w:cstheme="minorEastAsia"/>
        </w:rPr>
        <w:t>double click on ‘WheelCon.exe’.</w:t>
      </w:r>
      <w:r w:rsidR="00F8174A">
        <w:rPr>
          <w:rFonts w:asciiTheme="minorEastAsia" w:hAnsiTheme="minorEastAsia" w:cstheme="minorEastAsia"/>
        </w:rPr>
        <w:t xml:space="preserve"> You will see the following screen:</w:t>
      </w:r>
    </w:p>
    <w:p w14:paraId="00818BB2" w14:textId="13EFC0CC" w:rsidR="00F8174A" w:rsidRDefault="00641A8F" w:rsidP="00641A8F">
      <w:pPr>
        <w:spacing w:after="120"/>
        <w:jc w:val="center"/>
        <w:rPr>
          <w:rFonts w:asciiTheme="minorEastAsia" w:hAnsiTheme="minorEastAsia" w:cstheme="minorEastAsia"/>
        </w:rPr>
      </w:pPr>
      <w:r w:rsidRPr="00641A8F">
        <w:rPr>
          <w:rFonts w:asciiTheme="minorEastAsia" w:hAnsiTheme="minorEastAsia" w:cstheme="minorEastAsia"/>
          <w:noProof/>
        </w:rPr>
        <w:drawing>
          <wp:inline distT="0" distB="0" distL="0" distR="0" wp14:anchorId="6FC41D1C" wp14:editId="3FB31A31">
            <wp:extent cx="2880000" cy="2673418"/>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5">
                      <a:extLst>
                        <a:ext uri="{28A0092B-C50C-407E-A947-70E740481C1C}">
                          <a14:useLocalDpi xmlns:a14="http://schemas.microsoft.com/office/drawing/2010/main" val="0"/>
                        </a:ext>
                      </a:extLst>
                    </a:blip>
                    <a:srcRect l="37283" t="28792" r="36956" b="28696"/>
                    <a:stretch/>
                  </pic:blipFill>
                  <pic:spPr>
                    <a:xfrm>
                      <a:off x="0" y="0"/>
                      <a:ext cx="2880000" cy="2673418"/>
                    </a:xfrm>
                    <a:prstGeom prst="rect">
                      <a:avLst/>
                    </a:prstGeom>
                  </pic:spPr>
                </pic:pic>
              </a:graphicData>
            </a:graphic>
          </wp:inline>
        </w:drawing>
      </w:r>
    </w:p>
    <w:p w14:paraId="0D3A8DAC" w14:textId="77777777" w:rsidR="00F8174A" w:rsidRDefault="00F8174A" w:rsidP="005949A2">
      <w:pPr>
        <w:spacing w:after="120"/>
        <w:jc w:val="both"/>
        <w:rPr>
          <w:rFonts w:asciiTheme="minorEastAsia" w:hAnsiTheme="minorEastAsia" w:cstheme="minorEastAsia"/>
        </w:rPr>
      </w:pPr>
    </w:p>
    <w:p w14:paraId="10C90FFD" w14:textId="5D63D5E2" w:rsidR="00F8174A" w:rsidRDefault="00641A8F" w:rsidP="005949A2">
      <w:pPr>
        <w:spacing w:after="120"/>
        <w:jc w:val="both"/>
        <w:rPr>
          <w:rFonts w:asciiTheme="minorEastAsia" w:hAnsiTheme="minorEastAsia" w:cstheme="minorEastAsia"/>
        </w:rPr>
      </w:pPr>
      <w:r>
        <w:rPr>
          <w:rFonts w:asciiTheme="minorEastAsia" w:hAnsiTheme="minorEastAsia" w:cstheme="minorEastAsia"/>
        </w:rPr>
        <w:t>Unselect the ‘</w:t>
      </w:r>
      <w:r>
        <w:rPr>
          <w:rFonts w:asciiTheme="minorEastAsia" w:hAnsiTheme="minorEastAsia" w:cstheme="minorEastAsia" w:hint="eastAsia"/>
        </w:rPr>
        <w:t>W</w:t>
      </w:r>
      <w:r w:rsidR="00087519">
        <w:rPr>
          <w:rFonts w:asciiTheme="minorEastAsia" w:hAnsiTheme="minorEastAsia" w:cstheme="minorEastAsia"/>
        </w:rPr>
        <w:t xml:space="preserve">indowed’, </w:t>
      </w:r>
      <w:r w:rsidR="00F8174A">
        <w:rPr>
          <w:rFonts w:asciiTheme="minorEastAsia" w:hAnsiTheme="minorEastAsia" w:cstheme="minorEastAsia"/>
        </w:rPr>
        <w:t xml:space="preserve">and choose the correct </w:t>
      </w:r>
      <w:r w:rsidR="001D15D0">
        <w:rPr>
          <w:rFonts w:asciiTheme="minorEastAsia" w:hAnsiTheme="minorEastAsia" w:cstheme="minorEastAsia" w:hint="eastAsia"/>
        </w:rPr>
        <w:t xml:space="preserve">Screen </w:t>
      </w:r>
      <w:r w:rsidR="00F8174A">
        <w:rPr>
          <w:rFonts w:asciiTheme="minorEastAsia" w:hAnsiTheme="minorEastAsia" w:cstheme="minorEastAsia"/>
        </w:rPr>
        <w:t xml:space="preserve">resolution </w:t>
      </w:r>
      <w:r w:rsidR="001D15D0">
        <w:rPr>
          <w:rFonts w:asciiTheme="minorEastAsia" w:hAnsiTheme="minorEastAsia" w:cstheme="minorEastAsia" w:hint="eastAsia"/>
        </w:rPr>
        <w:t xml:space="preserve">for your monitor. Click </w:t>
      </w:r>
      <w:r w:rsidR="001D15D0">
        <w:rPr>
          <w:rFonts w:asciiTheme="minorEastAsia" w:hAnsiTheme="minorEastAsia" w:cstheme="minorEastAsia"/>
        </w:rPr>
        <w:t>‘</w:t>
      </w:r>
      <w:r w:rsidR="001D15D0">
        <w:rPr>
          <w:rFonts w:asciiTheme="minorEastAsia" w:hAnsiTheme="minorEastAsia" w:cstheme="minorEastAsia" w:hint="eastAsia"/>
        </w:rPr>
        <w:t>Play!</w:t>
      </w:r>
      <w:r w:rsidR="001D15D0">
        <w:rPr>
          <w:rFonts w:asciiTheme="minorEastAsia" w:hAnsiTheme="minorEastAsia" w:cstheme="minorEastAsia"/>
        </w:rPr>
        <w:t>’</w:t>
      </w:r>
      <w:r w:rsidR="001D15D0">
        <w:rPr>
          <w:rFonts w:asciiTheme="minorEastAsia" w:hAnsiTheme="minorEastAsia" w:cstheme="minorEastAsia" w:hint="eastAsia"/>
        </w:rPr>
        <w:t>.</w:t>
      </w:r>
      <w:r w:rsidR="00F8174A">
        <w:rPr>
          <w:rFonts w:asciiTheme="minorEastAsia" w:hAnsiTheme="minorEastAsia" w:cstheme="minorEastAsia"/>
        </w:rPr>
        <w:t xml:space="preserve"> You will see the </w:t>
      </w:r>
      <w:r w:rsidR="0039734E">
        <w:rPr>
          <w:rFonts w:asciiTheme="minorEastAsia" w:hAnsiTheme="minorEastAsia" w:cstheme="minorEastAsia" w:hint="eastAsia"/>
        </w:rPr>
        <w:t xml:space="preserve">main </w:t>
      </w:r>
      <w:r w:rsidR="00F12929">
        <w:rPr>
          <w:rFonts w:asciiTheme="minorEastAsia" w:hAnsiTheme="minorEastAsia" w:cstheme="minorEastAsia"/>
        </w:rPr>
        <w:t>menu</w:t>
      </w:r>
      <w:r w:rsidR="00F8174A">
        <w:rPr>
          <w:rFonts w:asciiTheme="minorEastAsia" w:hAnsiTheme="minorEastAsia" w:cstheme="minorEastAsia"/>
        </w:rPr>
        <w:t>:</w:t>
      </w:r>
    </w:p>
    <w:p w14:paraId="0C384859" w14:textId="62BA1337" w:rsidR="00F8174A" w:rsidRDefault="005C2F3C" w:rsidP="005C2F3C">
      <w:pPr>
        <w:spacing w:after="120"/>
        <w:jc w:val="center"/>
        <w:rPr>
          <w:rFonts w:asciiTheme="minorEastAsia" w:hAnsiTheme="minorEastAsia" w:cstheme="minorEastAsia"/>
        </w:rPr>
      </w:pPr>
      <w:r w:rsidRPr="005C2F3C">
        <w:rPr>
          <w:rFonts w:asciiTheme="minorEastAsia" w:hAnsiTheme="minorEastAsia" w:cstheme="minorEastAsia"/>
          <w:noProof/>
        </w:rPr>
        <w:drawing>
          <wp:inline distT="0" distB="0" distL="0" distR="0" wp14:anchorId="17801A52" wp14:editId="37495F3F">
            <wp:extent cx="3600000" cy="2741860"/>
            <wp:effectExtent l="0" t="0" r="698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3600000" cy="2741860"/>
                    </a:xfrm>
                    <a:prstGeom prst="rect">
                      <a:avLst/>
                    </a:prstGeom>
                  </pic:spPr>
                </pic:pic>
              </a:graphicData>
            </a:graphic>
          </wp:inline>
        </w:drawing>
      </w:r>
    </w:p>
    <w:p w14:paraId="324FA951" w14:textId="01F925B7" w:rsidR="00F8174A" w:rsidRDefault="0039734E" w:rsidP="005949A2">
      <w:pPr>
        <w:spacing w:after="120"/>
        <w:jc w:val="both"/>
        <w:rPr>
          <w:rFonts w:asciiTheme="minorEastAsia" w:hAnsiTheme="minorEastAsia" w:cstheme="minorEastAsia"/>
        </w:rPr>
      </w:pPr>
      <w:r>
        <w:rPr>
          <w:rFonts w:asciiTheme="minorEastAsia" w:hAnsiTheme="minorEastAsia" w:cstheme="minorEastAsia" w:hint="eastAsia"/>
        </w:rPr>
        <w:t xml:space="preserve">The Wheel Sensitivity (from 0 to 1) defines the sensitivity of wheel with </w:t>
      </w:r>
      <w:r>
        <w:rPr>
          <w:rFonts w:asciiTheme="minorEastAsia" w:hAnsiTheme="minorEastAsia" w:cstheme="minorEastAsia"/>
        </w:rPr>
        <w:t>l</w:t>
      </w:r>
      <w:r>
        <w:rPr>
          <w:rFonts w:asciiTheme="minorEastAsia" w:hAnsiTheme="minorEastAsia" w:cstheme="minorEastAsia" w:hint="eastAsia"/>
        </w:rPr>
        <w:t>ow value meaning low sensitivity (you need a big angle of wheel to move the position).</w:t>
      </w:r>
      <w:r w:rsidR="001D15D0">
        <w:rPr>
          <w:rFonts w:asciiTheme="minorEastAsia" w:hAnsiTheme="minorEastAsia" w:cstheme="minorEastAsia" w:hint="eastAsia"/>
        </w:rPr>
        <w:t xml:space="preserve"> </w:t>
      </w:r>
    </w:p>
    <w:p w14:paraId="4E289D3E" w14:textId="46509737" w:rsidR="001D15D0" w:rsidRDefault="001D15D0" w:rsidP="005949A2">
      <w:pPr>
        <w:spacing w:after="120"/>
        <w:jc w:val="both"/>
        <w:rPr>
          <w:rFonts w:asciiTheme="minorEastAsia" w:hAnsiTheme="minorEastAsia" w:cstheme="minorEastAsia"/>
        </w:rPr>
      </w:pPr>
      <w:r>
        <w:rPr>
          <w:rFonts w:asciiTheme="minorEastAsia" w:hAnsiTheme="minorEastAsia" w:cstheme="minorEastAsia"/>
        </w:rPr>
        <w:lastRenderedPageBreak/>
        <w:t xml:space="preserve">Two </w:t>
      </w:r>
      <w:r>
        <w:rPr>
          <w:rFonts w:asciiTheme="minorEastAsia" w:hAnsiTheme="minorEastAsia" w:cstheme="minorEastAsia" w:hint="eastAsia"/>
        </w:rPr>
        <w:t>tasks</w:t>
      </w:r>
      <w:r>
        <w:rPr>
          <w:rFonts w:asciiTheme="minorEastAsia" w:hAnsiTheme="minorEastAsia" w:cstheme="minorEastAsia"/>
        </w:rPr>
        <w:t xml:space="preserve"> have been implemented in the platform: </w:t>
      </w:r>
      <w:proofErr w:type="spellStart"/>
      <w:r>
        <w:rPr>
          <w:rFonts w:asciiTheme="minorEastAsia" w:hAnsiTheme="minorEastAsia" w:cstheme="minorEastAsia"/>
        </w:rPr>
        <w:t>Fitts</w:t>
      </w:r>
      <w:proofErr w:type="spellEnd"/>
      <w:r>
        <w:rPr>
          <w:rFonts w:asciiTheme="minorEastAsia" w:hAnsiTheme="minorEastAsia" w:cstheme="minorEastAsia"/>
        </w:rPr>
        <w:t xml:space="preserve"> Law </w:t>
      </w:r>
      <w:r>
        <w:rPr>
          <w:rFonts w:asciiTheme="minorEastAsia" w:hAnsiTheme="minorEastAsia" w:cstheme="minorEastAsia" w:hint="eastAsia"/>
        </w:rPr>
        <w:t>Ta</w:t>
      </w:r>
      <w:r w:rsidR="00FB5986">
        <w:rPr>
          <w:rFonts w:asciiTheme="minorEastAsia" w:hAnsiTheme="minorEastAsia" w:cstheme="minorEastAsia"/>
        </w:rPr>
        <w:t>s</w:t>
      </w:r>
      <w:r w:rsidR="00FB5986">
        <w:rPr>
          <w:rFonts w:asciiTheme="minorEastAsia" w:hAnsiTheme="minorEastAsia" w:cstheme="minorEastAsia" w:hint="eastAsia"/>
        </w:rPr>
        <w:t>k</w:t>
      </w:r>
      <w:r>
        <w:rPr>
          <w:rFonts w:asciiTheme="minorEastAsia" w:hAnsiTheme="minorEastAsia" w:cstheme="minorEastAsia" w:hint="eastAsia"/>
        </w:rPr>
        <w:t xml:space="preserve"> </w:t>
      </w:r>
      <w:r>
        <w:rPr>
          <w:rFonts w:asciiTheme="minorEastAsia" w:hAnsiTheme="minorEastAsia" w:cstheme="minorEastAsia"/>
        </w:rPr>
        <w:t>and Mountain Bike</w:t>
      </w:r>
      <w:r>
        <w:rPr>
          <w:rFonts w:asciiTheme="minorEastAsia" w:hAnsiTheme="minorEastAsia" w:cstheme="minorEastAsia" w:hint="eastAsia"/>
        </w:rPr>
        <w:t xml:space="preserve"> Task</w:t>
      </w:r>
      <w:r>
        <w:rPr>
          <w:rFonts w:asciiTheme="minorEastAsia" w:hAnsiTheme="minorEastAsia" w:cstheme="minorEastAsia"/>
        </w:rPr>
        <w:t>.</w:t>
      </w:r>
    </w:p>
    <w:p w14:paraId="4C6A4C58" w14:textId="77777777" w:rsidR="00314874" w:rsidRDefault="00314874" w:rsidP="005949A2">
      <w:pPr>
        <w:spacing w:after="120"/>
        <w:jc w:val="both"/>
        <w:rPr>
          <w:rFonts w:asciiTheme="minorEastAsia" w:hAnsiTheme="minorEastAsia" w:cstheme="minorEastAsia"/>
        </w:rPr>
      </w:pPr>
    </w:p>
    <w:p w14:paraId="486EE5B2" w14:textId="77777777" w:rsidR="00411981" w:rsidRPr="00907D94" w:rsidRDefault="00411981" w:rsidP="00907D94">
      <w:pPr>
        <w:pStyle w:val="Heading2"/>
        <w:rPr>
          <w:rFonts w:ascii="Helvetica" w:hAnsi="Helvetica"/>
        </w:rPr>
      </w:pPr>
      <w:bookmarkStart w:id="7" w:name="_Toc527987401"/>
      <w:r w:rsidRPr="00907D94">
        <w:rPr>
          <w:rFonts w:ascii="Helvetica" w:hAnsi="Helvetica"/>
        </w:rPr>
        <w:t xml:space="preserve">2.1 </w:t>
      </w:r>
      <w:proofErr w:type="spellStart"/>
      <w:r w:rsidRPr="00907D94">
        <w:rPr>
          <w:rFonts w:ascii="Helvetica" w:hAnsi="Helvetica"/>
        </w:rPr>
        <w:t>Fitt’s</w:t>
      </w:r>
      <w:proofErr w:type="spellEnd"/>
      <w:r w:rsidRPr="00907D94">
        <w:rPr>
          <w:rFonts w:ascii="Helvetica" w:hAnsi="Helvetica"/>
        </w:rPr>
        <w:t xml:space="preserve"> law reaching game</w:t>
      </w:r>
      <w:bookmarkEnd w:id="7"/>
    </w:p>
    <w:p w14:paraId="668787DE" w14:textId="7A42AB1C" w:rsidR="005949A2" w:rsidRDefault="00897DAF" w:rsidP="005949A2">
      <w:pPr>
        <w:spacing w:after="120"/>
        <w:jc w:val="both"/>
        <w:rPr>
          <w:rFonts w:asciiTheme="minorEastAsia" w:hAnsiTheme="minorEastAsia" w:cstheme="minorEastAsia"/>
        </w:rPr>
      </w:pPr>
      <w:r>
        <w:rPr>
          <w:rFonts w:asciiTheme="minorEastAsia" w:hAnsiTheme="minorEastAsia" w:cstheme="minorEastAsia" w:hint="eastAsia"/>
        </w:rPr>
        <w:t>When you choos</w:t>
      </w:r>
      <w:r w:rsidR="00204D92">
        <w:rPr>
          <w:rFonts w:asciiTheme="minorEastAsia" w:hAnsiTheme="minorEastAsia" w:cstheme="minorEastAsia"/>
        </w:rPr>
        <w:t>e</w:t>
      </w:r>
      <w:r>
        <w:rPr>
          <w:rFonts w:asciiTheme="minorEastAsia" w:hAnsiTheme="minorEastAsia" w:cstheme="minorEastAsia" w:hint="eastAsia"/>
        </w:rPr>
        <w:t xml:space="preserve"> the </w:t>
      </w:r>
      <w:proofErr w:type="spellStart"/>
      <w:r w:rsidR="00927D41">
        <w:rPr>
          <w:rFonts w:asciiTheme="minorEastAsia" w:hAnsiTheme="minorEastAsia" w:cstheme="minorEastAsia"/>
        </w:rPr>
        <w:t>F</w:t>
      </w:r>
      <w:r>
        <w:rPr>
          <w:rFonts w:asciiTheme="minorEastAsia" w:hAnsiTheme="minorEastAsia" w:cstheme="minorEastAsia"/>
        </w:rPr>
        <w:t>it</w:t>
      </w:r>
      <w:r>
        <w:rPr>
          <w:rFonts w:asciiTheme="minorEastAsia" w:hAnsiTheme="minorEastAsia" w:cstheme="minorEastAsia" w:hint="eastAsia"/>
        </w:rPr>
        <w:t>t</w:t>
      </w:r>
      <w:r>
        <w:rPr>
          <w:rFonts w:asciiTheme="minorEastAsia" w:hAnsiTheme="minorEastAsia" w:cstheme="minorEastAsia"/>
        </w:rPr>
        <w:t>s</w:t>
      </w:r>
      <w:proofErr w:type="spellEnd"/>
      <w:r>
        <w:rPr>
          <w:rFonts w:asciiTheme="minorEastAsia" w:hAnsiTheme="minorEastAsia" w:cstheme="minorEastAsia" w:hint="eastAsia"/>
        </w:rPr>
        <w:t xml:space="preserve"> law game, </w:t>
      </w:r>
      <w:r w:rsidR="00204D92">
        <w:rPr>
          <w:rFonts w:asciiTheme="minorEastAsia" w:hAnsiTheme="minorEastAsia" w:cstheme="minorEastAsia"/>
        </w:rPr>
        <w:t>it will go to the following gaming interface.</w:t>
      </w:r>
      <w:r w:rsidR="00F63020">
        <w:rPr>
          <w:rFonts w:asciiTheme="minorEastAsia" w:hAnsiTheme="minorEastAsia" w:cstheme="minorEastAsia" w:hint="eastAsia"/>
        </w:rPr>
        <w:t xml:space="preserve"> </w:t>
      </w:r>
    </w:p>
    <w:p w14:paraId="502D7695" w14:textId="7B2B1DF3" w:rsidR="0039734E" w:rsidRDefault="0039734E" w:rsidP="005C2F3C">
      <w:pPr>
        <w:spacing w:after="120"/>
        <w:jc w:val="center"/>
        <w:rPr>
          <w:rFonts w:asciiTheme="minorEastAsia" w:hAnsiTheme="minorEastAsia" w:cstheme="minorEastAsia"/>
        </w:rPr>
      </w:pPr>
      <w:r>
        <w:rPr>
          <w:rFonts w:asciiTheme="minorEastAsia" w:hAnsiTheme="minorEastAsia" w:cstheme="minorEastAsia"/>
          <w:noProof/>
        </w:rPr>
        <w:drawing>
          <wp:inline distT="0" distB="0" distL="0" distR="0" wp14:anchorId="4028DBBA" wp14:editId="234D38A2">
            <wp:extent cx="3600000" cy="2530395"/>
            <wp:effectExtent l="0" t="0" r="6985" b="10160"/>
            <wp:docPr id="7" name="Picture 7" descr="Screenshots/Fitt's%20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Fitt's%20Law.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88" t="21158" r="26619" b="19716"/>
                    <a:stretch/>
                  </pic:blipFill>
                  <pic:spPr bwMode="auto">
                    <a:xfrm>
                      <a:off x="0" y="0"/>
                      <a:ext cx="3600000" cy="2530395"/>
                    </a:xfrm>
                    <a:prstGeom prst="rect">
                      <a:avLst/>
                    </a:prstGeom>
                    <a:noFill/>
                    <a:ln>
                      <a:noFill/>
                    </a:ln>
                    <a:extLst>
                      <a:ext uri="{53640926-AAD7-44D8-BBD7-CCE9431645EC}">
                        <a14:shadowObscured xmlns:a14="http://schemas.microsoft.com/office/drawing/2010/main"/>
                      </a:ext>
                    </a:extLst>
                  </pic:spPr>
                </pic:pic>
              </a:graphicData>
            </a:graphic>
          </wp:inline>
        </w:drawing>
      </w:r>
    </w:p>
    <w:p w14:paraId="54B762D7" w14:textId="6A44A554" w:rsidR="00B747B1" w:rsidRDefault="00204D92" w:rsidP="005949A2">
      <w:pPr>
        <w:spacing w:after="120"/>
        <w:jc w:val="both"/>
        <w:rPr>
          <w:rFonts w:asciiTheme="minorEastAsia" w:hAnsiTheme="minorEastAsia" w:cstheme="minorEastAsia"/>
        </w:rPr>
      </w:pPr>
      <w:r>
        <w:rPr>
          <w:rFonts w:asciiTheme="minorEastAsia" w:hAnsiTheme="minorEastAsia" w:cstheme="minorEastAsia"/>
        </w:rPr>
        <w:t>I</w:t>
      </w:r>
      <w:r w:rsidR="00897DAF">
        <w:rPr>
          <w:rFonts w:asciiTheme="minorEastAsia" w:hAnsiTheme="minorEastAsia" w:cstheme="minorEastAsia" w:hint="eastAsia"/>
        </w:rPr>
        <w:t xml:space="preserve">t mimics a </w:t>
      </w:r>
      <w:r w:rsidR="00C30E28">
        <w:rPr>
          <w:rFonts w:asciiTheme="minorEastAsia" w:hAnsiTheme="minorEastAsia" w:cstheme="minorEastAsia" w:hint="eastAsia"/>
        </w:rPr>
        <w:t xml:space="preserve">traditional </w:t>
      </w:r>
      <w:r w:rsidR="00897DAF">
        <w:rPr>
          <w:rFonts w:asciiTheme="minorEastAsia" w:hAnsiTheme="minorEastAsia" w:cstheme="minorEastAsia" w:hint="eastAsia"/>
        </w:rPr>
        <w:t>reaching task</w:t>
      </w:r>
      <w:r w:rsidR="00C30E28">
        <w:rPr>
          <w:rFonts w:asciiTheme="minorEastAsia" w:hAnsiTheme="minorEastAsia" w:cstheme="minorEastAsia" w:hint="eastAsia"/>
        </w:rPr>
        <w:t xml:space="preserve">, which the player controls the steering wheel to the left / right, to reach a </w:t>
      </w:r>
      <w:r w:rsidR="00927D41">
        <w:rPr>
          <w:rFonts w:asciiTheme="minorEastAsia" w:hAnsiTheme="minorEastAsia" w:cstheme="minorEastAsia" w:hint="eastAsia"/>
        </w:rPr>
        <w:t>gray zone. The player should stay in the zone until the zone jumped to another area</w:t>
      </w:r>
      <w:r w:rsidR="00897DAF">
        <w:rPr>
          <w:rFonts w:asciiTheme="minorEastAsia" w:hAnsiTheme="minorEastAsia" w:cstheme="minorEastAsia" w:hint="eastAsia"/>
        </w:rPr>
        <w:t xml:space="preserve">. </w:t>
      </w:r>
    </w:p>
    <w:p w14:paraId="5479DC25" w14:textId="2EFEBBF5" w:rsidR="00F07E6C" w:rsidRDefault="00F63020" w:rsidP="00F63020">
      <w:pPr>
        <w:spacing w:after="120"/>
        <w:jc w:val="both"/>
        <w:rPr>
          <w:rFonts w:asciiTheme="minorEastAsia" w:hAnsiTheme="minorEastAsia" w:cstheme="minorEastAsia"/>
        </w:rPr>
      </w:pPr>
      <w:r>
        <w:rPr>
          <w:rFonts w:asciiTheme="minorEastAsia" w:hAnsiTheme="minorEastAsia" w:cstheme="minorEastAsia" w:hint="eastAsia"/>
        </w:rPr>
        <w:t xml:space="preserve">The </w:t>
      </w:r>
      <w:proofErr w:type="spellStart"/>
      <w:r>
        <w:rPr>
          <w:rFonts w:asciiTheme="minorEastAsia" w:hAnsiTheme="minorEastAsia" w:cstheme="minorEastAsia" w:hint="eastAsia"/>
        </w:rPr>
        <w:t>Fitt</w:t>
      </w:r>
      <w:r>
        <w:rPr>
          <w:rFonts w:asciiTheme="minorEastAsia" w:hAnsiTheme="minorEastAsia" w:cstheme="minorEastAsia"/>
        </w:rPr>
        <w:t>’</w:t>
      </w:r>
      <w:r>
        <w:rPr>
          <w:rFonts w:asciiTheme="minorEastAsia" w:hAnsiTheme="minorEastAsia" w:cstheme="minorEastAsia" w:hint="eastAsia"/>
        </w:rPr>
        <w:t>s</w:t>
      </w:r>
      <w:proofErr w:type="spellEnd"/>
      <w:r>
        <w:rPr>
          <w:rFonts w:asciiTheme="minorEastAsia" w:hAnsiTheme="minorEastAsia" w:cstheme="minorEastAsia" w:hint="eastAsia"/>
        </w:rPr>
        <w:t xml:space="preserve"> Law </w:t>
      </w:r>
      <w:r w:rsidRPr="005949A2">
        <w:rPr>
          <w:rFonts w:asciiTheme="minorEastAsia" w:hAnsiTheme="minorEastAsia" w:cstheme="minorEastAsia"/>
        </w:rPr>
        <w:t xml:space="preserve">predicts that the time </w:t>
      </w:r>
      <w:r>
        <w:rPr>
          <w:rFonts w:asciiTheme="minorEastAsia" w:hAnsiTheme="minorEastAsia" w:cstheme="minorEastAsia" w:hint="eastAsia"/>
        </w:rPr>
        <w:t xml:space="preserve">(T) </w:t>
      </w:r>
      <w:r w:rsidRPr="005949A2">
        <w:rPr>
          <w:rFonts w:asciiTheme="minorEastAsia" w:hAnsiTheme="minorEastAsia" w:cstheme="minorEastAsia"/>
        </w:rPr>
        <w:t>required to rapidly move to a target area is a function of the ratio between the distance to the target and the width of the target</w:t>
      </w:r>
      <w:r>
        <w:rPr>
          <w:rFonts w:asciiTheme="minorEastAsia" w:hAnsiTheme="minorEastAsia" w:cstheme="minorEastAsia" w:hint="eastAsia"/>
        </w:rPr>
        <w:t>. Let</w:t>
      </w:r>
      <w:r>
        <w:rPr>
          <w:rFonts w:asciiTheme="minorEastAsia" w:hAnsiTheme="minorEastAsia" w:cstheme="minorEastAsia"/>
        </w:rPr>
        <w:t>’</w:t>
      </w:r>
      <w:r>
        <w:rPr>
          <w:rFonts w:asciiTheme="minorEastAsia" w:hAnsiTheme="minorEastAsia" w:cstheme="minorEastAsia" w:hint="eastAsia"/>
        </w:rPr>
        <w:t xml:space="preserve">s define </w:t>
      </w:r>
      <w:r w:rsidRPr="00F63020">
        <w:rPr>
          <w:rFonts w:asciiTheme="minorEastAsia" w:hAnsiTheme="minorEastAsia" w:cstheme="minorEastAsia"/>
        </w:rPr>
        <w:t xml:space="preserve">the distance to the center of the target (D) </w:t>
      </w:r>
      <w:r>
        <w:rPr>
          <w:rFonts w:asciiTheme="minorEastAsia" w:hAnsiTheme="minorEastAsia" w:cstheme="minorEastAsia" w:hint="eastAsia"/>
        </w:rPr>
        <w:t>and the</w:t>
      </w:r>
      <w:r w:rsidRPr="00F63020">
        <w:rPr>
          <w:rFonts w:asciiTheme="minorEastAsia" w:hAnsiTheme="minorEastAsia" w:cstheme="minorEastAsia"/>
        </w:rPr>
        <w:t xml:space="preserve"> width of the target (W)</w:t>
      </w:r>
      <w:r>
        <w:rPr>
          <w:rFonts w:asciiTheme="minorEastAsia" w:hAnsiTheme="minorEastAsia" w:cstheme="minorEastAsia" w:hint="eastAsia"/>
        </w:rPr>
        <w:t>. T is a function of W and D:</w:t>
      </w:r>
    </w:p>
    <w:p w14:paraId="7122F4ED" w14:textId="6096864A" w:rsidR="00F63020" w:rsidRDefault="00F63020" w:rsidP="00F63020">
      <w:pPr>
        <w:spacing w:after="120"/>
        <w:jc w:val="both"/>
        <w:rPr>
          <w:rFonts w:asciiTheme="minorEastAsia" w:hAnsiTheme="minorEastAsia" w:cstheme="minorEastAsia"/>
        </w:rPr>
      </w:pPr>
      <m:oMathPara>
        <m:oMath>
          <m:r>
            <m:rPr>
              <m:sty m:val="p"/>
            </m:rPr>
            <w:rPr>
              <w:rFonts w:ascii="Cambria Math" w:hAnsi="Cambria Math" w:cstheme="minorEastAsia"/>
            </w:rPr>
            <m:t>T=p+q×</m:t>
          </m:r>
          <m:sSub>
            <m:sSubPr>
              <m:ctrlPr>
                <w:rPr>
                  <w:rFonts w:ascii="Cambria Math" w:hAnsi="Cambria Math" w:cstheme="minorEastAsia"/>
                </w:rPr>
              </m:ctrlPr>
            </m:sSubPr>
            <m:e>
              <m:r>
                <w:rPr>
                  <w:rFonts w:ascii="Cambria Math" w:hAnsi="Cambria Math" w:cstheme="minorEastAsia"/>
                </w:rPr>
                <m:t>log</m:t>
              </m:r>
            </m:e>
            <m:sub>
              <m:r>
                <w:rPr>
                  <w:rFonts w:ascii="Cambria Math" w:hAnsi="Cambria Math" w:cstheme="minorEastAsia"/>
                </w:rPr>
                <m:t>2</m:t>
              </m:r>
            </m:sub>
          </m:sSub>
          <m:r>
            <w:rPr>
              <w:rFonts w:ascii="Cambria Math" w:hAnsi="Cambria Math" w:cstheme="minorEastAsia"/>
            </w:rPr>
            <m:t>(</m:t>
          </m:r>
          <m:f>
            <m:fPr>
              <m:ctrlPr>
                <w:rPr>
                  <w:rFonts w:ascii="Cambria Math" w:hAnsi="Cambria Math" w:cstheme="minorEastAsia"/>
                  <w:i/>
                </w:rPr>
              </m:ctrlPr>
            </m:fPr>
            <m:num>
              <m:r>
                <w:rPr>
                  <w:rFonts w:ascii="Cambria Math" w:hAnsi="Cambria Math" w:cstheme="minorEastAsia"/>
                </w:rPr>
                <m:t>2×W</m:t>
              </m:r>
            </m:num>
            <m:den>
              <m:r>
                <w:rPr>
                  <w:rFonts w:ascii="Cambria Math" w:hAnsi="Cambria Math" w:cstheme="minorEastAsia"/>
                </w:rPr>
                <m:t>D</m:t>
              </m:r>
            </m:den>
          </m:f>
          <m:r>
            <w:rPr>
              <w:rFonts w:ascii="Cambria Math" w:hAnsi="Cambria Math" w:cstheme="minorEastAsia"/>
            </w:rPr>
            <m:t>)</m:t>
          </m:r>
        </m:oMath>
      </m:oMathPara>
    </w:p>
    <w:p w14:paraId="7D7D63F7" w14:textId="11DF8951" w:rsidR="00F63020" w:rsidRDefault="00F63020" w:rsidP="00F63020">
      <w:pPr>
        <w:spacing w:after="120"/>
        <w:jc w:val="both"/>
        <w:rPr>
          <w:rFonts w:asciiTheme="minorEastAsia" w:hAnsiTheme="minorEastAsia" w:cstheme="minorEastAsia"/>
        </w:rPr>
      </w:pPr>
      <w:r>
        <w:rPr>
          <w:rFonts w:asciiTheme="minorEastAsia" w:hAnsiTheme="minorEastAsia" w:cstheme="minorEastAsia" w:hint="eastAsia"/>
        </w:rPr>
        <w:t>where p and q are two parameters</w:t>
      </w:r>
    </w:p>
    <w:p w14:paraId="5E11C52E" w14:textId="77777777" w:rsidR="00F63020" w:rsidRDefault="00F63020" w:rsidP="00F63020">
      <w:pPr>
        <w:spacing w:after="120"/>
        <w:jc w:val="both"/>
        <w:rPr>
          <w:rFonts w:asciiTheme="minorEastAsia" w:hAnsiTheme="minorEastAsia" w:cstheme="minorEastAsia"/>
        </w:rPr>
      </w:pPr>
      <w:r>
        <w:rPr>
          <w:rFonts w:asciiTheme="minorEastAsia" w:hAnsiTheme="minorEastAsia" w:cstheme="minorEastAsia" w:hint="eastAsia"/>
        </w:rPr>
        <w:t xml:space="preserve">See more details about the </w:t>
      </w:r>
      <w:proofErr w:type="spellStart"/>
      <w:r>
        <w:rPr>
          <w:rFonts w:asciiTheme="minorEastAsia" w:hAnsiTheme="minorEastAsia" w:cstheme="minorEastAsia" w:hint="eastAsia"/>
        </w:rPr>
        <w:t>Fitt</w:t>
      </w:r>
      <w:r>
        <w:rPr>
          <w:rFonts w:asciiTheme="minorEastAsia" w:hAnsiTheme="minorEastAsia" w:cstheme="minorEastAsia"/>
        </w:rPr>
        <w:t>’</w:t>
      </w:r>
      <w:r>
        <w:rPr>
          <w:rFonts w:asciiTheme="minorEastAsia" w:hAnsiTheme="minorEastAsia" w:cstheme="minorEastAsia" w:hint="eastAsia"/>
        </w:rPr>
        <w:t>s</w:t>
      </w:r>
      <w:proofErr w:type="spellEnd"/>
      <w:r>
        <w:rPr>
          <w:rFonts w:asciiTheme="minorEastAsia" w:hAnsiTheme="minorEastAsia" w:cstheme="minorEastAsia" w:hint="eastAsia"/>
        </w:rPr>
        <w:t xml:space="preserve"> Law in </w:t>
      </w:r>
      <w:hyperlink r:id="rId28" w:history="1">
        <w:r w:rsidRPr="002E7FAA">
          <w:rPr>
            <w:rStyle w:val="Hyperlink"/>
            <w:rFonts w:asciiTheme="minorEastAsia" w:hAnsiTheme="minorEastAsia" w:cstheme="minorEastAsia"/>
          </w:rPr>
          <w:t>Wikipedia</w:t>
        </w:r>
      </w:hyperlink>
      <w:r>
        <w:rPr>
          <w:rFonts w:asciiTheme="minorEastAsia" w:hAnsiTheme="minorEastAsia" w:cstheme="minorEastAsia" w:hint="eastAsia"/>
        </w:rPr>
        <w:t>.</w:t>
      </w:r>
    </w:p>
    <w:p w14:paraId="1CC5F286" w14:textId="77777777" w:rsidR="00FB5986" w:rsidRDefault="00FB5986" w:rsidP="00F63020">
      <w:pPr>
        <w:spacing w:after="120"/>
        <w:jc w:val="both"/>
        <w:rPr>
          <w:rFonts w:asciiTheme="minorEastAsia" w:hAnsiTheme="minorEastAsia" w:cstheme="minorEastAsia"/>
        </w:rPr>
      </w:pPr>
    </w:p>
    <w:p w14:paraId="70F5B47A" w14:textId="4EB8CD15" w:rsidR="00FB5986" w:rsidRDefault="00FB5986" w:rsidP="00F63020">
      <w:pPr>
        <w:spacing w:after="120"/>
        <w:jc w:val="both"/>
        <w:rPr>
          <w:rFonts w:asciiTheme="minorEastAsia" w:hAnsiTheme="minorEastAsia" w:cstheme="minorEastAsia"/>
        </w:rPr>
      </w:pPr>
      <w:r>
        <w:rPr>
          <w:rFonts w:asciiTheme="minorEastAsia" w:hAnsiTheme="minorEastAsia" w:cstheme="minorEastAsia"/>
        </w:rPr>
        <w:t>Please type the output file name</w:t>
      </w:r>
      <w:r w:rsidR="00627F3D">
        <w:rPr>
          <w:rFonts w:asciiTheme="minorEastAsia" w:hAnsiTheme="minorEastAsia" w:cstheme="minorEastAsia"/>
        </w:rPr>
        <w:t xml:space="preserve"> (for saving the output file)</w:t>
      </w:r>
      <w:r>
        <w:rPr>
          <w:rFonts w:asciiTheme="minorEastAsia" w:hAnsiTheme="minorEastAsia" w:cstheme="minorEastAsia"/>
        </w:rPr>
        <w:t>, sel</w:t>
      </w:r>
      <w:r w:rsidR="00DD561E">
        <w:rPr>
          <w:rFonts w:asciiTheme="minorEastAsia" w:hAnsiTheme="minorEastAsia" w:cstheme="minorEastAsia"/>
        </w:rPr>
        <w:t>ect ‘</w:t>
      </w:r>
      <w:r w:rsidR="00DC0CF6" w:rsidRPr="00985BF6">
        <w:rPr>
          <w:rFonts w:asciiTheme="minorEastAsia" w:hAnsiTheme="minorEastAsia" w:cstheme="minorEastAsia"/>
          <w:highlight w:val="yellow"/>
        </w:rPr>
        <w:t>Demo Input Files\t_path_fitts_law.txt</w:t>
      </w:r>
      <w:r w:rsidR="00DD561E">
        <w:rPr>
          <w:rFonts w:asciiTheme="minorEastAsia" w:hAnsiTheme="minorEastAsia" w:cstheme="minorEastAsia"/>
        </w:rPr>
        <w:t xml:space="preserve">’, </w:t>
      </w:r>
      <w:r w:rsidR="00DC0CF6">
        <w:rPr>
          <w:rFonts w:asciiTheme="minorEastAsia" w:hAnsiTheme="minorEastAsia" w:cstheme="minorEastAsia"/>
        </w:rPr>
        <w:t xml:space="preserve">and click ‘Begin Game’ to start the </w:t>
      </w:r>
      <w:proofErr w:type="spellStart"/>
      <w:r w:rsidR="00DC0CF6">
        <w:rPr>
          <w:rFonts w:asciiTheme="minorEastAsia" w:hAnsiTheme="minorEastAsia" w:cstheme="minorEastAsia"/>
        </w:rPr>
        <w:t>Fitt’s</w:t>
      </w:r>
      <w:proofErr w:type="spellEnd"/>
      <w:r w:rsidR="00DC0CF6">
        <w:rPr>
          <w:rFonts w:asciiTheme="minorEastAsia" w:hAnsiTheme="minorEastAsia" w:cstheme="minorEastAsia"/>
        </w:rPr>
        <w:t xml:space="preserve"> Law task. You will see the following gaming interface:</w:t>
      </w:r>
    </w:p>
    <w:p w14:paraId="7D428F06" w14:textId="386090DA" w:rsidR="00F63020" w:rsidRDefault="00761540" w:rsidP="003A1FAB">
      <w:pPr>
        <w:spacing w:after="120"/>
        <w:jc w:val="center"/>
        <w:rPr>
          <w:rFonts w:asciiTheme="minorEastAsia" w:hAnsiTheme="minorEastAsia" w:cstheme="minorEastAsia"/>
        </w:rPr>
      </w:pPr>
      <w:r>
        <w:rPr>
          <w:rFonts w:asciiTheme="minorEastAsia" w:hAnsiTheme="minorEastAsia" w:cstheme="minorEastAsia"/>
          <w:noProof/>
        </w:rPr>
        <w:lastRenderedPageBreak/>
        <w:drawing>
          <wp:inline distT="0" distB="0" distL="0" distR="0" wp14:anchorId="349928E4" wp14:editId="14E7971C">
            <wp:extent cx="5760000" cy="3242507"/>
            <wp:effectExtent l="0" t="0" r="6350" b="8890"/>
            <wp:docPr id="24" name="Picture 24" descr="Screenshots/Fitt's%20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Fitt's%20Pla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242507"/>
                    </a:xfrm>
                    <a:prstGeom prst="rect">
                      <a:avLst/>
                    </a:prstGeom>
                    <a:noFill/>
                    <a:ln>
                      <a:noFill/>
                    </a:ln>
                  </pic:spPr>
                </pic:pic>
              </a:graphicData>
            </a:graphic>
          </wp:inline>
        </w:drawing>
      </w:r>
    </w:p>
    <w:p w14:paraId="69B00551" w14:textId="77777777" w:rsidR="002E7FAA" w:rsidRDefault="002E7FAA" w:rsidP="009625A8">
      <w:pPr>
        <w:spacing w:after="120"/>
        <w:jc w:val="both"/>
        <w:rPr>
          <w:rFonts w:asciiTheme="minorEastAsia" w:hAnsiTheme="minorEastAsia" w:cstheme="minorEastAsia"/>
        </w:rPr>
      </w:pPr>
    </w:p>
    <w:p w14:paraId="221A6AA0" w14:textId="3E0C94E7" w:rsidR="00DC0CF6" w:rsidRDefault="00D8385C" w:rsidP="009625A8">
      <w:pPr>
        <w:spacing w:after="120"/>
        <w:jc w:val="both"/>
        <w:rPr>
          <w:rFonts w:asciiTheme="minorEastAsia" w:hAnsiTheme="minorEastAsia" w:cstheme="minorEastAsia"/>
        </w:rPr>
      </w:pPr>
      <w:r>
        <w:rPr>
          <w:rFonts w:asciiTheme="minorEastAsia" w:hAnsiTheme="minorEastAsia" w:cstheme="minorEastAsia"/>
        </w:rPr>
        <w:t xml:space="preserve">The gaming time is shown on top with purple text. </w:t>
      </w:r>
      <w:r w:rsidR="00DC0CF6">
        <w:rPr>
          <w:rFonts w:asciiTheme="minorEastAsia" w:hAnsiTheme="minorEastAsia" w:cstheme="minorEastAsia"/>
        </w:rPr>
        <w:t xml:space="preserve">The green line is your current position, and the grey zone is the desired zone to reach. The grey zone jumps each 2 second. When you see the gray zone in a new position, please steer the wheel to left or right to reach the zone and stay in the zone as quickly as possible. </w:t>
      </w:r>
    </w:p>
    <w:p w14:paraId="72217505" w14:textId="56B47CFB" w:rsidR="00DC0CF6" w:rsidRDefault="00DC0CF6" w:rsidP="009625A8">
      <w:pPr>
        <w:spacing w:after="120"/>
        <w:jc w:val="both"/>
        <w:rPr>
          <w:rFonts w:asciiTheme="minorEastAsia" w:hAnsiTheme="minorEastAsia" w:cstheme="minorEastAsia"/>
        </w:rPr>
      </w:pPr>
      <w:r>
        <w:rPr>
          <w:rFonts w:asciiTheme="minorEastAsia" w:hAnsiTheme="minorEastAsia" w:cstheme="minorEastAsia"/>
        </w:rPr>
        <w:t>The movement time is from the moment the grey zone jumping to another position to the time that the green bar staying in the grey zone.</w:t>
      </w:r>
    </w:p>
    <w:p w14:paraId="31263D86" w14:textId="77777777" w:rsidR="005A11F5" w:rsidRDefault="005A11F5" w:rsidP="009625A8">
      <w:pPr>
        <w:spacing w:after="120"/>
        <w:jc w:val="both"/>
        <w:rPr>
          <w:rFonts w:asciiTheme="minorEastAsia" w:hAnsiTheme="minorEastAsia" w:cstheme="minorEastAsia"/>
        </w:rPr>
      </w:pPr>
    </w:p>
    <w:p w14:paraId="616EAA04" w14:textId="5C6797E0" w:rsidR="00411981" w:rsidRPr="00907D94" w:rsidRDefault="00411981" w:rsidP="00907D94">
      <w:pPr>
        <w:pStyle w:val="Heading2"/>
        <w:rPr>
          <w:rFonts w:ascii="Helvetica" w:hAnsi="Helvetica"/>
        </w:rPr>
      </w:pPr>
      <w:bookmarkStart w:id="8" w:name="_Toc527987402"/>
      <w:r w:rsidRPr="00907D94">
        <w:rPr>
          <w:rFonts w:ascii="Helvetica" w:hAnsi="Helvetica"/>
        </w:rPr>
        <w:t xml:space="preserve">2.2 Mountain bike </w:t>
      </w:r>
      <w:r w:rsidR="00F12929" w:rsidRPr="00907D94">
        <w:rPr>
          <w:rFonts w:ascii="Helvetica" w:hAnsi="Helvetica"/>
        </w:rPr>
        <w:t>task</w:t>
      </w:r>
      <w:bookmarkEnd w:id="8"/>
    </w:p>
    <w:p w14:paraId="3297DECA" w14:textId="4606B362" w:rsidR="0039734E" w:rsidRDefault="0039734E" w:rsidP="0039734E">
      <w:pPr>
        <w:spacing w:after="120"/>
        <w:jc w:val="both"/>
        <w:rPr>
          <w:rFonts w:asciiTheme="minorEastAsia" w:hAnsiTheme="minorEastAsia" w:cstheme="minorEastAsia"/>
        </w:rPr>
      </w:pPr>
      <w:r>
        <w:rPr>
          <w:rFonts w:asciiTheme="minorEastAsia" w:hAnsiTheme="minorEastAsia" w:cstheme="minorEastAsia" w:hint="eastAsia"/>
        </w:rPr>
        <w:t>When you choos</w:t>
      </w:r>
      <w:r>
        <w:rPr>
          <w:rFonts w:asciiTheme="minorEastAsia" w:hAnsiTheme="minorEastAsia" w:cstheme="minorEastAsia"/>
        </w:rPr>
        <w:t>e</w:t>
      </w:r>
      <w:r w:rsidR="00F12929">
        <w:rPr>
          <w:rFonts w:asciiTheme="minorEastAsia" w:hAnsiTheme="minorEastAsia" w:cstheme="minorEastAsia" w:hint="eastAsia"/>
        </w:rPr>
        <w:t xml:space="preserve"> </w:t>
      </w:r>
      <w:r w:rsidR="00F12929">
        <w:rPr>
          <w:rFonts w:asciiTheme="minorEastAsia" w:hAnsiTheme="minorEastAsia" w:cstheme="minorEastAsia"/>
        </w:rPr>
        <w:t>‘</w:t>
      </w:r>
      <w:r w:rsidR="00F12929">
        <w:rPr>
          <w:rFonts w:asciiTheme="minorEastAsia" w:hAnsiTheme="minorEastAsia" w:cstheme="minorEastAsia" w:hint="eastAsia"/>
        </w:rPr>
        <w:t>Mountain Bike Task</w:t>
      </w:r>
      <w:r w:rsidR="00F12929">
        <w:rPr>
          <w:rFonts w:asciiTheme="minorEastAsia" w:hAnsiTheme="minorEastAsia" w:cstheme="minorEastAsia"/>
        </w:rPr>
        <w:t>’</w:t>
      </w:r>
      <w:r w:rsidR="00F12929">
        <w:rPr>
          <w:rFonts w:asciiTheme="minorEastAsia" w:hAnsiTheme="minorEastAsia" w:cstheme="minorEastAsia" w:hint="eastAsia"/>
        </w:rPr>
        <w:t xml:space="preserve"> </w:t>
      </w:r>
      <w:r>
        <w:rPr>
          <w:rFonts w:asciiTheme="minorEastAsia" w:hAnsiTheme="minorEastAsia" w:cstheme="minorEastAsia" w:hint="eastAsia"/>
        </w:rPr>
        <w:t xml:space="preserve">in the main </w:t>
      </w:r>
      <w:r w:rsidR="00F12929">
        <w:rPr>
          <w:rFonts w:asciiTheme="minorEastAsia" w:hAnsiTheme="minorEastAsia" w:cstheme="minorEastAsia"/>
        </w:rPr>
        <w:t>menu</w:t>
      </w:r>
      <w:r>
        <w:rPr>
          <w:rFonts w:asciiTheme="minorEastAsia" w:hAnsiTheme="minorEastAsia" w:cstheme="minorEastAsia" w:hint="eastAsia"/>
        </w:rPr>
        <w:t xml:space="preserve">, </w:t>
      </w:r>
      <w:r>
        <w:rPr>
          <w:rFonts w:asciiTheme="minorEastAsia" w:hAnsiTheme="minorEastAsia" w:cstheme="minorEastAsia"/>
        </w:rPr>
        <w:t>it will go to the following gaming interface.</w:t>
      </w:r>
      <w:r>
        <w:rPr>
          <w:rFonts w:asciiTheme="minorEastAsia" w:hAnsiTheme="minorEastAsia" w:cstheme="minorEastAsia" w:hint="eastAsia"/>
        </w:rPr>
        <w:t xml:space="preserve"> </w:t>
      </w:r>
    </w:p>
    <w:p w14:paraId="020D435F" w14:textId="37FCFD10" w:rsidR="0039734E" w:rsidRDefault="0039734E" w:rsidP="00E175C5">
      <w:pPr>
        <w:spacing w:after="12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453D9120" wp14:editId="055FBCBB">
            <wp:extent cx="3600000" cy="2502512"/>
            <wp:effectExtent l="0" t="0" r="6985" b="12700"/>
            <wp:docPr id="9" name="Picture 9" descr="Screenshots/Mountain%20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Mountain%20Bik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7978" t="22598" r="27700" b="22600"/>
                    <a:stretch/>
                  </pic:blipFill>
                  <pic:spPr bwMode="auto">
                    <a:xfrm>
                      <a:off x="0" y="0"/>
                      <a:ext cx="3600000" cy="2502512"/>
                    </a:xfrm>
                    <a:prstGeom prst="rect">
                      <a:avLst/>
                    </a:prstGeom>
                    <a:noFill/>
                    <a:ln>
                      <a:noFill/>
                    </a:ln>
                    <a:extLst>
                      <a:ext uri="{53640926-AAD7-44D8-BBD7-CCE9431645EC}">
                        <a14:shadowObscured xmlns:a14="http://schemas.microsoft.com/office/drawing/2010/main"/>
                      </a:ext>
                    </a:extLst>
                  </pic:spPr>
                </pic:pic>
              </a:graphicData>
            </a:graphic>
          </wp:inline>
        </w:drawing>
      </w:r>
    </w:p>
    <w:p w14:paraId="44D7FBBE" w14:textId="77777777" w:rsidR="00E175C5" w:rsidRDefault="00E175C5" w:rsidP="00E175C5">
      <w:pPr>
        <w:spacing w:after="120"/>
        <w:rPr>
          <w:rFonts w:asciiTheme="minorEastAsia" w:hAnsiTheme="minorEastAsia" w:cstheme="minorEastAsia"/>
        </w:rPr>
      </w:pPr>
    </w:p>
    <w:p w14:paraId="45EAB1EE" w14:textId="2DDEF469" w:rsidR="008C3166" w:rsidRDefault="008C3166" w:rsidP="008C3166">
      <w:pPr>
        <w:spacing w:after="120"/>
        <w:jc w:val="both"/>
        <w:rPr>
          <w:rFonts w:asciiTheme="minorEastAsia" w:hAnsiTheme="minorEastAsia" w:cstheme="minorEastAsia"/>
        </w:rPr>
      </w:pPr>
      <w:r>
        <w:rPr>
          <w:rFonts w:asciiTheme="minorEastAsia" w:hAnsiTheme="minorEastAsia" w:cstheme="minorEastAsia"/>
        </w:rPr>
        <w:t>Please type the output file name, select ‘</w:t>
      </w:r>
      <w:r w:rsidRPr="00985BF6">
        <w:rPr>
          <w:rFonts w:asciiTheme="minorEastAsia" w:hAnsiTheme="minorEastAsia" w:cstheme="minorEastAsia"/>
          <w:highlight w:val="yellow"/>
        </w:rPr>
        <w:t>Demo Input Files\setting_*.txt</w:t>
      </w:r>
      <w:r>
        <w:rPr>
          <w:rFonts w:asciiTheme="minorEastAsia" w:hAnsiTheme="minorEastAsia" w:cstheme="minorEastAsia"/>
        </w:rPr>
        <w:t>’, and click ‘Begin Game’ to start the Mountain Bike task. You will see the following gaming interface:</w:t>
      </w:r>
    </w:p>
    <w:p w14:paraId="6ABAC3C2" w14:textId="77777777" w:rsidR="00E175C5" w:rsidRDefault="00E175C5" w:rsidP="009625A8">
      <w:pPr>
        <w:spacing w:after="120"/>
        <w:jc w:val="both"/>
        <w:rPr>
          <w:rFonts w:asciiTheme="minorEastAsia" w:hAnsiTheme="minorEastAsia" w:cstheme="minorEastAsia"/>
        </w:rPr>
      </w:pPr>
    </w:p>
    <w:p w14:paraId="19F4D0A8" w14:textId="78392D26" w:rsidR="00E175C5" w:rsidRDefault="00E175C5" w:rsidP="003A1FAB">
      <w:pPr>
        <w:spacing w:after="12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235F1847" wp14:editId="1F75FDF0">
            <wp:extent cx="5760000" cy="3238344"/>
            <wp:effectExtent l="0" t="0" r="6350" b="0"/>
            <wp:docPr id="23" name="Picture 23" descr="Screenshots/Mntn%20Bike%20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Mntn%20Bike%20Pla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3238344"/>
                    </a:xfrm>
                    <a:prstGeom prst="rect">
                      <a:avLst/>
                    </a:prstGeom>
                    <a:noFill/>
                    <a:ln>
                      <a:noFill/>
                    </a:ln>
                  </pic:spPr>
                </pic:pic>
              </a:graphicData>
            </a:graphic>
          </wp:inline>
        </w:drawing>
      </w:r>
    </w:p>
    <w:p w14:paraId="139CBDCE" w14:textId="77777777" w:rsidR="003A1FAB" w:rsidRDefault="003A1FAB" w:rsidP="009625A8">
      <w:pPr>
        <w:spacing w:after="120"/>
        <w:jc w:val="both"/>
        <w:rPr>
          <w:rFonts w:asciiTheme="minorEastAsia" w:hAnsiTheme="minorEastAsia" w:cstheme="minorEastAsia"/>
        </w:rPr>
      </w:pPr>
    </w:p>
    <w:p w14:paraId="038B3424" w14:textId="12911158" w:rsidR="00D8385C" w:rsidRDefault="003636C5" w:rsidP="009625A8">
      <w:pPr>
        <w:spacing w:after="120"/>
        <w:jc w:val="both"/>
        <w:rPr>
          <w:rFonts w:asciiTheme="minorEastAsia" w:hAnsiTheme="minorEastAsia" w:cstheme="minorEastAsia"/>
        </w:rPr>
      </w:pPr>
      <w:r>
        <w:rPr>
          <w:rFonts w:asciiTheme="minorEastAsia" w:hAnsiTheme="minorEastAsia" w:cstheme="minorEastAsia"/>
        </w:rPr>
        <w:t xml:space="preserve">The purple horizontal line indicates the present. </w:t>
      </w:r>
      <w:r w:rsidR="00D8385C">
        <w:rPr>
          <w:rFonts w:asciiTheme="minorEastAsia" w:hAnsiTheme="minorEastAsia" w:cstheme="minorEastAsia"/>
        </w:rPr>
        <w:t>The space a</w:t>
      </w:r>
      <w:r>
        <w:rPr>
          <w:rFonts w:asciiTheme="minorEastAsia" w:hAnsiTheme="minorEastAsia" w:cstheme="minorEastAsia"/>
        </w:rPr>
        <w:t xml:space="preserve">bove it indicates the future, and below it </w:t>
      </w:r>
      <w:r w:rsidR="00D8385C">
        <w:rPr>
          <w:rFonts w:asciiTheme="minorEastAsia" w:hAnsiTheme="minorEastAsia" w:cstheme="minorEastAsia"/>
        </w:rPr>
        <w:t>the past.</w:t>
      </w:r>
    </w:p>
    <w:p w14:paraId="720E34EC" w14:textId="408D4999" w:rsidR="003636C5" w:rsidRDefault="003636C5" w:rsidP="009625A8">
      <w:pPr>
        <w:spacing w:after="120"/>
        <w:jc w:val="both"/>
        <w:rPr>
          <w:rFonts w:asciiTheme="minorEastAsia" w:hAnsiTheme="minorEastAsia" w:cstheme="minorEastAsia"/>
        </w:rPr>
      </w:pPr>
      <w:r>
        <w:rPr>
          <w:rFonts w:asciiTheme="minorEastAsia" w:hAnsiTheme="minorEastAsia" w:cstheme="minorEastAsia"/>
        </w:rPr>
        <w:t>The grey line is the desired path, the green</w:t>
      </w:r>
      <w:r w:rsidR="00D8385C">
        <w:rPr>
          <w:rFonts w:asciiTheme="minorEastAsia" w:hAnsiTheme="minorEastAsia" w:cstheme="minorEastAsia"/>
        </w:rPr>
        <w:t xml:space="preserve"> line is the player’s current position. The task is to control the green line following the grey line</w:t>
      </w:r>
      <w:r w:rsidR="00C730BC">
        <w:rPr>
          <w:rFonts w:asciiTheme="minorEastAsia" w:hAnsiTheme="minorEastAsia" w:cstheme="minorEastAsia"/>
        </w:rPr>
        <w:t xml:space="preserve"> with minimal error (the distance between the green line and grey line in the present time)</w:t>
      </w:r>
      <w:r w:rsidR="00D8385C">
        <w:rPr>
          <w:rFonts w:asciiTheme="minorEastAsia" w:hAnsiTheme="minorEastAsia" w:cstheme="minorEastAsia"/>
        </w:rPr>
        <w:t>.</w:t>
      </w:r>
    </w:p>
    <w:p w14:paraId="026F316C" w14:textId="223A620E" w:rsidR="00D8385C" w:rsidRDefault="00D8385C" w:rsidP="009625A8">
      <w:pPr>
        <w:spacing w:after="120"/>
        <w:jc w:val="both"/>
        <w:rPr>
          <w:rFonts w:asciiTheme="minorEastAsia" w:hAnsiTheme="minorEastAsia" w:cstheme="minorEastAsia"/>
        </w:rPr>
      </w:pPr>
      <w:r>
        <w:rPr>
          <w:rFonts w:asciiTheme="minorEastAsia" w:hAnsiTheme="minorEastAsia" w:cstheme="minorEastAsia"/>
        </w:rPr>
        <w:t>The quantization and delay for the visual input</w:t>
      </w:r>
      <w:r w:rsidR="000529C0">
        <w:rPr>
          <w:rFonts w:asciiTheme="minorEastAsia" w:hAnsiTheme="minorEastAsia" w:cstheme="minorEastAsia"/>
        </w:rPr>
        <w:t xml:space="preserve"> (negative delay means advance warning)</w:t>
      </w:r>
      <w:r>
        <w:rPr>
          <w:rFonts w:asciiTheme="minorEastAsia" w:hAnsiTheme="minorEastAsia" w:cstheme="minorEastAsia"/>
        </w:rPr>
        <w:t>, and the quantization and delay for the action output are shown on top of the screen with white text. The gaming time is shown on top with purple text.</w:t>
      </w:r>
    </w:p>
    <w:p w14:paraId="2611398C" w14:textId="77777777" w:rsidR="003636C5" w:rsidRDefault="003636C5" w:rsidP="009625A8">
      <w:pPr>
        <w:spacing w:after="120"/>
        <w:jc w:val="both"/>
        <w:rPr>
          <w:rFonts w:asciiTheme="minorEastAsia" w:hAnsiTheme="minorEastAsia" w:cstheme="minorEastAsia"/>
        </w:rPr>
      </w:pPr>
    </w:p>
    <w:p w14:paraId="46A78707" w14:textId="0FF9A2BA" w:rsidR="000529C0" w:rsidRPr="00907D94" w:rsidRDefault="000529C0" w:rsidP="00907D94">
      <w:pPr>
        <w:pStyle w:val="Heading3"/>
        <w:rPr>
          <w:rFonts w:ascii="Helvetica" w:hAnsi="Helvetica"/>
        </w:rPr>
      </w:pPr>
      <w:bookmarkStart w:id="9" w:name="_Toc527987403"/>
      <w:r w:rsidRPr="00907D94">
        <w:rPr>
          <w:rFonts w:ascii="Helvetica" w:hAnsi="Helvetica"/>
        </w:rPr>
        <w:t>2.2.1 Vision delay and action delay</w:t>
      </w:r>
      <w:bookmarkEnd w:id="9"/>
    </w:p>
    <w:p w14:paraId="53EB2555" w14:textId="1C989001" w:rsidR="000529C0" w:rsidRDefault="000529C0" w:rsidP="000529C0">
      <w:pPr>
        <w:spacing w:after="120"/>
        <w:jc w:val="both"/>
        <w:rPr>
          <w:rFonts w:asciiTheme="minorEastAsia" w:hAnsiTheme="minorEastAsia" w:cstheme="minorEastAsia"/>
        </w:rPr>
      </w:pPr>
      <w:r>
        <w:rPr>
          <w:rFonts w:asciiTheme="minorEastAsia" w:hAnsiTheme="minorEastAsia" w:cstheme="minorEastAsia"/>
        </w:rPr>
        <w:t>We start from the simplest game, with manipulating one parameter in the control loop: delay.</w:t>
      </w:r>
    </w:p>
    <w:p w14:paraId="5528ACCF" w14:textId="352B9E7F" w:rsidR="003A4A4E" w:rsidRDefault="003A4A4E" w:rsidP="000529C0">
      <w:pPr>
        <w:spacing w:after="120"/>
        <w:jc w:val="both"/>
        <w:rPr>
          <w:rFonts w:asciiTheme="minorEastAsia" w:hAnsiTheme="minorEastAsia" w:cstheme="minorEastAsia"/>
        </w:rPr>
      </w:pPr>
      <w:r>
        <w:rPr>
          <w:rFonts w:asciiTheme="minorEastAsia" w:hAnsiTheme="minorEastAsia" w:cstheme="minorEastAsia"/>
        </w:rPr>
        <w:t>Please choose ‘</w:t>
      </w:r>
      <w:r w:rsidRPr="00985BF6">
        <w:rPr>
          <w:rFonts w:asciiTheme="minorEastAsia" w:hAnsiTheme="minorEastAsia" w:cstheme="minorEastAsia"/>
          <w:highlight w:val="yellow"/>
        </w:rPr>
        <w:t>Demo Input Files\</w:t>
      </w:r>
      <w:r w:rsidRPr="00985BF6">
        <w:rPr>
          <w:highlight w:val="yellow"/>
        </w:rPr>
        <w:t xml:space="preserve"> </w:t>
      </w:r>
      <w:r w:rsidRPr="00985BF6">
        <w:rPr>
          <w:rFonts w:asciiTheme="minorEastAsia" w:hAnsiTheme="minorEastAsia" w:cstheme="minorEastAsia"/>
          <w:highlight w:val="yellow"/>
        </w:rPr>
        <w:t>setting_Vdelay_Adelay_worstcase.txt’</w:t>
      </w:r>
      <w:r>
        <w:rPr>
          <w:rFonts w:asciiTheme="minorEastAsia" w:hAnsiTheme="minorEastAsia" w:cstheme="minorEastAsia"/>
        </w:rPr>
        <w:t xml:space="preserve"> to start the game.</w:t>
      </w:r>
    </w:p>
    <w:p w14:paraId="36C0C6D4" w14:textId="1512A564" w:rsidR="000529C0" w:rsidRDefault="003A4A4E" w:rsidP="000529C0">
      <w:pPr>
        <w:spacing w:after="120"/>
        <w:jc w:val="both"/>
        <w:rPr>
          <w:rFonts w:asciiTheme="minorEastAsia" w:hAnsiTheme="minorEastAsia" w:cstheme="minorEastAsia"/>
        </w:rPr>
      </w:pPr>
      <w:r>
        <w:rPr>
          <w:rFonts w:asciiTheme="minorEastAsia" w:hAnsiTheme="minorEastAsia" w:cstheme="minorEastAsia"/>
        </w:rPr>
        <w:t xml:space="preserve">In the game, we </w:t>
      </w:r>
      <w:r w:rsidR="000529C0">
        <w:rPr>
          <w:rFonts w:asciiTheme="minorEastAsia" w:hAnsiTheme="minorEastAsia" w:cstheme="minorEastAsia"/>
        </w:rPr>
        <w:t xml:space="preserve">add </w:t>
      </w:r>
      <w:r>
        <w:rPr>
          <w:rFonts w:asciiTheme="minorEastAsia" w:hAnsiTheme="minorEastAsia" w:cstheme="minorEastAsia"/>
        </w:rPr>
        <w:t xml:space="preserve">either </w:t>
      </w:r>
      <w:r w:rsidR="000529C0">
        <w:rPr>
          <w:rFonts w:asciiTheme="minorEastAsia" w:hAnsiTheme="minorEastAsia" w:cstheme="minorEastAsia"/>
        </w:rPr>
        <w:t>a visual delay or an action delay in the control loop. The visual delay is added via hiding the view of the trail. The action delay is added on the steering wheel.</w:t>
      </w:r>
    </w:p>
    <w:p w14:paraId="075FA873" w14:textId="333EBBDB" w:rsidR="003A4A4E" w:rsidRDefault="000B6D82" w:rsidP="000529C0">
      <w:pPr>
        <w:spacing w:after="120"/>
        <w:jc w:val="both"/>
        <w:rPr>
          <w:rFonts w:asciiTheme="minorEastAsia" w:hAnsiTheme="minorEastAsia" w:cstheme="minorEastAsia"/>
        </w:rPr>
      </w:pPr>
      <w:r w:rsidRPr="000B6D82">
        <w:rPr>
          <w:rFonts w:asciiTheme="minorEastAsia" w:hAnsiTheme="minorEastAsia" w:cstheme="minorEastAsia"/>
        </w:rPr>
        <w:t>We design a game with delay to test the impacts of delay. The sharp t</w:t>
      </w:r>
      <w:r>
        <w:rPr>
          <w:rFonts w:asciiTheme="minorEastAsia" w:hAnsiTheme="minorEastAsia" w:cstheme="minorEastAsia"/>
        </w:rPr>
        <w:t>urns in the desired trajectory s(t)</w:t>
      </w:r>
      <w:r w:rsidRPr="000B6D82">
        <w:rPr>
          <w:rFonts w:asciiTheme="minorEastAsia" w:hAnsiTheme="minorEastAsia" w:cstheme="minorEastAsia"/>
        </w:rPr>
        <w:t xml:space="preserve"> with the angle </w:t>
      </w:r>
      <w:r w:rsidR="00D770A9">
        <w:rPr>
          <w:rFonts w:asciiTheme="minorEastAsia" w:hAnsiTheme="minorEastAsia" w:cstheme="minorEastAsia"/>
        </w:rPr>
        <w:sym w:font="Symbol" w:char="F071"/>
      </w:r>
      <w:r w:rsidR="00D770A9">
        <w:rPr>
          <w:rFonts w:asciiTheme="minorEastAsia" w:hAnsiTheme="minorEastAsia" w:cstheme="minorEastAsia"/>
        </w:rPr>
        <w:sym w:font="Symbol" w:char="F0CE"/>
      </w:r>
      <w:r>
        <w:rPr>
          <w:rFonts w:asciiTheme="minorEastAsia" w:hAnsiTheme="minorEastAsia" w:cstheme="minorEastAsia"/>
        </w:rPr>
        <w:t>{</w:t>
      </w:r>
      <w:r w:rsidR="004A58FB">
        <w:rPr>
          <w:rFonts w:asciiTheme="minorEastAsia" w:hAnsiTheme="minorEastAsia" w:cstheme="minorEastAsia"/>
        </w:rPr>
        <w:t>10</w:t>
      </w:r>
      <w:r>
        <w:rPr>
          <w:rFonts w:asciiTheme="minorEastAsia" w:hAnsiTheme="minorEastAsia" w:cstheme="minorEastAsia"/>
        </w:rPr>
        <w:t xml:space="preserve">, </w:t>
      </w:r>
      <w:proofErr w:type="gramStart"/>
      <w:r>
        <w:rPr>
          <w:rFonts w:asciiTheme="minorEastAsia" w:hAnsiTheme="minorEastAsia" w:cstheme="minorEastAsia"/>
        </w:rPr>
        <w:t>20,  …</w:t>
      </w:r>
      <w:proofErr w:type="gramEnd"/>
      <w:r>
        <w:rPr>
          <w:rFonts w:asciiTheme="minorEastAsia" w:hAnsiTheme="minorEastAsia" w:cstheme="minorEastAsia"/>
        </w:rPr>
        <w:t>, 80}</w:t>
      </w:r>
      <w:r w:rsidRPr="000B6D82">
        <w:rPr>
          <w:rFonts w:asciiTheme="minorEastAsia" w:hAnsiTheme="minorEastAsia" w:cstheme="minorEastAsia"/>
        </w:rPr>
        <w:t xml:space="preserve"> periodically arrive ever</w:t>
      </w:r>
      <w:r w:rsidR="00D770A9">
        <w:rPr>
          <w:rFonts w:asciiTheme="minorEastAsia" w:hAnsiTheme="minorEastAsia" w:cstheme="minorEastAsia"/>
        </w:rPr>
        <w:t>y 1.5 seconds. The disturbance r(t) = s(t+1)-s(t) with ||r||</w:t>
      </w:r>
      <w:r w:rsidR="00D770A9" w:rsidRPr="00D770A9">
        <w:rPr>
          <w:rFonts w:ascii="infi" w:hAnsi="infi" w:cstheme="minorEastAsia"/>
          <w:vertAlign w:val="subscript"/>
        </w:rPr>
        <w:t>∞</w:t>
      </w:r>
      <w:r w:rsidR="00D770A9">
        <w:rPr>
          <w:rFonts w:asciiTheme="minorEastAsia" w:hAnsiTheme="minorEastAsia" w:cstheme="minorEastAsia"/>
        </w:rPr>
        <w:t xml:space="preserve"> </w:t>
      </w:r>
      <w:r w:rsidR="00D770A9">
        <w:t>≤</w:t>
      </w:r>
      <w:r w:rsidR="00D770A9">
        <w:rPr>
          <w:rFonts w:asciiTheme="minorEastAsia" w:hAnsiTheme="minorEastAsia" w:cstheme="minorEastAsia"/>
        </w:rPr>
        <w:t>0.04 unit (</w:t>
      </w:r>
      <w:r w:rsidRPr="000B6D82">
        <w:rPr>
          <w:rFonts w:asciiTheme="minorEastAsia" w:hAnsiTheme="minorEastAsia" w:cstheme="minorEastAsia"/>
        </w:rPr>
        <w:t xml:space="preserve">1 unit = 100 pixels).  No advanced warning is added. Subjects therefore cannot see any future trajectory. To examine the effects of vision delay, we vary the </w:t>
      </w:r>
      <w:r w:rsidRPr="000B6D82">
        <w:rPr>
          <w:rFonts w:asciiTheme="minorEastAsia" w:hAnsiTheme="minorEastAsia" w:cstheme="minorEastAsia"/>
        </w:rPr>
        <w:lastRenderedPageBreak/>
        <w:t xml:space="preserve">available history of trajectory in the visual feedback. At 0 delay, subjects cannot see the future trajectory, but they can see the full history of past trajectory. However, at 150ms, 300ms, 450ms, 600ms and 750ms of </w:t>
      </w:r>
      <w:proofErr w:type="spellStart"/>
      <w:r w:rsidR="00D770A9">
        <w:rPr>
          <w:rFonts w:asciiTheme="minorEastAsia" w:hAnsiTheme="minorEastAsia" w:cstheme="minorEastAsia"/>
        </w:rPr>
        <w:t>T</w:t>
      </w:r>
      <w:r w:rsidR="00D770A9" w:rsidRPr="00D770A9">
        <w:rPr>
          <w:rFonts w:asciiTheme="minorEastAsia" w:hAnsiTheme="minorEastAsia" w:cstheme="minorEastAsia"/>
          <w:vertAlign w:val="subscript"/>
        </w:rPr>
        <w:t>vis</w:t>
      </w:r>
      <w:r w:rsidR="00D770A9">
        <w:rPr>
          <w:rFonts w:asciiTheme="minorEastAsia" w:hAnsiTheme="minorEastAsia" w:cstheme="minorEastAsia"/>
          <w:vertAlign w:val="subscript"/>
        </w:rPr>
        <w:t>ion</w:t>
      </w:r>
      <w:proofErr w:type="spellEnd"/>
      <w:r w:rsidRPr="000B6D82">
        <w:rPr>
          <w:rFonts w:asciiTheme="minorEastAsia" w:hAnsiTheme="minorEastAsia" w:cstheme="minorEastAsia"/>
        </w:rPr>
        <w:t xml:space="preserve"> delay, they gradually lose the visual view of the past road. For the action delay test, an external delay is added to the steering wheel, but no vision delay. To be identical to the vision delay test, no adva</w:t>
      </w:r>
      <w:r w:rsidR="00D770A9">
        <w:rPr>
          <w:rFonts w:asciiTheme="minorEastAsia" w:hAnsiTheme="minorEastAsia" w:cstheme="minorEastAsia"/>
        </w:rPr>
        <w:t xml:space="preserve">nced warning is provided. The 0ms </w:t>
      </w:r>
      <w:r w:rsidRPr="000B6D82">
        <w:rPr>
          <w:rFonts w:asciiTheme="minorEastAsia" w:hAnsiTheme="minorEastAsia" w:cstheme="minorEastAsia"/>
        </w:rPr>
        <w:t>action delay is the baseline setting; then 150ms, 300ms, 450ms, 600ms or</w:t>
      </w:r>
      <w:r w:rsidR="00D770A9">
        <w:rPr>
          <w:rFonts w:asciiTheme="minorEastAsia" w:hAnsiTheme="minorEastAsia" w:cstheme="minorEastAsia"/>
        </w:rPr>
        <w:t xml:space="preserve"> 750ms of action delay, </w:t>
      </w:r>
      <w:proofErr w:type="spellStart"/>
      <w:r w:rsidR="00D770A9">
        <w:rPr>
          <w:rFonts w:asciiTheme="minorEastAsia" w:hAnsiTheme="minorEastAsia" w:cstheme="minorEastAsia"/>
        </w:rPr>
        <w:t>T</w:t>
      </w:r>
      <w:r w:rsidR="00D770A9" w:rsidRPr="00D770A9">
        <w:rPr>
          <w:rFonts w:asciiTheme="minorEastAsia" w:hAnsiTheme="minorEastAsia" w:cstheme="minorEastAsia"/>
          <w:vertAlign w:val="subscript"/>
        </w:rPr>
        <w:t>action</w:t>
      </w:r>
      <w:proofErr w:type="spellEnd"/>
      <w:r w:rsidRPr="000B6D82">
        <w:rPr>
          <w:rFonts w:asciiTheme="minorEastAsia" w:hAnsiTheme="minorEastAsia" w:cstheme="minorEastAsia"/>
        </w:rPr>
        <w:t>, is added, all while keeping 0 vision delay so that the results are comparable between these two tests. Each setting in the game lasts for 30 seconds, so the total experiment is 6 minutes.</w:t>
      </w:r>
    </w:p>
    <w:p w14:paraId="7BCE0350" w14:textId="77777777" w:rsidR="003A4A4E" w:rsidRPr="00907D94" w:rsidRDefault="003A4A4E" w:rsidP="00907D94">
      <w:pPr>
        <w:pStyle w:val="Heading3"/>
        <w:rPr>
          <w:rFonts w:ascii="Helvetica" w:hAnsi="Helvetica"/>
        </w:rPr>
      </w:pPr>
    </w:p>
    <w:p w14:paraId="5A612E15" w14:textId="609DE604" w:rsidR="003A4A4E" w:rsidRPr="00907D94" w:rsidRDefault="000529C0" w:rsidP="00907D94">
      <w:pPr>
        <w:pStyle w:val="Heading3"/>
        <w:rPr>
          <w:rFonts w:ascii="Helvetica" w:hAnsi="Helvetica"/>
        </w:rPr>
      </w:pPr>
      <w:bookmarkStart w:id="10" w:name="_Toc527987404"/>
      <w:r w:rsidRPr="00907D94">
        <w:rPr>
          <w:rFonts w:ascii="Helvetica" w:hAnsi="Helvetica"/>
        </w:rPr>
        <w:t>2.2.2 Speed-accuracy tradeoffs in the plan control loop</w:t>
      </w:r>
      <w:bookmarkEnd w:id="10"/>
    </w:p>
    <w:p w14:paraId="5829290F" w14:textId="525407C8" w:rsidR="00757A86" w:rsidRDefault="003A4A4E" w:rsidP="00757A86">
      <w:pPr>
        <w:spacing w:after="120"/>
        <w:jc w:val="both"/>
        <w:rPr>
          <w:rFonts w:asciiTheme="minorEastAsia" w:hAnsiTheme="minorEastAsia" w:cstheme="minorEastAsia"/>
        </w:rPr>
      </w:pPr>
      <w:r w:rsidRPr="003A4A4E">
        <w:rPr>
          <w:rFonts w:asciiTheme="minorEastAsia" w:hAnsiTheme="minorEastAsia" w:cstheme="minorEastAsia"/>
        </w:rPr>
        <w:t xml:space="preserve">To test </w:t>
      </w:r>
      <w:r w:rsidR="00757A86">
        <w:rPr>
          <w:rFonts w:asciiTheme="minorEastAsia" w:hAnsiTheme="minorEastAsia" w:cstheme="minorEastAsia"/>
        </w:rPr>
        <w:t>Speed-accuracy tradeoffs (</w:t>
      </w:r>
      <w:r w:rsidRPr="003A4A4E">
        <w:rPr>
          <w:rFonts w:asciiTheme="minorEastAsia" w:hAnsiTheme="minorEastAsia" w:cstheme="minorEastAsia"/>
        </w:rPr>
        <w:t>SATs</w:t>
      </w:r>
      <w:r w:rsidR="00757A86">
        <w:rPr>
          <w:rFonts w:asciiTheme="minorEastAsia" w:hAnsiTheme="minorEastAsia" w:cstheme="minorEastAsia"/>
        </w:rPr>
        <w:t>)</w:t>
      </w:r>
      <w:r w:rsidRPr="003A4A4E">
        <w:rPr>
          <w:rFonts w:asciiTheme="minorEastAsia" w:hAnsiTheme="minorEastAsia" w:cstheme="minorEastAsia"/>
        </w:rPr>
        <w:t xml:space="preserve"> in the higher-level plan layer, we design a game with visual advanced warning/delay and quantization. </w:t>
      </w:r>
      <w:r w:rsidR="00757A86">
        <w:rPr>
          <w:rFonts w:asciiTheme="minorEastAsia" w:hAnsiTheme="minorEastAsia" w:cstheme="minorEastAsia"/>
        </w:rPr>
        <w:t>Please choose ‘</w:t>
      </w:r>
      <w:r w:rsidR="00757A86" w:rsidRPr="00985BF6">
        <w:rPr>
          <w:rFonts w:asciiTheme="minorEastAsia" w:hAnsiTheme="minorEastAsia" w:cstheme="minorEastAsia"/>
          <w:highlight w:val="yellow"/>
        </w:rPr>
        <w:t>Demo Input Files\</w:t>
      </w:r>
      <w:r w:rsidR="009820C8">
        <w:rPr>
          <w:rFonts w:asciiTheme="minorEastAsia" w:hAnsiTheme="minorEastAsia" w:cstheme="minorEastAsia"/>
          <w:highlight w:val="yellow"/>
        </w:rPr>
        <w:t>setting_SAT_worstcase_trail_</w:t>
      </w:r>
      <w:r w:rsidR="00757A86" w:rsidRPr="00757A86">
        <w:rPr>
          <w:rFonts w:asciiTheme="minorEastAsia" w:hAnsiTheme="minorEastAsia" w:cstheme="minorEastAsia"/>
          <w:highlight w:val="yellow"/>
        </w:rPr>
        <w:t>_</w:t>
      </w:r>
      <w:r w:rsidR="000616DF">
        <w:rPr>
          <w:rFonts w:asciiTheme="minorEastAsia" w:hAnsiTheme="minorEastAsia" w:cstheme="minorEastAsia"/>
          <w:highlight w:val="yellow"/>
        </w:rPr>
        <w:t>Act</w:t>
      </w:r>
      <w:r w:rsidR="00757A86" w:rsidRPr="00757A86">
        <w:rPr>
          <w:rFonts w:asciiTheme="minorEastAsia" w:hAnsiTheme="minorEastAsia" w:cstheme="minorEastAsia"/>
          <w:highlight w:val="yellow"/>
        </w:rPr>
        <w:t>Quant.txt</w:t>
      </w:r>
      <w:r w:rsidR="00757A86" w:rsidRPr="00757A86">
        <w:rPr>
          <w:rFonts w:asciiTheme="minorEastAsia" w:hAnsiTheme="minorEastAsia" w:cstheme="minorEastAsia"/>
        </w:rPr>
        <w:t>’</w:t>
      </w:r>
      <w:r w:rsidR="00757A86">
        <w:rPr>
          <w:rFonts w:asciiTheme="minorEastAsia" w:hAnsiTheme="minorEastAsia" w:cstheme="minorEastAsia"/>
        </w:rPr>
        <w:t xml:space="preserve"> to start the game.</w:t>
      </w:r>
    </w:p>
    <w:p w14:paraId="7F041EB8" w14:textId="07FC9854" w:rsidR="000529C0" w:rsidRDefault="003A4A4E" w:rsidP="000529C0">
      <w:pPr>
        <w:spacing w:after="120"/>
        <w:jc w:val="both"/>
        <w:rPr>
          <w:rFonts w:asciiTheme="minorEastAsia" w:hAnsiTheme="minorEastAsia" w:cstheme="minorEastAsia"/>
        </w:rPr>
      </w:pPr>
      <w:r w:rsidRPr="003A4A4E">
        <w:rPr>
          <w:rFonts w:asciiTheme="minorEastAsia" w:hAnsiTheme="minorEastAsia" w:cstheme="minorEastAsia"/>
        </w:rPr>
        <w:t xml:space="preserve">To test performance in the SATs with </w:t>
      </w:r>
      <w:r w:rsidRPr="000616DF">
        <w:rPr>
          <w:rFonts w:asciiTheme="minorEastAsia" w:hAnsiTheme="minorEastAsia" w:cstheme="minorEastAsia"/>
          <w:u w:val="single"/>
        </w:rPr>
        <w:t>limited data rate</w:t>
      </w:r>
      <w:r w:rsidRPr="003A4A4E">
        <w:rPr>
          <w:rFonts w:asciiTheme="minorEastAsia" w:hAnsiTheme="minorEastAsia" w:cstheme="minorEastAsia"/>
        </w:rPr>
        <w:t xml:space="preserve"> (quantization) and </w:t>
      </w:r>
      <w:r w:rsidRPr="000616DF">
        <w:rPr>
          <w:rFonts w:asciiTheme="minorEastAsia" w:hAnsiTheme="minorEastAsia" w:cstheme="minorEastAsia"/>
          <w:u w:val="single"/>
        </w:rPr>
        <w:t>advanced warning/time delay</w:t>
      </w:r>
      <w:r w:rsidRPr="003A4A4E">
        <w:rPr>
          <w:rFonts w:asciiTheme="minorEastAsia" w:hAnsiTheme="minorEastAsia" w:cstheme="minorEastAsia"/>
        </w:rPr>
        <w:t>, we added either quantization in the actuator, or additional advanced warning/time delay in the visual in</w:t>
      </w:r>
      <w:r>
        <w:rPr>
          <w:rFonts w:asciiTheme="minorEastAsia" w:hAnsiTheme="minorEastAsia" w:cstheme="minorEastAsia"/>
        </w:rPr>
        <w:t xml:space="preserve">put, or both. The quantization </w:t>
      </w:r>
      <w:proofErr w:type="spellStart"/>
      <w:r>
        <w:rPr>
          <w:rFonts w:asciiTheme="minorEastAsia" w:hAnsiTheme="minorEastAsia" w:cstheme="minorEastAsia"/>
        </w:rPr>
        <w:t>Q</w:t>
      </w:r>
      <w:r w:rsidRPr="003A4A4E">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put on the output from the steering wheel (the angle of the wheel), where the data rate, </w:t>
      </w:r>
      <w:proofErr w:type="spellStart"/>
      <w:r>
        <w:rPr>
          <w:rFonts w:asciiTheme="minorEastAsia" w:hAnsiTheme="minorEastAsia" w:cstheme="minorEastAsia"/>
        </w:rPr>
        <w:t>R</w:t>
      </w:r>
      <w:r w:rsidRPr="003A4A4E">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set to 1, 2, ..., 7 bits, respectively. The correspondin</w:t>
      </w:r>
      <w:r>
        <w:rPr>
          <w:rFonts w:asciiTheme="minorEastAsia" w:hAnsiTheme="minorEastAsia" w:cstheme="minorEastAsia"/>
        </w:rPr>
        <w:t xml:space="preserve">g advanced warning/time delay, </w:t>
      </w:r>
      <w:proofErr w:type="spellStart"/>
      <w:r w:rsidRPr="003A4A4E">
        <w:rPr>
          <w:rFonts w:asciiTheme="minorEastAsia" w:hAnsiTheme="minorEastAsia" w:cstheme="minorEastAsia"/>
        </w:rPr>
        <w:t>T</w:t>
      </w:r>
      <w:r w:rsidRPr="003A4A4E">
        <w:rPr>
          <w:rFonts w:asciiTheme="minorEastAsia" w:hAnsiTheme="minorEastAsia" w:cstheme="minorEastAsia"/>
          <w:vertAlign w:val="subscript"/>
        </w:rPr>
        <w:t>vision</w:t>
      </w:r>
      <w:proofErr w:type="spellEnd"/>
      <w:r w:rsidRPr="003A4A4E">
        <w:rPr>
          <w:rFonts w:asciiTheme="minorEastAsia" w:hAnsiTheme="minorEastAsia" w:cstheme="minorEastAsia"/>
        </w:rPr>
        <w:t>, is -800, -600, ..., 400ms, respectively. The negative value means advanced warning in the visual input, whereas the positive value means delay. For the T-R t</w:t>
      </w:r>
      <w:r>
        <w:rPr>
          <w:rFonts w:asciiTheme="minorEastAsia" w:hAnsiTheme="minorEastAsia" w:cstheme="minorEastAsia"/>
        </w:rPr>
        <w:t>radeoff settings, T = 200(R-5)</w:t>
      </w:r>
      <w:r w:rsidRPr="003A4A4E">
        <w:rPr>
          <w:rFonts w:asciiTheme="minorEastAsia" w:hAnsiTheme="minorEastAsia" w:cstheme="minorEastAsia"/>
        </w:rPr>
        <w:t>. Each setting lasted 30 seconds, so it takes 7*30*3=630 seconds in total</w:t>
      </w:r>
      <w:r w:rsidR="00F17B89">
        <w:rPr>
          <w:rFonts w:asciiTheme="minorEastAsia" w:hAnsiTheme="minorEastAsia" w:cstheme="minorEastAsia"/>
        </w:rPr>
        <w:t xml:space="preserve"> (see Table 1)</w:t>
      </w:r>
      <w:r w:rsidRPr="003A4A4E">
        <w:rPr>
          <w:rFonts w:asciiTheme="minorEastAsia" w:hAnsiTheme="minorEastAsia" w:cstheme="minorEastAsia"/>
        </w:rPr>
        <w:t xml:space="preserve">. </w:t>
      </w:r>
      <w:proofErr w:type="spellStart"/>
      <w:r w:rsidR="00666CD8">
        <w:rPr>
          <w:rFonts w:asciiTheme="minorEastAsia" w:hAnsiTheme="minorEastAsia" w:cstheme="minorEastAsia"/>
        </w:rPr>
        <w:t>R</w:t>
      </w:r>
      <w:r w:rsidR="00666CD8" w:rsidRPr="00666CD8">
        <w:rPr>
          <w:rFonts w:asciiTheme="minorEastAsia" w:hAnsiTheme="minorEastAsia" w:cstheme="minorEastAsia"/>
          <w:vertAlign w:val="subscript"/>
        </w:rPr>
        <w:t>vision</w:t>
      </w:r>
      <w:proofErr w:type="spellEnd"/>
      <w:r w:rsidR="00666CD8">
        <w:rPr>
          <w:rFonts w:asciiTheme="minorEastAsia" w:hAnsiTheme="minorEastAsia" w:cstheme="minorEastAsia"/>
        </w:rPr>
        <w:t xml:space="preserve"> is 10</w:t>
      </w:r>
      <w:r w:rsidR="00584CC4">
        <w:rPr>
          <w:rFonts w:asciiTheme="minorEastAsia" w:hAnsiTheme="minorEastAsia" w:cstheme="minorEastAsia"/>
        </w:rPr>
        <w:t xml:space="preserve"> bits (maximum data rate for visual inputs) and </w:t>
      </w:r>
      <w:proofErr w:type="spellStart"/>
      <w:r w:rsidR="00584CC4">
        <w:rPr>
          <w:rFonts w:asciiTheme="minorEastAsia" w:hAnsiTheme="minorEastAsia" w:cstheme="minorEastAsia"/>
        </w:rPr>
        <w:t>T</w:t>
      </w:r>
      <w:r w:rsidR="00584CC4" w:rsidRPr="00584CC4">
        <w:rPr>
          <w:rFonts w:asciiTheme="minorEastAsia" w:hAnsiTheme="minorEastAsia" w:cstheme="minorEastAsia"/>
          <w:vertAlign w:val="subscript"/>
        </w:rPr>
        <w:t>action</w:t>
      </w:r>
      <w:proofErr w:type="spellEnd"/>
      <w:r w:rsidR="00584CC4">
        <w:rPr>
          <w:rFonts w:asciiTheme="minorEastAsia" w:hAnsiTheme="minorEastAsia" w:cstheme="minorEastAsia"/>
        </w:rPr>
        <w:t xml:space="preserve"> = 0 </w:t>
      </w:r>
      <w:proofErr w:type="spellStart"/>
      <w:r w:rsidR="00584CC4">
        <w:rPr>
          <w:rFonts w:asciiTheme="minorEastAsia" w:hAnsiTheme="minorEastAsia" w:cstheme="minorEastAsia"/>
        </w:rPr>
        <w:t>ms</w:t>
      </w:r>
      <w:proofErr w:type="spellEnd"/>
      <w:r w:rsidR="00584CC4">
        <w:rPr>
          <w:rFonts w:asciiTheme="minorEastAsia" w:hAnsiTheme="minorEastAsia" w:cstheme="minorEastAsia"/>
        </w:rPr>
        <w:t xml:space="preserve"> (no delay for the action output)</w:t>
      </w:r>
      <w:r w:rsidR="00666CD8">
        <w:rPr>
          <w:rFonts w:asciiTheme="minorEastAsia" w:hAnsiTheme="minorEastAsia" w:cstheme="minorEastAsia"/>
        </w:rPr>
        <w:t>.</w:t>
      </w:r>
    </w:p>
    <w:p w14:paraId="33338E57" w14:textId="77777777" w:rsidR="00734CE5" w:rsidRDefault="00734CE5" w:rsidP="000529C0">
      <w:pPr>
        <w:spacing w:after="120"/>
        <w:jc w:val="both"/>
        <w:rPr>
          <w:rFonts w:asciiTheme="minorEastAsia" w:hAnsiTheme="minorEastAsia" w:cstheme="minorEastAsia"/>
        </w:rPr>
      </w:pPr>
    </w:p>
    <w:p w14:paraId="2214B339" w14:textId="40B30CA0" w:rsidR="00251144" w:rsidRDefault="00734CE5" w:rsidP="000529C0">
      <w:pPr>
        <w:spacing w:after="120"/>
        <w:jc w:val="both"/>
        <w:rPr>
          <w:rFonts w:asciiTheme="minorEastAsia" w:hAnsiTheme="minorEastAsia" w:cstheme="minorEastAsia"/>
        </w:rPr>
      </w:pPr>
      <w:r>
        <w:rPr>
          <w:rFonts w:asciiTheme="minorEastAsia" w:hAnsiTheme="minorEastAsia" w:cstheme="minorEastAsia"/>
        </w:rPr>
        <w:t>Table 1. Pa</w:t>
      </w:r>
      <w:r w:rsidR="00307617">
        <w:rPr>
          <w:rFonts w:asciiTheme="minorEastAsia" w:hAnsiTheme="minorEastAsia" w:cstheme="minorEastAsia"/>
        </w:rPr>
        <w:t>rameters setting in the SATs in the plan layer</w:t>
      </w:r>
      <w:r>
        <w:rPr>
          <w:rFonts w:asciiTheme="minorEastAsia" w:hAnsiTheme="minorEastAsia" w:cstheme="minorEastAsia"/>
        </w:rPr>
        <w:t>.</w:t>
      </w:r>
    </w:p>
    <w:tbl>
      <w:tblPr>
        <w:tblStyle w:val="TableGrid"/>
        <w:tblW w:w="0" w:type="auto"/>
        <w:tblLook w:val="04A0" w:firstRow="1" w:lastRow="0" w:firstColumn="1" w:lastColumn="0" w:noHBand="0" w:noVBand="1"/>
      </w:tblPr>
      <w:tblGrid>
        <w:gridCol w:w="1124"/>
        <w:gridCol w:w="1738"/>
        <w:gridCol w:w="923"/>
        <w:gridCol w:w="923"/>
        <w:gridCol w:w="923"/>
        <w:gridCol w:w="923"/>
        <w:gridCol w:w="932"/>
        <w:gridCol w:w="932"/>
        <w:gridCol w:w="932"/>
      </w:tblGrid>
      <w:tr w:rsidR="00557586" w14:paraId="167EAE76" w14:textId="77777777" w:rsidTr="00734CE5">
        <w:tc>
          <w:tcPr>
            <w:tcW w:w="1124" w:type="dxa"/>
            <w:vMerge w:val="restart"/>
          </w:tcPr>
          <w:p w14:paraId="60010DEE" w14:textId="77777777" w:rsidR="00557586" w:rsidRDefault="00557586" w:rsidP="000529C0">
            <w:pPr>
              <w:spacing w:after="120"/>
              <w:jc w:val="both"/>
              <w:rPr>
                <w:rFonts w:asciiTheme="minorEastAsia" w:hAnsiTheme="minorEastAsia" w:cstheme="minorEastAsia"/>
              </w:rPr>
            </w:pPr>
          </w:p>
          <w:p w14:paraId="79C28EDE" w14:textId="784B83B1" w:rsidR="00557586" w:rsidRPr="00557586" w:rsidRDefault="00557586" w:rsidP="000529C0">
            <w:pPr>
              <w:spacing w:after="120"/>
              <w:jc w:val="both"/>
              <w:rPr>
                <w:rFonts w:asciiTheme="minorEastAsia" w:hAnsiTheme="minorEastAsia" w:cstheme="minorEastAsia"/>
              </w:rPr>
            </w:pPr>
            <w:r w:rsidRPr="00557586">
              <w:rPr>
                <w:rFonts w:asciiTheme="minorEastAsia" w:hAnsiTheme="minorEastAsia" w:cstheme="minorEastAsia"/>
              </w:rPr>
              <w:t xml:space="preserve">limited data rate </w:t>
            </w:r>
          </w:p>
        </w:tc>
        <w:tc>
          <w:tcPr>
            <w:tcW w:w="1738" w:type="dxa"/>
            <w:tcBorders>
              <w:bottom w:val="nil"/>
              <w:right w:val="nil"/>
            </w:tcBorders>
            <w:shd w:val="solid" w:color="A6A6A6" w:themeColor="background1" w:themeShade="A6" w:fill="auto"/>
          </w:tcPr>
          <w:p w14:paraId="37EFCCEA" w14:textId="5A5F009E" w:rsidR="00557586" w:rsidRPr="00557586" w:rsidRDefault="00557586" w:rsidP="000529C0">
            <w:pPr>
              <w:spacing w:after="120"/>
              <w:jc w:val="both"/>
              <w:rPr>
                <w:rFonts w:asciiTheme="minorEastAsia" w:hAnsiTheme="minorEastAsia" w:cstheme="minorEastAsia"/>
                <w:sz w:val="22"/>
              </w:rPr>
            </w:pPr>
            <w:r w:rsidRPr="00557586">
              <w:rPr>
                <w:rFonts w:asciiTheme="minorEastAsia" w:hAnsiTheme="minorEastAsia" w:cstheme="minorEastAsia"/>
                <w:sz w:val="22"/>
              </w:rPr>
              <w:t>Gaming time (s)</w:t>
            </w:r>
          </w:p>
        </w:tc>
        <w:tc>
          <w:tcPr>
            <w:tcW w:w="923" w:type="dxa"/>
            <w:tcBorders>
              <w:left w:val="nil"/>
              <w:bottom w:val="nil"/>
              <w:right w:val="nil"/>
            </w:tcBorders>
            <w:shd w:val="solid" w:color="D9D9D9" w:themeColor="background1" w:themeShade="D9" w:fill="auto"/>
          </w:tcPr>
          <w:p w14:paraId="05950700" w14:textId="6B97A202"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hint="eastAsia"/>
                <w:sz w:val="21"/>
                <w:szCs w:val="22"/>
              </w:rPr>
              <w:t>0-30</w:t>
            </w:r>
          </w:p>
        </w:tc>
        <w:tc>
          <w:tcPr>
            <w:tcW w:w="923" w:type="dxa"/>
            <w:tcBorders>
              <w:left w:val="nil"/>
              <w:bottom w:val="nil"/>
              <w:right w:val="nil"/>
            </w:tcBorders>
            <w:shd w:val="solid" w:color="D9D9D9" w:themeColor="background1" w:themeShade="D9" w:fill="auto"/>
          </w:tcPr>
          <w:p w14:paraId="413A443F" w14:textId="332F1E3D"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hint="eastAsia"/>
                <w:sz w:val="21"/>
                <w:szCs w:val="22"/>
              </w:rPr>
              <w:t>30-60</w:t>
            </w:r>
          </w:p>
        </w:tc>
        <w:tc>
          <w:tcPr>
            <w:tcW w:w="923" w:type="dxa"/>
            <w:tcBorders>
              <w:left w:val="nil"/>
              <w:bottom w:val="nil"/>
              <w:right w:val="nil"/>
            </w:tcBorders>
            <w:shd w:val="solid" w:color="D9D9D9" w:themeColor="background1" w:themeShade="D9" w:fill="auto"/>
          </w:tcPr>
          <w:p w14:paraId="7358F608" w14:textId="31A7D936"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hint="eastAsia"/>
                <w:sz w:val="21"/>
                <w:szCs w:val="22"/>
              </w:rPr>
              <w:t>60-90</w:t>
            </w:r>
          </w:p>
        </w:tc>
        <w:tc>
          <w:tcPr>
            <w:tcW w:w="923" w:type="dxa"/>
            <w:tcBorders>
              <w:left w:val="nil"/>
              <w:bottom w:val="nil"/>
              <w:right w:val="nil"/>
            </w:tcBorders>
            <w:shd w:val="solid" w:color="D9D9D9" w:themeColor="background1" w:themeShade="D9" w:fill="auto"/>
          </w:tcPr>
          <w:p w14:paraId="36E3863F" w14:textId="09A79268"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90-120</w:t>
            </w:r>
          </w:p>
        </w:tc>
        <w:tc>
          <w:tcPr>
            <w:tcW w:w="932" w:type="dxa"/>
            <w:tcBorders>
              <w:left w:val="nil"/>
              <w:bottom w:val="nil"/>
              <w:right w:val="nil"/>
            </w:tcBorders>
            <w:shd w:val="solid" w:color="D9D9D9" w:themeColor="background1" w:themeShade="D9" w:fill="auto"/>
          </w:tcPr>
          <w:p w14:paraId="51A1E3BF" w14:textId="7CA84D8F"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120-150</w:t>
            </w:r>
          </w:p>
        </w:tc>
        <w:tc>
          <w:tcPr>
            <w:tcW w:w="932" w:type="dxa"/>
            <w:tcBorders>
              <w:left w:val="nil"/>
              <w:bottom w:val="nil"/>
              <w:right w:val="nil"/>
            </w:tcBorders>
            <w:shd w:val="solid" w:color="D9D9D9" w:themeColor="background1" w:themeShade="D9" w:fill="auto"/>
          </w:tcPr>
          <w:p w14:paraId="4AAAED74" w14:textId="5FB4667A"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150-180</w:t>
            </w:r>
          </w:p>
        </w:tc>
        <w:tc>
          <w:tcPr>
            <w:tcW w:w="932" w:type="dxa"/>
            <w:tcBorders>
              <w:left w:val="nil"/>
              <w:bottom w:val="nil"/>
            </w:tcBorders>
            <w:shd w:val="solid" w:color="D9D9D9" w:themeColor="background1" w:themeShade="D9" w:fill="auto"/>
          </w:tcPr>
          <w:p w14:paraId="1A645788" w14:textId="26CC3628"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180-210</w:t>
            </w:r>
          </w:p>
        </w:tc>
      </w:tr>
      <w:tr w:rsidR="00557586" w14:paraId="66021991" w14:textId="77777777" w:rsidTr="00734CE5">
        <w:tc>
          <w:tcPr>
            <w:tcW w:w="1124" w:type="dxa"/>
            <w:vMerge/>
          </w:tcPr>
          <w:p w14:paraId="14F7A53C"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7B8AA365" w14:textId="5A7D5F59"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(bits)</w:t>
            </w:r>
          </w:p>
        </w:tc>
        <w:tc>
          <w:tcPr>
            <w:tcW w:w="923" w:type="dxa"/>
            <w:tcBorders>
              <w:top w:val="nil"/>
              <w:left w:val="nil"/>
              <w:bottom w:val="nil"/>
              <w:right w:val="nil"/>
            </w:tcBorders>
          </w:tcPr>
          <w:p w14:paraId="10AB472A" w14:textId="3B44FF7C"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15D5D846" w14:textId="6109FCC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47D6A9E1" w14:textId="5732679B"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nil"/>
            </w:tcBorders>
          </w:tcPr>
          <w:p w14:paraId="113FFC46" w14:textId="43BD89F0"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w:t>
            </w:r>
          </w:p>
        </w:tc>
        <w:tc>
          <w:tcPr>
            <w:tcW w:w="932" w:type="dxa"/>
            <w:tcBorders>
              <w:top w:val="nil"/>
              <w:left w:val="nil"/>
              <w:bottom w:val="nil"/>
              <w:right w:val="nil"/>
            </w:tcBorders>
          </w:tcPr>
          <w:p w14:paraId="5EBDD39B" w14:textId="596193DA"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5</w:t>
            </w:r>
          </w:p>
        </w:tc>
        <w:tc>
          <w:tcPr>
            <w:tcW w:w="932" w:type="dxa"/>
            <w:tcBorders>
              <w:top w:val="nil"/>
              <w:left w:val="nil"/>
              <w:bottom w:val="nil"/>
              <w:right w:val="nil"/>
            </w:tcBorders>
          </w:tcPr>
          <w:p w14:paraId="336BDAC5" w14:textId="0F71FFF8"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6</w:t>
            </w:r>
          </w:p>
        </w:tc>
        <w:tc>
          <w:tcPr>
            <w:tcW w:w="932" w:type="dxa"/>
            <w:tcBorders>
              <w:top w:val="nil"/>
              <w:left w:val="nil"/>
              <w:bottom w:val="nil"/>
            </w:tcBorders>
          </w:tcPr>
          <w:p w14:paraId="4BB47BE7" w14:textId="2375848B"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7</w:t>
            </w:r>
          </w:p>
        </w:tc>
      </w:tr>
      <w:tr w:rsidR="00557586" w14:paraId="48F99E76" w14:textId="77777777" w:rsidTr="00734CE5">
        <w:tc>
          <w:tcPr>
            <w:tcW w:w="1124" w:type="dxa"/>
            <w:vMerge/>
          </w:tcPr>
          <w:p w14:paraId="799BC8E8"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6877686F" w14:textId="16BFAD54"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57586">
              <w:rPr>
                <w:rFonts w:asciiTheme="minorEastAsia" w:hAnsiTheme="minorEastAsia" w:cstheme="minorEastAsia"/>
                <w:sz w:val="22"/>
                <w:vertAlign w:val="subscript"/>
              </w:rPr>
              <w:t>vision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w:t>
            </w:r>
            <w:proofErr w:type="spellStart"/>
            <w:r w:rsidR="00207E1C" w:rsidRPr="00207E1C">
              <w:rPr>
                <w:rFonts w:asciiTheme="minorEastAsia" w:hAnsiTheme="minorEastAsia" w:cstheme="minorEastAsia"/>
                <w:sz w:val="22"/>
              </w:rPr>
              <w:t>ms</w:t>
            </w:r>
            <w:proofErr w:type="spellEnd"/>
            <w:r w:rsidR="00207E1C"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47EE69C7" w14:textId="6E6A8BDB"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205CD003" w14:textId="088435B7"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23A4B8F7" w14:textId="530D6959"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0158A637" w14:textId="448F5A3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right w:val="nil"/>
            </w:tcBorders>
          </w:tcPr>
          <w:p w14:paraId="40ED2E39" w14:textId="4A83E1FE"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right w:val="nil"/>
            </w:tcBorders>
          </w:tcPr>
          <w:p w14:paraId="66131AEB" w14:textId="40819F18"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tcBorders>
          </w:tcPr>
          <w:p w14:paraId="05FCA95A" w14:textId="47C1430B"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r>
      <w:tr w:rsidR="00734CE5" w14:paraId="56BEF3D1" w14:textId="77777777" w:rsidTr="00734CE5">
        <w:tc>
          <w:tcPr>
            <w:tcW w:w="1124" w:type="dxa"/>
            <w:vMerge w:val="restart"/>
          </w:tcPr>
          <w:p w14:paraId="0C884472" w14:textId="77777777" w:rsidR="00734CE5" w:rsidRPr="00557586" w:rsidRDefault="00734CE5" w:rsidP="00557586">
            <w:pPr>
              <w:spacing w:after="120"/>
              <w:jc w:val="both"/>
              <w:rPr>
                <w:rFonts w:asciiTheme="minorEastAsia" w:hAnsiTheme="minorEastAsia" w:cstheme="minorEastAsia"/>
                <w:sz w:val="2"/>
              </w:rPr>
            </w:pPr>
          </w:p>
          <w:p w14:paraId="38C09670" w14:textId="50892635" w:rsidR="00734CE5" w:rsidRPr="00557586" w:rsidRDefault="00734CE5" w:rsidP="00557586">
            <w:pPr>
              <w:spacing w:after="120"/>
              <w:jc w:val="both"/>
              <w:rPr>
                <w:rFonts w:asciiTheme="minorEastAsia" w:hAnsiTheme="minorEastAsia" w:cstheme="minorEastAsia"/>
              </w:rPr>
            </w:pPr>
            <w:r w:rsidRPr="00557586">
              <w:rPr>
                <w:rFonts w:asciiTheme="minorEastAsia" w:hAnsiTheme="minorEastAsia" w:cstheme="minorEastAsia"/>
              </w:rPr>
              <w:t>advanced warning/ delay</w:t>
            </w:r>
          </w:p>
        </w:tc>
        <w:tc>
          <w:tcPr>
            <w:tcW w:w="1738" w:type="dxa"/>
            <w:tcBorders>
              <w:top w:val="single" w:sz="4" w:space="0" w:color="auto"/>
              <w:bottom w:val="nil"/>
              <w:right w:val="nil"/>
            </w:tcBorders>
            <w:shd w:val="solid" w:color="A6A6A6" w:themeColor="background1" w:themeShade="A6" w:fill="auto"/>
          </w:tcPr>
          <w:p w14:paraId="4F580B19" w14:textId="1B0E93C2" w:rsidR="00734CE5" w:rsidRPr="00557586" w:rsidRDefault="00734CE5" w:rsidP="000529C0">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7FAE91B3" w14:textId="4AB0FA50" w:rsidR="00734CE5" w:rsidRPr="00557586" w:rsidRDefault="00734CE5" w:rsidP="00734CE5">
            <w:pPr>
              <w:spacing w:after="120"/>
              <w:jc w:val="center"/>
              <w:rPr>
                <w:rFonts w:asciiTheme="minorEastAsia" w:hAnsiTheme="minorEastAsia" w:cstheme="minorEastAsia"/>
                <w:sz w:val="22"/>
                <w:szCs w:val="22"/>
              </w:rPr>
            </w:pPr>
            <w:r>
              <w:rPr>
                <w:rFonts w:asciiTheme="minorEastAsia" w:hAnsiTheme="minorEastAsia" w:cstheme="minorEastAsia" w:hint="eastAsia"/>
                <w:sz w:val="21"/>
                <w:szCs w:val="22"/>
              </w:rPr>
              <w:t>210</w:t>
            </w:r>
            <w:r w:rsidRPr="00557586">
              <w:rPr>
                <w:rFonts w:asciiTheme="minorEastAsia" w:hAnsiTheme="minorEastAsia" w:cstheme="minorEastAsia" w:hint="eastAsia"/>
                <w:sz w:val="21"/>
                <w:szCs w:val="22"/>
              </w:rPr>
              <w:t>-</w:t>
            </w: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67187523" w14:textId="4EF17AE9" w:rsidR="00734CE5" w:rsidRPr="00557586" w:rsidRDefault="00734CE5" w:rsidP="00734CE5">
            <w:pPr>
              <w:spacing w:after="120"/>
              <w:jc w:val="center"/>
              <w:rPr>
                <w:rFonts w:asciiTheme="minorEastAsia" w:hAnsiTheme="minorEastAsia" w:cstheme="minorEastAsia"/>
                <w:sz w:val="22"/>
                <w:szCs w:val="22"/>
              </w:rPr>
            </w:pP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r>
              <w:rPr>
                <w:rFonts w:asciiTheme="minorEastAsia" w:hAnsiTheme="minorEastAsia" w:cstheme="minorEastAsia"/>
                <w:sz w:val="21"/>
                <w:szCs w:val="22"/>
              </w:rPr>
              <w:t>27</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3052BC52" w14:textId="56250C0F"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hint="eastAsia"/>
                <w:sz w:val="21"/>
                <w:szCs w:val="22"/>
              </w:rPr>
              <w:t>270-30</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710F723F" w14:textId="4E0C5C7E" w:rsidR="00734CE5" w:rsidRPr="00557586" w:rsidRDefault="00734CE5" w:rsidP="00734CE5">
            <w:pPr>
              <w:spacing w:after="120"/>
              <w:jc w:val="center"/>
              <w:rPr>
                <w:rFonts w:asciiTheme="minorEastAsia" w:hAnsiTheme="minorEastAsia" w:cstheme="minorEastAsia"/>
                <w:sz w:val="22"/>
                <w:szCs w:val="22"/>
              </w:rPr>
            </w:pPr>
            <w:r>
              <w:rPr>
                <w:rFonts w:asciiTheme="minorEastAsia" w:hAnsiTheme="minorEastAsia" w:cstheme="minorEastAsia"/>
                <w:sz w:val="21"/>
                <w:szCs w:val="22"/>
              </w:rPr>
              <w:t>300-33</w:t>
            </w:r>
            <w:r w:rsidRPr="00557586">
              <w:rPr>
                <w:rFonts w:asciiTheme="minorEastAsia" w:hAnsiTheme="minorEastAsia" w:cstheme="minor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789EE0A1" w14:textId="1C8FCF25"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330-36</w:t>
            </w:r>
            <w:r w:rsidRPr="00557586">
              <w:rPr>
                <w:rFonts w:asciiTheme="minorEastAsia" w:hAnsiTheme="minorEastAsia" w:cstheme="minor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021C8989" w14:textId="3361D3A8"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360-39</w:t>
            </w:r>
            <w:r w:rsidRPr="00557586">
              <w:rPr>
                <w:rFonts w:asciiTheme="minorEastAsia" w:hAnsiTheme="minorEastAsia" w:cstheme="minorEastAsia"/>
                <w:sz w:val="21"/>
                <w:szCs w:val="22"/>
              </w:rPr>
              <w:t>0</w:t>
            </w:r>
          </w:p>
        </w:tc>
        <w:tc>
          <w:tcPr>
            <w:tcW w:w="932" w:type="dxa"/>
            <w:tcBorders>
              <w:top w:val="single" w:sz="4" w:space="0" w:color="auto"/>
              <w:left w:val="nil"/>
              <w:bottom w:val="nil"/>
            </w:tcBorders>
            <w:shd w:val="solid" w:color="D9D9D9" w:themeColor="background1" w:themeShade="D9" w:fill="auto"/>
          </w:tcPr>
          <w:p w14:paraId="1BD508CA" w14:textId="1A94D465"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390-42</w:t>
            </w:r>
            <w:r w:rsidRPr="00557586">
              <w:rPr>
                <w:rFonts w:asciiTheme="minorEastAsia" w:hAnsiTheme="minorEastAsia" w:cstheme="minorEastAsia"/>
                <w:sz w:val="21"/>
                <w:szCs w:val="22"/>
              </w:rPr>
              <w:t>0</w:t>
            </w:r>
          </w:p>
        </w:tc>
      </w:tr>
      <w:tr w:rsidR="00557586" w14:paraId="6EC442DB" w14:textId="77777777" w:rsidTr="00734CE5">
        <w:tc>
          <w:tcPr>
            <w:tcW w:w="1124" w:type="dxa"/>
            <w:vMerge/>
          </w:tcPr>
          <w:p w14:paraId="769C7FE0"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6CE2A43E" w14:textId="0F06A415"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(bits)</w:t>
            </w:r>
          </w:p>
        </w:tc>
        <w:tc>
          <w:tcPr>
            <w:tcW w:w="923" w:type="dxa"/>
            <w:tcBorders>
              <w:top w:val="nil"/>
              <w:left w:val="nil"/>
              <w:bottom w:val="nil"/>
              <w:right w:val="nil"/>
            </w:tcBorders>
          </w:tcPr>
          <w:p w14:paraId="4DC3BFB4" w14:textId="1BAB2669"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699E4CDB" w14:textId="0FED3D2D"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78F7600C" w14:textId="1B508F36"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452C9B2E" w14:textId="7C92D65E"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32" w:type="dxa"/>
            <w:tcBorders>
              <w:top w:val="nil"/>
              <w:left w:val="nil"/>
              <w:bottom w:val="nil"/>
              <w:right w:val="nil"/>
            </w:tcBorders>
          </w:tcPr>
          <w:p w14:paraId="5B4A0010" w14:textId="2836C67E"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32" w:type="dxa"/>
            <w:tcBorders>
              <w:top w:val="nil"/>
              <w:left w:val="nil"/>
              <w:bottom w:val="nil"/>
              <w:right w:val="nil"/>
            </w:tcBorders>
          </w:tcPr>
          <w:p w14:paraId="40F1432C" w14:textId="58698A7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32" w:type="dxa"/>
            <w:tcBorders>
              <w:top w:val="nil"/>
              <w:left w:val="nil"/>
              <w:bottom w:val="nil"/>
            </w:tcBorders>
          </w:tcPr>
          <w:p w14:paraId="02AAD544" w14:textId="63F0F38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r>
      <w:tr w:rsidR="00557586" w14:paraId="515DCE5E" w14:textId="77777777" w:rsidTr="00734CE5">
        <w:tc>
          <w:tcPr>
            <w:tcW w:w="1124" w:type="dxa"/>
            <w:vMerge/>
          </w:tcPr>
          <w:p w14:paraId="7A45AB64"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5DCD1862" w14:textId="47E9ABA5"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57586">
              <w:rPr>
                <w:rFonts w:asciiTheme="minorEastAsia" w:hAnsiTheme="minorEastAsia" w:cstheme="minorEastAsia"/>
                <w:sz w:val="22"/>
                <w:vertAlign w:val="subscript"/>
              </w:rPr>
              <w:t>vision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w:t>
            </w:r>
            <w:proofErr w:type="spellStart"/>
            <w:r w:rsidR="00207E1C" w:rsidRPr="00207E1C">
              <w:rPr>
                <w:rFonts w:asciiTheme="minorEastAsia" w:hAnsiTheme="minorEastAsia" w:cstheme="minorEastAsia"/>
                <w:sz w:val="22"/>
              </w:rPr>
              <w:t>ms</w:t>
            </w:r>
            <w:proofErr w:type="spellEnd"/>
            <w:r w:rsidR="00207E1C"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202D4796" w14:textId="2DBA8FA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-800</w:t>
            </w:r>
          </w:p>
        </w:tc>
        <w:tc>
          <w:tcPr>
            <w:tcW w:w="923" w:type="dxa"/>
            <w:tcBorders>
              <w:top w:val="nil"/>
              <w:left w:val="nil"/>
              <w:bottom w:val="single" w:sz="4" w:space="0" w:color="auto"/>
              <w:right w:val="nil"/>
            </w:tcBorders>
          </w:tcPr>
          <w:p w14:paraId="0420131F" w14:textId="6924DF50"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-600</w:t>
            </w:r>
          </w:p>
        </w:tc>
        <w:tc>
          <w:tcPr>
            <w:tcW w:w="923" w:type="dxa"/>
            <w:tcBorders>
              <w:top w:val="nil"/>
              <w:left w:val="nil"/>
              <w:bottom w:val="single" w:sz="4" w:space="0" w:color="auto"/>
              <w:right w:val="nil"/>
            </w:tcBorders>
          </w:tcPr>
          <w:p w14:paraId="5D8A46A1" w14:textId="4697F95F"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-400</w:t>
            </w:r>
          </w:p>
        </w:tc>
        <w:tc>
          <w:tcPr>
            <w:tcW w:w="923" w:type="dxa"/>
            <w:tcBorders>
              <w:top w:val="nil"/>
              <w:left w:val="nil"/>
              <w:bottom w:val="single" w:sz="4" w:space="0" w:color="auto"/>
              <w:right w:val="nil"/>
            </w:tcBorders>
          </w:tcPr>
          <w:p w14:paraId="1CC47B70" w14:textId="4F468E46"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-200</w:t>
            </w:r>
          </w:p>
        </w:tc>
        <w:tc>
          <w:tcPr>
            <w:tcW w:w="932" w:type="dxa"/>
            <w:tcBorders>
              <w:top w:val="nil"/>
              <w:left w:val="nil"/>
              <w:bottom w:val="single" w:sz="4" w:space="0" w:color="auto"/>
              <w:right w:val="nil"/>
            </w:tcBorders>
          </w:tcPr>
          <w:p w14:paraId="38C02F36" w14:textId="60CCE852"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right w:val="nil"/>
            </w:tcBorders>
          </w:tcPr>
          <w:p w14:paraId="3FDFF4F2" w14:textId="2FF98A46"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200</w:t>
            </w:r>
          </w:p>
        </w:tc>
        <w:tc>
          <w:tcPr>
            <w:tcW w:w="932" w:type="dxa"/>
            <w:tcBorders>
              <w:top w:val="nil"/>
              <w:left w:val="nil"/>
              <w:bottom w:val="single" w:sz="4" w:space="0" w:color="auto"/>
            </w:tcBorders>
          </w:tcPr>
          <w:p w14:paraId="0DC4C8F3" w14:textId="133A7C45"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400</w:t>
            </w:r>
          </w:p>
        </w:tc>
      </w:tr>
      <w:tr w:rsidR="00734CE5" w14:paraId="04C293A0" w14:textId="77777777" w:rsidTr="00734CE5">
        <w:tc>
          <w:tcPr>
            <w:tcW w:w="1124" w:type="dxa"/>
            <w:vMerge w:val="restart"/>
          </w:tcPr>
          <w:p w14:paraId="23804FF6" w14:textId="77777777" w:rsidR="00734CE5" w:rsidRDefault="00734CE5" w:rsidP="000529C0">
            <w:pPr>
              <w:spacing w:after="120"/>
              <w:jc w:val="both"/>
              <w:rPr>
                <w:rFonts w:asciiTheme="minorEastAsia" w:hAnsiTheme="minorEastAsia" w:cstheme="minorEastAsia"/>
              </w:rPr>
            </w:pPr>
          </w:p>
          <w:p w14:paraId="6742777A" w14:textId="748BCE23" w:rsidR="00734CE5" w:rsidRPr="00557586" w:rsidRDefault="00734CE5" w:rsidP="000529C0">
            <w:pPr>
              <w:spacing w:after="120"/>
              <w:jc w:val="both"/>
              <w:rPr>
                <w:rFonts w:asciiTheme="minorEastAsia" w:hAnsiTheme="minorEastAsia" w:cstheme="minorEastAsia"/>
              </w:rPr>
            </w:pPr>
            <w:r w:rsidRPr="00557586">
              <w:rPr>
                <w:rFonts w:asciiTheme="minorEastAsia" w:hAnsiTheme="minorEastAsia" w:cstheme="minorEastAsia"/>
              </w:rPr>
              <w:t>SAT</w:t>
            </w:r>
            <w:r w:rsidR="007D651C">
              <w:rPr>
                <w:rFonts w:asciiTheme="minorEastAsia" w:hAnsiTheme="minorEastAsia" w:cstheme="minorEastAsia"/>
              </w:rPr>
              <w:t>s</w:t>
            </w:r>
          </w:p>
        </w:tc>
        <w:tc>
          <w:tcPr>
            <w:tcW w:w="1738" w:type="dxa"/>
            <w:tcBorders>
              <w:top w:val="single" w:sz="4" w:space="0" w:color="auto"/>
              <w:bottom w:val="nil"/>
              <w:right w:val="nil"/>
            </w:tcBorders>
            <w:shd w:val="solid" w:color="A6A6A6" w:themeColor="background1" w:themeShade="A6" w:fill="auto"/>
          </w:tcPr>
          <w:p w14:paraId="7BEE7AE7" w14:textId="19472C5B" w:rsidR="00734CE5" w:rsidRPr="00557586" w:rsidRDefault="00734CE5" w:rsidP="000529C0">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06EDEC3A" w14:textId="00D3FAFD"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420-450</w:t>
            </w:r>
          </w:p>
        </w:tc>
        <w:tc>
          <w:tcPr>
            <w:tcW w:w="923" w:type="dxa"/>
            <w:tcBorders>
              <w:top w:val="single" w:sz="4" w:space="0" w:color="auto"/>
              <w:left w:val="nil"/>
              <w:bottom w:val="nil"/>
              <w:right w:val="nil"/>
            </w:tcBorders>
            <w:shd w:val="solid" w:color="D9D9D9" w:themeColor="background1" w:themeShade="D9" w:fill="auto"/>
          </w:tcPr>
          <w:p w14:paraId="708C2DBB" w14:textId="44A7BD1E" w:rsidR="00734CE5" w:rsidRPr="00557586" w:rsidRDefault="00734CE5" w:rsidP="00734CE5">
            <w:pPr>
              <w:spacing w:after="120"/>
              <w:jc w:val="center"/>
              <w:rPr>
                <w:rFonts w:asciiTheme="minorEastAsia" w:hAnsiTheme="minorEastAsia" w:cstheme="minorEastAsia"/>
                <w:sz w:val="22"/>
                <w:szCs w:val="22"/>
              </w:rPr>
            </w:pPr>
            <w:r>
              <w:rPr>
                <w:rFonts w:asciiTheme="minorEastAsia" w:hAnsiTheme="minorEastAsia" w:cstheme="minorEastAsia"/>
                <w:sz w:val="21"/>
                <w:szCs w:val="22"/>
              </w:rPr>
              <w:t>45</w:t>
            </w:r>
            <w:r>
              <w:rPr>
                <w:rFonts w:asciiTheme="minorEastAsia" w:hAnsiTheme="minorEastAsia" w:cstheme="minorEastAsia" w:hint="eastAsia"/>
                <w:sz w:val="21"/>
                <w:szCs w:val="22"/>
              </w:rPr>
              <w:t>0-48</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4CC355C5" w14:textId="4751E3D8"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48</w:t>
            </w:r>
            <w:r>
              <w:rPr>
                <w:rFonts w:asciiTheme="minorEastAsia" w:hAnsiTheme="minorEastAsia" w:cstheme="minorEastAsia" w:hint="eastAsia"/>
                <w:sz w:val="21"/>
                <w:szCs w:val="22"/>
              </w:rPr>
              <w:t>0-51</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7CBE43B3" w14:textId="04981A45"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hint="eastAsia"/>
                <w:sz w:val="21"/>
                <w:szCs w:val="22"/>
              </w:rPr>
              <w:t>510-54</w:t>
            </w:r>
            <w:r w:rsidRPr="00557586">
              <w:rPr>
                <w:rFonts w:asciiTheme="minorEastAsia" w:hAnsiTheme="minorEastAsia" w:cstheme="minorEastAsia" w:hint="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2A3821C4" w14:textId="27A9940E"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540-57</w:t>
            </w:r>
            <w:r w:rsidRPr="00557586">
              <w:rPr>
                <w:rFonts w:asciiTheme="minorEastAsia" w:hAnsiTheme="minorEastAsia" w:cstheme="minor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467419DE" w14:textId="64F72D30"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570-60</w:t>
            </w:r>
            <w:r w:rsidRPr="00557586">
              <w:rPr>
                <w:rFonts w:asciiTheme="minorEastAsia" w:hAnsiTheme="minorEastAsia" w:cstheme="minorEastAsia"/>
                <w:sz w:val="21"/>
                <w:szCs w:val="22"/>
              </w:rPr>
              <w:t>0</w:t>
            </w:r>
          </w:p>
        </w:tc>
        <w:tc>
          <w:tcPr>
            <w:tcW w:w="932" w:type="dxa"/>
            <w:tcBorders>
              <w:top w:val="single" w:sz="4" w:space="0" w:color="auto"/>
              <w:left w:val="nil"/>
              <w:bottom w:val="nil"/>
            </w:tcBorders>
            <w:shd w:val="solid" w:color="D9D9D9" w:themeColor="background1" w:themeShade="D9" w:fill="auto"/>
          </w:tcPr>
          <w:p w14:paraId="6F11464B" w14:textId="443ADC33" w:rsidR="00734CE5" w:rsidRPr="00557586" w:rsidRDefault="00734CE5" w:rsidP="00557586">
            <w:pPr>
              <w:spacing w:after="120"/>
              <w:jc w:val="center"/>
              <w:rPr>
                <w:rFonts w:asciiTheme="minorEastAsia" w:hAnsiTheme="minorEastAsia" w:cstheme="minorEastAsia"/>
                <w:sz w:val="22"/>
                <w:szCs w:val="22"/>
              </w:rPr>
            </w:pPr>
            <w:r>
              <w:rPr>
                <w:rFonts w:asciiTheme="minorEastAsia" w:hAnsiTheme="minorEastAsia" w:cstheme="minorEastAsia"/>
                <w:sz w:val="21"/>
                <w:szCs w:val="22"/>
              </w:rPr>
              <w:t>600-63</w:t>
            </w:r>
            <w:r w:rsidRPr="00557586">
              <w:rPr>
                <w:rFonts w:asciiTheme="minorEastAsia" w:hAnsiTheme="minorEastAsia" w:cstheme="minorEastAsia"/>
                <w:sz w:val="21"/>
                <w:szCs w:val="22"/>
              </w:rPr>
              <w:t>0</w:t>
            </w:r>
          </w:p>
        </w:tc>
      </w:tr>
      <w:tr w:rsidR="00734CE5" w14:paraId="12CC8436" w14:textId="77777777" w:rsidTr="00734CE5">
        <w:tc>
          <w:tcPr>
            <w:tcW w:w="1124" w:type="dxa"/>
            <w:vMerge/>
          </w:tcPr>
          <w:p w14:paraId="07A9C2AF" w14:textId="77777777" w:rsidR="00557586" w:rsidRDefault="00557586" w:rsidP="000529C0">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169E7716" w14:textId="595EF5F6"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(bits)</w:t>
            </w:r>
          </w:p>
        </w:tc>
        <w:tc>
          <w:tcPr>
            <w:tcW w:w="923" w:type="dxa"/>
            <w:tcBorders>
              <w:top w:val="nil"/>
              <w:left w:val="nil"/>
              <w:bottom w:val="nil"/>
              <w:right w:val="nil"/>
            </w:tcBorders>
          </w:tcPr>
          <w:p w14:paraId="584B53B8" w14:textId="59B8EB27"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5CD793AE" w14:textId="26222AB6"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5549723F" w14:textId="07CD3F0B"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nil"/>
            </w:tcBorders>
          </w:tcPr>
          <w:p w14:paraId="7DB0B446" w14:textId="67F841F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w:t>
            </w:r>
          </w:p>
        </w:tc>
        <w:tc>
          <w:tcPr>
            <w:tcW w:w="932" w:type="dxa"/>
            <w:tcBorders>
              <w:top w:val="nil"/>
              <w:left w:val="nil"/>
              <w:bottom w:val="nil"/>
              <w:right w:val="nil"/>
            </w:tcBorders>
          </w:tcPr>
          <w:p w14:paraId="7F00D604" w14:textId="3A069630"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5</w:t>
            </w:r>
          </w:p>
        </w:tc>
        <w:tc>
          <w:tcPr>
            <w:tcW w:w="932" w:type="dxa"/>
            <w:tcBorders>
              <w:top w:val="nil"/>
              <w:left w:val="nil"/>
              <w:bottom w:val="nil"/>
              <w:right w:val="nil"/>
            </w:tcBorders>
          </w:tcPr>
          <w:p w14:paraId="5E1F4991" w14:textId="29BC8EE6"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6</w:t>
            </w:r>
          </w:p>
        </w:tc>
        <w:tc>
          <w:tcPr>
            <w:tcW w:w="932" w:type="dxa"/>
            <w:tcBorders>
              <w:top w:val="nil"/>
              <w:left w:val="nil"/>
              <w:bottom w:val="nil"/>
            </w:tcBorders>
          </w:tcPr>
          <w:p w14:paraId="71563217" w14:textId="41C2D0C4"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7</w:t>
            </w:r>
          </w:p>
        </w:tc>
      </w:tr>
      <w:tr w:rsidR="00734CE5" w14:paraId="434A794E" w14:textId="77777777" w:rsidTr="00734CE5">
        <w:tc>
          <w:tcPr>
            <w:tcW w:w="1124" w:type="dxa"/>
            <w:vMerge/>
          </w:tcPr>
          <w:p w14:paraId="7C9AD871" w14:textId="77777777" w:rsidR="00557586" w:rsidRDefault="00557586" w:rsidP="000529C0">
            <w:pPr>
              <w:spacing w:after="120"/>
              <w:jc w:val="both"/>
              <w:rPr>
                <w:rFonts w:asciiTheme="minorEastAsia" w:hAnsiTheme="minorEastAsia" w:cstheme="minorEastAsia"/>
              </w:rPr>
            </w:pPr>
          </w:p>
        </w:tc>
        <w:tc>
          <w:tcPr>
            <w:tcW w:w="1738" w:type="dxa"/>
            <w:tcBorders>
              <w:top w:val="nil"/>
              <w:right w:val="nil"/>
            </w:tcBorders>
            <w:shd w:val="solid" w:color="A6A6A6" w:themeColor="background1" w:themeShade="A6" w:fill="auto"/>
          </w:tcPr>
          <w:p w14:paraId="5B6E56EB" w14:textId="1928C20A"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57586">
              <w:rPr>
                <w:rFonts w:asciiTheme="minorEastAsia" w:hAnsiTheme="minorEastAsia" w:cstheme="minorEastAsia"/>
                <w:sz w:val="22"/>
                <w:vertAlign w:val="subscript"/>
              </w:rPr>
              <w:t>vision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w:t>
            </w:r>
            <w:proofErr w:type="spellStart"/>
            <w:r w:rsidR="00207E1C" w:rsidRPr="00207E1C">
              <w:rPr>
                <w:rFonts w:asciiTheme="minorEastAsia" w:hAnsiTheme="minorEastAsia" w:cstheme="minorEastAsia"/>
                <w:sz w:val="22"/>
              </w:rPr>
              <w:t>ms</w:t>
            </w:r>
            <w:proofErr w:type="spellEnd"/>
            <w:r w:rsidR="00207E1C" w:rsidRPr="00207E1C">
              <w:rPr>
                <w:rFonts w:asciiTheme="minorEastAsia" w:hAnsiTheme="minorEastAsia" w:cstheme="minorEastAsia"/>
                <w:sz w:val="22"/>
              </w:rPr>
              <w:t>)</w:t>
            </w:r>
          </w:p>
        </w:tc>
        <w:tc>
          <w:tcPr>
            <w:tcW w:w="923" w:type="dxa"/>
            <w:tcBorders>
              <w:top w:val="nil"/>
              <w:left w:val="nil"/>
              <w:right w:val="nil"/>
            </w:tcBorders>
          </w:tcPr>
          <w:p w14:paraId="33096431" w14:textId="37EAD038"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-800</w:t>
            </w:r>
          </w:p>
        </w:tc>
        <w:tc>
          <w:tcPr>
            <w:tcW w:w="923" w:type="dxa"/>
            <w:tcBorders>
              <w:top w:val="nil"/>
              <w:left w:val="nil"/>
              <w:right w:val="nil"/>
            </w:tcBorders>
          </w:tcPr>
          <w:p w14:paraId="0A557815" w14:textId="4642D467"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-600</w:t>
            </w:r>
          </w:p>
        </w:tc>
        <w:tc>
          <w:tcPr>
            <w:tcW w:w="923" w:type="dxa"/>
            <w:tcBorders>
              <w:top w:val="nil"/>
              <w:left w:val="nil"/>
              <w:right w:val="nil"/>
            </w:tcBorders>
          </w:tcPr>
          <w:p w14:paraId="0BEC6DA9" w14:textId="0CDB4804"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-400</w:t>
            </w:r>
          </w:p>
        </w:tc>
        <w:tc>
          <w:tcPr>
            <w:tcW w:w="923" w:type="dxa"/>
            <w:tcBorders>
              <w:top w:val="nil"/>
              <w:left w:val="nil"/>
              <w:right w:val="nil"/>
            </w:tcBorders>
          </w:tcPr>
          <w:p w14:paraId="0837B06F" w14:textId="536677B3"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-200</w:t>
            </w:r>
          </w:p>
        </w:tc>
        <w:tc>
          <w:tcPr>
            <w:tcW w:w="932" w:type="dxa"/>
            <w:tcBorders>
              <w:top w:val="nil"/>
              <w:left w:val="nil"/>
              <w:right w:val="nil"/>
            </w:tcBorders>
          </w:tcPr>
          <w:p w14:paraId="5B78431A" w14:textId="1D0AFB5A"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32" w:type="dxa"/>
            <w:tcBorders>
              <w:top w:val="nil"/>
              <w:left w:val="nil"/>
              <w:right w:val="nil"/>
            </w:tcBorders>
          </w:tcPr>
          <w:p w14:paraId="2FB31FCD" w14:textId="49595FB2"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200</w:t>
            </w:r>
          </w:p>
        </w:tc>
        <w:tc>
          <w:tcPr>
            <w:tcW w:w="932" w:type="dxa"/>
            <w:tcBorders>
              <w:top w:val="nil"/>
              <w:left w:val="nil"/>
            </w:tcBorders>
          </w:tcPr>
          <w:p w14:paraId="05D7CFC5" w14:textId="04B90BC1" w:rsidR="00557586" w:rsidRPr="00557586" w:rsidRDefault="00557586" w:rsidP="00557586">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400</w:t>
            </w:r>
          </w:p>
        </w:tc>
      </w:tr>
    </w:tbl>
    <w:p w14:paraId="53405BD1" w14:textId="77777777" w:rsidR="00557586" w:rsidRDefault="00557586" w:rsidP="000529C0">
      <w:pPr>
        <w:spacing w:after="120"/>
        <w:jc w:val="both"/>
        <w:rPr>
          <w:rFonts w:asciiTheme="minorEastAsia" w:hAnsiTheme="minorEastAsia" w:cstheme="minorEastAsia"/>
        </w:rPr>
      </w:pPr>
    </w:p>
    <w:p w14:paraId="2520ECFD" w14:textId="4B245E40" w:rsidR="00757A86" w:rsidRDefault="009820C8" w:rsidP="000529C0">
      <w:pPr>
        <w:spacing w:after="120"/>
        <w:jc w:val="both"/>
        <w:rPr>
          <w:rFonts w:asciiTheme="minorEastAsia" w:hAnsiTheme="minorEastAsia" w:cstheme="minorEastAsia"/>
        </w:rPr>
      </w:pPr>
      <w:r>
        <w:rPr>
          <w:rFonts w:asciiTheme="minorEastAsia" w:hAnsiTheme="minorEastAsia" w:cstheme="minorEastAsia"/>
        </w:rPr>
        <w:t>Please choose ‘</w:t>
      </w:r>
      <w:r w:rsidRPr="00985BF6">
        <w:rPr>
          <w:rFonts w:asciiTheme="minorEastAsia" w:hAnsiTheme="minorEastAsia" w:cstheme="minorEastAsia"/>
          <w:highlight w:val="yellow"/>
        </w:rPr>
        <w:t>Demo Input Files\</w:t>
      </w:r>
      <w:r w:rsidR="003B4343">
        <w:rPr>
          <w:rFonts w:asciiTheme="minorEastAsia" w:hAnsiTheme="minorEastAsia" w:cstheme="minorEastAsia"/>
          <w:highlight w:val="yellow"/>
        </w:rPr>
        <w:t>setting_SAT_worstcase_trail</w:t>
      </w:r>
      <w:r w:rsidRPr="00757A86">
        <w:rPr>
          <w:rFonts w:asciiTheme="minorEastAsia" w:hAnsiTheme="minorEastAsia" w:cstheme="minorEastAsia"/>
          <w:highlight w:val="yellow"/>
        </w:rPr>
        <w:t>_</w:t>
      </w:r>
      <w:r>
        <w:rPr>
          <w:rFonts w:asciiTheme="minorEastAsia" w:hAnsiTheme="minorEastAsia" w:cstheme="minorEastAsia"/>
          <w:highlight w:val="yellow"/>
        </w:rPr>
        <w:t>Vis</w:t>
      </w:r>
      <w:r w:rsidRPr="00757A86">
        <w:rPr>
          <w:rFonts w:asciiTheme="minorEastAsia" w:hAnsiTheme="minorEastAsia" w:cstheme="minorEastAsia"/>
          <w:highlight w:val="yellow"/>
        </w:rPr>
        <w:t>Quant.txt</w:t>
      </w:r>
      <w:r w:rsidRPr="00757A86">
        <w:rPr>
          <w:rFonts w:asciiTheme="minorEastAsia" w:hAnsiTheme="minorEastAsia" w:cstheme="minorEastAsia"/>
        </w:rPr>
        <w:t>’</w:t>
      </w:r>
      <w:r>
        <w:rPr>
          <w:rFonts w:asciiTheme="minorEastAsia" w:hAnsiTheme="minorEastAsia" w:cstheme="minorEastAsia"/>
        </w:rPr>
        <w:t xml:space="preserve"> to start the game.</w:t>
      </w:r>
      <w:r w:rsidR="00666CD8">
        <w:rPr>
          <w:rFonts w:asciiTheme="minorEastAsia" w:hAnsiTheme="minorEastAsia" w:cstheme="minorEastAsia"/>
        </w:rPr>
        <w:t xml:space="preserve"> In this game, we quantize the visual input. We only show the quantized gray line. The parameters are set the same as Table 1 but </w:t>
      </w:r>
      <w:r w:rsidR="00F63F0E">
        <w:rPr>
          <w:rFonts w:asciiTheme="minorEastAsia" w:hAnsiTheme="minorEastAsia" w:cstheme="minorEastAsia"/>
        </w:rPr>
        <w:t xml:space="preserve">we </w:t>
      </w:r>
      <w:r w:rsidR="00666CD8">
        <w:rPr>
          <w:rFonts w:asciiTheme="minorEastAsia" w:hAnsiTheme="minorEastAsia" w:cstheme="minorEastAsia"/>
        </w:rPr>
        <w:t xml:space="preserve">vary </w:t>
      </w:r>
      <w:proofErr w:type="spellStart"/>
      <w:r w:rsidR="00666CD8">
        <w:rPr>
          <w:rFonts w:asciiTheme="minorEastAsia" w:hAnsiTheme="minorEastAsia" w:cstheme="minorEastAsia"/>
        </w:rPr>
        <w:t>R</w:t>
      </w:r>
      <w:r w:rsidR="00666CD8" w:rsidRPr="00666CD8">
        <w:rPr>
          <w:rFonts w:asciiTheme="minorEastAsia" w:hAnsiTheme="minorEastAsia" w:cstheme="minorEastAsia"/>
          <w:vertAlign w:val="subscript"/>
        </w:rPr>
        <w:t>vision</w:t>
      </w:r>
      <w:proofErr w:type="spellEnd"/>
      <w:r w:rsidR="00584CC4">
        <w:rPr>
          <w:rFonts w:asciiTheme="minorEastAsia" w:hAnsiTheme="minorEastAsia" w:cstheme="minorEastAsia"/>
        </w:rPr>
        <w:t xml:space="preserve">. In this case, </w:t>
      </w:r>
      <w:proofErr w:type="spellStart"/>
      <w:r w:rsidR="00584CC4">
        <w:rPr>
          <w:rFonts w:asciiTheme="minorEastAsia" w:hAnsiTheme="minorEastAsia" w:cstheme="minorEastAsia"/>
        </w:rPr>
        <w:t>R</w:t>
      </w:r>
      <w:r w:rsidR="00584CC4">
        <w:rPr>
          <w:rFonts w:asciiTheme="minorEastAsia" w:hAnsiTheme="minorEastAsia" w:cstheme="minorEastAsia"/>
          <w:vertAlign w:val="subscript"/>
        </w:rPr>
        <w:t>action</w:t>
      </w:r>
      <w:proofErr w:type="spellEnd"/>
      <w:r w:rsidR="00584CC4">
        <w:rPr>
          <w:rFonts w:asciiTheme="minorEastAsia" w:hAnsiTheme="minorEastAsia" w:cstheme="minorEastAsia"/>
        </w:rPr>
        <w:t xml:space="preserve"> is 10 bits (maximum data rate for action output) and </w:t>
      </w:r>
      <w:proofErr w:type="spellStart"/>
      <w:r w:rsidR="00584CC4">
        <w:rPr>
          <w:rFonts w:asciiTheme="minorEastAsia" w:hAnsiTheme="minorEastAsia" w:cstheme="minorEastAsia"/>
        </w:rPr>
        <w:t>T</w:t>
      </w:r>
      <w:r w:rsidR="00584CC4" w:rsidRPr="00584CC4">
        <w:rPr>
          <w:rFonts w:asciiTheme="minorEastAsia" w:hAnsiTheme="minorEastAsia" w:cstheme="minorEastAsia"/>
          <w:vertAlign w:val="subscript"/>
        </w:rPr>
        <w:t>action</w:t>
      </w:r>
      <w:proofErr w:type="spellEnd"/>
      <w:r w:rsidR="00584CC4">
        <w:rPr>
          <w:rFonts w:asciiTheme="minorEastAsia" w:hAnsiTheme="minorEastAsia" w:cstheme="minorEastAsia"/>
        </w:rPr>
        <w:t xml:space="preserve"> = 0 </w:t>
      </w:r>
      <w:proofErr w:type="spellStart"/>
      <w:r w:rsidR="00584CC4">
        <w:rPr>
          <w:rFonts w:asciiTheme="minorEastAsia" w:hAnsiTheme="minorEastAsia" w:cstheme="minorEastAsia"/>
        </w:rPr>
        <w:t>ms</w:t>
      </w:r>
      <w:proofErr w:type="spellEnd"/>
      <w:r w:rsidR="00584CC4">
        <w:rPr>
          <w:rFonts w:asciiTheme="minorEastAsia" w:hAnsiTheme="minorEastAsia" w:cstheme="minorEastAsia"/>
        </w:rPr>
        <w:t xml:space="preserve"> (no delay for the action output).</w:t>
      </w:r>
    </w:p>
    <w:p w14:paraId="7A72E044" w14:textId="77777777" w:rsidR="009820C8" w:rsidRDefault="009820C8" w:rsidP="000529C0">
      <w:pPr>
        <w:spacing w:after="120"/>
        <w:jc w:val="both"/>
        <w:rPr>
          <w:rFonts w:asciiTheme="minorEastAsia" w:hAnsiTheme="minorEastAsia" w:cstheme="minorEastAsia"/>
        </w:rPr>
      </w:pPr>
    </w:p>
    <w:p w14:paraId="08C05CB8" w14:textId="77777777" w:rsidR="009820C8" w:rsidRDefault="009820C8" w:rsidP="000529C0">
      <w:pPr>
        <w:spacing w:after="120"/>
        <w:jc w:val="both"/>
        <w:rPr>
          <w:rFonts w:asciiTheme="minorEastAsia" w:hAnsiTheme="minorEastAsia" w:cstheme="minorEastAsia"/>
        </w:rPr>
      </w:pPr>
    </w:p>
    <w:p w14:paraId="5FC536AE" w14:textId="77777777" w:rsidR="000529C0" w:rsidRPr="00907D94" w:rsidRDefault="000529C0" w:rsidP="00907D94">
      <w:pPr>
        <w:pStyle w:val="Heading3"/>
        <w:rPr>
          <w:rFonts w:ascii="Helvetica" w:hAnsi="Helvetica"/>
        </w:rPr>
      </w:pPr>
      <w:bookmarkStart w:id="11" w:name="_Toc527987405"/>
      <w:r w:rsidRPr="00907D94">
        <w:rPr>
          <w:rFonts w:ascii="Helvetica" w:hAnsi="Helvetica"/>
        </w:rPr>
        <w:t>2.2.3 Speed-accuracy tradeoffs in the reflex control loop</w:t>
      </w:r>
      <w:bookmarkEnd w:id="11"/>
    </w:p>
    <w:p w14:paraId="42ECC0B8" w14:textId="54C55409" w:rsidR="005C079E" w:rsidRDefault="005C079E" w:rsidP="000529C0">
      <w:pPr>
        <w:spacing w:after="120"/>
        <w:jc w:val="both"/>
        <w:rPr>
          <w:rFonts w:asciiTheme="minorEastAsia" w:hAnsiTheme="minorEastAsia" w:cstheme="minorEastAsia"/>
        </w:rPr>
      </w:pPr>
      <w:r w:rsidRPr="003A4A4E">
        <w:rPr>
          <w:rFonts w:asciiTheme="minorEastAsia" w:hAnsiTheme="minorEastAsia" w:cstheme="minorEastAsia"/>
        </w:rPr>
        <w:t xml:space="preserve">To test SATs in the lower-level reflex layer, we design a game with bumps, </w:t>
      </w:r>
      <w:r w:rsidR="00981A2F">
        <w:rPr>
          <w:rFonts w:asciiTheme="minorEastAsia" w:hAnsiTheme="minorEastAsia" w:cstheme="minorEastAsia"/>
        </w:rPr>
        <w:t>and manipulate the</w:t>
      </w:r>
      <w:r w:rsidRPr="003A4A4E">
        <w:rPr>
          <w:rFonts w:asciiTheme="minorEastAsia" w:hAnsiTheme="minorEastAsia" w:cstheme="minorEastAsia"/>
        </w:rPr>
        <w:t xml:space="preserve"> delay and quan</w:t>
      </w:r>
      <w:r>
        <w:rPr>
          <w:rFonts w:asciiTheme="minorEastAsia" w:hAnsiTheme="minorEastAsia" w:cstheme="minorEastAsia"/>
        </w:rPr>
        <w:t>tization</w:t>
      </w:r>
      <w:r w:rsidR="00981A2F">
        <w:rPr>
          <w:rFonts w:asciiTheme="minorEastAsia" w:hAnsiTheme="minorEastAsia" w:cstheme="minorEastAsia"/>
        </w:rPr>
        <w:t xml:space="preserve"> in the action</w:t>
      </w:r>
      <w:r>
        <w:rPr>
          <w:rFonts w:asciiTheme="minorEastAsia" w:hAnsiTheme="minorEastAsia" w:cstheme="minorEastAsia"/>
        </w:rPr>
        <w:t>. Please choose ‘</w:t>
      </w:r>
      <w:r w:rsidRPr="00985BF6">
        <w:rPr>
          <w:rFonts w:asciiTheme="minorEastAsia" w:hAnsiTheme="minorEastAsia" w:cstheme="minorEastAsia"/>
          <w:highlight w:val="yellow"/>
        </w:rPr>
        <w:t xml:space="preserve">Demo Input </w:t>
      </w:r>
      <w:r w:rsidRPr="005C079E">
        <w:rPr>
          <w:rFonts w:asciiTheme="minorEastAsia" w:hAnsiTheme="minorEastAsia" w:cstheme="minorEastAsia"/>
          <w:highlight w:val="yellow"/>
        </w:rPr>
        <w:t>Files\</w:t>
      </w:r>
      <w:r w:rsidRPr="005C079E">
        <w:rPr>
          <w:highlight w:val="yellow"/>
        </w:rPr>
        <w:t xml:space="preserve"> </w:t>
      </w:r>
      <w:r w:rsidRPr="005C079E">
        <w:rPr>
          <w:rFonts w:asciiTheme="minorEastAsia" w:hAnsiTheme="minorEastAsia" w:cstheme="minorEastAsia"/>
          <w:highlight w:val="yellow"/>
        </w:rPr>
        <w:t>setting_SAT_Bump_worstcase</w:t>
      </w:r>
      <w:r w:rsidRPr="00757A86">
        <w:rPr>
          <w:rFonts w:asciiTheme="minorEastAsia" w:hAnsiTheme="minorEastAsia" w:cstheme="minorEastAsia"/>
          <w:highlight w:val="yellow"/>
        </w:rPr>
        <w:t>.txt</w:t>
      </w:r>
      <w:r w:rsidRPr="00757A86">
        <w:rPr>
          <w:rFonts w:asciiTheme="minorEastAsia" w:hAnsiTheme="minorEastAsia" w:cstheme="minorEastAsia"/>
        </w:rPr>
        <w:t>’</w:t>
      </w:r>
      <w:r>
        <w:rPr>
          <w:rFonts w:asciiTheme="minorEastAsia" w:hAnsiTheme="minorEastAsia" w:cstheme="minorEastAsia"/>
        </w:rPr>
        <w:t xml:space="preserve"> to start the game.</w:t>
      </w:r>
    </w:p>
    <w:p w14:paraId="5C1B67D0" w14:textId="394D17B6" w:rsidR="000529C0" w:rsidRDefault="005C079E" w:rsidP="000529C0">
      <w:pPr>
        <w:spacing w:after="120"/>
        <w:jc w:val="both"/>
        <w:rPr>
          <w:rFonts w:asciiTheme="minorEastAsia" w:hAnsiTheme="minorEastAsia" w:cstheme="minorEastAsia"/>
        </w:rPr>
      </w:pPr>
      <w:r>
        <w:rPr>
          <w:rFonts w:asciiTheme="minorEastAsia" w:hAnsiTheme="minorEastAsia" w:cstheme="minorEastAsia"/>
        </w:rPr>
        <w:t>The bump disturbance w(t)</w:t>
      </w:r>
      <w:r w:rsidRPr="003A4A4E">
        <w:rPr>
          <w:rFonts w:asciiTheme="minorEastAsia" w:hAnsiTheme="minorEastAsia" w:cstheme="minorEastAsia"/>
        </w:rPr>
        <w:t xml:space="preserve"> arrives every 2 seconds, with a maximum 100 units of torque. Similar to the setting for SATs in the advanced plan layer, we externally add either a </w:t>
      </w:r>
      <w:proofErr w:type="spellStart"/>
      <w:r w:rsidRPr="003A4A4E">
        <w:rPr>
          <w:rFonts w:asciiTheme="minorEastAsia" w:hAnsiTheme="minorEastAsia" w:cstheme="minorEastAsia"/>
        </w:rPr>
        <w:t>quantizer</w:t>
      </w:r>
      <w:proofErr w:type="spellEnd"/>
      <w:r w:rsidRPr="003A4A4E">
        <w:rPr>
          <w:rFonts w:asciiTheme="minorEastAsia" w:hAnsiTheme="minorEastAsia" w:cstheme="minorEastAsia"/>
        </w:rPr>
        <w:t xml:space="preserve"> with limited data rate </w:t>
      </w:r>
      <w:proofErr w:type="spellStart"/>
      <w:r w:rsidRPr="003A4A4E">
        <w:rPr>
          <w:rFonts w:asciiTheme="minorEastAsia" w:hAnsiTheme="minorEastAsia" w:cstheme="minorEastAsia"/>
        </w:rPr>
        <w:t>R</w:t>
      </w:r>
      <w:r w:rsidR="00504CD3" w:rsidRPr="00504CD3">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or a delay </w:t>
      </w:r>
      <w:proofErr w:type="spellStart"/>
      <w:r w:rsidRPr="003A4A4E">
        <w:rPr>
          <w:rFonts w:asciiTheme="minorEastAsia" w:hAnsiTheme="minorEastAsia" w:cstheme="minorEastAsia"/>
        </w:rPr>
        <w:t>T</w:t>
      </w:r>
      <w:r w:rsidR="00504CD3" w:rsidRPr="00504CD3">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or both in the steering wheel. The </w:t>
      </w:r>
      <w:proofErr w:type="spellStart"/>
      <w:r w:rsidRPr="003A4A4E">
        <w:rPr>
          <w:rFonts w:asciiTheme="minorEastAsia" w:hAnsiTheme="minorEastAsia" w:cstheme="minorEastAsia"/>
        </w:rPr>
        <w:t>R</w:t>
      </w:r>
      <w:r w:rsidR="00584CC4" w:rsidRPr="00584CC4">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set to 1, 2, 3, 4 bits, respectively, and </w:t>
      </w:r>
      <w:proofErr w:type="spellStart"/>
      <w:r w:rsidRPr="003A4A4E">
        <w:rPr>
          <w:rFonts w:asciiTheme="minorEastAsia" w:hAnsiTheme="minorEastAsia" w:cstheme="minorEastAsia"/>
        </w:rPr>
        <w:t>T</w:t>
      </w:r>
      <w:r w:rsidR="00584CC4" w:rsidRPr="00584CC4">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set to 0, 200, 400, 600ms, respective</w:t>
      </w:r>
      <w:r>
        <w:rPr>
          <w:rFonts w:asciiTheme="minorEastAsia" w:hAnsiTheme="minorEastAsia" w:cstheme="minorEastAsia"/>
        </w:rPr>
        <w:t>ly. For the T-R tradeoff test, T = 200(R-1)</w:t>
      </w:r>
      <w:r w:rsidRPr="003A4A4E">
        <w:rPr>
          <w:rFonts w:asciiTheme="minorEastAsia" w:hAnsiTheme="minorEastAsia" w:cstheme="minorEastAsia"/>
        </w:rPr>
        <w:t>. Each setting lasted 30 seconds (in total 4*30*3=360 seconds).</w:t>
      </w:r>
      <w:r w:rsidR="00504CD3">
        <w:rPr>
          <w:rFonts w:asciiTheme="minorEastAsia" w:hAnsiTheme="minorEastAsia" w:cstheme="minorEastAsia"/>
        </w:rPr>
        <w:t xml:space="preserve"> </w:t>
      </w:r>
      <w:proofErr w:type="spellStart"/>
      <w:r w:rsidR="00504CD3">
        <w:rPr>
          <w:rFonts w:asciiTheme="minorEastAsia" w:hAnsiTheme="minorEastAsia" w:cstheme="minorEastAsia"/>
        </w:rPr>
        <w:t>R</w:t>
      </w:r>
      <w:r w:rsidR="00504CD3" w:rsidRPr="00666CD8">
        <w:rPr>
          <w:rFonts w:asciiTheme="minorEastAsia" w:hAnsiTheme="minorEastAsia" w:cstheme="minorEastAsia"/>
          <w:vertAlign w:val="subscript"/>
        </w:rPr>
        <w:t>vision</w:t>
      </w:r>
      <w:proofErr w:type="spellEnd"/>
      <w:r w:rsidR="00504CD3">
        <w:rPr>
          <w:rFonts w:asciiTheme="minorEastAsia" w:hAnsiTheme="minorEastAsia" w:cstheme="minorEastAsia"/>
        </w:rPr>
        <w:t xml:space="preserve"> is 10 bits (maximum data rate for visual inputs) and </w:t>
      </w:r>
      <w:proofErr w:type="spellStart"/>
      <w:r w:rsidR="00504CD3">
        <w:rPr>
          <w:rFonts w:asciiTheme="minorEastAsia" w:hAnsiTheme="minorEastAsia" w:cstheme="minorEastAsia"/>
        </w:rPr>
        <w:t>T</w:t>
      </w:r>
      <w:r w:rsidR="00504CD3" w:rsidRPr="00504CD3">
        <w:rPr>
          <w:rFonts w:asciiTheme="minorEastAsia" w:hAnsiTheme="minorEastAsia" w:cstheme="minorEastAsia"/>
          <w:vertAlign w:val="subscript"/>
        </w:rPr>
        <w:t>vision</w:t>
      </w:r>
      <w:proofErr w:type="spellEnd"/>
      <w:r w:rsidR="00504CD3">
        <w:rPr>
          <w:rFonts w:asciiTheme="minorEastAsia" w:hAnsiTheme="minorEastAsia" w:cstheme="minorEastAsia"/>
        </w:rPr>
        <w:t xml:space="preserve"> = </w:t>
      </w:r>
      <w:r w:rsidR="00E91B06">
        <w:rPr>
          <w:rFonts w:asciiTheme="minorEastAsia" w:hAnsiTheme="minorEastAsia" w:cstheme="minorEastAsia"/>
        </w:rPr>
        <w:t>-10</w:t>
      </w:r>
      <w:r w:rsidR="00504CD3">
        <w:rPr>
          <w:rFonts w:asciiTheme="minorEastAsia" w:hAnsiTheme="minorEastAsia" w:cstheme="minorEastAsia"/>
        </w:rPr>
        <w:t xml:space="preserve">00 </w:t>
      </w:r>
      <w:proofErr w:type="spellStart"/>
      <w:r w:rsidR="00504CD3">
        <w:rPr>
          <w:rFonts w:asciiTheme="minorEastAsia" w:hAnsiTheme="minorEastAsia" w:cstheme="minorEastAsia"/>
        </w:rPr>
        <w:t>ms</w:t>
      </w:r>
      <w:proofErr w:type="spellEnd"/>
      <w:r w:rsidR="00504CD3">
        <w:rPr>
          <w:rFonts w:asciiTheme="minorEastAsia" w:hAnsiTheme="minorEastAsia" w:cstheme="minorEastAsia"/>
        </w:rPr>
        <w:t xml:space="preserve"> (</w:t>
      </w:r>
      <w:r w:rsidR="0057634E">
        <w:rPr>
          <w:rFonts w:asciiTheme="minorEastAsia" w:hAnsiTheme="minorEastAsia" w:cstheme="minorEastAsia"/>
        </w:rPr>
        <w:t>800ms advance warning</w:t>
      </w:r>
      <w:r w:rsidR="00903D38">
        <w:rPr>
          <w:rFonts w:asciiTheme="minorEastAsia" w:hAnsiTheme="minorEastAsia" w:cstheme="minorEastAsia"/>
        </w:rPr>
        <w:t xml:space="preserve"> in the trail</w:t>
      </w:r>
      <w:r w:rsidR="00504CD3">
        <w:rPr>
          <w:rFonts w:asciiTheme="minorEastAsia" w:hAnsiTheme="minorEastAsia" w:cstheme="minorEastAsia"/>
        </w:rPr>
        <w:t>).</w:t>
      </w:r>
    </w:p>
    <w:p w14:paraId="18F926F0" w14:textId="77777777" w:rsidR="00573038" w:rsidRDefault="00573038" w:rsidP="000529C0">
      <w:pPr>
        <w:spacing w:after="120"/>
        <w:jc w:val="both"/>
        <w:rPr>
          <w:rFonts w:asciiTheme="minorEastAsia" w:hAnsiTheme="minorEastAsia" w:cstheme="minorEastAsia"/>
        </w:rPr>
      </w:pPr>
    </w:p>
    <w:p w14:paraId="6805DC1B" w14:textId="64ADBE18" w:rsidR="00307617" w:rsidRDefault="00307617" w:rsidP="000529C0">
      <w:pPr>
        <w:spacing w:after="120"/>
        <w:jc w:val="both"/>
        <w:rPr>
          <w:rFonts w:asciiTheme="minorEastAsia" w:hAnsiTheme="minorEastAsia" w:cstheme="minorEastAsia"/>
        </w:rPr>
      </w:pPr>
      <w:r>
        <w:rPr>
          <w:rFonts w:asciiTheme="minorEastAsia" w:hAnsiTheme="minorEastAsia" w:cstheme="minorEastAsia"/>
        </w:rPr>
        <w:t>Table 2. Parameters setting in the SATs in the reflex layer.</w:t>
      </w:r>
    </w:p>
    <w:tbl>
      <w:tblPr>
        <w:tblStyle w:val="TableGrid"/>
        <w:tblW w:w="0" w:type="auto"/>
        <w:jc w:val="center"/>
        <w:tblLook w:val="04A0" w:firstRow="1" w:lastRow="0" w:firstColumn="1" w:lastColumn="0" w:noHBand="0" w:noVBand="1"/>
      </w:tblPr>
      <w:tblGrid>
        <w:gridCol w:w="1124"/>
        <w:gridCol w:w="1738"/>
        <w:gridCol w:w="923"/>
        <w:gridCol w:w="923"/>
        <w:gridCol w:w="923"/>
        <w:gridCol w:w="923"/>
      </w:tblGrid>
      <w:tr w:rsidR="007D651C" w14:paraId="25B91897" w14:textId="77777777" w:rsidTr="007D651C">
        <w:trPr>
          <w:jc w:val="center"/>
        </w:trPr>
        <w:tc>
          <w:tcPr>
            <w:tcW w:w="1124" w:type="dxa"/>
            <w:vMerge w:val="restart"/>
          </w:tcPr>
          <w:p w14:paraId="45899CAD" w14:textId="77777777" w:rsidR="007D651C" w:rsidRDefault="007D651C" w:rsidP="00B841EE">
            <w:pPr>
              <w:spacing w:after="120"/>
              <w:jc w:val="both"/>
              <w:rPr>
                <w:rFonts w:asciiTheme="minorEastAsia" w:hAnsiTheme="minorEastAsia" w:cstheme="minorEastAsia"/>
              </w:rPr>
            </w:pPr>
          </w:p>
          <w:p w14:paraId="4B4C6ABE" w14:textId="77777777" w:rsidR="007D651C" w:rsidRPr="00557586" w:rsidRDefault="007D651C" w:rsidP="00B841EE">
            <w:pPr>
              <w:spacing w:after="120"/>
              <w:jc w:val="both"/>
              <w:rPr>
                <w:rFonts w:asciiTheme="minorEastAsia" w:hAnsiTheme="minorEastAsia" w:cstheme="minorEastAsia"/>
              </w:rPr>
            </w:pPr>
            <w:r w:rsidRPr="00557586">
              <w:rPr>
                <w:rFonts w:asciiTheme="minorEastAsia" w:hAnsiTheme="minorEastAsia" w:cstheme="minorEastAsia"/>
              </w:rPr>
              <w:t xml:space="preserve">limited data rate </w:t>
            </w:r>
          </w:p>
        </w:tc>
        <w:tc>
          <w:tcPr>
            <w:tcW w:w="1738" w:type="dxa"/>
            <w:tcBorders>
              <w:bottom w:val="nil"/>
              <w:right w:val="nil"/>
            </w:tcBorders>
            <w:shd w:val="solid" w:color="A6A6A6" w:themeColor="background1" w:themeShade="A6" w:fill="auto"/>
          </w:tcPr>
          <w:p w14:paraId="4DA7E951" w14:textId="77777777" w:rsidR="007D651C" w:rsidRPr="00557586" w:rsidRDefault="007D651C" w:rsidP="00B841EE">
            <w:pPr>
              <w:spacing w:after="120"/>
              <w:jc w:val="both"/>
              <w:rPr>
                <w:rFonts w:asciiTheme="minorEastAsia" w:hAnsiTheme="minorEastAsia" w:cstheme="minorEastAsia"/>
                <w:sz w:val="22"/>
              </w:rPr>
            </w:pPr>
            <w:r w:rsidRPr="00557586">
              <w:rPr>
                <w:rFonts w:asciiTheme="minorEastAsia" w:hAnsiTheme="minorEastAsia" w:cstheme="minorEastAsia"/>
                <w:sz w:val="22"/>
              </w:rPr>
              <w:t>Gaming time (s)</w:t>
            </w:r>
          </w:p>
        </w:tc>
        <w:tc>
          <w:tcPr>
            <w:tcW w:w="923" w:type="dxa"/>
            <w:tcBorders>
              <w:left w:val="nil"/>
              <w:bottom w:val="nil"/>
              <w:right w:val="nil"/>
            </w:tcBorders>
            <w:shd w:val="solid" w:color="D9D9D9" w:themeColor="background1" w:themeShade="D9" w:fill="auto"/>
          </w:tcPr>
          <w:p w14:paraId="3DAEB0A7" w14:textId="77777777" w:rsidR="007D651C" w:rsidRPr="00557586" w:rsidRDefault="007D651C" w:rsidP="00B841EE">
            <w:pPr>
              <w:spacing w:after="120"/>
              <w:jc w:val="center"/>
              <w:rPr>
                <w:rFonts w:asciiTheme="minorEastAsia" w:hAnsiTheme="minorEastAsia" w:cstheme="minorEastAsia"/>
                <w:sz w:val="21"/>
                <w:szCs w:val="22"/>
              </w:rPr>
            </w:pPr>
            <w:r w:rsidRPr="00557586">
              <w:rPr>
                <w:rFonts w:asciiTheme="minorEastAsia" w:hAnsiTheme="minorEastAsia" w:cstheme="minorEastAsia" w:hint="eastAsia"/>
                <w:sz w:val="21"/>
                <w:szCs w:val="22"/>
              </w:rPr>
              <w:t>0-30</w:t>
            </w:r>
          </w:p>
        </w:tc>
        <w:tc>
          <w:tcPr>
            <w:tcW w:w="923" w:type="dxa"/>
            <w:tcBorders>
              <w:left w:val="nil"/>
              <w:bottom w:val="nil"/>
              <w:right w:val="nil"/>
            </w:tcBorders>
            <w:shd w:val="solid" w:color="D9D9D9" w:themeColor="background1" w:themeShade="D9" w:fill="auto"/>
          </w:tcPr>
          <w:p w14:paraId="71BBC38B" w14:textId="77777777" w:rsidR="007D651C" w:rsidRPr="00557586" w:rsidRDefault="007D651C" w:rsidP="00B841EE">
            <w:pPr>
              <w:spacing w:after="120"/>
              <w:jc w:val="center"/>
              <w:rPr>
                <w:rFonts w:asciiTheme="minorEastAsia" w:hAnsiTheme="minorEastAsia" w:cstheme="minorEastAsia"/>
                <w:sz w:val="21"/>
                <w:szCs w:val="22"/>
              </w:rPr>
            </w:pPr>
            <w:r w:rsidRPr="00557586">
              <w:rPr>
                <w:rFonts w:asciiTheme="minorEastAsia" w:hAnsiTheme="minorEastAsia" w:cstheme="minorEastAsia" w:hint="eastAsia"/>
                <w:sz w:val="21"/>
                <w:szCs w:val="22"/>
              </w:rPr>
              <w:t>30-60</w:t>
            </w:r>
          </w:p>
        </w:tc>
        <w:tc>
          <w:tcPr>
            <w:tcW w:w="923" w:type="dxa"/>
            <w:tcBorders>
              <w:left w:val="nil"/>
              <w:bottom w:val="nil"/>
              <w:right w:val="nil"/>
            </w:tcBorders>
            <w:shd w:val="solid" w:color="D9D9D9" w:themeColor="background1" w:themeShade="D9" w:fill="auto"/>
          </w:tcPr>
          <w:p w14:paraId="4B499345" w14:textId="77777777" w:rsidR="007D651C" w:rsidRPr="00557586" w:rsidRDefault="007D651C" w:rsidP="00B841EE">
            <w:pPr>
              <w:spacing w:after="120"/>
              <w:jc w:val="center"/>
              <w:rPr>
                <w:rFonts w:asciiTheme="minorEastAsia" w:hAnsiTheme="minorEastAsia" w:cstheme="minorEastAsia"/>
                <w:sz w:val="21"/>
                <w:szCs w:val="22"/>
              </w:rPr>
            </w:pPr>
            <w:r w:rsidRPr="00557586">
              <w:rPr>
                <w:rFonts w:asciiTheme="minorEastAsia" w:hAnsiTheme="minorEastAsia" w:cstheme="minorEastAsia" w:hint="eastAsia"/>
                <w:sz w:val="21"/>
                <w:szCs w:val="22"/>
              </w:rPr>
              <w:t>60-90</w:t>
            </w:r>
          </w:p>
        </w:tc>
        <w:tc>
          <w:tcPr>
            <w:tcW w:w="923" w:type="dxa"/>
            <w:tcBorders>
              <w:left w:val="nil"/>
              <w:bottom w:val="nil"/>
              <w:right w:val="single" w:sz="4" w:space="0" w:color="auto"/>
            </w:tcBorders>
            <w:shd w:val="solid" w:color="D9D9D9" w:themeColor="background1" w:themeShade="D9" w:fill="auto"/>
          </w:tcPr>
          <w:p w14:paraId="60A3ADEF" w14:textId="77777777" w:rsidR="007D651C" w:rsidRPr="00557586" w:rsidRDefault="007D651C" w:rsidP="00B841EE">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90-120</w:t>
            </w:r>
          </w:p>
        </w:tc>
      </w:tr>
      <w:tr w:rsidR="007D651C" w14:paraId="41AF1210" w14:textId="77777777" w:rsidTr="007D651C">
        <w:trPr>
          <w:jc w:val="center"/>
        </w:trPr>
        <w:tc>
          <w:tcPr>
            <w:tcW w:w="1124" w:type="dxa"/>
            <w:vMerge/>
          </w:tcPr>
          <w:p w14:paraId="48F10EF4" w14:textId="77777777" w:rsidR="007D651C" w:rsidRPr="00557586" w:rsidRDefault="007D651C" w:rsidP="00B841EE">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62D78606" w14:textId="77777777" w:rsidR="007D651C" w:rsidRPr="00557586" w:rsidRDefault="007D651C"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(bits)</w:t>
            </w:r>
          </w:p>
        </w:tc>
        <w:tc>
          <w:tcPr>
            <w:tcW w:w="923" w:type="dxa"/>
            <w:tcBorders>
              <w:top w:val="nil"/>
              <w:left w:val="nil"/>
              <w:bottom w:val="nil"/>
              <w:right w:val="nil"/>
            </w:tcBorders>
          </w:tcPr>
          <w:p w14:paraId="013D76CA"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2E02D85C"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3E330502"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single" w:sz="4" w:space="0" w:color="auto"/>
            </w:tcBorders>
          </w:tcPr>
          <w:p w14:paraId="4653FCEC"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w:t>
            </w:r>
          </w:p>
        </w:tc>
      </w:tr>
      <w:tr w:rsidR="007D651C" w14:paraId="32B3A39D" w14:textId="77777777" w:rsidTr="007D651C">
        <w:trPr>
          <w:jc w:val="center"/>
        </w:trPr>
        <w:tc>
          <w:tcPr>
            <w:tcW w:w="1124" w:type="dxa"/>
            <w:vMerge/>
          </w:tcPr>
          <w:p w14:paraId="7454BDBC" w14:textId="77777777" w:rsidR="007D651C" w:rsidRPr="00557586" w:rsidRDefault="007D651C" w:rsidP="00B841EE">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71FFD1E6" w14:textId="22AFC1B1" w:rsidR="007D651C" w:rsidRPr="00557586" w:rsidRDefault="007D651C" w:rsidP="005922CD">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005922CD" w:rsidRPr="005922CD">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w:t>
            </w:r>
            <w:proofErr w:type="spellStart"/>
            <w:r w:rsidRPr="00207E1C">
              <w:rPr>
                <w:rFonts w:asciiTheme="minorEastAsia" w:hAnsiTheme="minorEastAsia" w:cstheme="minorEastAsia"/>
                <w:sz w:val="22"/>
              </w:rPr>
              <w:t>ms</w:t>
            </w:r>
            <w:proofErr w:type="spellEnd"/>
            <w:r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7E246773"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55A1B391"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3772A734"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single" w:sz="4" w:space="0" w:color="auto"/>
            </w:tcBorders>
          </w:tcPr>
          <w:p w14:paraId="44855473"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r>
      <w:tr w:rsidR="004E4196" w14:paraId="51EDBF16" w14:textId="77777777" w:rsidTr="007D651C">
        <w:trPr>
          <w:jc w:val="center"/>
        </w:trPr>
        <w:tc>
          <w:tcPr>
            <w:tcW w:w="1124" w:type="dxa"/>
            <w:vMerge w:val="restart"/>
          </w:tcPr>
          <w:p w14:paraId="3098903C" w14:textId="77777777" w:rsidR="004E4196" w:rsidRPr="00557586" w:rsidRDefault="004E4196" w:rsidP="00B841EE">
            <w:pPr>
              <w:spacing w:after="120"/>
              <w:jc w:val="both"/>
              <w:rPr>
                <w:rFonts w:asciiTheme="minorEastAsia" w:hAnsiTheme="minorEastAsia" w:cstheme="minorEastAsia"/>
                <w:sz w:val="2"/>
              </w:rPr>
            </w:pPr>
          </w:p>
          <w:p w14:paraId="67E20B3C" w14:textId="77777777" w:rsidR="004E4196" w:rsidRPr="00557586" w:rsidRDefault="004E4196" w:rsidP="00B841EE">
            <w:pPr>
              <w:spacing w:after="120"/>
              <w:jc w:val="both"/>
              <w:rPr>
                <w:rFonts w:asciiTheme="minorEastAsia" w:hAnsiTheme="minorEastAsia" w:cstheme="minorEastAsia"/>
              </w:rPr>
            </w:pPr>
            <w:r w:rsidRPr="00557586">
              <w:rPr>
                <w:rFonts w:asciiTheme="minorEastAsia" w:hAnsiTheme="minorEastAsia" w:cstheme="minorEastAsia"/>
              </w:rPr>
              <w:t>advanced warning/ delay</w:t>
            </w:r>
          </w:p>
        </w:tc>
        <w:tc>
          <w:tcPr>
            <w:tcW w:w="1738" w:type="dxa"/>
            <w:tcBorders>
              <w:top w:val="single" w:sz="4" w:space="0" w:color="auto"/>
              <w:bottom w:val="nil"/>
              <w:right w:val="nil"/>
            </w:tcBorders>
            <w:shd w:val="solid" w:color="A6A6A6" w:themeColor="background1" w:themeShade="A6" w:fill="auto"/>
          </w:tcPr>
          <w:p w14:paraId="65D5FAE6" w14:textId="77777777" w:rsidR="004E4196" w:rsidRPr="00557586" w:rsidRDefault="004E4196" w:rsidP="00B841EE">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5D073E4B" w14:textId="29D80E3F" w:rsidR="004E4196" w:rsidRPr="00557586" w:rsidRDefault="004E419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sz w:val="21"/>
                <w:szCs w:val="22"/>
              </w:rPr>
              <w:t>120-150</w:t>
            </w:r>
          </w:p>
        </w:tc>
        <w:tc>
          <w:tcPr>
            <w:tcW w:w="923" w:type="dxa"/>
            <w:tcBorders>
              <w:top w:val="single" w:sz="4" w:space="0" w:color="auto"/>
              <w:left w:val="nil"/>
              <w:bottom w:val="nil"/>
              <w:right w:val="nil"/>
            </w:tcBorders>
            <w:shd w:val="solid" w:color="D9D9D9" w:themeColor="background1" w:themeShade="D9" w:fill="auto"/>
          </w:tcPr>
          <w:p w14:paraId="79ED9CEF" w14:textId="0AE9CE4A" w:rsidR="004E4196" w:rsidRPr="00557586" w:rsidRDefault="004E419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sz w:val="21"/>
                <w:szCs w:val="22"/>
              </w:rPr>
              <w:t>150-180</w:t>
            </w:r>
          </w:p>
        </w:tc>
        <w:tc>
          <w:tcPr>
            <w:tcW w:w="923" w:type="dxa"/>
            <w:tcBorders>
              <w:top w:val="single" w:sz="4" w:space="0" w:color="auto"/>
              <w:left w:val="nil"/>
              <w:bottom w:val="nil"/>
              <w:right w:val="nil"/>
            </w:tcBorders>
            <w:shd w:val="solid" w:color="D9D9D9" w:themeColor="background1" w:themeShade="D9" w:fill="auto"/>
          </w:tcPr>
          <w:p w14:paraId="2BAA66ED" w14:textId="599D8F87" w:rsidR="004E4196" w:rsidRPr="00557586" w:rsidRDefault="004E419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sz w:val="21"/>
                <w:szCs w:val="22"/>
              </w:rPr>
              <w:t>180-210</w:t>
            </w:r>
          </w:p>
        </w:tc>
        <w:tc>
          <w:tcPr>
            <w:tcW w:w="923" w:type="dxa"/>
            <w:tcBorders>
              <w:top w:val="single" w:sz="4" w:space="0" w:color="auto"/>
              <w:left w:val="nil"/>
              <w:bottom w:val="nil"/>
              <w:right w:val="single" w:sz="4" w:space="0" w:color="auto"/>
            </w:tcBorders>
            <w:shd w:val="solid" w:color="D9D9D9" w:themeColor="background1" w:themeShade="D9" w:fill="auto"/>
          </w:tcPr>
          <w:p w14:paraId="433B4D5E" w14:textId="2C4DD8D4" w:rsidR="004E4196" w:rsidRPr="00557586" w:rsidRDefault="004E4196" w:rsidP="00B841EE">
            <w:pPr>
              <w:spacing w:after="120"/>
              <w:jc w:val="center"/>
              <w:rPr>
                <w:rFonts w:asciiTheme="minorEastAsia" w:hAnsiTheme="minorEastAsia" w:cstheme="minorEastAsia"/>
                <w:sz w:val="22"/>
                <w:szCs w:val="22"/>
              </w:rPr>
            </w:pPr>
            <w:r>
              <w:rPr>
                <w:rFonts w:asciiTheme="minorEastAsia" w:hAnsiTheme="minorEastAsia" w:cstheme="minorEastAsia" w:hint="eastAsia"/>
                <w:sz w:val="21"/>
                <w:szCs w:val="22"/>
              </w:rPr>
              <w:t>210</w:t>
            </w:r>
            <w:r w:rsidRPr="00557586">
              <w:rPr>
                <w:rFonts w:asciiTheme="minorEastAsia" w:hAnsiTheme="minorEastAsia" w:cstheme="minorEastAsia" w:hint="eastAsia"/>
                <w:sz w:val="21"/>
                <w:szCs w:val="22"/>
              </w:rPr>
              <w:t>-</w:t>
            </w: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p>
        </w:tc>
      </w:tr>
      <w:tr w:rsidR="007D651C" w14:paraId="0B8F9DF1" w14:textId="77777777" w:rsidTr="007D651C">
        <w:trPr>
          <w:jc w:val="center"/>
        </w:trPr>
        <w:tc>
          <w:tcPr>
            <w:tcW w:w="1124" w:type="dxa"/>
            <w:vMerge/>
          </w:tcPr>
          <w:p w14:paraId="28C8805E" w14:textId="77777777" w:rsidR="007D651C" w:rsidRPr="00557586" w:rsidRDefault="007D651C" w:rsidP="00B841EE">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2EF153AA" w14:textId="77777777" w:rsidR="007D651C" w:rsidRPr="00557586" w:rsidRDefault="007D651C"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(bits)</w:t>
            </w:r>
          </w:p>
        </w:tc>
        <w:tc>
          <w:tcPr>
            <w:tcW w:w="923" w:type="dxa"/>
            <w:tcBorders>
              <w:top w:val="nil"/>
              <w:left w:val="nil"/>
              <w:bottom w:val="nil"/>
              <w:right w:val="nil"/>
            </w:tcBorders>
          </w:tcPr>
          <w:p w14:paraId="7B237F77"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1BDDE8DA"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2B3AA6F9"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single" w:sz="4" w:space="0" w:color="auto"/>
            </w:tcBorders>
          </w:tcPr>
          <w:p w14:paraId="042465A5"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10</w:t>
            </w:r>
          </w:p>
        </w:tc>
      </w:tr>
      <w:tr w:rsidR="00E91B06" w14:paraId="3BF62EB0" w14:textId="77777777" w:rsidTr="007D651C">
        <w:trPr>
          <w:jc w:val="center"/>
        </w:trPr>
        <w:tc>
          <w:tcPr>
            <w:tcW w:w="1124" w:type="dxa"/>
            <w:vMerge/>
          </w:tcPr>
          <w:p w14:paraId="1FAAEF89" w14:textId="77777777" w:rsidR="00E91B06" w:rsidRPr="00557586" w:rsidRDefault="00E91B06" w:rsidP="00B841EE">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7BB40B18" w14:textId="26AE5D91" w:rsidR="00E91B06" w:rsidRPr="00557586" w:rsidRDefault="005922CD"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922CD">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w:t>
            </w:r>
            <w:proofErr w:type="spellStart"/>
            <w:r w:rsidRPr="00207E1C">
              <w:rPr>
                <w:rFonts w:asciiTheme="minorEastAsia" w:hAnsiTheme="minorEastAsia" w:cstheme="minorEastAsia"/>
                <w:sz w:val="22"/>
              </w:rPr>
              <w:t>ms</w:t>
            </w:r>
            <w:proofErr w:type="spellEnd"/>
            <w:r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451A9DFE" w14:textId="716F76CB" w:rsidR="00E91B06" w:rsidRPr="00557586" w:rsidRDefault="00E91B0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292BDFEF" w14:textId="4FF0C73B" w:rsidR="00E91B06" w:rsidRPr="00557586" w:rsidRDefault="00E91B0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200</w:t>
            </w:r>
          </w:p>
        </w:tc>
        <w:tc>
          <w:tcPr>
            <w:tcW w:w="923" w:type="dxa"/>
            <w:tcBorders>
              <w:top w:val="nil"/>
              <w:left w:val="nil"/>
              <w:bottom w:val="single" w:sz="4" w:space="0" w:color="auto"/>
              <w:right w:val="nil"/>
            </w:tcBorders>
          </w:tcPr>
          <w:p w14:paraId="133A9251" w14:textId="2C15E581" w:rsidR="00E91B06" w:rsidRPr="00557586" w:rsidRDefault="00E91B0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400</w:t>
            </w:r>
          </w:p>
        </w:tc>
        <w:tc>
          <w:tcPr>
            <w:tcW w:w="923" w:type="dxa"/>
            <w:tcBorders>
              <w:top w:val="nil"/>
              <w:left w:val="nil"/>
              <w:bottom w:val="single" w:sz="4" w:space="0" w:color="auto"/>
              <w:right w:val="single" w:sz="4" w:space="0" w:color="auto"/>
            </w:tcBorders>
          </w:tcPr>
          <w:p w14:paraId="490BF3A2" w14:textId="5F362AD4" w:rsidR="00E91B06" w:rsidRPr="00557586" w:rsidRDefault="00E91B06" w:rsidP="00B841EE">
            <w:pPr>
              <w:spacing w:after="120"/>
              <w:jc w:val="center"/>
              <w:rPr>
                <w:rFonts w:asciiTheme="minorEastAsia" w:hAnsiTheme="minorEastAsia" w:cstheme="minorEastAsia"/>
                <w:sz w:val="22"/>
                <w:szCs w:val="22"/>
              </w:rPr>
            </w:pPr>
            <w:r>
              <w:rPr>
                <w:rFonts w:asciiTheme="minorEastAsia" w:hAnsiTheme="minorEastAsia" w:cstheme="minorEastAsia" w:hint="eastAsia"/>
                <w:sz w:val="22"/>
                <w:szCs w:val="22"/>
              </w:rPr>
              <w:t>6</w:t>
            </w:r>
            <w:r w:rsidRPr="00557586">
              <w:rPr>
                <w:rFonts w:asciiTheme="minorEastAsia" w:hAnsiTheme="minorEastAsia" w:cstheme="minorEastAsia" w:hint="eastAsia"/>
                <w:sz w:val="22"/>
                <w:szCs w:val="22"/>
              </w:rPr>
              <w:t>00</w:t>
            </w:r>
          </w:p>
        </w:tc>
      </w:tr>
      <w:tr w:rsidR="004E4196" w14:paraId="4DD3BE02" w14:textId="77777777" w:rsidTr="007D651C">
        <w:trPr>
          <w:jc w:val="center"/>
        </w:trPr>
        <w:tc>
          <w:tcPr>
            <w:tcW w:w="1124" w:type="dxa"/>
            <w:vMerge w:val="restart"/>
          </w:tcPr>
          <w:p w14:paraId="6E69E549" w14:textId="77777777" w:rsidR="004E4196" w:rsidRDefault="004E4196" w:rsidP="00B841EE">
            <w:pPr>
              <w:spacing w:after="120"/>
              <w:jc w:val="both"/>
              <w:rPr>
                <w:rFonts w:asciiTheme="minorEastAsia" w:hAnsiTheme="minorEastAsia" w:cstheme="minorEastAsia"/>
              </w:rPr>
            </w:pPr>
          </w:p>
          <w:p w14:paraId="6F8E0911" w14:textId="32700974" w:rsidR="004E4196" w:rsidRPr="00557586" w:rsidRDefault="004E4196" w:rsidP="00B841EE">
            <w:pPr>
              <w:spacing w:after="120"/>
              <w:jc w:val="both"/>
              <w:rPr>
                <w:rFonts w:asciiTheme="minorEastAsia" w:hAnsiTheme="minorEastAsia" w:cstheme="minorEastAsia"/>
              </w:rPr>
            </w:pPr>
            <w:r w:rsidRPr="00557586">
              <w:rPr>
                <w:rFonts w:asciiTheme="minorEastAsia" w:hAnsiTheme="minorEastAsia" w:cstheme="minorEastAsia"/>
              </w:rPr>
              <w:t>SAT</w:t>
            </w:r>
            <w:r>
              <w:rPr>
                <w:rFonts w:asciiTheme="minorEastAsia" w:hAnsiTheme="minorEastAsia" w:cstheme="minorEastAsia"/>
              </w:rPr>
              <w:t>s</w:t>
            </w:r>
          </w:p>
        </w:tc>
        <w:tc>
          <w:tcPr>
            <w:tcW w:w="1738" w:type="dxa"/>
            <w:tcBorders>
              <w:top w:val="single" w:sz="4" w:space="0" w:color="auto"/>
              <w:bottom w:val="nil"/>
              <w:right w:val="nil"/>
            </w:tcBorders>
            <w:shd w:val="solid" w:color="A6A6A6" w:themeColor="background1" w:themeShade="A6" w:fill="auto"/>
          </w:tcPr>
          <w:p w14:paraId="36FED294" w14:textId="77777777" w:rsidR="004E4196" w:rsidRPr="00557586" w:rsidRDefault="004E4196" w:rsidP="00B841EE">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68E145EA" w14:textId="692854F6" w:rsidR="004E4196" w:rsidRPr="00557586" w:rsidRDefault="004E4196" w:rsidP="00B841EE">
            <w:pPr>
              <w:spacing w:after="120"/>
              <w:jc w:val="center"/>
              <w:rPr>
                <w:rFonts w:asciiTheme="minorEastAsia" w:hAnsiTheme="minorEastAsia" w:cstheme="minorEastAsia"/>
                <w:sz w:val="22"/>
                <w:szCs w:val="22"/>
              </w:rPr>
            </w:pP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r>
              <w:rPr>
                <w:rFonts w:asciiTheme="minorEastAsia" w:hAnsiTheme="minorEastAsia" w:cstheme="minorEastAsia"/>
                <w:sz w:val="21"/>
                <w:szCs w:val="22"/>
              </w:rPr>
              <w:t>27</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25440D28" w14:textId="63A827A2" w:rsidR="004E4196" w:rsidRPr="00557586" w:rsidRDefault="004E4196" w:rsidP="00B841EE">
            <w:pPr>
              <w:spacing w:after="120"/>
              <w:jc w:val="center"/>
              <w:rPr>
                <w:rFonts w:asciiTheme="minorEastAsia" w:hAnsiTheme="minorEastAsia" w:cstheme="minorEastAsia"/>
                <w:sz w:val="22"/>
                <w:szCs w:val="22"/>
              </w:rPr>
            </w:pPr>
            <w:r>
              <w:rPr>
                <w:rFonts w:asciiTheme="minorEastAsia" w:hAnsiTheme="minorEastAsia" w:cstheme="minorEastAsia" w:hint="eastAsia"/>
                <w:sz w:val="21"/>
                <w:szCs w:val="22"/>
              </w:rPr>
              <w:t>270-30</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3EB987A1" w14:textId="7C293DF0" w:rsidR="004E4196" w:rsidRPr="00557586" w:rsidRDefault="004E4196" w:rsidP="00B841EE">
            <w:pPr>
              <w:spacing w:after="120"/>
              <w:jc w:val="center"/>
              <w:rPr>
                <w:rFonts w:asciiTheme="minorEastAsia" w:hAnsiTheme="minorEastAsia" w:cstheme="minorEastAsia"/>
                <w:sz w:val="22"/>
                <w:szCs w:val="22"/>
              </w:rPr>
            </w:pPr>
            <w:r>
              <w:rPr>
                <w:rFonts w:asciiTheme="minorEastAsia" w:hAnsiTheme="minorEastAsia" w:cstheme="minorEastAsia"/>
                <w:sz w:val="21"/>
                <w:szCs w:val="22"/>
              </w:rPr>
              <w:t>300-33</w:t>
            </w:r>
            <w:r w:rsidRPr="00557586">
              <w:rPr>
                <w:rFonts w:asciiTheme="minorEastAsia" w:hAnsiTheme="minorEastAsia" w:cstheme="minorEastAsia"/>
                <w:sz w:val="21"/>
                <w:szCs w:val="22"/>
              </w:rPr>
              <w:t>0</w:t>
            </w:r>
          </w:p>
        </w:tc>
        <w:tc>
          <w:tcPr>
            <w:tcW w:w="923" w:type="dxa"/>
            <w:tcBorders>
              <w:top w:val="single" w:sz="4" w:space="0" w:color="auto"/>
              <w:left w:val="nil"/>
              <w:bottom w:val="nil"/>
              <w:right w:val="single" w:sz="4" w:space="0" w:color="auto"/>
            </w:tcBorders>
            <w:shd w:val="solid" w:color="D9D9D9" w:themeColor="background1" w:themeShade="D9" w:fill="auto"/>
          </w:tcPr>
          <w:p w14:paraId="6E950BFE" w14:textId="2FC327A1" w:rsidR="004E4196" w:rsidRPr="00557586" w:rsidRDefault="004E4196" w:rsidP="00B841EE">
            <w:pPr>
              <w:spacing w:after="120"/>
              <w:jc w:val="center"/>
              <w:rPr>
                <w:rFonts w:asciiTheme="minorEastAsia" w:hAnsiTheme="minorEastAsia" w:cstheme="minorEastAsia"/>
                <w:sz w:val="22"/>
                <w:szCs w:val="22"/>
              </w:rPr>
            </w:pPr>
            <w:r>
              <w:rPr>
                <w:rFonts w:asciiTheme="minorEastAsia" w:hAnsiTheme="minorEastAsia" w:cstheme="minorEastAsia"/>
                <w:sz w:val="21"/>
                <w:szCs w:val="22"/>
              </w:rPr>
              <w:t>330-36</w:t>
            </w:r>
            <w:r w:rsidRPr="00557586">
              <w:rPr>
                <w:rFonts w:asciiTheme="minorEastAsia" w:hAnsiTheme="minorEastAsia" w:cstheme="minorEastAsia"/>
                <w:sz w:val="21"/>
                <w:szCs w:val="22"/>
              </w:rPr>
              <w:t>0</w:t>
            </w:r>
          </w:p>
        </w:tc>
      </w:tr>
      <w:tr w:rsidR="007D651C" w14:paraId="38CA15EC" w14:textId="77777777" w:rsidTr="007D651C">
        <w:trPr>
          <w:jc w:val="center"/>
        </w:trPr>
        <w:tc>
          <w:tcPr>
            <w:tcW w:w="1124" w:type="dxa"/>
            <w:vMerge/>
          </w:tcPr>
          <w:p w14:paraId="4F2D26A5" w14:textId="77777777" w:rsidR="007D651C" w:rsidRDefault="007D651C" w:rsidP="00B841EE">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12307291" w14:textId="77777777" w:rsidR="007D651C" w:rsidRPr="00557586" w:rsidRDefault="007D651C"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(bits)</w:t>
            </w:r>
          </w:p>
        </w:tc>
        <w:tc>
          <w:tcPr>
            <w:tcW w:w="923" w:type="dxa"/>
            <w:tcBorders>
              <w:top w:val="nil"/>
              <w:left w:val="nil"/>
              <w:bottom w:val="nil"/>
              <w:right w:val="nil"/>
            </w:tcBorders>
          </w:tcPr>
          <w:p w14:paraId="67A7EA5B"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2FD6A26A"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582191ED"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single" w:sz="4" w:space="0" w:color="auto"/>
            </w:tcBorders>
          </w:tcPr>
          <w:p w14:paraId="1AE80DA3" w14:textId="77777777" w:rsidR="007D651C" w:rsidRPr="00557586" w:rsidRDefault="007D651C"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w:t>
            </w:r>
          </w:p>
        </w:tc>
      </w:tr>
      <w:tr w:rsidR="00E91B06" w14:paraId="02C8E57A" w14:textId="77777777" w:rsidTr="007D651C">
        <w:trPr>
          <w:jc w:val="center"/>
        </w:trPr>
        <w:tc>
          <w:tcPr>
            <w:tcW w:w="1124" w:type="dxa"/>
            <w:vMerge/>
          </w:tcPr>
          <w:p w14:paraId="3BB7BDD3" w14:textId="77777777" w:rsidR="00E91B06" w:rsidRDefault="00E91B06" w:rsidP="00B841EE">
            <w:pPr>
              <w:spacing w:after="120"/>
              <w:jc w:val="both"/>
              <w:rPr>
                <w:rFonts w:asciiTheme="minorEastAsia" w:hAnsiTheme="minorEastAsia" w:cstheme="minorEastAsia"/>
              </w:rPr>
            </w:pPr>
          </w:p>
        </w:tc>
        <w:tc>
          <w:tcPr>
            <w:tcW w:w="1738" w:type="dxa"/>
            <w:tcBorders>
              <w:top w:val="nil"/>
              <w:right w:val="nil"/>
            </w:tcBorders>
            <w:shd w:val="solid" w:color="A6A6A6" w:themeColor="background1" w:themeShade="A6" w:fill="auto"/>
          </w:tcPr>
          <w:p w14:paraId="12FA1F3F" w14:textId="12896189" w:rsidR="00E91B06" w:rsidRPr="00557586" w:rsidRDefault="005922CD"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922CD">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w:t>
            </w:r>
            <w:proofErr w:type="spellStart"/>
            <w:r w:rsidRPr="00207E1C">
              <w:rPr>
                <w:rFonts w:asciiTheme="minorEastAsia" w:hAnsiTheme="minorEastAsia" w:cstheme="minorEastAsia"/>
                <w:sz w:val="22"/>
              </w:rPr>
              <w:t>ms</w:t>
            </w:r>
            <w:proofErr w:type="spellEnd"/>
            <w:r w:rsidRPr="00207E1C">
              <w:rPr>
                <w:rFonts w:asciiTheme="minorEastAsia" w:hAnsiTheme="minorEastAsia" w:cstheme="minorEastAsia"/>
                <w:sz w:val="22"/>
              </w:rPr>
              <w:t>)</w:t>
            </w:r>
          </w:p>
        </w:tc>
        <w:tc>
          <w:tcPr>
            <w:tcW w:w="923" w:type="dxa"/>
            <w:tcBorders>
              <w:top w:val="nil"/>
              <w:left w:val="nil"/>
              <w:right w:val="nil"/>
            </w:tcBorders>
          </w:tcPr>
          <w:p w14:paraId="208D7454" w14:textId="7E09F6FD" w:rsidR="00E91B06" w:rsidRPr="00557586" w:rsidRDefault="00E91B0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0</w:t>
            </w:r>
          </w:p>
        </w:tc>
        <w:tc>
          <w:tcPr>
            <w:tcW w:w="923" w:type="dxa"/>
            <w:tcBorders>
              <w:top w:val="nil"/>
              <w:left w:val="nil"/>
              <w:right w:val="nil"/>
            </w:tcBorders>
          </w:tcPr>
          <w:p w14:paraId="6DB47615" w14:textId="677F9DE7" w:rsidR="00E91B06" w:rsidRPr="00557586" w:rsidRDefault="00E91B0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200</w:t>
            </w:r>
          </w:p>
        </w:tc>
        <w:tc>
          <w:tcPr>
            <w:tcW w:w="923" w:type="dxa"/>
            <w:tcBorders>
              <w:top w:val="nil"/>
              <w:left w:val="nil"/>
              <w:right w:val="nil"/>
            </w:tcBorders>
          </w:tcPr>
          <w:p w14:paraId="3F22ECFA" w14:textId="24E27C01" w:rsidR="00E91B06" w:rsidRPr="00557586" w:rsidRDefault="00E91B06" w:rsidP="00B841EE">
            <w:pPr>
              <w:spacing w:after="120"/>
              <w:jc w:val="center"/>
              <w:rPr>
                <w:rFonts w:asciiTheme="minorEastAsia" w:hAnsiTheme="minorEastAsia" w:cstheme="minorEastAsia"/>
                <w:sz w:val="22"/>
                <w:szCs w:val="22"/>
              </w:rPr>
            </w:pPr>
            <w:r w:rsidRPr="00557586">
              <w:rPr>
                <w:rFonts w:asciiTheme="minorEastAsia" w:hAnsiTheme="minorEastAsia" w:cstheme="minorEastAsia" w:hint="eastAsia"/>
                <w:sz w:val="22"/>
                <w:szCs w:val="22"/>
              </w:rPr>
              <w:t>400</w:t>
            </w:r>
          </w:p>
        </w:tc>
        <w:tc>
          <w:tcPr>
            <w:tcW w:w="923" w:type="dxa"/>
            <w:tcBorders>
              <w:top w:val="nil"/>
              <w:left w:val="nil"/>
              <w:right w:val="single" w:sz="4" w:space="0" w:color="auto"/>
            </w:tcBorders>
          </w:tcPr>
          <w:p w14:paraId="39EA1BA5" w14:textId="07B20C2B" w:rsidR="00E91B06" w:rsidRPr="00557586" w:rsidRDefault="00E91B06" w:rsidP="00B841EE">
            <w:pPr>
              <w:spacing w:after="120"/>
              <w:jc w:val="center"/>
              <w:rPr>
                <w:rFonts w:asciiTheme="minorEastAsia" w:hAnsiTheme="minorEastAsia" w:cstheme="minorEastAsia"/>
                <w:sz w:val="22"/>
                <w:szCs w:val="22"/>
              </w:rPr>
            </w:pPr>
            <w:r>
              <w:rPr>
                <w:rFonts w:asciiTheme="minorEastAsia" w:hAnsiTheme="minorEastAsia" w:cstheme="minorEastAsia" w:hint="eastAsia"/>
                <w:sz w:val="22"/>
                <w:szCs w:val="22"/>
              </w:rPr>
              <w:t>6</w:t>
            </w:r>
            <w:r w:rsidRPr="00557586">
              <w:rPr>
                <w:rFonts w:asciiTheme="minorEastAsia" w:hAnsiTheme="minorEastAsia" w:cstheme="minorEastAsia" w:hint="eastAsia"/>
                <w:sz w:val="22"/>
                <w:szCs w:val="22"/>
              </w:rPr>
              <w:t>00</w:t>
            </w:r>
          </w:p>
        </w:tc>
      </w:tr>
    </w:tbl>
    <w:p w14:paraId="70181C62" w14:textId="77777777" w:rsidR="00307617" w:rsidRDefault="00307617" w:rsidP="000529C0">
      <w:pPr>
        <w:spacing w:after="120"/>
        <w:jc w:val="both"/>
        <w:rPr>
          <w:rFonts w:asciiTheme="minorEastAsia" w:hAnsiTheme="minorEastAsia" w:cstheme="minorEastAsia"/>
        </w:rPr>
      </w:pPr>
    </w:p>
    <w:p w14:paraId="1F02C237" w14:textId="77777777" w:rsidR="00F245DA" w:rsidRDefault="00F245DA" w:rsidP="000529C0">
      <w:pPr>
        <w:spacing w:after="120"/>
        <w:jc w:val="both"/>
        <w:rPr>
          <w:rFonts w:asciiTheme="minorEastAsia" w:hAnsiTheme="minorEastAsia" w:cstheme="minorEastAsia"/>
        </w:rPr>
      </w:pPr>
    </w:p>
    <w:p w14:paraId="57704EB1" w14:textId="1B7B730E" w:rsidR="00412CD1" w:rsidRPr="00907D94" w:rsidRDefault="000529C0" w:rsidP="00907D94">
      <w:pPr>
        <w:pStyle w:val="Heading3"/>
        <w:rPr>
          <w:rFonts w:ascii="Helvetica" w:hAnsi="Helvetica"/>
        </w:rPr>
      </w:pPr>
      <w:bookmarkStart w:id="12" w:name="_Toc527987406"/>
      <w:r w:rsidRPr="00907D94">
        <w:rPr>
          <w:rFonts w:ascii="Helvetica" w:hAnsi="Helvetica"/>
        </w:rPr>
        <w:t>2.2.4 Bump</w:t>
      </w:r>
      <w:r w:rsidR="005E01D3" w:rsidRPr="00907D94">
        <w:rPr>
          <w:rFonts w:ascii="Helvetica" w:hAnsi="Helvetica"/>
        </w:rPr>
        <w:t>s</w:t>
      </w:r>
      <w:r w:rsidR="0099398B" w:rsidRPr="00907D94">
        <w:rPr>
          <w:rFonts w:ascii="Helvetica" w:hAnsi="Helvetica"/>
        </w:rPr>
        <w:t xml:space="preserve"> only</w:t>
      </w:r>
      <w:r w:rsidRPr="00907D94">
        <w:rPr>
          <w:rFonts w:ascii="Helvetica" w:hAnsi="Helvetica"/>
        </w:rPr>
        <w:t>, Trail</w:t>
      </w:r>
      <w:r w:rsidR="0099398B" w:rsidRPr="00907D94">
        <w:rPr>
          <w:rFonts w:ascii="Helvetica" w:hAnsi="Helvetica"/>
        </w:rPr>
        <w:t xml:space="preserve"> only</w:t>
      </w:r>
      <w:r w:rsidRPr="00907D94">
        <w:rPr>
          <w:rFonts w:ascii="Helvetica" w:hAnsi="Helvetica"/>
        </w:rPr>
        <w:t>, and Bumps in the Trail</w:t>
      </w:r>
      <w:bookmarkEnd w:id="12"/>
    </w:p>
    <w:p w14:paraId="47E173D9" w14:textId="70007002" w:rsidR="00F245DA" w:rsidRDefault="00F245DA" w:rsidP="00F245DA">
      <w:pPr>
        <w:spacing w:after="120"/>
        <w:jc w:val="both"/>
        <w:rPr>
          <w:rFonts w:asciiTheme="minorEastAsia" w:hAnsiTheme="minorEastAsia" w:cstheme="minorEastAsia"/>
        </w:rPr>
      </w:pPr>
      <w:r w:rsidRPr="00F245DA">
        <w:rPr>
          <w:rFonts w:asciiTheme="minorEastAsia" w:hAnsiTheme="minorEastAsia" w:cstheme="minorEastAsia"/>
        </w:rPr>
        <w:t xml:space="preserve">To be more realistic and natural, we developed a bump and trail dual-task game in the platform. </w:t>
      </w:r>
      <w:r>
        <w:rPr>
          <w:rFonts w:asciiTheme="minorEastAsia" w:hAnsiTheme="minorEastAsia" w:cstheme="minorEastAsia"/>
        </w:rPr>
        <w:t>Please choose ‘</w:t>
      </w:r>
      <w:r w:rsidRPr="00985BF6">
        <w:rPr>
          <w:rFonts w:asciiTheme="minorEastAsia" w:hAnsiTheme="minorEastAsia" w:cstheme="minorEastAsia"/>
          <w:highlight w:val="yellow"/>
        </w:rPr>
        <w:t xml:space="preserve">Demo Input </w:t>
      </w:r>
      <w:r w:rsidRPr="005C079E">
        <w:rPr>
          <w:rFonts w:asciiTheme="minorEastAsia" w:hAnsiTheme="minorEastAsia" w:cstheme="minorEastAsia"/>
          <w:highlight w:val="yellow"/>
        </w:rPr>
        <w:t>Files</w:t>
      </w:r>
      <w:r w:rsidRPr="00F245DA">
        <w:rPr>
          <w:rFonts w:asciiTheme="minorEastAsia" w:hAnsiTheme="minorEastAsia" w:cstheme="minorEastAsia"/>
          <w:highlight w:val="yellow"/>
        </w:rPr>
        <w:t>\</w:t>
      </w:r>
      <w:r w:rsidRPr="00F245DA">
        <w:rPr>
          <w:highlight w:val="yellow"/>
        </w:rPr>
        <w:t xml:space="preserve"> </w:t>
      </w:r>
      <w:r w:rsidRPr="00F245DA">
        <w:rPr>
          <w:rFonts w:asciiTheme="minorEastAsia" w:hAnsiTheme="minorEastAsia" w:cstheme="minorEastAsia"/>
          <w:highlight w:val="yellow"/>
        </w:rPr>
        <w:t>setting_Bump_Trail</w:t>
      </w:r>
      <w:r w:rsidRPr="00757A86">
        <w:rPr>
          <w:rFonts w:asciiTheme="minorEastAsia" w:hAnsiTheme="minorEastAsia" w:cstheme="minorEastAsia"/>
          <w:highlight w:val="yellow"/>
        </w:rPr>
        <w:t>.txt</w:t>
      </w:r>
      <w:r w:rsidRPr="00757A86">
        <w:rPr>
          <w:rFonts w:asciiTheme="minorEastAsia" w:hAnsiTheme="minorEastAsia" w:cstheme="minorEastAsia"/>
        </w:rPr>
        <w:t>’</w:t>
      </w:r>
      <w:r>
        <w:rPr>
          <w:rFonts w:asciiTheme="minorEastAsia" w:hAnsiTheme="minorEastAsia" w:cstheme="minorEastAsia"/>
        </w:rPr>
        <w:t xml:space="preserve"> to start the game.</w:t>
      </w:r>
    </w:p>
    <w:p w14:paraId="29577B36" w14:textId="2395A47B" w:rsidR="00573038" w:rsidRPr="00DE380A" w:rsidRDefault="00F245DA" w:rsidP="00F245DA">
      <w:pPr>
        <w:spacing w:after="120"/>
        <w:jc w:val="both"/>
        <w:rPr>
          <w:rFonts w:asciiTheme="minorEastAsia" w:hAnsiTheme="minorEastAsia" w:cstheme="minorEastAsia"/>
        </w:rPr>
      </w:pPr>
      <w:r w:rsidRPr="00F245DA">
        <w:rPr>
          <w:rFonts w:asciiTheme="minorEastAsia" w:hAnsiTheme="minorEastAsia" w:cstheme="minorEastAsia"/>
        </w:rPr>
        <w:t xml:space="preserve">We either add bump disturbance </w:t>
      </w:r>
      <w:r w:rsidR="00093692">
        <w:rPr>
          <w:rFonts w:asciiTheme="minorEastAsia" w:hAnsiTheme="minorEastAsia" w:cstheme="minorEastAsia"/>
        </w:rPr>
        <w:t>w(t), or trail disturbance r(t)</w:t>
      </w:r>
      <w:r w:rsidRPr="00F245DA">
        <w:rPr>
          <w:rFonts w:asciiTheme="minorEastAsia" w:hAnsiTheme="minorEastAsia" w:cstheme="minorEastAsia"/>
        </w:rPr>
        <w:t>, or b</w:t>
      </w:r>
      <w:r w:rsidR="00093692">
        <w:rPr>
          <w:rFonts w:asciiTheme="minorEastAsia" w:hAnsiTheme="minorEastAsia" w:cstheme="minorEastAsia"/>
        </w:rPr>
        <w:t>ump and trail dual disturbance w(t) + r(t) in the game</w:t>
      </w:r>
      <w:r w:rsidRPr="00F245DA">
        <w:rPr>
          <w:rFonts w:asciiTheme="minorEastAsia" w:hAnsiTheme="minorEastAsia" w:cstheme="minorEastAsia"/>
        </w:rPr>
        <w:t xml:space="preserve">. </w:t>
      </w:r>
      <w:r w:rsidR="00093692">
        <w:rPr>
          <w:rFonts w:asciiTheme="minorEastAsia" w:hAnsiTheme="minorEastAsia" w:cstheme="minorEastAsia"/>
        </w:rPr>
        <w:t xml:space="preserve">To be noted, the </w:t>
      </w:r>
      <w:r w:rsidRPr="00F245DA">
        <w:rPr>
          <w:rFonts w:asciiTheme="minorEastAsia" w:hAnsiTheme="minorEastAsia" w:cstheme="minorEastAsia"/>
        </w:rPr>
        <w:t xml:space="preserve">w(t) and r(t) are independent. The bump effects were generated by a 0.5s constant torque to the steering wheel. </w:t>
      </w:r>
      <w:r w:rsidR="00093692">
        <w:rPr>
          <w:rFonts w:asciiTheme="minorEastAsia" w:hAnsiTheme="minorEastAsia" w:cstheme="minorEastAsia"/>
        </w:rPr>
        <w:t>W</w:t>
      </w:r>
      <w:r w:rsidRPr="00F245DA">
        <w:rPr>
          <w:rFonts w:asciiTheme="minorEastAsia" w:hAnsiTheme="minorEastAsia" w:cstheme="minorEastAsia"/>
        </w:rPr>
        <w:t>e did not intentionally add external delays in the game</w:t>
      </w:r>
      <w:r w:rsidR="00BC33AE">
        <w:rPr>
          <w:rFonts w:asciiTheme="minorEastAsia" w:hAnsiTheme="minorEastAsia" w:cstheme="minorEastAsia"/>
        </w:rPr>
        <w:t xml:space="preserve"> (</w:t>
      </w:r>
      <w:proofErr w:type="spellStart"/>
      <w:r w:rsidR="00BC33AE">
        <w:rPr>
          <w:rFonts w:asciiTheme="minorEastAsia" w:hAnsiTheme="minorEastAsia" w:cstheme="minorEastAsia"/>
        </w:rPr>
        <w:t>T</w:t>
      </w:r>
      <w:r w:rsidR="00BC33AE" w:rsidRPr="00BC33AE">
        <w:rPr>
          <w:rFonts w:asciiTheme="minorEastAsia" w:hAnsiTheme="minorEastAsia" w:cstheme="minorEastAsia"/>
          <w:vertAlign w:val="subscript"/>
        </w:rPr>
        <w:t>action</w:t>
      </w:r>
      <w:proofErr w:type="spellEnd"/>
      <w:r w:rsidR="00BC33AE">
        <w:rPr>
          <w:rFonts w:asciiTheme="minorEastAsia" w:hAnsiTheme="minorEastAsia" w:cstheme="minorEastAsia"/>
        </w:rPr>
        <w:t xml:space="preserve"> = 0ms and </w:t>
      </w:r>
      <w:proofErr w:type="spellStart"/>
      <w:r w:rsidR="00BC33AE">
        <w:rPr>
          <w:rFonts w:asciiTheme="minorEastAsia" w:hAnsiTheme="minorEastAsia" w:cstheme="minorEastAsia"/>
        </w:rPr>
        <w:t>T</w:t>
      </w:r>
      <w:r w:rsidR="00BC33AE" w:rsidRPr="00BC33AE">
        <w:rPr>
          <w:rFonts w:asciiTheme="minorEastAsia" w:hAnsiTheme="minorEastAsia" w:cstheme="minorEastAsia"/>
          <w:vertAlign w:val="subscript"/>
        </w:rPr>
        <w:t>vision</w:t>
      </w:r>
      <w:proofErr w:type="spellEnd"/>
      <w:r w:rsidR="00BC33AE">
        <w:rPr>
          <w:rFonts w:asciiTheme="minorEastAsia" w:hAnsiTheme="minorEastAsia" w:cstheme="minorEastAsia"/>
        </w:rPr>
        <w:t xml:space="preserve"> = -1s)</w:t>
      </w:r>
      <w:r w:rsidRPr="00F245DA">
        <w:rPr>
          <w:rFonts w:asciiTheme="minorEastAsia" w:hAnsiTheme="minorEastAsia" w:cstheme="minorEastAsia"/>
        </w:rPr>
        <w:t xml:space="preserve">, and we used the maximum </w:t>
      </w:r>
      <w:r w:rsidR="00BC33AE">
        <w:rPr>
          <w:rFonts w:asciiTheme="minorEastAsia" w:hAnsiTheme="minorEastAsia" w:cstheme="minorEastAsia"/>
        </w:rPr>
        <w:t>data rate for both vision and action</w:t>
      </w:r>
      <w:r w:rsidRPr="00F245DA">
        <w:rPr>
          <w:rFonts w:asciiTheme="minorEastAsia" w:hAnsiTheme="minorEastAsia" w:cstheme="minorEastAsia"/>
        </w:rPr>
        <w:t xml:space="preserve"> (R=10 bits).</w:t>
      </w:r>
    </w:p>
    <w:p w14:paraId="08AFCEB6" w14:textId="6F7F894A" w:rsidR="00412CD1" w:rsidRDefault="0099398B" w:rsidP="00F245DA">
      <w:pPr>
        <w:spacing w:after="120"/>
        <w:jc w:val="both"/>
        <w:rPr>
          <w:rFonts w:asciiTheme="minorEastAsia" w:hAnsiTheme="minorEastAsia" w:cstheme="minorEastAsia"/>
        </w:rPr>
      </w:pPr>
      <w:r>
        <w:rPr>
          <w:rFonts w:asciiTheme="minorEastAsia" w:hAnsiTheme="minorEastAsia" w:cstheme="minorEastAsia"/>
        </w:rPr>
        <w:t>Based on the feedback control model, we expect to see the sum of the error from the bump only task and from the trail only task is equivalent with the error from the bumps in the trail task.</w:t>
      </w:r>
      <w:r w:rsidR="00F833BA">
        <w:rPr>
          <w:rFonts w:asciiTheme="minorEastAsia" w:hAnsiTheme="minorEastAsia" w:cstheme="minorEastAsia"/>
        </w:rPr>
        <w:t xml:space="preserve"> See more details about the model in the following chapter. </w:t>
      </w:r>
    </w:p>
    <w:p w14:paraId="3D8C78D7" w14:textId="77777777" w:rsidR="00923489" w:rsidRDefault="00923489" w:rsidP="00412CD1">
      <w:pPr>
        <w:rPr>
          <w:rFonts w:asciiTheme="minorEastAsia" w:hAnsiTheme="minorEastAsia" w:cstheme="minorEastAsia"/>
        </w:rPr>
      </w:pPr>
    </w:p>
    <w:p w14:paraId="09B9DCD0" w14:textId="2CFFC719" w:rsidR="00412CD1" w:rsidRPr="00DE380A" w:rsidRDefault="006E6D6C" w:rsidP="00412CD1">
      <w:pPr>
        <w:rPr>
          <w:rFonts w:asciiTheme="minorEastAsia" w:hAnsiTheme="minorEastAsia" w:cstheme="minorEastAsia"/>
        </w:rPr>
      </w:pPr>
      <w:r>
        <w:rPr>
          <w:rFonts w:asciiTheme="minorEastAsia" w:hAnsiTheme="minorEastAsia" w:cstheme="minorEastAsia" w:hint="eastAsia"/>
          <w:noProof/>
        </w:rPr>
        <w:lastRenderedPageBreak/>
        <mc:AlternateContent>
          <mc:Choice Requires="wps">
            <w:drawing>
              <wp:anchor distT="0" distB="0" distL="114300" distR="114300" simplePos="0" relativeHeight="251659264" behindDoc="0" locked="0" layoutInCell="1" allowOverlap="1" wp14:anchorId="65F45C11" wp14:editId="53430D05">
                <wp:simplePos x="0" y="0"/>
                <wp:positionH relativeFrom="column">
                  <wp:posOffset>54610</wp:posOffset>
                </wp:positionH>
                <wp:positionV relativeFrom="paragraph">
                  <wp:posOffset>234315</wp:posOffset>
                </wp:positionV>
                <wp:extent cx="5825490" cy="453390"/>
                <wp:effectExtent l="0" t="0" r="0" b="3810"/>
                <wp:wrapThrough wrapText="bothSides">
                  <wp:wrapPolygon edited="0">
                    <wp:start x="0" y="0"/>
                    <wp:lineTo x="0" y="20571"/>
                    <wp:lineTo x="21473" y="20571"/>
                    <wp:lineTo x="21473"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825490" cy="45339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2FD060" w14:textId="446713C2" w:rsidR="00B841EE" w:rsidRPr="00907D94" w:rsidRDefault="00AF08C4" w:rsidP="00907D94">
                            <w:pPr>
                              <w:pStyle w:val="Heading1"/>
                              <w:jc w:val="center"/>
                              <w:rPr>
                                <w:rFonts w:ascii="Helvetica" w:hAnsi="Helvetica"/>
                              </w:rPr>
                            </w:pPr>
                            <w:bookmarkStart w:id="13" w:name="_Toc527987407"/>
                            <w:r>
                              <w:rPr>
                                <w:rFonts w:ascii="Helvetica" w:hAnsi="Helvetica" w:hint="eastAsia"/>
                              </w:rPr>
                              <w:t xml:space="preserve">3. </w:t>
                            </w:r>
                            <w:r w:rsidR="00B841EE" w:rsidRPr="00907D94">
                              <w:rPr>
                                <w:rFonts w:ascii="Helvetica" w:hAnsi="Helvetica"/>
                              </w:rPr>
                              <w:t>Model and data analysis</w:t>
                            </w:r>
                            <w:bookmarkEnd w:id="13"/>
                          </w:p>
                          <w:p w14:paraId="6385DABC" w14:textId="13F7B036" w:rsidR="00B841EE" w:rsidRPr="00907D94" w:rsidRDefault="00B841EE" w:rsidP="00907D94">
                            <w:pPr>
                              <w:pStyle w:val="Heading1"/>
                              <w:jc w:val="center"/>
                              <w:rPr>
                                <w:rFonts w:ascii="Helvetica" w:hAnsi="Helveti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45C11" id="Rectangle 1" o:spid="_x0000_s1029" style="position:absolute;margin-left:4.3pt;margin-top:18.45pt;width:458.7pt;height:3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" fillcolor="#ffc000" stroked="f" strokeweight="1pt">
                <v:textbox>
                  <w:txbxContent>
                    <w:p w14:paraId="202FD060" w14:textId="446713C2" w:rsidR="00B841EE" w:rsidRPr="00907D94" w:rsidRDefault="00AF08C4" w:rsidP="00907D94">
                      <w:pPr>
                        <w:pStyle w:val="Heading1"/>
                        <w:jc w:val="center"/>
                        <w:rPr>
                          <w:rFonts w:ascii="Helvetica" w:hAnsi="Helvetica"/>
                        </w:rPr>
                      </w:pPr>
                      <w:bookmarkStart w:id="14" w:name="_Toc527987407"/>
                      <w:r>
                        <w:rPr>
                          <w:rFonts w:ascii="Helvetica" w:hAnsi="Helvetica" w:hint="eastAsia"/>
                        </w:rPr>
                        <w:t xml:space="preserve">3. </w:t>
                      </w:r>
                      <w:r w:rsidR="00B841EE" w:rsidRPr="00907D94">
                        <w:rPr>
                          <w:rFonts w:ascii="Helvetica" w:hAnsi="Helvetica"/>
                        </w:rPr>
                        <w:t>Model and data analysis</w:t>
                      </w:r>
                      <w:bookmarkEnd w:id="14"/>
                    </w:p>
                    <w:p w14:paraId="6385DABC" w14:textId="13F7B036" w:rsidR="00B841EE" w:rsidRPr="00907D94" w:rsidRDefault="00B841EE" w:rsidP="00907D94">
                      <w:pPr>
                        <w:pStyle w:val="Heading1"/>
                        <w:jc w:val="center"/>
                        <w:rPr>
                          <w:rFonts w:ascii="Helvetica" w:hAnsi="Helvetica"/>
                        </w:rPr>
                      </w:pPr>
                    </w:p>
                  </w:txbxContent>
                </v:textbox>
                <w10:wrap type="through"/>
              </v:rect>
            </w:pict>
          </mc:Fallback>
        </mc:AlternateContent>
      </w:r>
    </w:p>
    <w:p w14:paraId="5B99CE18" w14:textId="2118EBDB" w:rsidR="00412CD1" w:rsidRDefault="00412CD1" w:rsidP="00F65B40">
      <w:pPr>
        <w:jc w:val="both"/>
        <w:rPr>
          <w:rFonts w:asciiTheme="minorEastAsia" w:hAnsiTheme="minorEastAsia" w:cstheme="minorEastAsia"/>
        </w:rPr>
      </w:pPr>
    </w:p>
    <w:p w14:paraId="7D96025A" w14:textId="541CE24F" w:rsidR="00F80ADB" w:rsidRPr="00907D94" w:rsidRDefault="008C5E5C" w:rsidP="00F80ADB">
      <w:pPr>
        <w:spacing w:after="120"/>
        <w:jc w:val="both"/>
        <w:rPr>
          <w:rFonts w:ascii="Helvetica" w:eastAsiaTheme="majorEastAsia" w:hAnsi="Helvetica" w:cstheme="majorBidi"/>
          <w:color w:val="2F5496" w:themeColor="accent1" w:themeShade="BF"/>
          <w:sz w:val="26"/>
          <w:szCs w:val="26"/>
        </w:rPr>
      </w:pPr>
      <w:r w:rsidRPr="00907D94">
        <w:rPr>
          <w:rFonts w:ascii="Helvetica" w:eastAsiaTheme="majorEastAsia" w:hAnsi="Helvetica" w:cstheme="majorBidi"/>
          <w:noProof/>
          <w:color w:val="2F5496" w:themeColor="accent1" w:themeShade="BF"/>
          <w:sz w:val="26"/>
          <w:szCs w:val="26"/>
        </w:rPr>
        <w:drawing>
          <wp:anchor distT="0" distB="0" distL="114300" distR="114300" simplePos="0" relativeHeight="251670528" behindDoc="0" locked="0" layoutInCell="1" allowOverlap="1" wp14:anchorId="43EAD988" wp14:editId="6EC4846A">
            <wp:simplePos x="0" y="0"/>
            <wp:positionH relativeFrom="column">
              <wp:posOffset>3021965</wp:posOffset>
            </wp:positionH>
            <wp:positionV relativeFrom="paragraph">
              <wp:posOffset>41910</wp:posOffset>
            </wp:positionV>
            <wp:extent cx="2908935" cy="1979930"/>
            <wp:effectExtent l="0" t="0" r="12065" b="1270"/>
            <wp:wrapSquare wrapText="bothSides"/>
            <wp:docPr id="27" name="Picture 27" descr="../Desktop/ACC_platform_paper/error_dyn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ACC_platform_paper/error_dynamic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8935"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ADB" w:rsidRPr="00907D94">
        <w:rPr>
          <w:rFonts w:ascii="Helvetica" w:eastAsiaTheme="majorEastAsia" w:hAnsi="Helvetica" w:cstheme="majorBidi"/>
          <w:color w:val="2F5496" w:themeColor="accent1" w:themeShade="BF"/>
          <w:sz w:val="26"/>
          <w:szCs w:val="26"/>
        </w:rPr>
        <w:t>3.1 Feedback control model</w:t>
      </w:r>
    </w:p>
    <w:p w14:paraId="2D82BD18" w14:textId="145C48CC" w:rsidR="00061DEE" w:rsidRDefault="00061DEE" w:rsidP="005122CE">
      <w:pPr>
        <w:spacing w:after="120"/>
        <w:jc w:val="both"/>
        <w:rPr>
          <w:rFonts w:asciiTheme="minorEastAsia" w:hAnsiTheme="minorEastAsia" w:cstheme="minorEastAsia"/>
        </w:rPr>
      </w:pPr>
      <w:r>
        <w:rPr>
          <w:rFonts w:asciiTheme="minorEastAsia" w:hAnsiTheme="minorEastAsia" w:cstheme="minorEastAsia"/>
        </w:rPr>
        <w:t xml:space="preserve">We </w:t>
      </w:r>
      <w:r>
        <w:rPr>
          <w:rFonts w:asciiTheme="minorEastAsia" w:hAnsiTheme="minorEastAsia" w:cstheme="minorEastAsia" w:hint="eastAsia"/>
        </w:rPr>
        <w:t>show</w:t>
      </w:r>
      <w:r>
        <w:rPr>
          <w:rFonts w:asciiTheme="minorEastAsia" w:hAnsiTheme="minorEastAsia" w:cstheme="minorEastAsia"/>
        </w:rPr>
        <w:t xml:space="preserve"> a simplified</w:t>
      </w:r>
      <w:r w:rsidRPr="00061DEE">
        <w:rPr>
          <w:rFonts w:asciiTheme="minorEastAsia" w:hAnsiTheme="minorEastAsia" w:cstheme="minorEastAsia"/>
        </w:rPr>
        <w:t xml:space="preserve"> feedback control model shown in Figure</w:t>
      </w:r>
      <w:r>
        <w:rPr>
          <w:rFonts w:asciiTheme="minorEastAsia" w:hAnsiTheme="minorEastAsia" w:cstheme="minorEastAsia" w:hint="eastAsia"/>
        </w:rPr>
        <w:t xml:space="preserve"> 4.</w:t>
      </w:r>
      <w:r w:rsidRPr="00061DEE">
        <w:t xml:space="preserve"> </w:t>
      </w:r>
      <w:r>
        <w:rPr>
          <w:rFonts w:hint="eastAsia"/>
        </w:rPr>
        <w:t xml:space="preserve"> </w:t>
      </w:r>
      <w:r w:rsidRPr="00061DEE">
        <w:rPr>
          <w:rFonts w:asciiTheme="minorEastAsia" w:hAnsiTheme="minorEastAsia" w:cstheme="minorEastAsia"/>
        </w:rPr>
        <w:t>The system dynamics is given by</w:t>
      </w:r>
      <w:r>
        <w:rPr>
          <w:rFonts w:asciiTheme="minorEastAsia" w:hAnsiTheme="minorEastAsia" w:cstheme="minorEastAsia" w:hint="eastAsia"/>
        </w:rPr>
        <w:t xml:space="preserve"> </w:t>
      </w:r>
    </w:p>
    <w:p w14:paraId="101B6B24" w14:textId="352B4858" w:rsidR="007C3F08" w:rsidRDefault="00061DEE" w:rsidP="00061DEE">
      <w:pPr>
        <w:spacing w:after="120"/>
        <w:jc w:val="center"/>
        <w:rPr>
          <w:rFonts w:asciiTheme="minorEastAsia" w:hAnsiTheme="minorEastAsia" w:cstheme="minorEastAsia"/>
        </w:rPr>
      </w:pPr>
      <w:r w:rsidRPr="00061DEE">
        <w:rPr>
          <w:rFonts w:asciiTheme="minorEastAsia" w:hAnsiTheme="minorEastAsia" w:cstheme="minorEastAsia"/>
        </w:rPr>
        <w:t>x(t+1) = x(t) + w(t) + u(t) + r(t)</w:t>
      </w:r>
    </w:p>
    <w:p w14:paraId="25AA0973" w14:textId="4F7E1B99" w:rsidR="00061DEE" w:rsidRDefault="00061DEE" w:rsidP="00061DEE">
      <w:pPr>
        <w:spacing w:after="120"/>
        <w:jc w:val="both"/>
        <w:rPr>
          <w:rFonts w:asciiTheme="minorEastAsia" w:hAnsiTheme="minorEastAsia" w:cstheme="minorEastAsia"/>
        </w:rPr>
      </w:pPr>
      <w:r>
        <w:rPr>
          <w:rFonts w:asciiTheme="minorEastAsia" w:hAnsiTheme="minorEastAsia" w:cstheme="minorEastAsia"/>
        </w:rPr>
        <w:t xml:space="preserve">where </w:t>
      </w:r>
      <w:r w:rsidRPr="00061DEE">
        <w:rPr>
          <w:rFonts w:asciiTheme="minorEastAsia" w:hAnsiTheme="minorEastAsia" w:cstheme="minorEastAsia"/>
        </w:rPr>
        <w:t xml:space="preserve">x(t) </w:t>
      </w:r>
      <w:r>
        <w:rPr>
          <w:rFonts w:asciiTheme="minorEastAsia" w:hAnsiTheme="minorEastAsia" w:cstheme="minorEastAsia"/>
        </w:rPr>
        <w:t>is the error</w:t>
      </w:r>
      <w:r>
        <w:rPr>
          <w:rFonts w:asciiTheme="minorEastAsia" w:hAnsiTheme="minorEastAsia" w:cstheme="minorEastAsia" w:hint="eastAsia"/>
        </w:rPr>
        <w:t xml:space="preserve"> at time t</w:t>
      </w:r>
      <w:r>
        <w:rPr>
          <w:rFonts w:asciiTheme="minorEastAsia" w:hAnsiTheme="minorEastAsia" w:cstheme="minorEastAsia"/>
        </w:rPr>
        <w:t xml:space="preserve">, </w:t>
      </w:r>
      <w:r w:rsidRPr="00061DEE">
        <w:rPr>
          <w:rFonts w:asciiTheme="minorEastAsia" w:hAnsiTheme="minorEastAsia" w:cstheme="minorEastAsia"/>
        </w:rPr>
        <w:t xml:space="preserve">r(t) </w:t>
      </w:r>
      <w:r>
        <w:rPr>
          <w:rFonts w:asciiTheme="minorEastAsia" w:hAnsiTheme="minorEastAsia" w:cstheme="minorEastAsia" w:hint="eastAsia"/>
        </w:rPr>
        <w:t>is</w:t>
      </w:r>
      <w:r>
        <w:rPr>
          <w:rFonts w:asciiTheme="minorEastAsia" w:hAnsiTheme="minorEastAsia" w:cstheme="minorEastAsia"/>
        </w:rPr>
        <w:t xml:space="preserve"> the trail disturbance, </w:t>
      </w:r>
      <w:r w:rsidRPr="00061DEE">
        <w:rPr>
          <w:rFonts w:asciiTheme="minorEastAsia" w:hAnsiTheme="minorEastAsia" w:cstheme="minorEastAsia"/>
        </w:rPr>
        <w:t xml:space="preserve">w(t) </w:t>
      </w:r>
      <w:r>
        <w:rPr>
          <w:rFonts w:asciiTheme="minorEastAsia" w:hAnsiTheme="minorEastAsia" w:cstheme="minorEastAsia"/>
        </w:rPr>
        <w:t>is the bump disturbance,</w:t>
      </w:r>
      <w:r>
        <w:rPr>
          <w:rFonts w:asciiTheme="minorEastAsia" w:hAnsiTheme="minorEastAsia" w:cstheme="minorEastAsia" w:hint="eastAsia"/>
        </w:rPr>
        <w:t xml:space="preserve"> and</w:t>
      </w:r>
      <w:r>
        <w:rPr>
          <w:rFonts w:asciiTheme="minorEastAsia" w:hAnsiTheme="minorEastAsia" w:cstheme="minorEastAsia"/>
        </w:rPr>
        <w:t xml:space="preserve"> </w:t>
      </w:r>
      <w:r w:rsidRPr="00061DEE">
        <w:rPr>
          <w:rFonts w:asciiTheme="minorEastAsia" w:hAnsiTheme="minorEastAsia" w:cstheme="minorEastAsia"/>
        </w:rPr>
        <w:t xml:space="preserve">u(t) </w:t>
      </w:r>
      <w:r>
        <w:rPr>
          <w:rFonts w:asciiTheme="minorEastAsia" w:hAnsiTheme="minorEastAsia" w:cstheme="minorEastAsia"/>
        </w:rPr>
        <w:t>is the control action</w:t>
      </w:r>
      <w:r w:rsidRPr="00061DEE">
        <w:rPr>
          <w:rFonts w:asciiTheme="minorEastAsia" w:hAnsiTheme="minorEastAsia" w:cstheme="minorEastAsia"/>
        </w:rPr>
        <w:t>.</w:t>
      </w:r>
    </w:p>
    <w:p w14:paraId="0366436E" w14:textId="77777777" w:rsidR="005A0C28" w:rsidRDefault="005A0C28" w:rsidP="00061DEE">
      <w:pPr>
        <w:spacing w:after="120"/>
        <w:jc w:val="both"/>
        <w:rPr>
          <w:rFonts w:asciiTheme="minorEastAsia" w:hAnsiTheme="minorEastAsia" w:cstheme="minorEastAsia"/>
        </w:rPr>
      </w:pPr>
    </w:p>
    <w:p w14:paraId="4E57617E" w14:textId="77777777" w:rsidR="00923489" w:rsidRDefault="00923489" w:rsidP="00061DEE">
      <w:pPr>
        <w:spacing w:after="120"/>
        <w:jc w:val="both"/>
        <w:rPr>
          <w:rFonts w:asciiTheme="minorEastAsia" w:hAnsiTheme="minorEastAsia" w:cstheme="minorEastAsia"/>
        </w:rPr>
      </w:pPr>
    </w:p>
    <w:p w14:paraId="6DDB8D41" w14:textId="402C6D34" w:rsidR="005A0C28" w:rsidRPr="00907D94" w:rsidRDefault="005A0C28" w:rsidP="00907D94">
      <w:pPr>
        <w:pStyle w:val="Heading3"/>
        <w:rPr>
          <w:rFonts w:ascii="Helvetica" w:hAnsi="Helvetica"/>
        </w:rPr>
      </w:pPr>
      <w:bookmarkStart w:id="15" w:name="_Toc527987408"/>
      <w:r w:rsidRPr="00907D94">
        <w:rPr>
          <w:rFonts w:ascii="Helvetica" w:hAnsi="Helvetica"/>
        </w:rPr>
        <w:t>3.1.1 Modelling action delay in trail disturbance</w:t>
      </w:r>
      <w:bookmarkEnd w:id="15"/>
    </w:p>
    <w:p w14:paraId="754555C8" w14:textId="588EFB29" w:rsidR="00B92914" w:rsidRDefault="00B92914" w:rsidP="00111F86">
      <w:pPr>
        <w:spacing w:after="120"/>
        <w:jc w:val="both"/>
        <w:rPr>
          <w:rFonts w:asciiTheme="minorEastAsia" w:hAnsiTheme="minorEastAsia" w:cstheme="minorEastAsia"/>
        </w:rPr>
      </w:pPr>
      <w:r>
        <w:rPr>
          <w:rFonts w:asciiTheme="minorEastAsia" w:hAnsiTheme="minorEastAsia" w:cstheme="minorEastAsia"/>
        </w:rPr>
        <w:t>When there is a delay T in the action, and a trail disturbance r(t), we model the control action by</w:t>
      </w:r>
    </w:p>
    <w:p w14:paraId="6EB5CE32" w14:textId="7D306EF5" w:rsidR="008C5E5C" w:rsidRDefault="008C5E5C" w:rsidP="008E005D">
      <w:pPr>
        <w:spacing w:after="120"/>
        <w:jc w:val="center"/>
        <w:rPr>
          <w:rFonts w:asciiTheme="minorEastAsia" w:hAnsiTheme="minorEastAsia" w:cstheme="minorEastAsia"/>
        </w:rPr>
      </w:pPr>
      <m:oMath>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t+T</m:t>
            </m:r>
          </m:e>
        </m:d>
        <m:r>
          <m:rPr>
            <m:sty m:val="p"/>
          </m:rPr>
          <w:rPr>
            <w:rFonts w:ascii="Cambria Math" w:hAnsi="Cambria Math" w:cstheme="minorEastAsia"/>
          </w:rPr>
          <m:t>= κ</m:t>
        </m:r>
        <m:d>
          <m:dPr>
            <m:ctrlPr>
              <w:rPr>
                <w:rFonts w:ascii="Cambria Math" w:hAnsi="Cambria Math" w:cstheme="minorEastAsia"/>
              </w:rPr>
            </m:ctrlPr>
          </m:dPr>
          <m:e>
            <m:r>
              <m:rPr>
                <m:sty m:val="p"/>
              </m:rPr>
              <w:rPr>
                <w:rFonts w:ascii="Cambria Math" w:hAnsi="Cambria Math" w:cstheme="minorEastAsia"/>
              </w:rPr>
              <m:t>x</m:t>
            </m:r>
            <m:d>
              <m:dPr>
                <m:ctrlPr>
                  <w:rPr>
                    <w:rFonts w:ascii="Cambria Math" w:hAnsi="Cambria Math" w:cstheme="minorEastAsia"/>
                  </w:rPr>
                </m:ctrlPr>
              </m:dPr>
              <m:e>
                <m:r>
                  <m:rPr>
                    <m:sty m:val="p"/>
                  </m:rPr>
                  <w:rPr>
                    <w:rFonts w:ascii="Cambria Math" w:hAnsi="Cambria Math" w:cstheme="minorEastAsia"/>
                  </w:rPr>
                  <m:t>0:t</m:t>
                </m:r>
              </m:e>
            </m:d>
            <m:r>
              <m:rPr>
                <m:sty m:val="p"/>
              </m:rPr>
              <w:rPr>
                <w:rFonts w:ascii="Cambria Math" w:hAnsi="Cambria Math" w:cstheme="minorEastAsia"/>
              </w:rPr>
              <m:t>,r</m:t>
            </m:r>
            <m:d>
              <m:dPr>
                <m:ctrlPr>
                  <w:rPr>
                    <w:rFonts w:ascii="Cambria Math" w:hAnsi="Cambria Math" w:cstheme="minorEastAsia"/>
                  </w:rPr>
                </m:ctrlPr>
              </m:dPr>
              <m:e>
                <m:r>
                  <m:rPr>
                    <m:sty m:val="p"/>
                  </m:rPr>
                  <w:rPr>
                    <w:rFonts w:ascii="Cambria Math" w:hAnsi="Cambria Math" w:cstheme="minorEastAsia"/>
                  </w:rPr>
                  <m:t>0:t</m:t>
                </m:r>
              </m:e>
            </m:d>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0:t+T-1</m:t>
                </m:r>
              </m:e>
            </m:d>
          </m:e>
        </m:d>
      </m:oMath>
      <w:r w:rsidR="008E005D">
        <w:rPr>
          <w:rFonts w:asciiTheme="minorEastAsia" w:hAnsiTheme="minorEastAsia" w:cstheme="minorEastAsia" w:hint="eastAsia"/>
        </w:rPr>
        <w:t xml:space="preserve"> .</w:t>
      </w:r>
    </w:p>
    <w:p w14:paraId="338D0AF7" w14:textId="76EF0C13" w:rsidR="00D55A37" w:rsidRDefault="008C5E5C" w:rsidP="00111F86">
      <w:pPr>
        <w:spacing w:after="120"/>
        <w:jc w:val="both"/>
        <w:rPr>
          <w:rFonts w:asciiTheme="minorEastAsia" w:hAnsiTheme="minorEastAsia" w:cstheme="minorEastAsia"/>
        </w:rPr>
      </w:pPr>
      <w:r>
        <w:rPr>
          <w:rFonts w:asciiTheme="minorEastAsia" w:hAnsiTheme="minorEastAsia" w:cstheme="minorEastAsia"/>
        </w:rPr>
        <w:t xml:space="preserve">The game starts with zero initial condition, i.e., </w:t>
      </w:r>
      <m:oMath>
        <m:r>
          <m:rPr>
            <m:sty m:val="p"/>
          </m:rPr>
          <w:rPr>
            <w:rFonts w:ascii="Cambria Math" w:hAnsi="Cambria Math" w:cstheme="minorEastAsia"/>
          </w:rPr>
          <m:t>x</m:t>
        </m:r>
      </m:oMath>
      <w:r w:rsidR="004348F3">
        <w:rPr>
          <w:rFonts w:asciiTheme="minorEastAsia" w:hAnsiTheme="minorEastAsia" w:cstheme="minorEastAsia"/>
        </w:rPr>
        <w:t xml:space="preserve"> </w:t>
      </w:r>
      <w:r>
        <w:rPr>
          <w:rFonts w:asciiTheme="minorEastAsia" w:hAnsiTheme="minorEastAsia" w:cstheme="minorEastAsia"/>
        </w:rPr>
        <w:t xml:space="preserve">(0) = 0. The controller </w:t>
      </w:r>
      <m:oMath>
        <m:r>
          <m:rPr>
            <m:sty m:val="p"/>
          </m:rPr>
          <w:rPr>
            <w:rFonts w:ascii="Cambria Math" w:hAnsi="Cambria Math" w:cstheme="minorEastAsia"/>
          </w:rPr>
          <m:t>κ</m:t>
        </m:r>
      </m:oMath>
      <w:r>
        <w:rPr>
          <w:rFonts w:asciiTheme="minorEastAsia" w:hAnsiTheme="minorEastAsia" w:cstheme="minorEastAsia"/>
        </w:rPr>
        <w:t xml:space="preserve"> </w:t>
      </w:r>
      <w:r w:rsidR="004348F3">
        <w:rPr>
          <w:rFonts w:asciiTheme="minorEastAsia" w:hAnsiTheme="minorEastAsia" w:cstheme="minorEastAsia"/>
        </w:rPr>
        <w:t xml:space="preserve">generates the control command </w:t>
      </w:r>
      <m:oMath>
        <m:r>
          <m:rPr>
            <m:sty m:val="p"/>
          </m:rPr>
          <w:rPr>
            <w:rFonts w:ascii="Cambria Math" w:hAnsi="Cambria Math" w:cstheme="minorEastAsia"/>
          </w:rPr>
          <m:t>u(t)</m:t>
        </m:r>
      </m:oMath>
      <w:r w:rsidR="00794696">
        <w:rPr>
          <w:rFonts w:asciiTheme="minorEastAsia" w:hAnsiTheme="minorEastAsia" w:cstheme="minorEastAsia"/>
        </w:rPr>
        <w:t xml:space="preserve"> using the full information on the histories of state, disturbance, and control input. The control command </w:t>
      </w:r>
      <w:r w:rsidR="000C2219">
        <w:rPr>
          <w:rFonts w:asciiTheme="minorEastAsia" w:hAnsiTheme="minorEastAsia" w:cstheme="minorEastAsia" w:hint="eastAsia"/>
        </w:rPr>
        <w:t xml:space="preserve">is executed with delay T </w:t>
      </w:r>
      <w:r w:rsidR="000C2219" w:rsidRPr="002934E3">
        <w:rPr>
          <w:rFonts w:asciiTheme="minorEastAsia" w:hAnsiTheme="minorEastAsia" w:cstheme="minorEastAsia"/>
        </w:rPr>
        <w:t>≥</w:t>
      </w:r>
      <w:r w:rsidR="000C2219" w:rsidRPr="002934E3">
        <w:rPr>
          <w:rFonts w:asciiTheme="minorEastAsia" w:hAnsiTheme="minorEastAsia" w:cstheme="minorEastAsia" w:hint="eastAsia"/>
        </w:rPr>
        <w:t xml:space="preserve"> </w:t>
      </w:r>
      <w:r w:rsidR="000C2219">
        <w:rPr>
          <w:rFonts w:asciiTheme="minorEastAsia" w:hAnsiTheme="minorEastAsia" w:cstheme="minorEastAsia" w:hint="eastAsia"/>
        </w:rPr>
        <w:t>0.</w:t>
      </w:r>
    </w:p>
    <w:p w14:paraId="703AE855" w14:textId="55A6F22E" w:rsidR="00891F6A" w:rsidRPr="002934E3" w:rsidRDefault="005A0C28" w:rsidP="00111F86">
      <w:pPr>
        <w:spacing w:after="120"/>
        <w:jc w:val="both"/>
        <w:rPr>
          <w:rFonts w:asciiTheme="minorEastAsia" w:hAnsiTheme="minorEastAsia" w:cstheme="minorEastAsia"/>
        </w:rPr>
      </w:pPr>
      <w:r>
        <w:rPr>
          <w:rFonts w:asciiTheme="minorEastAsia" w:hAnsiTheme="minorEastAsia" w:cstheme="minorEastAsia" w:hint="eastAsia"/>
        </w:rPr>
        <w:t>Sensorimotor control in the risk-aware setting motivates the use of L</w:t>
      </w:r>
      <w:r w:rsidRPr="005A0C28">
        <w:rPr>
          <w:rFonts w:asciiTheme="minorEastAsia" w:hAnsiTheme="minorEastAsia" w:cstheme="minorEastAsia" w:hint="eastAsia"/>
        </w:rPr>
        <w:t>1</w:t>
      </w:r>
      <w:r>
        <w:rPr>
          <w:rFonts w:asciiTheme="minorEastAsia" w:hAnsiTheme="minorEastAsia" w:cstheme="minorEastAsia" w:hint="eastAsia"/>
        </w:rPr>
        <w:t xml:space="preserve"> optimal control, and as such, o</w:t>
      </w:r>
      <w:r w:rsidR="00891F6A" w:rsidRPr="002934E3">
        <w:rPr>
          <w:rFonts w:asciiTheme="minorEastAsia" w:hAnsiTheme="minorEastAsia" w:cstheme="minorEastAsia"/>
        </w:rPr>
        <w:t>ur goal is</w:t>
      </w:r>
      <w:r w:rsidR="00891F6A" w:rsidRPr="002934E3">
        <w:rPr>
          <w:rFonts w:asciiTheme="minorEastAsia" w:hAnsiTheme="minorEastAsia" w:cstheme="minorEastAsia" w:hint="eastAsia"/>
        </w:rPr>
        <w:t xml:space="preserve"> </w:t>
      </w:r>
      <w:r w:rsidR="00891F6A" w:rsidRPr="002934E3">
        <w:rPr>
          <w:rFonts w:asciiTheme="minorEastAsia" w:hAnsiTheme="minorEastAsia" w:cstheme="minorEastAsia"/>
        </w:rPr>
        <w:t>to verify the following robust control problem</w:t>
      </w:r>
      <w:r w:rsidR="00891F6A" w:rsidRPr="002934E3">
        <w:rPr>
          <w:rFonts w:asciiTheme="minorEastAsia" w:hAnsiTheme="minorEastAsia" w:cstheme="minorEastAsia" w:hint="eastAsia"/>
        </w:rPr>
        <w:t xml:space="preserve"> </w:t>
      </w:r>
    </w:p>
    <w:p w14:paraId="6023D695" w14:textId="2A52992A" w:rsidR="003E1EA9" w:rsidRPr="00111F86" w:rsidRDefault="006B6A7C" w:rsidP="008E005D">
      <w:pPr>
        <w:spacing w:after="120"/>
        <w:jc w:val="center"/>
        <w:rPr>
          <w:rFonts w:asciiTheme="minorEastAsia" w:hAnsiTheme="minorEastAsia" w:cstheme="minorEastAsia"/>
        </w:rPr>
      </w:pPr>
      <m:oMath>
        <m:func>
          <m:funcPr>
            <m:ctrlPr>
              <w:rPr>
                <w:rFonts w:ascii="Cambria Math" w:hAnsi="Cambria Math" w:cstheme="minorEastAsia"/>
              </w:rPr>
            </m:ctrlPr>
          </m:funcPr>
          <m:fName>
            <m:limLow>
              <m:limLowPr>
                <m:ctrlPr>
                  <w:rPr>
                    <w:rFonts w:ascii="Cambria Math" w:hAnsi="Cambria Math" w:cstheme="minorEastAsia"/>
                  </w:rPr>
                </m:ctrlPr>
              </m:limLowPr>
              <m:e>
                <m:r>
                  <m:rPr>
                    <m:sty m:val="p"/>
                  </m:rPr>
                  <w:rPr>
                    <w:rFonts w:ascii="Cambria Math" w:hAnsi="Cambria Math" w:cstheme="minorEastAsia"/>
                  </w:rPr>
                  <m:t>inf</m:t>
                </m:r>
              </m:e>
              <m:lim>
                <m:r>
                  <m:rPr>
                    <m:sty m:val="p"/>
                  </m:rPr>
                  <w:rPr>
                    <w:rFonts w:ascii="Cambria Math" w:hAnsi="Cambria Math" w:cstheme="minorEastAsia"/>
                  </w:rPr>
                  <m:t>κ</m:t>
                </m:r>
              </m:lim>
            </m:limLow>
          </m:fName>
          <m:e>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x</m:t>
                    </m:r>
                  </m:e>
                </m:d>
              </m:e>
              <m:sub>
                <m:r>
                  <m:rPr>
                    <m:sty m:val="p"/>
                  </m:rPr>
                  <w:rPr>
                    <w:rFonts w:ascii="Cambria Math" w:hAnsi="Cambria Math" w:cstheme="minorEastAsia"/>
                  </w:rPr>
                  <m:t>∞</m:t>
                </m:r>
              </m:sub>
            </m:sSub>
          </m:e>
        </m:func>
      </m:oMath>
      <w:r w:rsidR="008E005D">
        <w:rPr>
          <w:rFonts w:asciiTheme="minorEastAsia" w:hAnsiTheme="minorEastAsia" w:cstheme="minorEastAsia" w:hint="eastAsia"/>
        </w:rPr>
        <w:t xml:space="preserve"> .</w:t>
      </w:r>
    </w:p>
    <w:p w14:paraId="5D937FCE" w14:textId="77777777" w:rsidR="00564DB3" w:rsidRDefault="005A0C28" w:rsidP="00564DB3">
      <w:pPr>
        <w:spacing w:after="120"/>
        <w:jc w:val="both"/>
        <w:rPr>
          <w:rFonts w:asciiTheme="minorEastAsia" w:hAnsiTheme="minorEastAsia" w:cstheme="minorEastAsia"/>
        </w:rPr>
      </w:pPr>
      <w:r w:rsidRPr="005A0C28">
        <w:rPr>
          <w:rFonts w:asciiTheme="minorEastAsia" w:hAnsiTheme="minorEastAsia" w:cstheme="minorEastAsia" w:hint="eastAsia"/>
        </w:rPr>
        <w:t xml:space="preserve">This </w:t>
      </w:r>
      <w:r>
        <w:rPr>
          <w:rFonts w:asciiTheme="minorEastAsia" w:hAnsiTheme="minorEastAsia" w:cstheme="minorEastAsia" w:hint="eastAsia"/>
        </w:rPr>
        <w:t>problem admits a simple and intuitive solution. The optimal cost is given by</w:t>
      </w:r>
    </w:p>
    <w:p w14:paraId="635C0E0A" w14:textId="236C589D" w:rsidR="00564DB3" w:rsidRPr="00111F86" w:rsidRDefault="006B6A7C" w:rsidP="00564DB3">
      <w:pPr>
        <w:spacing w:after="120"/>
        <w:jc w:val="center"/>
        <w:rPr>
          <w:rFonts w:asciiTheme="minorEastAsia" w:hAnsiTheme="minorEastAsia" w:cstheme="minorEastAsia"/>
        </w:rPr>
      </w:pPr>
      <m:oMath>
        <m:func>
          <m:funcPr>
            <m:ctrlPr>
              <w:rPr>
                <w:rFonts w:ascii="Cambria Math" w:hAnsi="Cambria Math" w:cstheme="minorEastAsia"/>
              </w:rPr>
            </m:ctrlPr>
          </m:funcPr>
          <m:fName>
            <m:limLow>
              <m:limLowPr>
                <m:ctrlPr>
                  <w:rPr>
                    <w:rFonts w:ascii="Cambria Math" w:hAnsi="Cambria Math" w:cstheme="minorEastAsia"/>
                  </w:rPr>
                </m:ctrlPr>
              </m:limLowPr>
              <m:e>
                <m:r>
                  <m:rPr>
                    <m:sty m:val="p"/>
                  </m:rPr>
                  <w:rPr>
                    <w:rFonts w:ascii="Cambria Math" w:hAnsi="Cambria Math" w:cstheme="minorEastAsia"/>
                  </w:rPr>
                  <m:t>inf</m:t>
                </m:r>
              </m:e>
              <m:lim>
                <m:r>
                  <m:rPr>
                    <m:sty m:val="p"/>
                  </m:rPr>
                  <w:rPr>
                    <w:rFonts w:ascii="Cambria Math" w:hAnsi="Cambria Math" w:cstheme="minorEastAsia"/>
                  </w:rPr>
                  <m:t>κ</m:t>
                </m:r>
              </m:lim>
            </m:limLow>
          </m:fName>
          <m:e>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x</m:t>
                    </m:r>
                  </m:e>
                </m:d>
              </m:e>
              <m:sub>
                <m:r>
                  <m:rPr>
                    <m:sty m:val="p"/>
                  </m:rPr>
                  <w:rPr>
                    <w:rFonts w:ascii="Cambria Math" w:hAnsi="Cambria Math" w:cstheme="minorEastAsia"/>
                  </w:rPr>
                  <m:t>∞</m:t>
                </m:r>
              </m:sub>
            </m:sSub>
          </m:e>
        </m:func>
      </m:oMath>
      <w:r w:rsidR="00564DB3">
        <w:rPr>
          <w:rFonts w:asciiTheme="minorEastAsia" w:hAnsiTheme="minorEastAsia" w:cstheme="minorEastAsia" w:hint="eastAsia"/>
        </w:rPr>
        <w:t>=</w:t>
      </w:r>
      <w:proofErr w:type="gramStart"/>
      <w:r w:rsidR="00564DB3">
        <w:rPr>
          <w:rFonts w:asciiTheme="minorEastAsia" w:hAnsiTheme="minorEastAsia" w:cstheme="minorEastAsia" w:hint="eastAsia"/>
        </w:rPr>
        <w:t>T</w:t>
      </w:r>
      <w:r w:rsidR="008E005D">
        <w:rPr>
          <w:rFonts w:asciiTheme="minorEastAsia" w:hAnsiTheme="minorEastAsia" w:cstheme="minorEastAsia" w:hint="eastAsia"/>
        </w:rPr>
        <w:t xml:space="preserve"> .</w:t>
      </w:r>
      <w:proofErr w:type="gramEnd"/>
    </w:p>
    <w:p w14:paraId="1162D2FD" w14:textId="41F071B7" w:rsidR="00564DB3" w:rsidRPr="005A0C28" w:rsidRDefault="00564DB3" w:rsidP="005A0C28">
      <w:pPr>
        <w:spacing w:after="120"/>
        <w:jc w:val="both"/>
        <w:rPr>
          <w:rFonts w:asciiTheme="minorEastAsia" w:hAnsiTheme="minorEastAsia" w:cstheme="minorEastAsia"/>
        </w:rPr>
      </w:pPr>
      <w:r>
        <w:rPr>
          <w:rFonts w:asciiTheme="minorEastAsia" w:hAnsiTheme="minorEastAsia" w:cstheme="minorEastAsia" w:hint="eastAsia"/>
        </w:rPr>
        <w:t xml:space="preserve">This optimal cost is achieved by the worst-case control policy </w:t>
      </w:r>
      <m:oMath>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t+T</m:t>
            </m:r>
          </m:e>
        </m:d>
        <m:r>
          <w:rPr>
            <w:rFonts w:ascii="Cambria Math" w:hAnsi="Cambria Math" w:cstheme="minorEastAsia"/>
          </w:rPr>
          <m:t>=-r</m:t>
        </m:r>
        <m:d>
          <m:dPr>
            <m:ctrlPr>
              <w:rPr>
                <w:rFonts w:ascii="Cambria Math" w:hAnsi="Cambria Math" w:cstheme="minorEastAsia"/>
                <w:i/>
              </w:rPr>
            </m:ctrlPr>
          </m:dPr>
          <m:e>
            <m:r>
              <w:rPr>
                <w:rFonts w:ascii="Cambria Math" w:hAnsi="Cambria Math" w:cstheme="minorEastAsia"/>
              </w:rPr>
              <m:t>t</m:t>
            </m:r>
          </m:e>
        </m:d>
      </m:oMath>
      <w:r>
        <w:rPr>
          <w:rFonts w:asciiTheme="minorEastAsia" w:hAnsiTheme="minorEastAsia" w:cstheme="minorEastAsia" w:hint="eastAsia"/>
        </w:rPr>
        <w:t>, which yields</w:t>
      </w:r>
    </w:p>
    <w:p w14:paraId="7918A7F6" w14:textId="4DC073D2" w:rsidR="00564DB3" w:rsidRPr="00111F86" w:rsidRDefault="006B6A7C" w:rsidP="00564DB3">
      <w:pPr>
        <w:spacing w:after="120"/>
        <w:jc w:val="center"/>
        <w:rPr>
          <w:rFonts w:asciiTheme="minorEastAsia" w:hAnsiTheme="minorEastAsia" w:cstheme="minorEastAsia"/>
        </w:rPr>
      </w:pPr>
      <m:oMath>
        <m:func>
          <m:funcPr>
            <m:ctrlPr>
              <w:rPr>
                <w:rFonts w:ascii="Cambria Math" w:hAnsi="Cambria Math" w:cstheme="minorEastAsia"/>
              </w:rPr>
            </m:ctrlPr>
          </m:funcPr>
          <m:fName>
            <m:limLow>
              <m:limLowPr>
                <m:ctrlPr>
                  <w:rPr>
                    <w:rFonts w:ascii="Cambria Math" w:hAnsi="Cambria Math" w:cstheme="minorEastAsia"/>
                  </w:rPr>
                </m:ctrlPr>
              </m:limLowPr>
              <m:e>
                <m:r>
                  <m:rPr>
                    <m:sty m:val="p"/>
                  </m:rPr>
                  <w:rPr>
                    <w:rFonts w:ascii="Cambria Math" w:hAnsi="Cambria Math" w:cstheme="minorEastAsia"/>
                  </w:rPr>
                  <m:t>inf</m:t>
                </m:r>
              </m:e>
              <m:lim>
                <m:r>
                  <m:rPr>
                    <m:sty m:val="p"/>
                  </m:rPr>
                  <w:rPr>
                    <w:rFonts w:ascii="Cambria Math" w:hAnsi="Cambria Math" w:cstheme="minorEastAsia"/>
                  </w:rPr>
                  <m:t>κ</m:t>
                </m:r>
              </m:lim>
            </m:limLow>
          </m:fName>
          <m:e>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u</m:t>
                    </m:r>
                  </m:e>
                </m:d>
              </m:e>
              <m:sub>
                <m:r>
                  <m:rPr>
                    <m:sty m:val="p"/>
                  </m:rPr>
                  <w:rPr>
                    <w:rFonts w:ascii="Cambria Math" w:hAnsi="Cambria Math" w:cstheme="minorEastAsia"/>
                  </w:rPr>
                  <m:t>∞</m:t>
                </m:r>
              </m:sub>
            </m:sSub>
          </m:e>
        </m:func>
      </m:oMath>
      <w:r w:rsidR="00564DB3">
        <w:rPr>
          <w:rFonts w:asciiTheme="minorEastAsia" w:hAnsiTheme="minorEastAsia" w:cstheme="minorEastAsia" w:hint="eastAsia"/>
        </w:rPr>
        <w:t>=</w:t>
      </w:r>
      <w:proofErr w:type="gramStart"/>
      <w:r w:rsidR="00564DB3">
        <w:rPr>
          <w:rFonts w:asciiTheme="minorEastAsia" w:hAnsiTheme="minorEastAsia" w:cstheme="minorEastAsia" w:hint="eastAsia"/>
        </w:rPr>
        <w:t>1</w:t>
      </w:r>
      <w:r w:rsidR="008E005D">
        <w:rPr>
          <w:rFonts w:asciiTheme="minorEastAsia" w:hAnsiTheme="minorEastAsia" w:cstheme="minorEastAsia" w:hint="eastAsia"/>
        </w:rPr>
        <w:t xml:space="preserve"> .</w:t>
      </w:r>
      <w:proofErr w:type="gramEnd"/>
    </w:p>
    <w:p w14:paraId="6A7D4B1F" w14:textId="77777777" w:rsidR="00891F6A" w:rsidRDefault="00891F6A" w:rsidP="005A0C28">
      <w:pPr>
        <w:spacing w:after="120"/>
        <w:jc w:val="both"/>
        <w:rPr>
          <w:rFonts w:asciiTheme="minorEastAsia" w:hAnsiTheme="minorEastAsia" w:cstheme="minorEastAsia"/>
        </w:rPr>
      </w:pPr>
    </w:p>
    <w:p w14:paraId="6189D50F" w14:textId="16C83C6F" w:rsidR="0012271B" w:rsidRPr="00907D94" w:rsidRDefault="0012271B" w:rsidP="00907D94">
      <w:pPr>
        <w:pStyle w:val="Heading3"/>
        <w:rPr>
          <w:rFonts w:ascii="Helvetica" w:hAnsi="Helvetica"/>
        </w:rPr>
      </w:pPr>
      <w:bookmarkStart w:id="16" w:name="_Toc527987409"/>
      <w:r w:rsidRPr="00907D94">
        <w:rPr>
          <w:rFonts w:ascii="Helvetica" w:hAnsi="Helvetica"/>
        </w:rPr>
        <w:t>3.1.2 Modelling action delay and quantization in trail disturbance</w:t>
      </w:r>
      <w:bookmarkEnd w:id="16"/>
    </w:p>
    <w:p w14:paraId="53CA515E" w14:textId="24F286E2" w:rsidR="00B92914" w:rsidRDefault="004A619B" w:rsidP="00C442A7">
      <w:pPr>
        <w:spacing w:after="120"/>
        <w:rPr>
          <w:rFonts w:asciiTheme="minorEastAsia" w:hAnsiTheme="minorEastAsia" w:cstheme="minorEastAsia"/>
        </w:rPr>
      </w:pPr>
      <w:r>
        <w:rPr>
          <w:rFonts w:asciiTheme="minorEastAsia" w:hAnsiTheme="minorEastAsia" w:cstheme="minorEastAsia" w:hint="eastAsia"/>
        </w:rPr>
        <w:t xml:space="preserve">In the </w:t>
      </w:r>
      <w:r w:rsidR="002B0EDB">
        <w:rPr>
          <w:rFonts w:asciiTheme="minorEastAsia" w:hAnsiTheme="minorEastAsia" w:cstheme="minorEastAsia"/>
        </w:rPr>
        <w:t>‘</w:t>
      </w:r>
      <w:r w:rsidR="002B0EDB">
        <w:rPr>
          <w:rFonts w:asciiTheme="minorEastAsia" w:hAnsiTheme="minorEastAsia" w:cstheme="minorEastAsia" w:hint="eastAsia"/>
        </w:rPr>
        <w:t>SATs</w:t>
      </w:r>
      <w:r>
        <w:rPr>
          <w:rFonts w:asciiTheme="minorEastAsia" w:hAnsiTheme="minorEastAsia" w:cstheme="minorEastAsia" w:hint="eastAsia"/>
        </w:rPr>
        <w:t xml:space="preserve"> </w:t>
      </w:r>
      <w:r>
        <w:rPr>
          <w:rFonts w:asciiTheme="minorEastAsia" w:hAnsiTheme="minorEastAsia" w:cstheme="minorEastAsia"/>
        </w:rPr>
        <w:t>in the plan control loop</w:t>
      </w:r>
      <w:r w:rsidR="002B0EDB">
        <w:rPr>
          <w:rFonts w:asciiTheme="minorEastAsia" w:hAnsiTheme="minorEastAsia" w:cstheme="minorEastAsia"/>
        </w:rPr>
        <w:t>’</w:t>
      </w:r>
      <w:r w:rsidR="00B32653">
        <w:rPr>
          <w:rFonts w:asciiTheme="minorEastAsia" w:hAnsiTheme="minorEastAsia" w:cstheme="minorEastAsia" w:hint="eastAsia"/>
        </w:rPr>
        <w:t xml:space="preserve"> </w:t>
      </w:r>
      <w:r w:rsidR="002B0EDB">
        <w:rPr>
          <w:rFonts w:asciiTheme="minorEastAsia" w:hAnsiTheme="minorEastAsia" w:cstheme="minorEastAsia" w:hint="eastAsia"/>
        </w:rPr>
        <w:t xml:space="preserve">game, </w:t>
      </w:r>
      <w:r w:rsidR="008E005D">
        <w:rPr>
          <w:rFonts w:asciiTheme="minorEastAsia" w:hAnsiTheme="minorEastAsia" w:cstheme="minorEastAsia" w:hint="eastAsia"/>
        </w:rPr>
        <w:t>the control action is generated by the following feedback loop with communication constrains,</w:t>
      </w:r>
    </w:p>
    <w:p w14:paraId="2229496C" w14:textId="7753653E" w:rsidR="008E005D" w:rsidRDefault="008E005D" w:rsidP="008E005D">
      <w:pPr>
        <w:spacing w:after="120"/>
        <w:jc w:val="center"/>
        <w:rPr>
          <w:rFonts w:asciiTheme="minorEastAsia" w:hAnsiTheme="minorEastAsia" w:cstheme="minorEastAsia"/>
        </w:rPr>
      </w:pPr>
      <m:oMath>
        <m:r>
          <w:rPr>
            <w:rFonts w:ascii="Cambria Math" w:hAnsi="Cambria Math" w:cstheme="minorEastAsia"/>
          </w:rPr>
          <m:t>u</m:t>
        </m:r>
        <m:d>
          <m:dPr>
            <m:ctrlPr>
              <w:rPr>
                <w:rFonts w:ascii="Cambria Math" w:hAnsi="Cambria Math" w:cstheme="minorEastAsia"/>
              </w:rPr>
            </m:ctrlPr>
          </m:dPr>
          <m:e>
            <m:r>
              <w:rPr>
                <w:rFonts w:ascii="Cambria Math" w:hAnsi="Cambria Math" w:cstheme="minorEastAsia"/>
              </w:rPr>
              <m:t>t</m:t>
            </m:r>
            <m:r>
              <m:rPr>
                <m:sty m:val="p"/>
              </m:rPr>
              <w:rPr>
                <w:rFonts w:ascii="Cambria Math" w:hAnsi="Cambria Math" w:cstheme="minorEastAsia"/>
              </w:rPr>
              <m:t>+</m:t>
            </m:r>
            <m:r>
              <w:rPr>
                <w:rFonts w:ascii="Cambria Math" w:hAnsi="Cambria Math" w:cstheme="minorEastAsia"/>
              </w:rPr>
              <m:t>T</m:t>
            </m:r>
          </m:e>
        </m:d>
        <m:r>
          <m:rPr>
            <m:sty m:val="p"/>
          </m:rPr>
          <w:rPr>
            <w:rFonts w:ascii="Cambria Math" w:hAnsi="Cambria Math" w:cstheme="minorEastAsia"/>
          </w:rPr>
          <m:t>= Q</m:t>
        </m:r>
        <m:d>
          <m:dPr>
            <m:ctrlPr>
              <w:rPr>
                <w:rFonts w:ascii="Cambria Math" w:hAnsi="Cambria Math" w:cstheme="minorEastAsia"/>
              </w:rPr>
            </m:ctrlPr>
          </m:dPr>
          <m:e>
            <m:sSub>
              <m:sSubPr>
                <m:ctrlPr>
                  <w:rPr>
                    <w:rFonts w:ascii="Cambria Math" w:hAnsi="Cambria Math" w:cstheme="minorEastAsia"/>
                  </w:rPr>
                </m:ctrlPr>
              </m:sSubPr>
              <m:e>
                <m:r>
                  <m:rPr>
                    <m:sty m:val="p"/>
                  </m:rPr>
                  <w:rPr>
                    <w:rFonts w:ascii="Cambria Math" w:hAnsi="Cambria Math" w:cstheme="minorEastAsia"/>
                  </w:rPr>
                  <m:t>κ</m:t>
                </m:r>
              </m:e>
              <m:sub>
                <m:r>
                  <w:rPr>
                    <w:rFonts w:ascii="Cambria Math" w:hAnsi="Cambria Math" w:cstheme="minorEastAsia"/>
                  </w:rPr>
                  <m:t>t</m:t>
                </m:r>
              </m:sub>
            </m:sSub>
            <m:d>
              <m:dPr>
                <m:ctrlPr>
                  <w:rPr>
                    <w:rFonts w:ascii="Cambria Math" w:hAnsi="Cambria Math" w:cstheme="minorEastAsia"/>
                  </w:rPr>
                </m:ctrlPr>
              </m:dPr>
              <m:e>
                <m:r>
                  <m:rPr>
                    <m:sty m:val="p"/>
                  </m:rPr>
                  <w:rPr>
                    <w:rFonts w:ascii="Cambria Math" w:hAnsi="Cambria Math" w:cstheme="minorEastAsia"/>
                  </w:rPr>
                  <m:t>x</m:t>
                </m:r>
                <m:d>
                  <m:dPr>
                    <m:ctrlPr>
                      <w:rPr>
                        <w:rFonts w:ascii="Cambria Math" w:hAnsi="Cambria Math" w:cstheme="minorEastAsia"/>
                      </w:rPr>
                    </m:ctrlPr>
                  </m:dPr>
                  <m:e>
                    <m:r>
                      <m:rPr>
                        <m:sty m:val="p"/>
                      </m:rPr>
                      <w:rPr>
                        <w:rFonts w:ascii="Cambria Math" w:hAnsi="Cambria Math" w:cstheme="minorEastAsia"/>
                      </w:rPr>
                      <m:t>0:t</m:t>
                    </m:r>
                  </m:e>
                </m:d>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0:t-1</m:t>
                    </m:r>
                  </m:e>
                </m:d>
              </m:e>
            </m:d>
            <m:r>
              <m:rPr>
                <m:sty m:val="p"/>
              </m:rPr>
              <w:rPr>
                <w:rFonts w:ascii="Cambria Math" w:hAnsi="Cambria Math" w:cstheme="minorEastAsia" w:hint="eastAsia"/>
              </w:rPr>
              <m:t xml:space="preserve"> </m:t>
            </m:r>
          </m:e>
        </m:d>
      </m:oMath>
      <w:r>
        <w:rPr>
          <w:rFonts w:asciiTheme="minorEastAsia" w:hAnsiTheme="minorEastAsia" w:cstheme="minorEastAsia" w:hint="eastAsia"/>
        </w:rPr>
        <w:t xml:space="preserve"> ,</w:t>
      </w:r>
    </w:p>
    <w:p w14:paraId="7FBF90FD" w14:textId="6C96730C" w:rsidR="0012271B" w:rsidRDefault="008E005D" w:rsidP="00C442A7">
      <w:pPr>
        <w:spacing w:after="120"/>
        <w:rPr>
          <w:rFonts w:asciiTheme="minorEastAsia" w:hAnsiTheme="minorEastAsia" w:cstheme="minorEastAsia"/>
        </w:rPr>
      </w:pPr>
      <w:r>
        <w:rPr>
          <w:rFonts w:asciiTheme="minorEastAsia" w:hAnsiTheme="minorEastAsia" w:cstheme="minorEastAsia" w:hint="eastAsia"/>
        </w:rPr>
        <w:t xml:space="preserve">where </w:t>
      </w:r>
      <m:oMath>
        <m:sSub>
          <m:sSubPr>
            <m:ctrlPr>
              <w:rPr>
                <w:rFonts w:ascii="Cambria Math" w:hAnsi="Cambria Math" w:cstheme="minorEastAsia"/>
              </w:rPr>
            </m:ctrlPr>
          </m:sSubPr>
          <m:e>
            <m:r>
              <m:rPr>
                <m:sty m:val="p"/>
              </m:rPr>
              <w:rPr>
                <w:rFonts w:ascii="Cambria Math" w:hAnsi="Cambria Math" w:cstheme="minorEastAsia"/>
              </w:rPr>
              <m:t>κ</m:t>
            </m:r>
          </m:e>
          <m:sub>
            <m:r>
              <w:rPr>
                <w:rFonts w:ascii="Cambria Math" w:hAnsi="Cambria Math" w:cstheme="minorEastAsia"/>
              </w:rPr>
              <m:t>t</m:t>
            </m:r>
          </m:sub>
        </m:sSub>
        <m:r>
          <w:rPr>
            <w:rFonts w:ascii="Cambria Math" w:hAnsi="Cambria Math" w:cstheme="minorEastAsia"/>
          </w:rPr>
          <m:t xml:space="preserve">: </m:t>
        </m:r>
        <m:d>
          <m:dPr>
            <m:ctrlPr>
              <w:rPr>
                <w:rFonts w:ascii="Cambria Math" w:hAnsi="Cambria Math" w:cstheme="minorEastAsia"/>
                <w:i/>
              </w:rPr>
            </m:ctrlPr>
          </m:dPr>
          <m:e>
            <m:sSup>
              <m:sSupPr>
                <m:ctrlPr>
                  <w:rPr>
                    <w:rFonts w:ascii="Cambria Math" w:hAnsi="Cambria Math" w:cstheme="minorEastAsia"/>
                    <w:i/>
                  </w:rPr>
                </m:ctrlPr>
              </m:sSupPr>
              <m:e>
                <m:r>
                  <m:rPr>
                    <m:scr m:val="double-struck"/>
                  </m:rPr>
                  <w:rPr>
                    <w:rFonts w:ascii="Cambria Math" w:hAnsi="Cambria Math" w:cstheme="minorEastAsia"/>
                  </w:rPr>
                  <m:t>R</m:t>
                </m:r>
              </m:e>
              <m:sup>
                <m:r>
                  <w:rPr>
                    <w:rFonts w:ascii="Cambria Math" w:hAnsi="Cambria Math" w:cstheme="minorEastAsia"/>
                  </w:rPr>
                  <m:t>t+1</m:t>
                </m:r>
              </m:sup>
            </m:sSup>
            <m:r>
              <w:rPr>
                <w:rFonts w:ascii="Cambria Math" w:hAnsi="Cambria Math" w:cstheme="minorEastAsia"/>
              </w:rPr>
              <m:t>,</m:t>
            </m:r>
            <m:sSup>
              <m:sSupPr>
                <m:ctrlPr>
                  <w:rPr>
                    <w:rFonts w:ascii="Cambria Math" w:hAnsi="Cambria Math" w:cstheme="minorEastAsia"/>
                    <w:i/>
                  </w:rPr>
                </m:ctrlPr>
              </m:sSupPr>
              <m:e>
                <m:r>
                  <m:rPr>
                    <m:scr m:val="double-struck"/>
                  </m:rPr>
                  <w:rPr>
                    <w:rFonts w:ascii="Cambria Math" w:hAnsi="Cambria Math" w:cstheme="minorEastAsia"/>
                  </w:rPr>
                  <m:t>R</m:t>
                </m:r>
              </m:e>
              <m:sup>
                <m:r>
                  <w:rPr>
                    <w:rFonts w:ascii="Cambria Math" w:hAnsi="Cambria Math" w:cstheme="minorEastAsia"/>
                  </w:rPr>
                  <m:t>t</m:t>
                </m:r>
              </m:sup>
            </m:sSup>
          </m:e>
        </m:d>
        <m:box>
          <m:boxPr>
            <m:opEmu m:val="1"/>
            <m:ctrlPr>
              <w:rPr>
                <w:rFonts w:ascii="Cambria Math" w:hAnsi="Cambria Math" w:cstheme="minorEastAsia"/>
                <w:i/>
              </w:rPr>
            </m:ctrlPr>
          </m:boxPr>
          <m:e>
            <m:r>
              <w:rPr>
                <w:rFonts w:ascii="Cambria Math" w:hAnsi="Cambria Math" w:cstheme="minorEastAsia" w:hint="eastAsia"/>
              </w:rPr>
              <m:t>→</m:t>
            </m:r>
            <m:r>
              <m:rPr>
                <m:scr m:val="double-struck"/>
              </m:rPr>
              <w:rPr>
                <w:rFonts w:ascii="Cambria Math" w:hAnsi="Cambria Math" w:cstheme="minorEastAsia"/>
              </w:rPr>
              <m:t>R</m:t>
            </m:r>
          </m:e>
        </m:box>
      </m:oMath>
      <w:r w:rsidR="00C61D45">
        <w:rPr>
          <w:rFonts w:asciiTheme="minorEastAsia" w:hAnsiTheme="minorEastAsia" w:cstheme="minorEastAsia" w:hint="eastAsia"/>
        </w:rPr>
        <w:t xml:space="preserve"> is a controller, and </w:t>
      </w:r>
      <m:oMath>
        <m:r>
          <m:rPr>
            <m:sty m:val="p"/>
          </m:rPr>
          <w:rPr>
            <w:rFonts w:ascii="Cambria Math" w:hAnsi="Cambria Math" w:cstheme="minorEastAsia"/>
          </w:rPr>
          <m:t xml:space="preserve">Q: </m:t>
        </m:r>
        <m:r>
          <m:rPr>
            <m:scr m:val="double-struck"/>
          </m:rPr>
          <w:rPr>
            <w:rFonts w:ascii="Cambria Math" w:hAnsi="Cambria Math" w:cstheme="minorEastAsia"/>
          </w:rPr>
          <m:t>R</m:t>
        </m:r>
        <m:r>
          <w:rPr>
            <w:rFonts w:ascii="Cambria Math" w:hAnsi="Cambria Math" w:cstheme="minorEastAsia" w:hint="eastAsia"/>
          </w:rPr>
          <m:t>→</m:t>
        </m:r>
        <m:r>
          <w:rPr>
            <w:rFonts w:ascii="Cambria Math" w:hAnsi="Cambria Math" w:cstheme="minorEastAsia"/>
          </w:rPr>
          <m:t>S</m:t>
        </m:r>
      </m:oMath>
      <w:r w:rsidR="00C61D45">
        <w:rPr>
          <w:rFonts w:asciiTheme="minorEastAsia" w:hAnsiTheme="minorEastAsia" w:cstheme="minorEastAsia" w:hint="eastAsia"/>
        </w:rPr>
        <w:t xml:space="preserve"> is a quantizer with data rate R </w:t>
      </w:r>
      <w:r w:rsidR="00C61D45" w:rsidRPr="002934E3">
        <w:rPr>
          <w:rFonts w:asciiTheme="minorEastAsia" w:hAnsiTheme="minorEastAsia" w:cstheme="minorEastAsia"/>
        </w:rPr>
        <w:t>≥</w:t>
      </w:r>
      <w:r w:rsidR="00C61D45" w:rsidRPr="002934E3">
        <w:rPr>
          <w:rFonts w:asciiTheme="minorEastAsia" w:hAnsiTheme="minorEastAsia" w:cstheme="minorEastAsia" w:hint="eastAsia"/>
        </w:rPr>
        <w:t xml:space="preserve"> </w:t>
      </w:r>
      <w:r w:rsidR="00C61D45">
        <w:rPr>
          <w:rFonts w:asciiTheme="minorEastAsia" w:hAnsiTheme="minorEastAsia" w:cstheme="minorEastAsia" w:hint="eastAsia"/>
        </w:rPr>
        <w:t xml:space="preserve">1, i.e. S is a finite set of cardinality </w:t>
      </w:r>
      <m:oMath>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oMath>
      <w:r w:rsidR="00C61D45">
        <w:rPr>
          <w:rFonts w:asciiTheme="minorEastAsia" w:hAnsiTheme="minorEastAsia" w:cstheme="minorEastAsia" w:hint="eastAsia"/>
        </w:rPr>
        <w:t xml:space="preserve">. Here, the net delay is composed of the internal delays in the </w:t>
      </w:r>
      <w:r w:rsidR="00C61D45">
        <w:rPr>
          <w:rFonts w:asciiTheme="minorEastAsia" w:hAnsiTheme="minorEastAsia" w:cstheme="minorEastAsia" w:hint="eastAsia"/>
        </w:rPr>
        <w:lastRenderedPageBreak/>
        <w:t xml:space="preserve">human sensorimotor feedback and the delays externally added. The disturbance r(t) is infinity-norm bound and without loss of generality, </w:t>
      </w:r>
      <m:oMath>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w:rPr>
                <w:rFonts w:ascii="Cambria Math" w:hAnsi="Cambria Math" w:cstheme="minorEastAsia"/>
              </w:rPr>
              <m:t>∞</m:t>
            </m:r>
          </m:sub>
        </m:sSub>
        <m:r>
          <w:rPr>
            <w:rFonts w:ascii="Cambria Math" w:hAnsi="Cambria Math" w:cstheme="minorEastAsia"/>
          </w:rPr>
          <m:t>≤1</m:t>
        </m:r>
      </m:oMath>
      <w:r w:rsidR="00C61D45">
        <w:rPr>
          <w:rFonts w:asciiTheme="minorEastAsia" w:hAnsiTheme="minorEastAsia" w:cstheme="minorEastAsia" w:hint="eastAsia"/>
        </w:rPr>
        <w:t>.</w:t>
      </w:r>
    </w:p>
    <w:p w14:paraId="62C8779D" w14:textId="361F2F76" w:rsidR="00C61D45" w:rsidRDefault="00C61D45" w:rsidP="00C442A7">
      <w:pPr>
        <w:spacing w:after="120"/>
        <w:rPr>
          <w:rFonts w:asciiTheme="minorEastAsia" w:hAnsiTheme="minorEastAsia" w:cstheme="minorEastAsia"/>
        </w:rPr>
      </w:pPr>
      <w:r>
        <w:rPr>
          <w:rFonts w:asciiTheme="minorEastAsia" w:hAnsiTheme="minorEastAsia" w:cstheme="minorEastAsia" w:hint="eastAsia"/>
        </w:rPr>
        <w:t xml:space="preserve">The worst-case state deviation is lower-bounded by </w:t>
      </w:r>
    </w:p>
    <w:p w14:paraId="098C83F5" w14:textId="07549E8B" w:rsidR="00C61D45" w:rsidRPr="00111F86" w:rsidRDefault="006B6A7C" w:rsidP="00C61D45">
      <w:pPr>
        <w:spacing w:after="120"/>
        <w:jc w:val="center"/>
        <w:rPr>
          <w:rFonts w:asciiTheme="minorEastAsia" w:hAnsiTheme="minorEastAsia" w:cstheme="minorEastAsia"/>
        </w:rPr>
      </w:pPr>
      <m:oMath>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x</m:t>
                </m:r>
              </m:e>
            </m:d>
          </m:e>
          <m:sub>
            <m:r>
              <m:rPr>
                <m:sty m:val="p"/>
              </m:rPr>
              <w:rPr>
                <w:rFonts w:ascii="Cambria Math" w:hAnsi="Cambria Math" w:cstheme="minorEastAsia"/>
              </w:rPr>
              <m:t>∞</m:t>
            </m:r>
          </m:sub>
        </m:sSub>
        <m:r>
          <w:rPr>
            <w:rFonts w:ascii="Cambria Math" w:hAnsi="Cambria Math" w:cstheme="minorEastAsia"/>
          </w:rPr>
          <m:t>≥</m:t>
        </m:r>
        <m:r>
          <m:rPr>
            <m:sty m:val="p"/>
          </m:rPr>
          <w:rPr>
            <w:rFonts w:ascii="Cambria Math" w:hAnsi="Cambria Math" w:cstheme="minorEastAsia"/>
          </w:rPr>
          <m:t>T+</m:t>
        </m:r>
        <m:f>
          <m:fPr>
            <m:ctrlPr>
              <w:rPr>
                <w:rFonts w:ascii="Cambria Math" w:hAnsi="Cambria Math" w:cstheme="minorEastAsia"/>
              </w:rPr>
            </m:ctrlPr>
          </m:fPr>
          <m:num>
            <m:r>
              <w:rPr>
                <w:rFonts w:ascii="Cambria Math" w:hAnsi="Cambria Math" w:cstheme="minorEastAsia"/>
              </w:rPr>
              <m:t>1</m:t>
            </m:r>
          </m:num>
          <m:den>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r>
              <w:rPr>
                <w:rFonts w:ascii="Cambria Math" w:hAnsi="Cambria Math" w:cstheme="minorEastAsia"/>
              </w:rPr>
              <m:t>-1</m:t>
            </m:r>
          </m:den>
        </m:f>
      </m:oMath>
      <w:r w:rsidR="00C61D45">
        <w:rPr>
          <w:rFonts w:asciiTheme="minorEastAsia" w:hAnsiTheme="minorEastAsia" w:cstheme="minorEastAsia" w:hint="eastAsia"/>
        </w:rPr>
        <w:t xml:space="preserve">  ,</w:t>
      </w:r>
    </w:p>
    <w:p w14:paraId="3FA19D60" w14:textId="77777777" w:rsidR="00C61D45" w:rsidRDefault="00C61D45" w:rsidP="00C442A7">
      <w:pPr>
        <w:spacing w:after="120"/>
        <w:rPr>
          <w:rFonts w:asciiTheme="minorEastAsia" w:hAnsiTheme="minorEastAsia" w:cstheme="minorEastAsia"/>
        </w:rPr>
      </w:pPr>
    </w:p>
    <w:p w14:paraId="2543386B" w14:textId="0CC53807" w:rsidR="00C61D45" w:rsidRDefault="00C61D45" w:rsidP="00C442A7">
      <w:pPr>
        <w:spacing w:after="120"/>
        <w:rPr>
          <w:rFonts w:asciiTheme="minorEastAsia" w:hAnsiTheme="minorEastAsia" w:cstheme="minorEastAsia"/>
        </w:rPr>
      </w:pPr>
      <w:r>
        <w:rPr>
          <w:rFonts w:asciiTheme="minorEastAsia" w:hAnsiTheme="minorEastAsia" w:cstheme="minorEastAsia" w:hint="eastAsia"/>
        </w:rPr>
        <w:t>and the minimum control effort is given by</w:t>
      </w:r>
    </w:p>
    <w:p w14:paraId="087BF6D8" w14:textId="272A43D6" w:rsidR="00C61D45" w:rsidRPr="00111F86" w:rsidRDefault="006B6A7C" w:rsidP="00C61D45">
      <w:pPr>
        <w:spacing w:after="120"/>
        <w:jc w:val="center"/>
        <w:rPr>
          <w:rFonts w:asciiTheme="minorEastAsia" w:hAnsiTheme="minorEastAsia" w:cstheme="minorEastAsia"/>
        </w:rPr>
      </w:pPr>
      <m:oMath>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u</m:t>
                </m:r>
              </m:e>
            </m:d>
          </m:e>
          <m:sub>
            <m:r>
              <m:rPr>
                <m:sty m:val="p"/>
              </m:rPr>
              <w:rPr>
                <w:rFonts w:ascii="Cambria Math" w:hAnsi="Cambria Math" w:cstheme="minorEastAsia"/>
              </w:rPr>
              <m:t>∞</m:t>
            </m:r>
          </m:sub>
        </m:sSub>
        <m:r>
          <w:rPr>
            <w:rFonts w:ascii="Cambria Math" w:hAnsi="Cambria Math" w:cstheme="minorEastAsia"/>
          </w:rPr>
          <m:t>≥</m:t>
        </m:r>
        <m:d>
          <m:dPr>
            <m:ctrlPr>
              <w:rPr>
                <w:rFonts w:ascii="Cambria Math" w:hAnsi="Cambria Math" w:cstheme="minorEastAsia"/>
                <w:i/>
              </w:rPr>
            </m:ctrlPr>
          </m:dPr>
          <m:e>
            <m:r>
              <m:rPr>
                <m:sty m:val="p"/>
              </m:rPr>
              <w:rPr>
                <w:rFonts w:ascii="Cambria Math" w:hAnsi="Cambria Math" w:cstheme="minorEastAsia"/>
              </w:rPr>
              <m:t>1+</m:t>
            </m:r>
            <m:f>
              <m:fPr>
                <m:ctrlPr>
                  <w:rPr>
                    <w:rFonts w:ascii="Cambria Math" w:hAnsi="Cambria Math" w:cstheme="minorEastAsia"/>
                  </w:rPr>
                </m:ctrlPr>
              </m:fPr>
              <m:num>
                <m:r>
                  <w:rPr>
                    <w:rFonts w:ascii="Cambria Math" w:hAnsi="Cambria Math" w:cstheme="minorEastAsia"/>
                  </w:rPr>
                  <m:t>1</m:t>
                </m:r>
              </m:num>
              <m:den>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r>
                  <w:rPr>
                    <w:rFonts w:ascii="Cambria Math" w:hAnsi="Cambria Math" w:cstheme="minorEastAsia"/>
                  </w:rPr>
                  <m:t>-1</m:t>
                </m:r>
              </m:den>
            </m:f>
          </m:e>
        </m:d>
        <m:d>
          <m:dPr>
            <m:ctrlPr>
              <w:rPr>
                <w:rFonts w:ascii="Cambria Math" w:hAnsi="Cambria Math" w:cstheme="minorEastAsia"/>
                <w:i/>
              </w:rPr>
            </m:ctrlPr>
          </m:dPr>
          <m:e>
            <m:r>
              <m:rPr>
                <m:sty m:val="p"/>
              </m:rPr>
              <w:rPr>
                <w:rFonts w:ascii="Cambria Math" w:hAnsi="Cambria Math" w:cstheme="minorEastAsia"/>
              </w:rPr>
              <m:t>1-</m:t>
            </m:r>
            <m:f>
              <m:fPr>
                <m:ctrlPr>
                  <w:rPr>
                    <w:rFonts w:ascii="Cambria Math" w:hAnsi="Cambria Math" w:cstheme="minorEastAsia"/>
                  </w:rPr>
                </m:ctrlPr>
              </m:fPr>
              <m:num>
                <m:r>
                  <w:rPr>
                    <w:rFonts w:ascii="Cambria Math" w:hAnsi="Cambria Math" w:cstheme="minorEastAsia"/>
                  </w:rPr>
                  <m:t>1</m:t>
                </m:r>
              </m:num>
              <m:den>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den>
            </m:f>
          </m:e>
        </m:d>
      </m:oMath>
      <w:r w:rsidR="00C61D45">
        <w:rPr>
          <w:rFonts w:asciiTheme="minorEastAsia" w:hAnsiTheme="minorEastAsia" w:cstheme="minorEastAsia" w:hint="eastAsia"/>
        </w:rPr>
        <w:t xml:space="preserve">  .</w:t>
      </w:r>
    </w:p>
    <w:p w14:paraId="5452EFC5" w14:textId="77777777" w:rsidR="00C61D45" w:rsidRDefault="00C61D45" w:rsidP="00C442A7">
      <w:pPr>
        <w:spacing w:after="120"/>
        <w:rPr>
          <w:rFonts w:asciiTheme="minorEastAsia" w:hAnsiTheme="minorEastAsia" w:cstheme="minorEastAsia"/>
        </w:rPr>
      </w:pPr>
    </w:p>
    <w:p w14:paraId="555FE70B" w14:textId="77777777" w:rsidR="008E005D" w:rsidRDefault="008E005D" w:rsidP="00C442A7">
      <w:pPr>
        <w:spacing w:after="120"/>
        <w:rPr>
          <w:rFonts w:asciiTheme="minorEastAsia" w:hAnsiTheme="minorEastAsia" w:cstheme="minorEastAsia"/>
        </w:rPr>
      </w:pPr>
    </w:p>
    <w:p w14:paraId="721EB536" w14:textId="1F1ACA96" w:rsidR="00F80ADB" w:rsidRPr="00907D94" w:rsidRDefault="00F80ADB" w:rsidP="00F80ADB">
      <w:pPr>
        <w:spacing w:after="120"/>
        <w:jc w:val="both"/>
        <w:rPr>
          <w:rFonts w:ascii="Helvetica" w:eastAsiaTheme="majorEastAsia" w:hAnsi="Helvetica" w:cstheme="majorBidi"/>
          <w:color w:val="2F5496" w:themeColor="accent1" w:themeShade="BF"/>
          <w:sz w:val="26"/>
          <w:szCs w:val="26"/>
        </w:rPr>
      </w:pPr>
      <w:r w:rsidRPr="00907D94">
        <w:rPr>
          <w:rFonts w:ascii="Helvetica" w:eastAsiaTheme="majorEastAsia" w:hAnsi="Helvetica" w:cstheme="majorBidi"/>
          <w:color w:val="2F5496" w:themeColor="accent1" w:themeShade="BF"/>
          <w:sz w:val="26"/>
          <w:szCs w:val="26"/>
        </w:rPr>
        <w:t>3.2 Data analysis</w:t>
      </w:r>
    </w:p>
    <w:p w14:paraId="6233B3FD" w14:textId="721F7075" w:rsidR="003B4343" w:rsidRDefault="00CD2586" w:rsidP="00C442A7">
      <w:pPr>
        <w:spacing w:after="120"/>
        <w:rPr>
          <w:rFonts w:asciiTheme="minorEastAsia" w:hAnsiTheme="minorEastAsia" w:cstheme="minorEastAsia"/>
        </w:rPr>
      </w:pPr>
      <w:r>
        <w:rPr>
          <w:rFonts w:asciiTheme="minorEastAsia" w:hAnsiTheme="minorEastAsia" w:cstheme="minorEastAsia" w:hint="eastAsia"/>
        </w:rPr>
        <w:t xml:space="preserve">To analyze the data, we used MATLAB code. </w:t>
      </w:r>
      <w:r w:rsidR="003B4343">
        <w:rPr>
          <w:rFonts w:asciiTheme="minorEastAsia" w:hAnsiTheme="minorEastAsia" w:cstheme="minorEastAsia" w:hint="eastAsia"/>
        </w:rPr>
        <w:t xml:space="preserve">Please install MATLAB and run the demo </w:t>
      </w:r>
      <w:r w:rsidR="003B4343">
        <w:rPr>
          <w:rFonts w:asciiTheme="minorEastAsia" w:hAnsiTheme="minorEastAsia" w:cstheme="minorEastAsia"/>
        </w:rPr>
        <w:t>‘</w:t>
      </w:r>
      <w:r w:rsidR="003B4343" w:rsidRPr="00985BF6">
        <w:rPr>
          <w:rFonts w:asciiTheme="minorEastAsia" w:hAnsiTheme="minorEastAsia" w:cstheme="minorEastAsia"/>
          <w:highlight w:val="yellow"/>
        </w:rPr>
        <w:t>Demo Input Files\</w:t>
      </w:r>
      <w:r w:rsidR="003B4343">
        <w:rPr>
          <w:rFonts w:asciiTheme="minorEastAsia" w:hAnsiTheme="minorEastAsia" w:cstheme="minorEastAsia"/>
          <w:highlight w:val="yellow"/>
        </w:rPr>
        <w:t>setting_SAT_worstcase_trail_</w:t>
      </w:r>
      <w:r w:rsidR="003B4343" w:rsidRPr="00757A86">
        <w:rPr>
          <w:rFonts w:asciiTheme="minorEastAsia" w:hAnsiTheme="minorEastAsia" w:cstheme="minorEastAsia"/>
          <w:highlight w:val="yellow"/>
        </w:rPr>
        <w:t>_</w:t>
      </w:r>
      <w:r w:rsidR="003B4343">
        <w:rPr>
          <w:rFonts w:asciiTheme="minorEastAsia" w:hAnsiTheme="minorEastAsia" w:cstheme="minorEastAsia"/>
          <w:highlight w:val="yellow"/>
        </w:rPr>
        <w:t>Act</w:t>
      </w:r>
      <w:r w:rsidR="003B4343" w:rsidRPr="00757A86">
        <w:rPr>
          <w:rFonts w:asciiTheme="minorEastAsia" w:hAnsiTheme="minorEastAsia" w:cstheme="minorEastAsia"/>
          <w:highlight w:val="yellow"/>
        </w:rPr>
        <w:t>Quant.txt</w:t>
      </w:r>
      <w:r w:rsidR="003B4343" w:rsidRPr="00757A86">
        <w:rPr>
          <w:rFonts w:asciiTheme="minorEastAsia" w:hAnsiTheme="minorEastAsia" w:cstheme="minorEastAsia"/>
        </w:rPr>
        <w:t>’</w:t>
      </w:r>
      <w:r w:rsidR="003B4343">
        <w:rPr>
          <w:rFonts w:asciiTheme="minorEastAsia" w:hAnsiTheme="minorEastAsia" w:cstheme="minorEastAsia" w:hint="eastAsia"/>
        </w:rPr>
        <w:t xml:space="preserve">. You will get an output file. </w:t>
      </w:r>
    </w:p>
    <w:p w14:paraId="1161DE85" w14:textId="7A4A29E6" w:rsidR="00C442A7" w:rsidRDefault="003B4343" w:rsidP="00C442A7">
      <w:pPr>
        <w:spacing w:after="120"/>
        <w:rPr>
          <w:rFonts w:asciiTheme="minorEastAsia" w:hAnsiTheme="minorEastAsia" w:cstheme="minorEastAsia"/>
        </w:rPr>
      </w:pPr>
      <w:r>
        <w:rPr>
          <w:rFonts w:asciiTheme="minorEastAsia" w:hAnsiTheme="minorEastAsia" w:cstheme="minorEastAsia" w:hint="eastAsia"/>
        </w:rPr>
        <w:t xml:space="preserve">Please open </w:t>
      </w:r>
      <w:r>
        <w:rPr>
          <w:rFonts w:asciiTheme="minorEastAsia" w:hAnsiTheme="minorEastAsia" w:cstheme="minorEastAsia"/>
        </w:rPr>
        <w:t>‘</w:t>
      </w:r>
      <w:r>
        <w:rPr>
          <w:rFonts w:asciiTheme="minorEastAsia" w:hAnsiTheme="minorEastAsia" w:cstheme="minorEastAsia" w:hint="eastAsia"/>
        </w:rPr>
        <w:t>Source Code\</w:t>
      </w:r>
      <w:proofErr w:type="spellStart"/>
      <w:r w:rsidR="007B4754" w:rsidRPr="007B4754">
        <w:rPr>
          <w:rFonts w:asciiTheme="minorEastAsia" w:hAnsiTheme="minorEastAsia" w:cstheme="minorEastAsia"/>
        </w:rPr>
        <w:t>WheelCon_code_SAT_plan.m</w:t>
      </w:r>
      <w:proofErr w:type="spellEnd"/>
      <w:r>
        <w:rPr>
          <w:rFonts w:asciiTheme="minorEastAsia" w:hAnsiTheme="minorEastAsia" w:cstheme="minorEastAsia"/>
        </w:rPr>
        <w:t>’</w:t>
      </w:r>
      <w:r>
        <w:rPr>
          <w:rFonts w:asciiTheme="minorEastAsia" w:hAnsiTheme="minorEastAsia" w:cstheme="minorEastAsia" w:hint="eastAsia"/>
        </w:rPr>
        <w:t xml:space="preserve"> </w:t>
      </w:r>
      <w:r w:rsidR="007B4754">
        <w:rPr>
          <w:rFonts w:asciiTheme="minorEastAsia" w:hAnsiTheme="minorEastAsia" w:cstheme="minorEastAsia" w:hint="eastAsia"/>
        </w:rPr>
        <w:t xml:space="preserve">with </w:t>
      </w:r>
      <w:proofErr w:type="spellStart"/>
      <w:r w:rsidR="007B4754">
        <w:rPr>
          <w:rFonts w:asciiTheme="minorEastAsia" w:hAnsiTheme="minorEastAsia" w:cstheme="minorEastAsia" w:hint="eastAsia"/>
        </w:rPr>
        <w:t>matlab</w:t>
      </w:r>
      <w:proofErr w:type="spellEnd"/>
      <w:r w:rsidR="007B4754">
        <w:rPr>
          <w:rFonts w:asciiTheme="minorEastAsia" w:hAnsiTheme="minorEastAsia" w:cstheme="minorEastAsia" w:hint="eastAsia"/>
        </w:rPr>
        <w:t xml:space="preserve">, and adjust the variable </w:t>
      </w:r>
      <w:r w:rsidR="007B4754">
        <w:rPr>
          <w:rFonts w:asciiTheme="minorEastAsia" w:hAnsiTheme="minorEastAsia" w:cstheme="minorEastAsia"/>
        </w:rPr>
        <w:t>‘</w:t>
      </w:r>
      <w:r w:rsidR="007B4754" w:rsidRPr="007B4754">
        <w:rPr>
          <w:rFonts w:asciiTheme="minorEastAsia" w:hAnsiTheme="minorEastAsia" w:cstheme="minorEastAsia"/>
        </w:rPr>
        <w:t>folder</w:t>
      </w:r>
      <w:r w:rsidR="007B4754">
        <w:rPr>
          <w:rFonts w:asciiTheme="minorEastAsia" w:hAnsiTheme="minorEastAsia" w:cstheme="minorEastAsia"/>
        </w:rPr>
        <w:t>’</w:t>
      </w:r>
      <w:r w:rsidR="007B4754">
        <w:rPr>
          <w:rFonts w:asciiTheme="minorEastAsia" w:hAnsiTheme="minorEastAsia" w:cstheme="minorEastAsia" w:hint="eastAsia"/>
        </w:rPr>
        <w:t xml:space="preserve"> and </w:t>
      </w:r>
      <w:r w:rsidR="007B4754">
        <w:rPr>
          <w:rFonts w:asciiTheme="minorEastAsia" w:hAnsiTheme="minorEastAsia" w:cstheme="minorEastAsia"/>
        </w:rPr>
        <w:t>‘</w:t>
      </w:r>
      <w:proofErr w:type="spellStart"/>
      <w:r w:rsidR="007B4754">
        <w:rPr>
          <w:rFonts w:asciiTheme="minorEastAsia" w:hAnsiTheme="minorEastAsia" w:cstheme="minorEastAsia" w:hint="eastAsia"/>
        </w:rPr>
        <w:t>file_names</w:t>
      </w:r>
      <w:proofErr w:type="spellEnd"/>
      <w:r w:rsidR="007B4754">
        <w:rPr>
          <w:rFonts w:asciiTheme="minorEastAsia" w:hAnsiTheme="minorEastAsia" w:cstheme="minorEastAsia"/>
        </w:rPr>
        <w:t>’</w:t>
      </w:r>
      <w:r w:rsidR="007B4754">
        <w:rPr>
          <w:rFonts w:asciiTheme="minorEastAsia" w:hAnsiTheme="minorEastAsia" w:cstheme="minorEastAsia" w:hint="eastAsia"/>
        </w:rPr>
        <w:t xml:space="preserve"> to your folder and output filename. </w:t>
      </w:r>
    </w:p>
    <w:p w14:paraId="47A315E0" w14:textId="77777777" w:rsidR="008B2E0D" w:rsidRDefault="008B2E0D" w:rsidP="008B2E0D">
      <w:pPr>
        <w:spacing w:after="120"/>
        <w:rPr>
          <w:rFonts w:asciiTheme="minorEastAsia" w:hAnsiTheme="minorEastAsia" w:cstheme="minorEastAsia"/>
        </w:rPr>
      </w:pPr>
      <w:r>
        <w:rPr>
          <w:rFonts w:asciiTheme="minorEastAsia" w:hAnsiTheme="minorEastAsia" w:cstheme="minorEastAsia" w:hint="eastAsia"/>
        </w:rPr>
        <w:t xml:space="preserve">Run the code, it will generate a figure with speed and accuracy tradeoffs in the performance. </w:t>
      </w:r>
    </w:p>
    <w:p w14:paraId="568AFD4D" w14:textId="77777777" w:rsidR="008B2E0D" w:rsidRDefault="008B2E0D" w:rsidP="008B2E0D">
      <w:pPr>
        <w:jc w:val="both"/>
        <w:rPr>
          <w:rFonts w:asciiTheme="minorEastAsia" w:hAnsiTheme="minorEastAsia" w:cstheme="minorEastAsia"/>
        </w:rPr>
      </w:pPr>
      <w:r>
        <w:rPr>
          <w:rFonts w:asciiTheme="minorEastAsia" w:hAnsiTheme="minorEastAsia" w:cstheme="minorEastAsia" w:hint="eastAsia"/>
        </w:rPr>
        <w:t xml:space="preserve">Specifically, the raw data will be in the following variables. </w:t>
      </w:r>
    </w:p>
    <w:p w14:paraId="2D246564" w14:textId="77777777" w:rsidR="008B2E0D" w:rsidRDefault="008B2E0D" w:rsidP="008B2E0D">
      <w:pPr>
        <w:jc w:val="both"/>
        <w:rPr>
          <w:rFonts w:asciiTheme="minorEastAsia" w:hAnsiTheme="minorEastAsia" w:cstheme="minorEastAsia"/>
        </w:rPr>
      </w:pPr>
    </w:p>
    <w:tbl>
      <w:tblPr>
        <w:tblStyle w:val="TableGrid"/>
        <w:tblW w:w="0" w:type="auto"/>
        <w:tblLook w:val="04A0" w:firstRow="1" w:lastRow="0" w:firstColumn="1" w:lastColumn="0" w:noHBand="0" w:noVBand="1"/>
      </w:tblPr>
      <w:tblGrid>
        <w:gridCol w:w="9350"/>
      </w:tblGrid>
      <w:tr w:rsidR="008B2E0D" w14:paraId="2493F595" w14:textId="77777777" w:rsidTr="00A52AA2">
        <w:tc>
          <w:tcPr>
            <w:tcW w:w="9350" w:type="dxa"/>
          </w:tcPr>
          <w:p w14:paraId="68526ED0" w14:textId="77777777" w:rsidR="008B2E0D" w:rsidRDefault="008B2E0D" w:rsidP="00A52AA2">
            <w:pPr>
              <w:pStyle w:val="p1"/>
              <w:ind w:left="720"/>
            </w:pPr>
          </w:p>
          <w:p w14:paraId="3D721853" w14:textId="77777777" w:rsidR="008B2E0D" w:rsidRDefault="008B2E0D" w:rsidP="00A52AA2">
            <w:pPr>
              <w:pStyle w:val="p1"/>
              <w:ind w:left="720"/>
            </w:pPr>
            <w:r>
              <w:t xml:space="preserve">M = </w:t>
            </w:r>
            <w:proofErr w:type="spellStart"/>
            <w:r>
              <w:t>dlmread</w:t>
            </w:r>
            <w:proofErr w:type="spellEnd"/>
            <w:r>
              <w:t>(file_names,</w:t>
            </w:r>
            <w:r>
              <w:rPr>
                <w:rStyle w:val="s1"/>
              </w:rPr>
              <w:t>','</w:t>
            </w:r>
            <w:r>
              <w:t>,1,0);</w:t>
            </w:r>
            <w:r>
              <w:rPr>
                <w:rStyle w:val="apple-converted-space"/>
              </w:rPr>
              <w:t> </w:t>
            </w:r>
          </w:p>
          <w:p w14:paraId="5D1BFE2B" w14:textId="77777777" w:rsidR="008B2E0D" w:rsidRDefault="008B2E0D" w:rsidP="00A52AA2">
            <w:pPr>
              <w:pStyle w:val="p2"/>
              <w:ind w:left="720"/>
            </w:pPr>
            <w:r>
              <w:rPr>
                <w:rStyle w:val="apple-converted-space"/>
              </w:rPr>
              <w:t> </w:t>
            </w:r>
          </w:p>
          <w:p w14:paraId="15F2A58B" w14:textId="77777777" w:rsidR="008B2E0D" w:rsidRDefault="008B2E0D" w:rsidP="00A52AA2">
            <w:pPr>
              <w:pStyle w:val="p2"/>
              <w:ind w:left="720"/>
            </w:pPr>
            <w:r>
              <w:rPr>
                <w:rStyle w:val="apple-converted-space"/>
              </w:rPr>
              <w:t> </w:t>
            </w:r>
          </w:p>
          <w:p w14:paraId="18C58AE2" w14:textId="77777777" w:rsidR="008B2E0D" w:rsidRDefault="008B2E0D" w:rsidP="00A52AA2">
            <w:pPr>
              <w:pStyle w:val="p3"/>
              <w:ind w:left="720"/>
            </w:pPr>
            <w:r>
              <w:t>% load the data</w:t>
            </w:r>
          </w:p>
          <w:p w14:paraId="6D6DBB38" w14:textId="77777777" w:rsidR="008B2E0D" w:rsidRDefault="008B2E0D" w:rsidP="00A52AA2">
            <w:pPr>
              <w:pStyle w:val="p1"/>
              <w:ind w:left="720"/>
            </w:pPr>
            <w:r>
              <w:t>t = M</w:t>
            </w:r>
            <w:proofErr w:type="gramStart"/>
            <w:r>
              <w:t>(:,</w:t>
            </w:r>
            <w:proofErr w:type="gramEnd"/>
            <w:r>
              <w:t>1);</w:t>
            </w:r>
          </w:p>
          <w:p w14:paraId="25B43940" w14:textId="77777777" w:rsidR="008B2E0D" w:rsidRDefault="008B2E0D" w:rsidP="00A52AA2">
            <w:pPr>
              <w:pStyle w:val="p1"/>
              <w:ind w:left="720"/>
            </w:pPr>
            <w:r>
              <w:t>trail = M</w:t>
            </w:r>
            <w:proofErr w:type="gramStart"/>
            <w:r>
              <w:t>(:,</w:t>
            </w:r>
            <w:proofErr w:type="gramEnd"/>
            <w:r>
              <w:t>2);</w:t>
            </w:r>
          </w:p>
          <w:p w14:paraId="0E0500EE" w14:textId="77777777" w:rsidR="008B2E0D" w:rsidRDefault="008B2E0D" w:rsidP="00A52AA2">
            <w:pPr>
              <w:pStyle w:val="p2"/>
              <w:ind w:left="720"/>
            </w:pPr>
            <w:r>
              <w:rPr>
                <w:rStyle w:val="apple-converted-space"/>
              </w:rPr>
              <w:t> </w:t>
            </w:r>
          </w:p>
          <w:p w14:paraId="7101522C" w14:textId="77777777" w:rsidR="008B2E0D" w:rsidRDefault="008B2E0D" w:rsidP="00A52AA2">
            <w:pPr>
              <w:pStyle w:val="p1"/>
              <w:ind w:left="720"/>
            </w:pPr>
            <w:r>
              <w:t>bump = M</w:t>
            </w:r>
            <w:proofErr w:type="gramStart"/>
            <w:r>
              <w:t>(:,</w:t>
            </w:r>
            <w:proofErr w:type="gramEnd"/>
            <w:r>
              <w:t>3);</w:t>
            </w:r>
          </w:p>
          <w:p w14:paraId="5ABA462A" w14:textId="77777777" w:rsidR="008B2E0D" w:rsidRDefault="008B2E0D" w:rsidP="00A52AA2">
            <w:pPr>
              <w:pStyle w:val="p1"/>
              <w:ind w:left="720"/>
            </w:pPr>
            <w:proofErr w:type="spellStart"/>
            <w:r>
              <w:t>quant_act</w:t>
            </w:r>
            <w:proofErr w:type="spellEnd"/>
            <w:r>
              <w:t xml:space="preserve"> = M</w:t>
            </w:r>
            <w:proofErr w:type="gramStart"/>
            <w:r>
              <w:t>(:,</w:t>
            </w:r>
            <w:proofErr w:type="gramEnd"/>
            <w:r>
              <w:t xml:space="preserve">4); </w:t>
            </w:r>
            <w:r>
              <w:rPr>
                <w:rStyle w:val="apple-converted-space"/>
              </w:rPr>
              <w:t> </w:t>
            </w:r>
          </w:p>
          <w:p w14:paraId="37228D8E" w14:textId="77777777" w:rsidR="008B2E0D" w:rsidRDefault="008B2E0D" w:rsidP="00A52AA2">
            <w:pPr>
              <w:pStyle w:val="p1"/>
              <w:ind w:left="720"/>
            </w:pPr>
            <w:proofErr w:type="spellStart"/>
            <w:r>
              <w:t>delay_act</w:t>
            </w:r>
            <w:proofErr w:type="spellEnd"/>
            <w:r>
              <w:t xml:space="preserve"> = M</w:t>
            </w:r>
            <w:proofErr w:type="gramStart"/>
            <w:r>
              <w:t>(:,</w:t>
            </w:r>
            <w:proofErr w:type="gramEnd"/>
            <w:r>
              <w:t>5);</w:t>
            </w:r>
            <w:r>
              <w:rPr>
                <w:rStyle w:val="apple-converted-space"/>
              </w:rPr>
              <w:t>   </w:t>
            </w:r>
          </w:p>
          <w:p w14:paraId="439D4153" w14:textId="77777777" w:rsidR="008B2E0D" w:rsidRDefault="008B2E0D" w:rsidP="00A52AA2">
            <w:pPr>
              <w:pStyle w:val="p1"/>
              <w:ind w:left="720"/>
            </w:pPr>
            <w:proofErr w:type="spellStart"/>
            <w:r>
              <w:t>delay_vis</w:t>
            </w:r>
            <w:proofErr w:type="spellEnd"/>
            <w:r>
              <w:t xml:space="preserve"> = M</w:t>
            </w:r>
            <w:proofErr w:type="gramStart"/>
            <w:r>
              <w:t>(:,</w:t>
            </w:r>
            <w:proofErr w:type="gramEnd"/>
            <w:r>
              <w:t xml:space="preserve">6); </w:t>
            </w:r>
            <w:r>
              <w:rPr>
                <w:rStyle w:val="apple-converted-space"/>
              </w:rPr>
              <w:t> </w:t>
            </w:r>
          </w:p>
          <w:p w14:paraId="02DFE499" w14:textId="77777777" w:rsidR="008B2E0D" w:rsidRDefault="008B2E0D" w:rsidP="00A52AA2">
            <w:pPr>
              <w:pStyle w:val="p1"/>
              <w:ind w:left="720"/>
            </w:pPr>
            <w:proofErr w:type="spellStart"/>
            <w:r>
              <w:t>quant_vis</w:t>
            </w:r>
            <w:proofErr w:type="spellEnd"/>
            <w:r>
              <w:t xml:space="preserve"> = M</w:t>
            </w:r>
            <w:proofErr w:type="gramStart"/>
            <w:r>
              <w:t>(:,</w:t>
            </w:r>
            <w:proofErr w:type="gramEnd"/>
            <w:r>
              <w:t>7);</w:t>
            </w:r>
            <w:r>
              <w:rPr>
                <w:rStyle w:val="apple-converted-space"/>
              </w:rPr>
              <w:t> </w:t>
            </w:r>
          </w:p>
          <w:p w14:paraId="62517415" w14:textId="77777777" w:rsidR="008B2E0D" w:rsidRDefault="008B2E0D" w:rsidP="00A52AA2">
            <w:pPr>
              <w:pStyle w:val="p2"/>
              <w:ind w:left="720"/>
            </w:pPr>
            <w:r>
              <w:rPr>
                <w:rStyle w:val="apple-converted-space"/>
              </w:rPr>
              <w:t> </w:t>
            </w:r>
          </w:p>
          <w:p w14:paraId="69DF33CD" w14:textId="77777777" w:rsidR="008B2E0D" w:rsidRDefault="008B2E0D" w:rsidP="00A52AA2">
            <w:pPr>
              <w:pStyle w:val="p1"/>
              <w:ind w:left="720"/>
            </w:pPr>
            <w:r>
              <w:t>error = M</w:t>
            </w:r>
            <w:proofErr w:type="gramStart"/>
            <w:r>
              <w:t>(:,</w:t>
            </w:r>
            <w:proofErr w:type="gramEnd"/>
            <w:r>
              <w:t xml:space="preserve">8); </w:t>
            </w:r>
            <w:r>
              <w:rPr>
                <w:rStyle w:val="apple-converted-space"/>
              </w:rPr>
              <w:t> </w:t>
            </w:r>
          </w:p>
          <w:p w14:paraId="32D33F14" w14:textId="77777777" w:rsidR="008B2E0D" w:rsidRDefault="008B2E0D" w:rsidP="00A52AA2">
            <w:pPr>
              <w:pStyle w:val="p1"/>
              <w:ind w:left="720"/>
            </w:pPr>
            <w:r>
              <w:t>control = M</w:t>
            </w:r>
            <w:proofErr w:type="gramStart"/>
            <w:r>
              <w:t>(:,</w:t>
            </w:r>
            <w:proofErr w:type="gramEnd"/>
            <w:r>
              <w:t xml:space="preserve">9); </w:t>
            </w:r>
            <w:r>
              <w:rPr>
                <w:rStyle w:val="apple-converted-space"/>
              </w:rPr>
              <w:t> </w:t>
            </w:r>
          </w:p>
          <w:p w14:paraId="6D27A28D" w14:textId="77777777" w:rsidR="008B2E0D" w:rsidRDefault="008B2E0D" w:rsidP="00A52AA2">
            <w:pPr>
              <w:jc w:val="both"/>
              <w:rPr>
                <w:rFonts w:asciiTheme="minorEastAsia" w:hAnsiTheme="minorEastAsia" w:cstheme="minorEastAsia"/>
              </w:rPr>
            </w:pPr>
          </w:p>
        </w:tc>
      </w:tr>
    </w:tbl>
    <w:p w14:paraId="5B41206E" w14:textId="77777777" w:rsidR="008B2E0D" w:rsidRDefault="008B2E0D" w:rsidP="008B2E0D">
      <w:pPr>
        <w:jc w:val="both"/>
        <w:rPr>
          <w:rFonts w:asciiTheme="minorEastAsia" w:hAnsiTheme="minorEastAsia" w:cstheme="minorEastAsia"/>
        </w:rPr>
      </w:pPr>
    </w:p>
    <w:p w14:paraId="6C860ADA" w14:textId="77777777" w:rsidR="008B2E0D" w:rsidRDefault="008B2E0D" w:rsidP="008B2E0D">
      <w:pPr>
        <w:jc w:val="both"/>
        <w:rPr>
          <w:rFonts w:asciiTheme="minorEastAsia" w:hAnsiTheme="minorEastAsia" w:cstheme="minorEastAsia"/>
        </w:rPr>
      </w:pPr>
      <w:r>
        <w:rPr>
          <w:rFonts w:asciiTheme="minorEastAsia" w:hAnsiTheme="minorEastAsia" w:cstheme="minorEastAsia" w:hint="eastAsia"/>
        </w:rPr>
        <w:t xml:space="preserve">This code if only for an example to </w:t>
      </w:r>
      <w:r>
        <w:rPr>
          <w:rFonts w:asciiTheme="minorEastAsia" w:hAnsiTheme="minorEastAsia" w:cstheme="minorEastAsia"/>
        </w:rPr>
        <w:t>analyze</w:t>
      </w:r>
      <w:r>
        <w:rPr>
          <w:rFonts w:asciiTheme="minorEastAsia" w:hAnsiTheme="minorEastAsia" w:cstheme="minorEastAsia" w:hint="eastAsia"/>
        </w:rPr>
        <w:t xml:space="preserve"> the txt output file in </w:t>
      </w:r>
      <w:r>
        <w:rPr>
          <w:rFonts w:asciiTheme="minorEastAsia" w:hAnsiTheme="minorEastAsia" w:cstheme="minorEastAsia"/>
        </w:rPr>
        <w:t>‘</w:t>
      </w:r>
      <w:r>
        <w:rPr>
          <w:rFonts w:asciiTheme="minorEastAsia" w:hAnsiTheme="minorEastAsia" w:cstheme="minorEastAsia" w:hint="eastAsia"/>
        </w:rPr>
        <w:t>SATs in plan control loop task</w:t>
      </w:r>
      <w:r>
        <w:rPr>
          <w:rFonts w:asciiTheme="minorEastAsia" w:hAnsiTheme="minorEastAsia" w:cstheme="minorEastAsia"/>
        </w:rPr>
        <w:t>’</w:t>
      </w:r>
      <w:r>
        <w:rPr>
          <w:rFonts w:asciiTheme="minorEastAsia" w:hAnsiTheme="minorEastAsia" w:cstheme="minorEastAsia" w:hint="eastAsia"/>
        </w:rPr>
        <w:t>. Feel free to write your own code to analyze the data.</w:t>
      </w:r>
    </w:p>
    <w:p w14:paraId="7982CB0F" w14:textId="77777777" w:rsidR="00AA306D" w:rsidRDefault="00AA306D" w:rsidP="00DE380A">
      <w:pPr>
        <w:ind w:firstLine="720"/>
        <w:jc w:val="both"/>
        <w:rPr>
          <w:rFonts w:asciiTheme="minorEastAsia" w:hAnsiTheme="minorEastAsia" w:cstheme="minorEastAsia" w:hint="eastAsia"/>
        </w:rPr>
      </w:pPr>
    </w:p>
    <w:p w14:paraId="29B50279" w14:textId="77777777" w:rsidR="00AA306D" w:rsidRDefault="00AA306D" w:rsidP="00DE380A">
      <w:pPr>
        <w:ind w:firstLine="720"/>
        <w:jc w:val="both"/>
        <w:rPr>
          <w:rFonts w:asciiTheme="minorEastAsia" w:hAnsiTheme="minorEastAsia" w:cstheme="minorEastAsia" w:hint="eastAsia"/>
        </w:rPr>
      </w:pPr>
    </w:p>
    <w:p w14:paraId="2AC5D276" w14:textId="77777777" w:rsidR="00086BD9" w:rsidRDefault="00086BD9" w:rsidP="00DE380A">
      <w:pPr>
        <w:ind w:firstLine="720"/>
        <w:jc w:val="both"/>
        <w:rPr>
          <w:rFonts w:asciiTheme="minorEastAsia" w:hAnsiTheme="minorEastAsia" w:cstheme="minorEastAsia" w:hint="eastAsia"/>
        </w:rPr>
      </w:pPr>
    </w:p>
    <w:p w14:paraId="0227D0C3" w14:textId="77777777" w:rsidR="00086BD9" w:rsidRDefault="00086BD9" w:rsidP="00DE380A">
      <w:pPr>
        <w:ind w:firstLine="720"/>
        <w:jc w:val="both"/>
        <w:rPr>
          <w:rFonts w:asciiTheme="minorEastAsia" w:hAnsiTheme="minorEastAsia" w:cstheme="minorEastAsia" w:hint="eastAsia"/>
        </w:rPr>
      </w:pPr>
    </w:p>
    <w:p w14:paraId="4C807ECA" w14:textId="77777777" w:rsidR="00086BD9" w:rsidRDefault="00086BD9" w:rsidP="00DE380A">
      <w:pPr>
        <w:ind w:firstLine="720"/>
        <w:jc w:val="both"/>
        <w:rPr>
          <w:rFonts w:asciiTheme="minorEastAsia" w:hAnsiTheme="minorEastAsia" w:cstheme="minorEastAsia" w:hint="eastAsia"/>
        </w:rPr>
      </w:pPr>
    </w:p>
    <w:p w14:paraId="105E2082" w14:textId="6E76570D" w:rsidR="00F65B40" w:rsidRDefault="00F65B40" w:rsidP="00DE380A">
      <w:pPr>
        <w:ind w:firstLine="720"/>
        <w:jc w:val="both"/>
        <w:rPr>
          <w:rFonts w:asciiTheme="minorEastAsia" w:hAnsiTheme="minorEastAsia" w:cstheme="minorEastAsia"/>
        </w:rPr>
      </w:pPr>
      <w:r>
        <w:rPr>
          <w:rFonts w:asciiTheme="minorEastAsia" w:hAnsiTheme="minorEastAsia" w:cstheme="minorEastAsia" w:hint="eastAsia"/>
          <w:noProof/>
        </w:rPr>
        <w:lastRenderedPageBreak/>
        <mc:AlternateContent>
          <mc:Choice Requires="wps">
            <w:drawing>
              <wp:anchor distT="0" distB="0" distL="114300" distR="114300" simplePos="0" relativeHeight="251665408" behindDoc="0" locked="0" layoutInCell="1" allowOverlap="1" wp14:anchorId="6641C979" wp14:editId="7DE9CD83">
                <wp:simplePos x="0" y="0"/>
                <wp:positionH relativeFrom="column">
                  <wp:posOffset>54610</wp:posOffset>
                </wp:positionH>
                <wp:positionV relativeFrom="paragraph">
                  <wp:posOffset>231775</wp:posOffset>
                </wp:positionV>
                <wp:extent cx="5825490" cy="554355"/>
                <wp:effectExtent l="0" t="0" r="0" b="4445"/>
                <wp:wrapThrough wrapText="bothSides">
                  <wp:wrapPolygon edited="0">
                    <wp:start x="0" y="0"/>
                    <wp:lineTo x="0" y="20784"/>
                    <wp:lineTo x="21473" y="20784"/>
                    <wp:lineTo x="214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5490" cy="55435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058D94" w14:textId="47E19C2D" w:rsidR="00B841EE" w:rsidRPr="00907D94" w:rsidRDefault="00AF08C4" w:rsidP="00907D94">
                            <w:pPr>
                              <w:pStyle w:val="Heading1"/>
                              <w:jc w:val="center"/>
                              <w:rPr>
                                <w:rFonts w:ascii="Helvetica" w:hAnsi="Helvetica"/>
                              </w:rPr>
                            </w:pPr>
                            <w:bookmarkStart w:id="17" w:name="_Toc527987410"/>
                            <w:r>
                              <w:rPr>
                                <w:rFonts w:ascii="Helvetica" w:hAnsi="Helvetica" w:hint="eastAsia"/>
                              </w:rPr>
                              <w:t xml:space="preserve">4. </w:t>
                            </w:r>
                            <w:r w:rsidR="00B841EE" w:rsidRPr="00907D94">
                              <w:rPr>
                                <w:rFonts w:ascii="Helvetica" w:hAnsi="Helvetica"/>
                              </w:rPr>
                              <w:t>Low-level development</w:t>
                            </w:r>
                            <w:bookmark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C979" id="Rectangle 4" o:spid="_x0000_s1030" style="position:absolute;left:0;text-align:left;margin-left:4.3pt;margin-top:18.25pt;width:458.7pt;height:4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" fillcolor="#ffc000" stroked="f" strokeweight="1pt">
                <v:textbox>
                  <w:txbxContent>
                    <w:p w14:paraId="1A058D94" w14:textId="47E19C2D" w:rsidR="00B841EE" w:rsidRPr="00907D94" w:rsidRDefault="00AF08C4" w:rsidP="00907D94">
                      <w:pPr>
                        <w:pStyle w:val="Heading1"/>
                        <w:jc w:val="center"/>
                        <w:rPr>
                          <w:rFonts w:ascii="Helvetica" w:hAnsi="Helvetica"/>
                        </w:rPr>
                      </w:pPr>
                      <w:bookmarkStart w:id="18" w:name="_Toc527987410"/>
                      <w:r>
                        <w:rPr>
                          <w:rFonts w:ascii="Helvetica" w:hAnsi="Helvetica" w:hint="eastAsia"/>
                        </w:rPr>
                        <w:t xml:space="preserve">4. </w:t>
                      </w:r>
                      <w:r w:rsidR="00B841EE" w:rsidRPr="00907D94">
                        <w:rPr>
                          <w:rFonts w:ascii="Helvetica" w:hAnsi="Helvetica"/>
                        </w:rPr>
                        <w:t>Low-level development</w:t>
                      </w:r>
                      <w:bookmarkEnd w:id="18"/>
                    </w:p>
                  </w:txbxContent>
                </v:textbox>
                <w10:wrap type="through"/>
              </v:rect>
            </w:pict>
          </mc:Fallback>
        </mc:AlternateContent>
      </w:r>
    </w:p>
    <w:p w14:paraId="0611C304" w14:textId="77777777" w:rsidR="00F65B40" w:rsidRPr="00DE380A" w:rsidRDefault="00F65B40" w:rsidP="00DE380A">
      <w:pPr>
        <w:ind w:firstLine="720"/>
        <w:jc w:val="both"/>
        <w:rPr>
          <w:rFonts w:asciiTheme="minorEastAsia" w:hAnsiTheme="minorEastAsia" w:cstheme="minorEastAsia"/>
        </w:rPr>
      </w:pPr>
    </w:p>
    <w:p w14:paraId="061C79E6" w14:textId="05043D09" w:rsidR="00C81E38" w:rsidRDefault="00C81E38" w:rsidP="005122CE">
      <w:pPr>
        <w:spacing w:after="120"/>
        <w:jc w:val="both"/>
        <w:rPr>
          <w:rFonts w:asciiTheme="minorEastAsia" w:hAnsiTheme="minorEastAsia" w:cstheme="minorEastAsia"/>
        </w:rPr>
      </w:pPr>
      <w:r>
        <w:rPr>
          <w:rFonts w:asciiTheme="minorEastAsia" w:hAnsiTheme="minorEastAsia" w:cstheme="minorEastAsia" w:hint="eastAsia"/>
        </w:rPr>
        <w:t>For the low-level development, you only need write your own the input file. It is not necessary to know the source code with C# and unity.</w:t>
      </w:r>
    </w:p>
    <w:p w14:paraId="4275AA13" w14:textId="0D7D1492" w:rsidR="005122CE" w:rsidRDefault="005122CE"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The Input file needs to be setup in a specific way in order to get accurate experimenting. The file should be stored as a </w:t>
      </w:r>
      <w:r w:rsidRPr="00DE380A">
        <w:rPr>
          <w:rFonts w:asciiTheme="minorEastAsia" w:hAnsiTheme="minorEastAsia" w:cstheme="minorEastAsia" w:hint="eastAsia"/>
        </w:rPr>
        <w:t>“</w:t>
      </w:r>
      <w:r w:rsidRPr="00DE380A">
        <w:rPr>
          <w:rFonts w:asciiTheme="minorEastAsia" w:hAnsiTheme="minorEastAsia" w:cstheme="minorEastAsia" w:hint="eastAsia"/>
        </w:rPr>
        <w:t>.</w:t>
      </w:r>
      <w:proofErr w:type="spellStart"/>
      <w:r w:rsidRPr="00DE380A">
        <w:rPr>
          <w:rFonts w:asciiTheme="minorEastAsia" w:hAnsiTheme="minorEastAsia" w:cstheme="minorEastAsia" w:hint="eastAsia"/>
        </w:rPr>
        <w:t>txt</w:t>
      </w:r>
      <w:proofErr w:type="spellEnd"/>
      <w:r w:rsidRPr="00DE380A">
        <w:rPr>
          <w:rFonts w:asciiTheme="minorEastAsia" w:hAnsiTheme="minorEastAsia" w:cstheme="minorEastAsia" w:hint="eastAsia"/>
        </w:rPr>
        <w:t>”</w:t>
      </w:r>
      <w:r w:rsidRPr="00DE380A">
        <w:rPr>
          <w:rFonts w:asciiTheme="minorEastAsia" w:hAnsiTheme="minorEastAsia" w:cstheme="minorEastAsia" w:hint="eastAsia"/>
        </w:rPr>
        <w:t xml:space="preserve"> file and all the information will be written in text. Each experimental variable is represented as an animation curve in the software. This means that at every time every experimental variable must be associated with a value. The resolution for the time is at minimum 10ms (0.01 seconds). Therefore, in the input file, all experimental variables must be valued at every time stamp, every 10 </w:t>
      </w:r>
      <w:proofErr w:type="spellStart"/>
      <w:r w:rsidRPr="00DE380A">
        <w:rPr>
          <w:rFonts w:asciiTheme="minorEastAsia" w:hAnsiTheme="minorEastAsia" w:cstheme="minorEastAsia" w:hint="eastAsia"/>
        </w:rPr>
        <w:t>ms</w:t>
      </w:r>
      <w:proofErr w:type="spellEnd"/>
      <w:r w:rsidRPr="00DE380A">
        <w:rPr>
          <w:rFonts w:asciiTheme="minorEastAsia" w:hAnsiTheme="minorEastAsia" w:cstheme="minorEastAsia" w:hint="eastAsia"/>
        </w:rPr>
        <w:t xml:space="preserve"> (or the desired time resolution). Each line of the text file should represent a single time stamp with appropriate variable values. The format of the line depends on the version of the game being played.</w:t>
      </w:r>
    </w:p>
    <w:p w14:paraId="5F227CBD" w14:textId="183CDC62" w:rsidR="005122CE" w:rsidRDefault="005122CE" w:rsidP="005122CE">
      <w:pPr>
        <w:spacing w:after="120"/>
        <w:jc w:val="both"/>
        <w:rPr>
          <w:rFonts w:asciiTheme="minorEastAsia" w:hAnsiTheme="minorEastAsia" w:cstheme="minorEastAsia"/>
        </w:rPr>
      </w:pPr>
    </w:p>
    <w:p w14:paraId="06EA0B30" w14:textId="491840AB" w:rsidR="004A64AC" w:rsidRPr="00DE380A" w:rsidRDefault="004A64AC" w:rsidP="005122CE">
      <w:pPr>
        <w:spacing w:after="120"/>
        <w:jc w:val="both"/>
        <w:rPr>
          <w:rFonts w:asciiTheme="minorEastAsia" w:hAnsiTheme="minorEastAsia" w:cstheme="minorEastAsia"/>
        </w:rPr>
      </w:pPr>
      <w:r w:rsidRPr="00DE380A">
        <w:rPr>
          <w:rFonts w:asciiTheme="minorEastAsia" w:hAnsiTheme="minorEastAsia" w:cstheme="minorEastAsia" w:hint="eastAsia"/>
        </w:rPr>
        <w:t>For the mountain task the format is:</w:t>
      </w:r>
    </w:p>
    <w:p w14:paraId="5BBBF25F" w14:textId="548E5709" w:rsidR="003A051E" w:rsidRPr="00DE380A" w:rsidRDefault="004A64AC" w:rsidP="005122CE">
      <w:pPr>
        <w:spacing w:after="120"/>
        <w:jc w:val="both"/>
        <w:rPr>
          <w:rFonts w:asciiTheme="minorEastAsia" w:hAnsiTheme="minorEastAsia" w:cstheme="minorEastAsia"/>
        </w:rPr>
      </w:pPr>
      <w:r w:rsidRPr="00784408">
        <w:rPr>
          <w:rFonts w:asciiTheme="minorEastAsia" w:hAnsiTheme="minorEastAsia" w:cstheme="minorEastAsia" w:hint="eastAsia"/>
          <w:highlight w:val="green"/>
        </w:rPr>
        <w:t xml:space="preserve">Time, </w:t>
      </w:r>
      <w:r w:rsidR="00E94F07" w:rsidRPr="00784408">
        <w:rPr>
          <w:rFonts w:asciiTheme="minorEastAsia" w:hAnsiTheme="minorEastAsia" w:cstheme="minorEastAsia"/>
          <w:highlight w:val="green"/>
        </w:rPr>
        <w:t>horizontal position of the</w:t>
      </w:r>
      <w:r w:rsidR="003A051E" w:rsidRPr="00784408">
        <w:rPr>
          <w:rFonts w:asciiTheme="minorEastAsia" w:hAnsiTheme="minorEastAsia" w:cstheme="minorEastAsia" w:hint="eastAsia"/>
          <w:highlight w:val="green"/>
        </w:rPr>
        <w:t xml:space="preserve"> trail, </w:t>
      </w:r>
      <w:r w:rsidR="00E94F07" w:rsidRPr="00784408">
        <w:rPr>
          <w:rFonts w:asciiTheme="minorEastAsia" w:hAnsiTheme="minorEastAsia" w:cstheme="minorEastAsia" w:hint="eastAsia"/>
          <w:highlight w:val="green"/>
        </w:rPr>
        <w:t>bump size</w:t>
      </w:r>
      <w:r w:rsidR="00E94F07" w:rsidRPr="00784408">
        <w:rPr>
          <w:rFonts w:asciiTheme="minorEastAsia" w:hAnsiTheme="minorEastAsia" w:cstheme="minorEastAsia"/>
          <w:highlight w:val="green"/>
        </w:rPr>
        <w:t>, action data rate</w:t>
      </w:r>
      <w:r w:rsidR="003A051E" w:rsidRPr="00784408">
        <w:rPr>
          <w:rFonts w:asciiTheme="minorEastAsia" w:hAnsiTheme="minorEastAsia" w:cstheme="minorEastAsia" w:hint="eastAsia"/>
          <w:highlight w:val="green"/>
        </w:rPr>
        <w:t xml:space="preserve">, </w:t>
      </w:r>
      <w:r w:rsidR="00E94F07" w:rsidRPr="00784408">
        <w:rPr>
          <w:rFonts w:asciiTheme="minorEastAsia" w:hAnsiTheme="minorEastAsia" w:cstheme="minorEastAsia"/>
          <w:highlight w:val="green"/>
        </w:rPr>
        <w:t>action</w:t>
      </w:r>
      <w:r w:rsidR="003A051E" w:rsidRPr="00784408">
        <w:rPr>
          <w:rFonts w:asciiTheme="minorEastAsia" w:hAnsiTheme="minorEastAsia" w:cstheme="minorEastAsia" w:hint="eastAsia"/>
          <w:highlight w:val="green"/>
        </w:rPr>
        <w:t xml:space="preserve"> delay, </w:t>
      </w:r>
      <w:r w:rsidR="00E94F07" w:rsidRPr="00784408">
        <w:rPr>
          <w:rFonts w:asciiTheme="minorEastAsia" w:hAnsiTheme="minorEastAsia" w:cstheme="minorEastAsia"/>
          <w:highlight w:val="green"/>
        </w:rPr>
        <w:t>vision delay</w:t>
      </w:r>
      <w:r w:rsidR="003A051E" w:rsidRPr="00784408">
        <w:rPr>
          <w:rFonts w:asciiTheme="minorEastAsia" w:hAnsiTheme="minorEastAsia" w:cstheme="minorEastAsia" w:hint="eastAsia"/>
          <w:highlight w:val="green"/>
        </w:rPr>
        <w:t xml:space="preserve">, </w:t>
      </w:r>
      <w:r w:rsidR="00E94F07" w:rsidRPr="00784408">
        <w:rPr>
          <w:rFonts w:asciiTheme="minorEastAsia" w:hAnsiTheme="minorEastAsia" w:cstheme="minorEastAsia"/>
          <w:highlight w:val="green"/>
        </w:rPr>
        <w:t>vision quantization</w:t>
      </w:r>
    </w:p>
    <w:p w14:paraId="544E20B8" w14:textId="71E4EA82" w:rsidR="003A051E" w:rsidRPr="00DE380A" w:rsidRDefault="00E94F07" w:rsidP="005122CE">
      <w:pPr>
        <w:spacing w:after="120"/>
        <w:jc w:val="both"/>
        <w:rPr>
          <w:rFonts w:asciiTheme="minorEastAsia" w:hAnsiTheme="minorEastAsia" w:cstheme="minorEastAsia"/>
        </w:rPr>
      </w:pPr>
      <w:r>
        <w:rPr>
          <w:rFonts w:asciiTheme="minorEastAsia" w:hAnsiTheme="minorEastAsia" w:cstheme="minorEastAsia" w:hint="eastAsia"/>
        </w:rPr>
        <w:tab/>
      </w:r>
      <w:r w:rsidR="003A051E" w:rsidRPr="00DE380A">
        <w:rPr>
          <w:rFonts w:asciiTheme="minorEastAsia" w:hAnsiTheme="minorEastAsia" w:cstheme="minorEastAsia" w:hint="eastAsia"/>
        </w:rPr>
        <w:t>e.g. 0.01,6,</w:t>
      </w:r>
      <w:proofErr w:type="gramStart"/>
      <w:r w:rsidR="003A051E" w:rsidRPr="00DE380A">
        <w:rPr>
          <w:rFonts w:asciiTheme="minorEastAsia" w:hAnsiTheme="minorEastAsia" w:cstheme="minorEastAsia" w:hint="eastAsia"/>
        </w:rPr>
        <w:t>10,-</w:t>
      </w:r>
      <w:proofErr w:type="gramEnd"/>
      <w:r w:rsidR="003A051E" w:rsidRPr="00DE380A">
        <w:rPr>
          <w:rFonts w:asciiTheme="minorEastAsia" w:hAnsiTheme="minorEastAsia" w:cstheme="minorEastAsia" w:hint="eastAsia"/>
        </w:rPr>
        <w:t>1,30,0.2</w:t>
      </w:r>
    </w:p>
    <w:p w14:paraId="544A167F" w14:textId="760570D7" w:rsidR="00677018" w:rsidRPr="00DE380A" w:rsidRDefault="00677018" w:rsidP="005122CE">
      <w:pPr>
        <w:spacing w:after="120"/>
        <w:jc w:val="both"/>
        <w:rPr>
          <w:rFonts w:asciiTheme="minorEastAsia" w:hAnsiTheme="minorEastAsia" w:cstheme="minorEastAsia"/>
        </w:rPr>
      </w:pPr>
      <w:r w:rsidRPr="00DE380A">
        <w:rPr>
          <w:rFonts w:asciiTheme="minorEastAsia" w:hAnsiTheme="minorEastAsia" w:cstheme="minorEastAsia" w:hint="eastAsia"/>
        </w:rPr>
        <w:t>Please note the lack of spaces.</w:t>
      </w:r>
    </w:p>
    <w:p w14:paraId="394DF64E" w14:textId="77777777" w:rsidR="003A051E" w:rsidRPr="00DE380A" w:rsidRDefault="003A051E" w:rsidP="005122CE">
      <w:pPr>
        <w:spacing w:after="120"/>
        <w:jc w:val="both"/>
        <w:rPr>
          <w:rFonts w:asciiTheme="minorEastAsia" w:hAnsiTheme="minorEastAsia" w:cstheme="minorEastAsia"/>
        </w:rPr>
      </w:pPr>
    </w:p>
    <w:p w14:paraId="7EEEE4F3" w14:textId="2B305CEB" w:rsidR="00677018" w:rsidRPr="00DE380A" w:rsidRDefault="003A051E"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Each line will be read by </w:t>
      </w:r>
      <w:r w:rsidR="00784408">
        <w:rPr>
          <w:rFonts w:asciiTheme="minorEastAsia" w:hAnsiTheme="minorEastAsia" w:cstheme="minorEastAsia"/>
        </w:rPr>
        <w:t xml:space="preserve">the </w:t>
      </w:r>
      <w:r w:rsidRPr="00DE380A">
        <w:rPr>
          <w:rFonts w:asciiTheme="minorEastAsia" w:hAnsiTheme="minorEastAsia" w:cstheme="minorEastAsia" w:hint="eastAsia"/>
        </w:rPr>
        <w:t xml:space="preserve">program, interpreted, and the necessary information inputted into their respective animation curves. The time is used as the input to the animation curve. </w:t>
      </w:r>
      <w:r w:rsidR="00677018" w:rsidRPr="00DE380A">
        <w:rPr>
          <w:rFonts w:asciiTheme="minorEastAsia" w:hAnsiTheme="minorEastAsia" w:cstheme="minorEastAsia" w:hint="eastAsia"/>
        </w:rPr>
        <w:t xml:space="preserve">There is no need for a line to signify the end of the game. The experiment will end as soon as the game time has exceeded the last declared time stamp in the input file. If the time in the last line of the input file reads 39.90, the game will end at 40 seconds. </w:t>
      </w:r>
    </w:p>
    <w:p w14:paraId="2DD23D95" w14:textId="05737043" w:rsidR="00677018" w:rsidRPr="00DE380A" w:rsidRDefault="00677018"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For the experimental </w:t>
      </w:r>
      <w:r w:rsidR="00923489" w:rsidRPr="00DE380A">
        <w:rPr>
          <w:rFonts w:asciiTheme="minorEastAsia" w:hAnsiTheme="minorEastAsia" w:cstheme="minorEastAsia"/>
        </w:rPr>
        <w:t>values,</w:t>
      </w:r>
      <w:r w:rsidRPr="00DE380A">
        <w:rPr>
          <w:rFonts w:asciiTheme="minorEastAsia" w:hAnsiTheme="minorEastAsia" w:cstheme="minorEastAsia" w:hint="eastAsia"/>
        </w:rPr>
        <w:t xml:space="preserve"> it is best to look at an example. </w:t>
      </w:r>
      <w:r w:rsidR="003A051E" w:rsidRPr="00DE380A">
        <w:rPr>
          <w:rFonts w:asciiTheme="minorEastAsia" w:hAnsiTheme="minorEastAsia" w:cstheme="minorEastAsia" w:hint="eastAsia"/>
        </w:rPr>
        <w:t>Take a</w:t>
      </w:r>
      <w:r w:rsidRPr="00DE380A">
        <w:rPr>
          <w:rFonts w:asciiTheme="minorEastAsia" w:hAnsiTheme="minorEastAsia" w:cstheme="minorEastAsia" w:hint="eastAsia"/>
        </w:rPr>
        <w:t>ngle of the trail. The angle of the trail ought to be</w:t>
      </w:r>
      <w:r w:rsidR="003A051E" w:rsidRPr="00DE380A">
        <w:rPr>
          <w:rFonts w:asciiTheme="minorEastAsia" w:hAnsiTheme="minorEastAsia" w:cstheme="minorEastAsia" w:hint="eastAsia"/>
        </w:rPr>
        <w:t xml:space="preserve"> set at </w:t>
      </w:r>
      <w:r w:rsidRPr="00DE380A">
        <w:rPr>
          <w:rFonts w:asciiTheme="minorEastAsia" w:hAnsiTheme="minorEastAsia" w:cstheme="minorEastAsia" w:hint="eastAsia"/>
        </w:rPr>
        <w:t xml:space="preserve">every </w:t>
      </w:r>
      <w:r w:rsidR="003A051E" w:rsidRPr="00DE380A">
        <w:rPr>
          <w:rFonts w:asciiTheme="minorEastAsia" w:hAnsiTheme="minorEastAsia" w:cstheme="minorEastAsia" w:hint="eastAsia"/>
        </w:rPr>
        <w:t>time stamp. In the example above</w:t>
      </w:r>
      <w:r w:rsidRPr="00DE380A">
        <w:rPr>
          <w:rFonts w:asciiTheme="minorEastAsia" w:hAnsiTheme="minorEastAsia" w:cstheme="minorEastAsia" w:hint="eastAsia"/>
        </w:rPr>
        <w:t>,</w:t>
      </w:r>
      <w:r w:rsidR="003A051E" w:rsidRPr="00DE380A">
        <w:rPr>
          <w:rFonts w:asciiTheme="minorEastAsia" w:hAnsiTheme="minorEastAsia" w:cstheme="minorEastAsia" w:hint="eastAsia"/>
        </w:rPr>
        <w:t xml:space="preserve"> the trail will be at an angle of 6 degre</w:t>
      </w:r>
      <w:r w:rsidRPr="00DE380A">
        <w:rPr>
          <w:rFonts w:asciiTheme="minorEastAsia" w:hAnsiTheme="minorEastAsia" w:cstheme="minorEastAsia" w:hint="eastAsia"/>
        </w:rPr>
        <w:t>es when the current game time is</w:t>
      </w:r>
      <w:r w:rsidR="003A051E" w:rsidRPr="00DE380A">
        <w:rPr>
          <w:rFonts w:asciiTheme="minorEastAsia" w:hAnsiTheme="minorEastAsia" w:cstheme="minorEastAsia" w:hint="eastAsia"/>
        </w:rPr>
        <w:t xml:space="preserve"> 0.01 seconds. This means to create a straight line the angle of the trail value should stay constant for as long as the experimenter wishes the line to be straight and continue in the same direction. If the experimenter wants a straight line at an angle of 6 degrees for 10 seconds, there ought to be 1000 lines</w:t>
      </w:r>
      <w:r w:rsidRPr="00DE380A">
        <w:rPr>
          <w:rFonts w:asciiTheme="minorEastAsia" w:hAnsiTheme="minorEastAsia" w:cstheme="minorEastAsia" w:hint="eastAsia"/>
        </w:rPr>
        <w:t xml:space="preserve"> (assuming a time resolution of 10 </w:t>
      </w:r>
      <w:proofErr w:type="spellStart"/>
      <w:r w:rsidRPr="00DE380A">
        <w:rPr>
          <w:rFonts w:asciiTheme="minorEastAsia" w:hAnsiTheme="minorEastAsia" w:cstheme="minorEastAsia" w:hint="eastAsia"/>
        </w:rPr>
        <w:t>ms</w:t>
      </w:r>
      <w:proofErr w:type="spellEnd"/>
      <w:r w:rsidRPr="00DE380A">
        <w:rPr>
          <w:rFonts w:asciiTheme="minorEastAsia" w:hAnsiTheme="minorEastAsia" w:cstheme="minorEastAsia" w:hint="eastAsia"/>
        </w:rPr>
        <w:t>)</w:t>
      </w:r>
      <w:r w:rsidR="003A051E" w:rsidRPr="00DE380A">
        <w:rPr>
          <w:rFonts w:asciiTheme="minorEastAsia" w:hAnsiTheme="minorEastAsia" w:cstheme="minorEastAsia" w:hint="eastAsia"/>
        </w:rPr>
        <w:t xml:space="preserve"> in the input file that </w:t>
      </w:r>
      <w:r w:rsidRPr="00DE380A">
        <w:rPr>
          <w:rFonts w:asciiTheme="minorEastAsia" w:hAnsiTheme="minorEastAsia" w:cstheme="minorEastAsia" w:hint="eastAsia"/>
        </w:rPr>
        <w:t>read</w:t>
      </w:r>
      <w:r w:rsidR="003A051E" w:rsidRPr="00DE380A">
        <w:rPr>
          <w:rFonts w:asciiTheme="minorEastAsia" w:hAnsiTheme="minorEastAsia" w:cstheme="minorEastAsia" w:hint="eastAsia"/>
        </w:rPr>
        <w:t xml:space="preserve"> as such: time,6,</w:t>
      </w:r>
      <w:r w:rsidR="003A051E" w:rsidRPr="00DE380A">
        <w:rPr>
          <w:rFonts w:asciiTheme="minorEastAsia" w:hAnsiTheme="minorEastAsia" w:cstheme="minorEastAsia" w:hint="eastAsia"/>
        </w:rPr>
        <w:t>…</w:t>
      </w:r>
      <w:r w:rsidRPr="00DE380A">
        <w:rPr>
          <w:rFonts w:asciiTheme="minorEastAsia" w:hAnsiTheme="minorEastAsia" w:cstheme="minorEastAsia" w:hint="eastAsia"/>
        </w:rPr>
        <w:t xml:space="preserve"> </w:t>
      </w:r>
    </w:p>
    <w:p w14:paraId="759147FB" w14:textId="77777777" w:rsidR="003A051E" w:rsidRPr="00DE380A" w:rsidRDefault="00677018"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All the other experimental values will work in this same manner. This is to say, do not expect the software to hold a certain experimental value constant until a change in value is desired or declared. The value of each and every experimental variable must be declared at every instant the game is in play. If no value is provided, the software will default to 0. If a value of 0 is desired, it is best to explicitly state it in the input file as </w:t>
      </w:r>
      <w:r w:rsidRPr="00DE380A">
        <w:rPr>
          <w:rFonts w:asciiTheme="minorEastAsia" w:hAnsiTheme="minorEastAsia" w:cstheme="minorEastAsia" w:hint="eastAsia"/>
        </w:rPr>
        <w:t>…</w:t>
      </w:r>
      <w:r w:rsidRPr="00DE380A">
        <w:rPr>
          <w:rFonts w:asciiTheme="minorEastAsia" w:hAnsiTheme="minorEastAsia" w:cstheme="minorEastAsia" w:hint="eastAsia"/>
        </w:rPr>
        <w:t>,0,</w:t>
      </w:r>
      <w:r w:rsidRPr="00DE380A">
        <w:rPr>
          <w:rFonts w:asciiTheme="minorEastAsia" w:hAnsiTheme="minorEastAsia" w:cstheme="minorEastAsia" w:hint="eastAsia"/>
        </w:rPr>
        <w:t>…</w:t>
      </w:r>
      <w:r w:rsidR="00436450" w:rsidRPr="00DE380A">
        <w:rPr>
          <w:rFonts w:asciiTheme="minorEastAsia" w:hAnsiTheme="minorEastAsia" w:cstheme="minorEastAsia" w:hint="eastAsia"/>
        </w:rPr>
        <w:t xml:space="preserve"> </w:t>
      </w:r>
    </w:p>
    <w:p w14:paraId="618353A1" w14:textId="26FB1632" w:rsidR="00436450" w:rsidRPr="00DE380A" w:rsidRDefault="00436450"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The </w:t>
      </w:r>
      <w:r w:rsidR="00F5063F" w:rsidRPr="00F5063F">
        <w:rPr>
          <w:rFonts w:asciiTheme="minorEastAsia" w:hAnsiTheme="minorEastAsia" w:cstheme="minorEastAsia"/>
        </w:rPr>
        <w:t>horizontal position of the trail</w:t>
      </w:r>
      <w:r w:rsidR="00F5063F" w:rsidRPr="00F5063F">
        <w:rPr>
          <w:rFonts w:asciiTheme="minorEastAsia" w:hAnsiTheme="minorEastAsia" w:cstheme="minorEastAsia" w:hint="eastAsia"/>
        </w:rPr>
        <w:t xml:space="preserve"> </w:t>
      </w:r>
      <w:r w:rsidRPr="00DE380A">
        <w:rPr>
          <w:rFonts w:asciiTheme="minorEastAsia" w:hAnsiTheme="minorEastAsia" w:cstheme="minorEastAsia" w:hint="eastAsia"/>
        </w:rPr>
        <w:t xml:space="preserve">value represents the </w:t>
      </w:r>
      <w:r w:rsidR="00F5063F">
        <w:rPr>
          <w:rFonts w:asciiTheme="minorEastAsia" w:hAnsiTheme="minorEastAsia" w:cstheme="minorEastAsia"/>
        </w:rPr>
        <w:t>x position in the screen for the grey line.</w:t>
      </w:r>
      <w:r w:rsidRPr="00DE380A">
        <w:rPr>
          <w:rFonts w:asciiTheme="minorEastAsia" w:hAnsiTheme="minorEastAsia" w:cstheme="minorEastAsia" w:hint="eastAsia"/>
        </w:rPr>
        <w:t xml:space="preserve"> </w:t>
      </w:r>
    </w:p>
    <w:p w14:paraId="062C339D" w14:textId="77777777" w:rsidR="00436450" w:rsidRPr="00DE380A" w:rsidRDefault="00436450" w:rsidP="005122CE">
      <w:pPr>
        <w:spacing w:after="120"/>
        <w:jc w:val="both"/>
        <w:rPr>
          <w:rFonts w:asciiTheme="minorEastAsia" w:hAnsiTheme="minorEastAsia" w:cstheme="minorEastAsia"/>
        </w:rPr>
      </w:pPr>
      <w:r w:rsidRPr="00DE380A">
        <w:rPr>
          <w:rFonts w:asciiTheme="minorEastAsia" w:hAnsiTheme="minorEastAsia" w:cstheme="minorEastAsia" w:hint="eastAsia"/>
        </w:rPr>
        <w:lastRenderedPageBreak/>
        <w:t>The quantization level corresponds to the number of bits allowed for communication between wheel and computer. The wheel has a very fine resolution when measuring its current angle. It is worth noting that although the wheel can be rotated many times over, there is only 240 degrees of accepted angle range for the game</w:t>
      </w:r>
      <w:r w:rsidRPr="00DE380A">
        <w:rPr>
          <w:rFonts w:asciiTheme="minorEastAsia" w:hAnsiTheme="minorEastAsia" w:cstheme="minorEastAsia" w:hint="eastAsia"/>
        </w:rPr>
        <w:t>’</w:t>
      </w:r>
      <w:r w:rsidRPr="00DE380A">
        <w:rPr>
          <w:rFonts w:asciiTheme="minorEastAsia" w:hAnsiTheme="minorEastAsia" w:cstheme="minorEastAsia" w:hint="eastAsia"/>
        </w:rPr>
        <w:t>s purposes. Adding quantization means that the wheel</w:t>
      </w:r>
      <w:r w:rsidRPr="00DE380A">
        <w:rPr>
          <w:rFonts w:asciiTheme="minorEastAsia" w:hAnsiTheme="minorEastAsia" w:cstheme="minorEastAsia" w:hint="eastAsia"/>
        </w:rPr>
        <w:t>’</w:t>
      </w:r>
      <w:r w:rsidRPr="00DE380A">
        <w:rPr>
          <w:rFonts w:asciiTheme="minorEastAsia" w:hAnsiTheme="minorEastAsia" w:cstheme="minorEastAsia" w:hint="eastAsia"/>
        </w:rPr>
        <w:t>s angle is quantized into discrete regions. At a quantization level of 1, only 1 bit is allowed for communication between the wheel and computer. This means that there are only 2</w:t>
      </w:r>
      <w:r w:rsidRPr="005122CE">
        <w:rPr>
          <w:rFonts w:asciiTheme="minorEastAsia" w:hAnsiTheme="minorEastAsia" w:cstheme="minorEastAsia" w:hint="eastAsia"/>
        </w:rPr>
        <w:t>1</w:t>
      </w:r>
      <w:r w:rsidRPr="00DE380A">
        <w:rPr>
          <w:rFonts w:asciiTheme="minorEastAsia" w:hAnsiTheme="minorEastAsia" w:cstheme="minorEastAsia" w:hint="eastAsia"/>
        </w:rPr>
        <w:t xml:space="preserve"> angle values. In other words, all 240 degrees of movement are quantized to 2 possible angle values. These lie at the extremes of either maximum angle to the right (120 degrees) or maximum angle to the left (-120 degrees). With a quantization level of 1, if the wheel</w:t>
      </w:r>
      <w:r w:rsidRPr="00DE380A">
        <w:rPr>
          <w:rFonts w:asciiTheme="minorEastAsia" w:hAnsiTheme="minorEastAsia" w:cstheme="minorEastAsia" w:hint="eastAsia"/>
        </w:rPr>
        <w:t>’</w:t>
      </w:r>
      <w:r w:rsidRPr="00DE380A">
        <w:rPr>
          <w:rFonts w:asciiTheme="minorEastAsia" w:hAnsiTheme="minorEastAsia" w:cstheme="minorEastAsia" w:hint="eastAsia"/>
        </w:rPr>
        <w:t xml:space="preserve">s current angle is less than or equal to 0, the software moves </w:t>
      </w:r>
      <w:r w:rsidR="00FE52BA" w:rsidRPr="00DE380A">
        <w:rPr>
          <w:rFonts w:asciiTheme="minorEastAsia" w:hAnsiTheme="minorEastAsia" w:cstheme="minorEastAsia" w:hint="eastAsia"/>
        </w:rPr>
        <w:t xml:space="preserve">the </w:t>
      </w:r>
      <w:r w:rsidRPr="00DE380A">
        <w:rPr>
          <w:rFonts w:asciiTheme="minorEastAsia" w:hAnsiTheme="minorEastAsia" w:cstheme="minorEastAsia" w:hint="eastAsia"/>
        </w:rPr>
        <w:t>player</w:t>
      </w:r>
      <w:r w:rsidR="00FE52BA" w:rsidRPr="00DE380A">
        <w:rPr>
          <w:rFonts w:asciiTheme="minorEastAsia" w:hAnsiTheme="minorEastAsia" w:cstheme="minorEastAsia" w:hint="eastAsia"/>
        </w:rPr>
        <w:t>’</w:t>
      </w:r>
      <w:r w:rsidR="00FE52BA" w:rsidRPr="00DE380A">
        <w:rPr>
          <w:rFonts w:asciiTheme="minorEastAsia" w:hAnsiTheme="minorEastAsia" w:cstheme="minorEastAsia" w:hint="eastAsia"/>
        </w:rPr>
        <w:t>s</w:t>
      </w:r>
      <w:r w:rsidRPr="00DE380A">
        <w:rPr>
          <w:rFonts w:asciiTheme="minorEastAsia" w:hAnsiTheme="minorEastAsia" w:cstheme="minorEastAsia" w:hint="eastAsia"/>
        </w:rPr>
        <w:t xml:space="preserve"> position </w:t>
      </w:r>
      <w:r w:rsidR="00FE52BA" w:rsidRPr="00DE380A">
        <w:rPr>
          <w:rFonts w:asciiTheme="minorEastAsia" w:hAnsiTheme="minorEastAsia" w:cstheme="minorEastAsia" w:hint="eastAsia"/>
        </w:rPr>
        <w:t>as if the wheel was at  -120 degrees. If the wheel is at any angle greater than 0, the software moves the player as if the wheel was at 120 degrees. The reason the player is not allowed to go straight is because that would mean the player was capable of moving at -120, 0, or 120 degrees. This would be more than 2 options and so not capable of communicating with only 1 bit. With higher levels of quantization</w:t>
      </w:r>
      <w:r w:rsidR="00025CD5" w:rsidRPr="00DE380A">
        <w:rPr>
          <w:rFonts w:asciiTheme="minorEastAsia" w:hAnsiTheme="minorEastAsia" w:cstheme="minorEastAsia" w:hint="eastAsia"/>
        </w:rPr>
        <w:t>, player motion near</w:t>
      </w:r>
      <w:r w:rsidR="00FE52BA" w:rsidRPr="00DE380A">
        <w:rPr>
          <w:rFonts w:asciiTheme="minorEastAsia" w:hAnsiTheme="minorEastAsia" w:cstheme="minorEastAsia" w:hint="eastAsia"/>
        </w:rPr>
        <w:t xml:space="preserve"> perfectly reflects the angle of the wheel. There is a minimum level of quantization which is 1. However, the way the software is written, there is technically no maximum level of quantization. The quantization level ought to be </w:t>
      </w:r>
      <w:proofErr w:type="gramStart"/>
      <w:r w:rsidR="00FE52BA" w:rsidRPr="00DE380A">
        <w:rPr>
          <w:rFonts w:asciiTheme="minorEastAsia" w:hAnsiTheme="minorEastAsia" w:cstheme="minorEastAsia" w:hint="eastAsia"/>
        </w:rPr>
        <w:t>a</w:t>
      </w:r>
      <w:proofErr w:type="gramEnd"/>
      <w:r w:rsidR="00FE52BA" w:rsidRPr="00DE380A">
        <w:rPr>
          <w:rFonts w:asciiTheme="minorEastAsia" w:hAnsiTheme="minorEastAsia" w:cstheme="minorEastAsia" w:hint="eastAsia"/>
        </w:rPr>
        <w:t xml:space="preserve"> integer value greater than 0. The software will run if decimal values are used but the number of quantization regions will be truncated to an integer within the software. </w:t>
      </w:r>
    </w:p>
    <w:p w14:paraId="68C4C5A1" w14:textId="77777777" w:rsidR="00FE52BA" w:rsidRPr="00DE380A" w:rsidRDefault="00FE52BA" w:rsidP="00677018">
      <w:pPr>
        <w:ind w:firstLine="720"/>
        <w:rPr>
          <w:rFonts w:asciiTheme="minorEastAsia" w:hAnsiTheme="minorEastAsia" w:cstheme="minorEastAsia"/>
        </w:rPr>
      </w:pPr>
      <w:r w:rsidRPr="00DE380A">
        <w:rPr>
          <w:rFonts w:asciiTheme="minorEastAsia" w:hAnsiTheme="minorEastAsia" w:cstheme="minorEastAsia" w:hint="eastAsia"/>
        </w:rPr>
        <w:t xml:space="preserve">e.g. </w:t>
      </w:r>
    </w:p>
    <w:p w14:paraId="5FDEA926" w14:textId="77777777" w:rsidR="00FE52BA" w:rsidRPr="00DE380A" w:rsidRDefault="00FE52BA" w:rsidP="00FE52BA">
      <w:pPr>
        <w:ind w:left="720"/>
        <w:rPr>
          <w:rFonts w:asciiTheme="minorEastAsia" w:hAnsiTheme="minorEastAsia" w:cstheme="minorEastAsia"/>
        </w:rPr>
      </w:pPr>
      <w:r w:rsidRPr="00DE380A">
        <w:rPr>
          <w:rFonts w:asciiTheme="minorEastAsia" w:hAnsiTheme="minorEastAsia" w:cstheme="minorEastAsia" w:hint="eastAsia"/>
        </w:rPr>
        <w:t xml:space="preserve">quantization level of 2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2</w:t>
      </w:r>
      <w:r w:rsidRPr="00DE380A">
        <w:rPr>
          <w:rFonts w:asciiTheme="minorEastAsia" w:hAnsiTheme="minorEastAsia" w:cstheme="minorEastAsia" w:hint="eastAsia"/>
          <w:vertAlign w:val="superscript"/>
        </w:rPr>
        <w:t>2</w:t>
      </w:r>
      <w:r w:rsidRPr="00DE380A">
        <w:rPr>
          <w:rFonts w:asciiTheme="minorEastAsia" w:hAnsiTheme="minorEastAsia" w:cstheme="minorEastAsia" w:hint="eastAsia"/>
        </w:rPr>
        <w:t xml:space="preserve"> = 4 regions of motion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240 degrees of motion is divided into 4 regions</w:t>
      </w:r>
    </w:p>
    <w:p w14:paraId="7C0BF3B6" w14:textId="77777777" w:rsidR="00FE52BA" w:rsidRPr="00DE380A" w:rsidRDefault="00FE52BA" w:rsidP="00FE52BA">
      <w:pPr>
        <w:ind w:left="720"/>
        <w:rPr>
          <w:rFonts w:asciiTheme="minorEastAsia" w:hAnsiTheme="minorEastAsia" w:cstheme="minorEastAsia"/>
        </w:rPr>
      </w:pPr>
    </w:p>
    <w:p w14:paraId="7191964F" w14:textId="77777777" w:rsidR="00FE52BA" w:rsidRPr="00DE380A" w:rsidRDefault="00FE52BA" w:rsidP="00FE52BA">
      <w:pPr>
        <w:ind w:left="720"/>
        <w:rPr>
          <w:rFonts w:asciiTheme="minorEastAsia" w:hAnsiTheme="minorEastAsia" w:cstheme="minorEastAsia"/>
        </w:rPr>
      </w:pPr>
      <w:r w:rsidRPr="00DE380A">
        <w:rPr>
          <w:rFonts w:asciiTheme="minorEastAsia" w:hAnsiTheme="minorEastAsia" w:cstheme="minorEastAsia" w:hint="eastAsia"/>
        </w:rPr>
        <w:t xml:space="preserve">quantization level of 3.5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2</w:t>
      </w:r>
      <w:r w:rsidRPr="00DE380A">
        <w:rPr>
          <w:rFonts w:asciiTheme="minorEastAsia" w:hAnsiTheme="minorEastAsia" w:cstheme="minorEastAsia" w:hint="eastAsia"/>
          <w:vertAlign w:val="superscript"/>
        </w:rPr>
        <w:t>3.5</w:t>
      </w:r>
      <w:r w:rsidRPr="00DE380A">
        <w:rPr>
          <w:rFonts w:asciiTheme="minorEastAsia" w:hAnsiTheme="minorEastAsia" w:cstheme="minorEastAsia" w:hint="eastAsia"/>
        </w:rPr>
        <w:t xml:space="preserve"> = 11.31 regions of motion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w:t>
      </w:r>
      <w:r w:rsidR="00025CD5" w:rsidRPr="00DE380A">
        <w:rPr>
          <w:rFonts w:asciiTheme="minorEastAsia" w:hAnsiTheme="minorEastAsia" w:cstheme="minorEastAsia" w:hint="eastAsia"/>
        </w:rPr>
        <w:t>240 degrees of motion is divided into 11 regions (truncated)</w:t>
      </w:r>
    </w:p>
    <w:p w14:paraId="67050E51" w14:textId="77777777" w:rsidR="00395245" w:rsidRDefault="00395245" w:rsidP="00677018">
      <w:pPr>
        <w:ind w:firstLine="720"/>
        <w:rPr>
          <w:rFonts w:asciiTheme="minorEastAsia" w:hAnsiTheme="minorEastAsia" w:cstheme="minorEastAsia" w:hint="eastAsia"/>
        </w:rPr>
      </w:pPr>
    </w:p>
    <w:p w14:paraId="480328EB" w14:textId="77777777" w:rsidR="00395245" w:rsidRDefault="00395245" w:rsidP="00677018">
      <w:pPr>
        <w:ind w:firstLine="720"/>
        <w:rPr>
          <w:rFonts w:asciiTheme="minorEastAsia" w:hAnsiTheme="minorEastAsia" w:cstheme="minorEastAsia" w:hint="eastAsia"/>
        </w:rPr>
      </w:pPr>
    </w:p>
    <w:p w14:paraId="09ECEF6A" w14:textId="7F6654BF" w:rsidR="005122CE" w:rsidRDefault="005122CE" w:rsidP="00677018">
      <w:pPr>
        <w:ind w:firstLine="720"/>
        <w:rPr>
          <w:rFonts w:asciiTheme="minorEastAsia" w:hAnsiTheme="minorEastAsia" w:cstheme="minorEastAsia"/>
        </w:rPr>
      </w:pPr>
      <w:r>
        <w:rPr>
          <w:rFonts w:asciiTheme="minorEastAsia" w:hAnsiTheme="minorEastAsia" w:cstheme="minorEastAsia" w:hint="eastAsia"/>
          <w:noProof/>
        </w:rPr>
        <mc:AlternateContent>
          <mc:Choice Requires="wps">
            <w:drawing>
              <wp:anchor distT="0" distB="0" distL="114300" distR="114300" simplePos="0" relativeHeight="251669504" behindDoc="0" locked="0" layoutInCell="1" allowOverlap="1" wp14:anchorId="4FC15CA7" wp14:editId="46B3CBD2">
                <wp:simplePos x="0" y="0"/>
                <wp:positionH relativeFrom="column">
                  <wp:posOffset>163830</wp:posOffset>
                </wp:positionH>
                <wp:positionV relativeFrom="paragraph">
                  <wp:posOffset>222885</wp:posOffset>
                </wp:positionV>
                <wp:extent cx="5825490" cy="518160"/>
                <wp:effectExtent l="0" t="0" r="0" b="0"/>
                <wp:wrapThrough wrapText="bothSides">
                  <wp:wrapPolygon edited="0">
                    <wp:start x="0" y="0"/>
                    <wp:lineTo x="0" y="20118"/>
                    <wp:lineTo x="21473" y="20118"/>
                    <wp:lineTo x="21473"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5825490" cy="51816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16C35" w14:textId="353146F6" w:rsidR="00B841EE" w:rsidRPr="00907D94" w:rsidRDefault="00AF08C4" w:rsidP="00907D94">
                            <w:pPr>
                              <w:pStyle w:val="Heading1"/>
                              <w:jc w:val="center"/>
                              <w:rPr>
                                <w:rFonts w:ascii="Helvetica" w:hAnsi="Helvetica"/>
                              </w:rPr>
                            </w:pPr>
                            <w:bookmarkStart w:id="19" w:name="_Toc527987411"/>
                            <w:r>
                              <w:rPr>
                                <w:rFonts w:ascii="Helvetica" w:hAnsi="Helvetica" w:hint="eastAsia"/>
                              </w:rPr>
                              <w:t xml:space="preserve">5. </w:t>
                            </w:r>
                            <w:r w:rsidR="00B841EE" w:rsidRPr="00907D94">
                              <w:rPr>
                                <w:rFonts w:ascii="Helvetica" w:hAnsi="Helvetica"/>
                              </w:rPr>
                              <w:t>High-level development</w:t>
                            </w:r>
                            <w:bookmarkEnd w:id="1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15CA7" id="Rectangle 25" o:spid="_x0000_s1031" style="position:absolute;left:0;text-align:left;margin-left:12.9pt;margin-top:17.55pt;width:458.7pt;height:4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" fillcolor="#ffc000" stroked="f" strokeweight="1pt">
                <v:textbox>
                  <w:txbxContent>
                    <w:p w14:paraId="12016C35" w14:textId="353146F6" w:rsidR="00B841EE" w:rsidRPr="00907D94" w:rsidRDefault="00AF08C4" w:rsidP="00907D94">
                      <w:pPr>
                        <w:pStyle w:val="Heading1"/>
                        <w:jc w:val="center"/>
                        <w:rPr>
                          <w:rFonts w:ascii="Helvetica" w:hAnsi="Helvetica"/>
                        </w:rPr>
                      </w:pPr>
                      <w:bookmarkStart w:id="20" w:name="_Toc527987411"/>
                      <w:r>
                        <w:rPr>
                          <w:rFonts w:ascii="Helvetica" w:hAnsi="Helvetica" w:hint="eastAsia"/>
                        </w:rPr>
                        <w:t xml:space="preserve">5. </w:t>
                      </w:r>
                      <w:r w:rsidR="00B841EE" w:rsidRPr="00907D94">
                        <w:rPr>
                          <w:rFonts w:ascii="Helvetica" w:hAnsi="Helvetica"/>
                        </w:rPr>
                        <w:t>High-level development</w:t>
                      </w:r>
                      <w:bookmarkEnd w:id="20"/>
                    </w:p>
                  </w:txbxContent>
                </v:textbox>
                <w10:wrap type="through"/>
              </v:rect>
            </w:pict>
          </mc:Fallback>
        </mc:AlternateContent>
      </w:r>
    </w:p>
    <w:p w14:paraId="61A963E3" w14:textId="672E89B8" w:rsidR="005122CE" w:rsidRDefault="005122CE" w:rsidP="00677018">
      <w:pPr>
        <w:ind w:firstLine="720"/>
        <w:rPr>
          <w:rFonts w:asciiTheme="minorEastAsia" w:hAnsiTheme="minorEastAsia" w:cstheme="minorEastAsia"/>
        </w:rPr>
      </w:pPr>
    </w:p>
    <w:p w14:paraId="3A69E603" w14:textId="5E7DE48A" w:rsidR="005122CE" w:rsidRDefault="005122CE" w:rsidP="005122CE">
      <w:pPr>
        <w:ind w:firstLine="720"/>
        <w:rPr>
          <w:rFonts w:asciiTheme="minorEastAsia" w:hAnsiTheme="minorEastAsia" w:cstheme="minorEastAsia"/>
        </w:rPr>
      </w:pPr>
    </w:p>
    <w:p w14:paraId="0BA9E62C" w14:textId="2A52028E" w:rsidR="005122CE" w:rsidRDefault="004D6CB2" w:rsidP="005122CE">
      <w:pPr>
        <w:rPr>
          <w:rFonts w:asciiTheme="minorEastAsia" w:hAnsiTheme="minorEastAsia" w:cstheme="minorEastAsia"/>
        </w:rPr>
      </w:pPr>
      <w:r>
        <w:rPr>
          <w:rFonts w:asciiTheme="minorEastAsia" w:hAnsiTheme="minorEastAsia" w:cstheme="minorEastAsia" w:hint="eastAsia"/>
        </w:rPr>
        <w:t>Wait for AM.</w:t>
      </w:r>
    </w:p>
    <w:p w14:paraId="0FEFDABD" w14:textId="667A605A" w:rsidR="005122CE" w:rsidRDefault="005122CE" w:rsidP="00677018">
      <w:pPr>
        <w:ind w:firstLine="720"/>
        <w:rPr>
          <w:rFonts w:asciiTheme="minorEastAsia" w:hAnsiTheme="minorEastAsia" w:cstheme="minorEastAsia"/>
        </w:rPr>
      </w:pPr>
    </w:p>
    <w:p w14:paraId="79404503" w14:textId="72F79E0D" w:rsidR="00FE52BA" w:rsidRPr="00DE380A" w:rsidRDefault="00FE52BA" w:rsidP="00677018">
      <w:pPr>
        <w:ind w:firstLine="720"/>
        <w:rPr>
          <w:rFonts w:asciiTheme="minorEastAsia" w:hAnsiTheme="minorEastAsia" w:cstheme="minorEastAsia"/>
        </w:rPr>
      </w:pPr>
    </w:p>
    <w:p w14:paraId="31A48F15" w14:textId="18F094A8" w:rsidR="00FE52BA" w:rsidRPr="00DE380A" w:rsidRDefault="00FE52BA" w:rsidP="00677018">
      <w:pPr>
        <w:ind w:firstLine="720"/>
        <w:rPr>
          <w:rFonts w:asciiTheme="minorEastAsia" w:hAnsiTheme="minorEastAsia" w:cstheme="minorEastAsia"/>
          <w:vertAlign w:val="superscript"/>
        </w:rPr>
      </w:pPr>
    </w:p>
    <w:sectPr w:rsidR="00FE52BA" w:rsidRPr="00DE380A" w:rsidSect="007024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03974" w14:textId="77777777" w:rsidR="006B6A7C" w:rsidRDefault="006B6A7C" w:rsidP="005949A2">
      <w:r>
        <w:separator/>
      </w:r>
    </w:p>
  </w:endnote>
  <w:endnote w:type="continuationSeparator" w:id="0">
    <w:p w14:paraId="2B677367" w14:textId="77777777" w:rsidR="006B6A7C" w:rsidRDefault="006B6A7C" w:rsidP="00594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infi">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23C8" w14:textId="77777777" w:rsidR="00B841EE" w:rsidRDefault="00B841EE" w:rsidP="007024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C882D7" w14:textId="77777777" w:rsidR="00B841EE" w:rsidRDefault="00B841EE" w:rsidP="005949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67C7" w14:textId="77777777" w:rsidR="00B841EE" w:rsidRDefault="00B841EE" w:rsidP="00B841E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4DF7">
      <w:rPr>
        <w:rStyle w:val="PageNumber"/>
        <w:noProof/>
      </w:rPr>
      <w:t>3</w:t>
    </w:r>
    <w:r>
      <w:rPr>
        <w:rStyle w:val="PageNumber"/>
      </w:rPr>
      <w:fldChar w:fldCharType="end"/>
    </w:r>
  </w:p>
  <w:p w14:paraId="2E12227D" w14:textId="77777777" w:rsidR="00B841EE" w:rsidRDefault="00B841EE" w:rsidP="005949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32BB2" w14:textId="77777777" w:rsidR="006B6A7C" w:rsidRDefault="006B6A7C" w:rsidP="005949A2">
      <w:r>
        <w:separator/>
      </w:r>
    </w:p>
  </w:footnote>
  <w:footnote w:type="continuationSeparator" w:id="0">
    <w:p w14:paraId="766DE465" w14:textId="77777777" w:rsidR="006B6A7C" w:rsidRDefault="006B6A7C" w:rsidP="005949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E7D1D"/>
    <w:multiLevelType w:val="hybridMultilevel"/>
    <w:tmpl w:val="4238E3B8"/>
    <w:lvl w:ilvl="0" w:tplc="CD1C69B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93373"/>
    <w:multiLevelType w:val="hybridMultilevel"/>
    <w:tmpl w:val="80A49C88"/>
    <w:lvl w:ilvl="0" w:tplc="20107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91629"/>
    <w:multiLevelType w:val="multilevel"/>
    <w:tmpl w:val="22D0C91A"/>
    <w:styleLink w:val="Style1"/>
    <w:lvl w:ilvl="0">
      <w:start w:val="3"/>
      <w:numFmt w:val="none"/>
      <w:lvlText w:val="4."/>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4A46C3F"/>
    <w:multiLevelType w:val="multilevel"/>
    <w:tmpl w:val="F232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BF6F1F"/>
    <w:multiLevelType w:val="multilevel"/>
    <w:tmpl w:val="75301418"/>
    <w:lvl w:ilvl="0">
      <w:start w:val="3"/>
      <w:numFmt w:val="decimal"/>
      <w:lvlText w:val="%1"/>
      <w:lvlJc w:val="left"/>
      <w:pPr>
        <w:ind w:left="360" w:hanging="360"/>
      </w:pPr>
      <w:rPr>
        <w:rFonts w:hint="eastAsia"/>
      </w:rPr>
    </w:lvl>
    <w:lvl w:ilvl="1">
      <w:start w:val="1"/>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1800" w:hanging="72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2880" w:hanging="108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3960" w:hanging="1440"/>
      </w:pPr>
      <w:rPr>
        <w:rFonts w:hint="eastAsia"/>
      </w:rPr>
    </w:lvl>
    <w:lvl w:ilvl="8">
      <w:start w:val="1"/>
      <w:numFmt w:val="decimal"/>
      <w:lvlText w:val="%1.%2.%3.%4.%5.%6.%7.%8.%9"/>
      <w:lvlJc w:val="left"/>
      <w:pPr>
        <w:ind w:left="4680" w:hanging="1800"/>
      </w:pPr>
      <w:rPr>
        <w:rFonts w:hint="eastAsia"/>
      </w:rPr>
    </w:lvl>
  </w:abstractNum>
  <w:abstractNum w:abstractNumId="5">
    <w:nsid w:val="31067C8A"/>
    <w:multiLevelType w:val="hybridMultilevel"/>
    <w:tmpl w:val="DAFE0282"/>
    <w:lvl w:ilvl="0" w:tplc="E9BEB3D0">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ED481E"/>
    <w:multiLevelType w:val="hybridMultilevel"/>
    <w:tmpl w:val="B8088052"/>
    <w:lvl w:ilvl="0" w:tplc="CD1C69BA">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387DED"/>
    <w:multiLevelType w:val="multilevel"/>
    <w:tmpl w:val="FE4646A2"/>
    <w:lvl w:ilvl="0">
      <w:start w:val="3"/>
      <w:numFmt w:val="decimal"/>
      <w:lvlText w:val="%1"/>
      <w:lvlJc w:val="left"/>
      <w:pPr>
        <w:ind w:left="360" w:hanging="360"/>
      </w:pPr>
      <w:rPr>
        <w:rFonts w:hint="eastAsia"/>
      </w:rPr>
    </w:lvl>
    <w:lvl w:ilvl="1">
      <w:start w:val="1"/>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8">
    <w:nsid w:val="3BC47CE6"/>
    <w:multiLevelType w:val="hybridMultilevel"/>
    <w:tmpl w:val="EBFCD3FA"/>
    <w:lvl w:ilvl="0" w:tplc="1B82C7BC">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FB76DE"/>
    <w:multiLevelType w:val="hybridMultilevel"/>
    <w:tmpl w:val="80D28FAE"/>
    <w:lvl w:ilvl="0" w:tplc="CD1C69BA">
      <w:start w:val="3"/>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9C5B81"/>
    <w:multiLevelType w:val="multilevel"/>
    <w:tmpl w:val="22D0C91A"/>
    <w:numStyleLink w:val="Style1"/>
  </w:abstractNum>
  <w:abstractNum w:abstractNumId="11">
    <w:nsid w:val="5A7506E7"/>
    <w:multiLevelType w:val="hybridMultilevel"/>
    <w:tmpl w:val="999C94B6"/>
    <w:lvl w:ilvl="0" w:tplc="CD1C69B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1D311A"/>
    <w:multiLevelType w:val="multilevel"/>
    <w:tmpl w:val="FE4646A2"/>
    <w:lvl w:ilvl="0">
      <w:start w:val="3"/>
      <w:numFmt w:val="decimal"/>
      <w:lvlText w:val="%1"/>
      <w:lvlJc w:val="left"/>
      <w:pPr>
        <w:ind w:left="360" w:hanging="360"/>
      </w:pPr>
      <w:rPr>
        <w:rFonts w:hint="eastAsia"/>
      </w:rPr>
    </w:lvl>
    <w:lvl w:ilvl="1">
      <w:start w:val="1"/>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13">
    <w:nsid w:val="6ADB188C"/>
    <w:multiLevelType w:val="multilevel"/>
    <w:tmpl w:val="B7049C96"/>
    <w:lvl w:ilvl="0">
      <w:start w:val="1"/>
      <w:numFmt w:val="decimal"/>
      <w:lvlText w:val="%1"/>
      <w:lvlJc w:val="left"/>
      <w:pPr>
        <w:ind w:left="360" w:hanging="360"/>
      </w:pPr>
      <w:rPr>
        <w:rFonts w:asciiTheme="minorEastAsia" w:eastAsia="宋体" w:hAnsiTheme="minorEastAsia" w:cstheme="minorEastAsia"/>
      </w:rPr>
    </w:lvl>
    <w:lvl w:ilvl="1">
      <w:start w:val="1"/>
      <w:numFmt w:val="decimal"/>
      <w:lvlText w:val="%1.%2"/>
      <w:lvlJc w:val="left"/>
      <w:pPr>
        <w:ind w:left="1440" w:hanging="360"/>
      </w:pPr>
      <w:rPr>
        <w:rFonts w:hint="eastAsia"/>
      </w:rPr>
    </w:lvl>
    <w:lvl w:ilvl="2">
      <w:start w:val="1"/>
      <w:numFmt w:val="decimal"/>
      <w:lvlText w:val="%1.%2.%3"/>
      <w:lvlJc w:val="left"/>
      <w:pPr>
        <w:ind w:left="2880" w:hanging="720"/>
      </w:pPr>
      <w:rPr>
        <w:rFonts w:hint="eastAsia"/>
      </w:rPr>
    </w:lvl>
    <w:lvl w:ilvl="3">
      <w:start w:val="1"/>
      <w:numFmt w:val="decimal"/>
      <w:lvlText w:val="%1.%2.%3.%4"/>
      <w:lvlJc w:val="left"/>
      <w:pPr>
        <w:ind w:left="3960" w:hanging="720"/>
      </w:pPr>
      <w:rPr>
        <w:rFonts w:hint="eastAsia"/>
      </w:rPr>
    </w:lvl>
    <w:lvl w:ilvl="4">
      <w:start w:val="1"/>
      <w:numFmt w:val="decimal"/>
      <w:lvlText w:val="%1.%2.%3.%4.%5"/>
      <w:lvlJc w:val="left"/>
      <w:pPr>
        <w:ind w:left="5400" w:hanging="1080"/>
      </w:pPr>
      <w:rPr>
        <w:rFonts w:hint="eastAsia"/>
      </w:rPr>
    </w:lvl>
    <w:lvl w:ilvl="5">
      <w:start w:val="1"/>
      <w:numFmt w:val="decimal"/>
      <w:lvlText w:val="%1.%2.%3.%4.%5.%6"/>
      <w:lvlJc w:val="left"/>
      <w:pPr>
        <w:ind w:left="6480" w:hanging="1080"/>
      </w:pPr>
      <w:rPr>
        <w:rFonts w:hint="eastAsia"/>
      </w:rPr>
    </w:lvl>
    <w:lvl w:ilvl="6">
      <w:start w:val="1"/>
      <w:numFmt w:val="decimal"/>
      <w:lvlText w:val="%1.%2.%3.%4.%5.%6.%7"/>
      <w:lvlJc w:val="left"/>
      <w:pPr>
        <w:ind w:left="7920" w:hanging="1440"/>
      </w:pPr>
      <w:rPr>
        <w:rFonts w:hint="eastAsia"/>
      </w:rPr>
    </w:lvl>
    <w:lvl w:ilvl="7">
      <w:start w:val="1"/>
      <w:numFmt w:val="decimal"/>
      <w:lvlText w:val="%1.%2.%3.%4.%5.%6.%7.%8"/>
      <w:lvlJc w:val="left"/>
      <w:pPr>
        <w:ind w:left="9000" w:hanging="1440"/>
      </w:pPr>
      <w:rPr>
        <w:rFonts w:hint="eastAsia"/>
      </w:rPr>
    </w:lvl>
    <w:lvl w:ilvl="8">
      <w:start w:val="1"/>
      <w:numFmt w:val="decimal"/>
      <w:lvlText w:val="%1.%2.%3.%4.%5.%6.%7.%8.%9"/>
      <w:lvlJc w:val="left"/>
      <w:pPr>
        <w:ind w:left="10440" w:hanging="1800"/>
      </w:pPr>
      <w:rPr>
        <w:rFonts w:hint="eastAsia"/>
      </w:rPr>
    </w:lvl>
  </w:abstractNum>
  <w:abstractNum w:abstractNumId="14">
    <w:nsid w:val="6EED493C"/>
    <w:multiLevelType w:val="hybridMultilevel"/>
    <w:tmpl w:val="FF40CC54"/>
    <w:lvl w:ilvl="0" w:tplc="5276E9D4">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696611"/>
    <w:multiLevelType w:val="hybridMultilevel"/>
    <w:tmpl w:val="E8F8143E"/>
    <w:lvl w:ilvl="0" w:tplc="CD1C69BA">
      <w:start w:val="5"/>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8"/>
  </w:num>
  <w:num w:numId="5">
    <w:abstractNumId w:val="11"/>
  </w:num>
  <w:num w:numId="6">
    <w:abstractNumId w:val="0"/>
  </w:num>
  <w:num w:numId="7">
    <w:abstractNumId w:val="6"/>
  </w:num>
  <w:num w:numId="8">
    <w:abstractNumId w:val="10"/>
  </w:num>
  <w:num w:numId="9">
    <w:abstractNumId w:val="14"/>
  </w:num>
  <w:num w:numId="10">
    <w:abstractNumId w:val="4"/>
  </w:num>
  <w:num w:numId="11">
    <w:abstractNumId w:val="12"/>
  </w:num>
  <w:num w:numId="12">
    <w:abstractNumId w:val="13"/>
  </w:num>
  <w:num w:numId="13">
    <w:abstractNumId w:val="2"/>
  </w:num>
  <w:num w:numId="14">
    <w:abstractNumId w:val="9"/>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F08"/>
    <w:rsid w:val="0002230A"/>
    <w:rsid w:val="00025CD5"/>
    <w:rsid w:val="00034F12"/>
    <w:rsid w:val="000352B2"/>
    <w:rsid w:val="000529C0"/>
    <w:rsid w:val="000616DF"/>
    <w:rsid w:val="00061DEE"/>
    <w:rsid w:val="00086BD9"/>
    <w:rsid w:val="00087519"/>
    <w:rsid w:val="00093692"/>
    <w:rsid w:val="000B6D82"/>
    <w:rsid w:val="000C2219"/>
    <w:rsid w:val="00111F86"/>
    <w:rsid w:val="00114259"/>
    <w:rsid w:val="0012271B"/>
    <w:rsid w:val="00163338"/>
    <w:rsid w:val="001969A7"/>
    <w:rsid w:val="001C631F"/>
    <w:rsid w:val="001D15D0"/>
    <w:rsid w:val="00204D92"/>
    <w:rsid w:val="00207E1C"/>
    <w:rsid w:val="00227D94"/>
    <w:rsid w:val="00251144"/>
    <w:rsid w:val="00257407"/>
    <w:rsid w:val="002934E3"/>
    <w:rsid w:val="002B0EDB"/>
    <w:rsid w:val="002C3BD9"/>
    <w:rsid w:val="002D2FAC"/>
    <w:rsid w:val="002E7FAA"/>
    <w:rsid w:val="00304403"/>
    <w:rsid w:val="00307617"/>
    <w:rsid w:val="00314874"/>
    <w:rsid w:val="003636C5"/>
    <w:rsid w:val="00371C06"/>
    <w:rsid w:val="00384DF7"/>
    <w:rsid w:val="00395245"/>
    <w:rsid w:val="0039734E"/>
    <w:rsid w:val="003A051E"/>
    <w:rsid w:val="003A1FAB"/>
    <w:rsid w:val="003A4A4E"/>
    <w:rsid w:val="003B054A"/>
    <w:rsid w:val="003B4343"/>
    <w:rsid w:val="003C2532"/>
    <w:rsid w:val="003E1EA9"/>
    <w:rsid w:val="00411981"/>
    <w:rsid w:val="00412CD1"/>
    <w:rsid w:val="004348F3"/>
    <w:rsid w:val="00436450"/>
    <w:rsid w:val="00452108"/>
    <w:rsid w:val="004A2A81"/>
    <w:rsid w:val="004A58FB"/>
    <w:rsid w:val="004A619B"/>
    <w:rsid w:val="004A64AC"/>
    <w:rsid w:val="004B4C69"/>
    <w:rsid w:val="004D6CB2"/>
    <w:rsid w:val="004E4196"/>
    <w:rsid w:val="00504CD3"/>
    <w:rsid w:val="005122CE"/>
    <w:rsid w:val="0054349A"/>
    <w:rsid w:val="00557586"/>
    <w:rsid w:val="00561BB6"/>
    <w:rsid w:val="00564DB3"/>
    <w:rsid w:val="00573038"/>
    <w:rsid w:val="0057634E"/>
    <w:rsid w:val="0057661F"/>
    <w:rsid w:val="00584CC4"/>
    <w:rsid w:val="005922CD"/>
    <w:rsid w:val="00592917"/>
    <w:rsid w:val="00593370"/>
    <w:rsid w:val="005949A2"/>
    <w:rsid w:val="00595762"/>
    <w:rsid w:val="005A0C28"/>
    <w:rsid w:val="005A11F5"/>
    <w:rsid w:val="005C079E"/>
    <w:rsid w:val="005C2F3C"/>
    <w:rsid w:val="005E01D3"/>
    <w:rsid w:val="00627F3D"/>
    <w:rsid w:val="00641A8F"/>
    <w:rsid w:val="00666CD8"/>
    <w:rsid w:val="00677018"/>
    <w:rsid w:val="0069023F"/>
    <w:rsid w:val="006B6A7C"/>
    <w:rsid w:val="006D64A0"/>
    <w:rsid w:val="006E6D6C"/>
    <w:rsid w:val="00702482"/>
    <w:rsid w:val="00713BF4"/>
    <w:rsid w:val="00715A80"/>
    <w:rsid w:val="00734CE5"/>
    <w:rsid w:val="00757A86"/>
    <w:rsid w:val="00761540"/>
    <w:rsid w:val="00784408"/>
    <w:rsid w:val="00794696"/>
    <w:rsid w:val="007966C2"/>
    <w:rsid w:val="007B4754"/>
    <w:rsid w:val="007C3F08"/>
    <w:rsid w:val="007D651C"/>
    <w:rsid w:val="007E2918"/>
    <w:rsid w:val="007E439B"/>
    <w:rsid w:val="007F21EE"/>
    <w:rsid w:val="0082397C"/>
    <w:rsid w:val="00823EA8"/>
    <w:rsid w:val="00830276"/>
    <w:rsid w:val="00837E37"/>
    <w:rsid w:val="008541AB"/>
    <w:rsid w:val="00891F6A"/>
    <w:rsid w:val="00897DAF"/>
    <w:rsid w:val="008A27F7"/>
    <w:rsid w:val="008B2E0D"/>
    <w:rsid w:val="008C3166"/>
    <w:rsid w:val="008C5E5C"/>
    <w:rsid w:val="008E005D"/>
    <w:rsid w:val="008E35BC"/>
    <w:rsid w:val="008F23E8"/>
    <w:rsid w:val="00903D38"/>
    <w:rsid w:val="00907D94"/>
    <w:rsid w:val="00915EB3"/>
    <w:rsid w:val="00920E84"/>
    <w:rsid w:val="00923489"/>
    <w:rsid w:val="00927D41"/>
    <w:rsid w:val="009625A8"/>
    <w:rsid w:val="00980669"/>
    <w:rsid w:val="00981A2F"/>
    <w:rsid w:val="009820C8"/>
    <w:rsid w:val="00985BF6"/>
    <w:rsid w:val="0099398B"/>
    <w:rsid w:val="009B36B3"/>
    <w:rsid w:val="009D5467"/>
    <w:rsid w:val="00A16378"/>
    <w:rsid w:val="00A33D80"/>
    <w:rsid w:val="00AA1FA9"/>
    <w:rsid w:val="00AA306D"/>
    <w:rsid w:val="00AC37CB"/>
    <w:rsid w:val="00AF08C4"/>
    <w:rsid w:val="00B26FF1"/>
    <w:rsid w:val="00B32653"/>
    <w:rsid w:val="00B44C94"/>
    <w:rsid w:val="00B638F0"/>
    <w:rsid w:val="00B747B1"/>
    <w:rsid w:val="00B841EE"/>
    <w:rsid w:val="00B92914"/>
    <w:rsid w:val="00B92EF1"/>
    <w:rsid w:val="00B95174"/>
    <w:rsid w:val="00BC33AE"/>
    <w:rsid w:val="00BC34FA"/>
    <w:rsid w:val="00BF0612"/>
    <w:rsid w:val="00C1065A"/>
    <w:rsid w:val="00C30E28"/>
    <w:rsid w:val="00C442A7"/>
    <w:rsid w:val="00C529B1"/>
    <w:rsid w:val="00C54B34"/>
    <w:rsid w:val="00C61D45"/>
    <w:rsid w:val="00C730BC"/>
    <w:rsid w:val="00C81E38"/>
    <w:rsid w:val="00C921FD"/>
    <w:rsid w:val="00CD2586"/>
    <w:rsid w:val="00D22B80"/>
    <w:rsid w:val="00D27CBE"/>
    <w:rsid w:val="00D55A37"/>
    <w:rsid w:val="00D770A9"/>
    <w:rsid w:val="00D8385C"/>
    <w:rsid w:val="00DA1042"/>
    <w:rsid w:val="00DC0CF6"/>
    <w:rsid w:val="00DD561E"/>
    <w:rsid w:val="00DE380A"/>
    <w:rsid w:val="00E175C5"/>
    <w:rsid w:val="00E76288"/>
    <w:rsid w:val="00E856BA"/>
    <w:rsid w:val="00E91B06"/>
    <w:rsid w:val="00E94F07"/>
    <w:rsid w:val="00EB7A45"/>
    <w:rsid w:val="00EF52F3"/>
    <w:rsid w:val="00F07E6C"/>
    <w:rsid w:val="00F12929"/>
    <w:rsid w:val="00F17B89"/>
    <w:rsid w:val="00F245DA"/>
    <w:rsid w:val="00F278F8"/>
    <w:rsid w:val="00F5063F"/>
    <w:rsid w:val="00F63020"/>
    <w:rsid w:val="00F63F0E"/>
    <w:rsid w:val="00F65B40"/>
    <w:rsid w:val="00F80ADB"/>
    <w:rsid w:val="00F8174A"/>
    <w:rsid w:val="00F833BA"/>
    <w:rsid w:val="00FB5986"/>
    <w:rsid w:val="00FC1E4A"/>
    <w:rsid w:val="00FE52BA"/>
    <w:rsid w:val="00FE7750"/>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0A69C"/>
  <w15:chartTrackingRefBased/>
  <w15:docId w15:val="{F5773C59-8E4C-EB4C-9CB2-237A2BAB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1F6A"/>
    <w:rPr>
      <w:rFonts w:ascii="Times New Roman" w:hAnsi="Times New Roman" w:cs="Times New Roman"/>
      <w:lang w:eastAsia="zh-CN"/>
    </w:rPr>
  </w:style>
  <w:style w:type="paragraph" w:styleId="Heading1">
    <w:name w:val="heading 1"/>
    <w:basedOn w:val="Normal"/>
    <w:next w:val="Normal"/>
    <w:link w:val="Heading1Char"/>
    <w:uiPriority w:val="9"/>
    <w:qFormat/>
    <w:rsid w:val="009234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4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4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E7750"/>
    <w:rPr>
      <w:rFonts w:asciiTheme="minorHAnsi" w:hAnsiTheme="minorHAnsi" w:cstheme="minorBidi"/>
      <w:lang w:eastAsia="en-US"/>
    </w:rPr>
  </w:style>
  <w:style w:type="character" w:customStyle="1" w:styleId="DateChar">
    <w:name w:val="Date Char"/>
    <w:basedOn w:val="DefaultParagraphFont"/>
    <w:link w:val="Date"/>
    <w:uiPriority w:val="99"/>
    <w:semiHidden/>
    <w:rsid w:val="00FE7750"/>
  </w:style>
  <w:style w:type="character" w:styleId="Hyperlink">
    <w:name w:val="Hyperlink"/>
    <w:basedOn w:val="DefaultParagraphFont"/>
    <w:uiPriority w:val="99"/>
    <w:unhideWhenUsed/>
    <w:rsid w:val="00412CD1"/>
    <w:rPr>
      <w:color w:val="0000FF"/>
      <w:u w:val="single"/>
    </w:rPr>
  </w:style>
  <w:style w:type="paragraph" w:styleId="ListParagraph">
    <w:name w:val="List Paragraph"/>
    <w:basedOn w:val="Normal"/>
    <w:uiPriority w:val="34"/>
    <w:qFormat/>
    <w:rsid w:val="00EF52F3"/>
    <w:pPr>
      <w:ind w:left="720"/>
      <w:contextualSpacing/>
    </w:pPr>
    <w:rPr>
      <w:rFonts w:asciiTheme="minorHAnsi" w:hAnsiTheme="minorHAnsi" w:cstheme="minorBidi"/>
      <w:lang w:eastAsia="en-US"/>
    </w:rPr>
  </w:style>
  <w:style w:type="character" w:styleId="FollowedHyperlink">
    <w:name w:val="FollowedHyperlink"/>
    <w:basedOn w:val="DefaultParagraphFont"/>
    <w:uiPriority w:val="99"/>
    <w:semiHidden/>
    <w:unhideWhenUsed/>
    <w:rsid w:val="00163338"/>
    <w:rPr>
      <w:color w:val="954F72" w:themeColor="followedHyperlink"/>
      <w:u w:val="single"/>
    </w:rPr>
  </w:style>
  <w:style w:type="character" w:styleId="CommentReference">
    <w:name w:val="annotation reference"/>
    <w:basedOn w:val="DefaultParagraphFont"/>
    <w:uiPriority w:val="99"/>
    <w:semiHidden/>
    <w:unhideWhenUsed/>
    <w:rsid w:val="009B36B3"/>
    <w:rPr>
      <w:sz w:val="18"/>
      <w:szCs w:val="18"/>
    </w:rPr>
  </w:style>
  <w:style w:type="paragraph" w:styleId="CommentText">
    <w:name w:val="annotation text"/>
    <w:basedOn w:val="Normal"/>
    <w:link w:val="CommentTextChar"/>
    <w:uiPriority w:val="99"/>
    <w:semiHidden/>
    <w:unhideWhenUsed/>
    <w:rsid w:val="009B36B3"/>
    <w:rPr>
      <w:rFonts w:asciiTheme="minorHAnsi" w:hAnsiTheme="minorHAnsi" w:cstheme="minorBidi"/>
      <w:lang w:eastAsia="en-US"/>
    </w:rPr>
  </w:style>
  <w:style w:type="character" w:customStyle="1" w:styleId="CommentTextChar">
    <w:name w:val="Comment Text Char"/>
    <w:basedOn w:val="DefaultParagraphFont"/>
    <w:link w:val="CommentText"/>
    <w:uiPriority w:val="99"/>
    <w:semiHidden/>
    <w:rsid w:val="009B36B3"/>
  </w:style>
  <w:style w:type="paragraph" w:styleId="CommentSubject">
    <w:name w:val="annotation subject"/>
    <w:basedOn w:val="CommentText"/>
    <w:next w:val="CommentText"/>
    <w:link w:val="CommentSubjectChar"/>
    <w:uiPriority w:val="99"/>
    <w:semiHidden/>
    <w:unhideWhenUsed/>
    <w:rsid w:val="009B36B3"/>
    <w:rPr>
      <w:b/>
      <w:bCs/>
      <w:sz w:val="20"/>
      <w:szCs w:val="20"/>
    </w:rPr>
  </w:style>
  <w:style w:type="character" w:customStyle="1" w:styleId="CommentSubjectChar">
    <w:name w:val="Comment Subject Char"/>
    <w:basedOn w:val="CommentTextChar"/>
    <w:link w:val="CommentSubject"/>
    <w:uiPriority w:val="99"/>
    <w:semiHidden/>
    <w:rsid w:val="009B36B3"/>
    <w:rPr>
      <w:b/>
      <w:bCs/>
      <w:sz w:val="20"/>
      <w:szCs w:val="20"/>
    </w:rPr>
  </w:style>
  <w:style w:type="paragraph" w:styleId="BalloonText">
    <w:name w:val="Balloon Text"/>
    <w:basedOn w:val="Normal"/>
    <w:link w:val="BalloonTextChar"/>
    <w:uiPriority w:val="99"/>
    <w:semiHidden/>
    <w:unhideWhenUsed/>
    <w:rsid w:val="009B36B3"/>
    <w:rPr>
      <w:sz w:val="18"/>
      <w:szCs w:val="18"/>
      <w:lang w:eastAsia="en-US"/>
    </w:rPr>
  </w:style>
  <w:style w:type="character" w:customStyle="1" w:styleId="BalloonTextChar">
    <w:name w:val="Balloon Text Char"/>
    <w:basedOn w:val="DefaultParagraphFont"/>
    <w:link w:val="BalloonText"/>
    <w:uiPriority w:val="99"/>
    <w:semiHidden/>
    <w:rsid w:val="009B36B3"/>
    <w:rPr>
      <w:rFonts w:ascii="Times New Roman" w:hAnsi="Times New Roman" w:cs="Times New Roman"/>
      <w:sz w:val="18"/>
      <w:szCs w:val="18"/>
    </w:rPr>
  </w:style>
  <w:style w:type="numbering" w:customStyle="1" w:styleId="Style1">
    <w:name w:val="Style1"/>
    <w:uiPriority w:val="99"/>
    <w:rsid w:val="00592917"/>
    <w:pPr>
      <w:numPr>
        <w:numId w:val="13"/>
      </w:numPr>
    </w:pPr>
  </w:style>
  <w:style w:type="paragraph" w:styleId="Footer">
    <w:name w:val="footer"/>
    <w:basedOn w:val="Normal"/>
    <w:link w:val="FooterChar"/>
    <w:uiPriority w:val="99"/>
    <w:unhideWhenUsed/>
    <w:rsid w:val="005949A2"/>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5949A2"/>
  </w:style>
  <w:style w:type="character" w:styleId="PageNumber">
    <w:name w:val="page number"/>
    <w:basedOn w:val="DefaultParagraphFont"/>
    <w:uiPriority w:val="99"/>
    <w:semiHidden/>
    <w:unhideWhenUsed/>
    <w:rsid w:val="005949A2"/>
  </w:style>
  <w:style w:type="paragraph" w:styleId="Header">
    <w:name w:val="header"/>
    <w:basedOn w:val="Normal"/>
    <w:link w:val="HeaderChar"/>
    <w:uiPriority w:val="99"/>
    <w:unhideWhenUsed/>
    <w:rsid w:val="005949A2"/>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5949A2"/>
  </w:style>
  <w:style w:type="character" w:styleId="PlaceholderText">
    <w:name w:val="Placeholder Text"/>
    <w:basedOn w:val="DefaultParagraphFont"/>
    <w:uiPriority w:val="99"/>
    <w:semiHidden/>
    <w:rsid w:val="00F63020"/>
    <w:rPr>
      <w:color w:val="808080"/>
    </w:rPr>
  </w:style>
  <w:style w:type="table" w:styleId="TableGrid">
    <w:name w:val="Table Grid"/>
    <w:basedOn w:val="TableNormal"/>
    <w:uiPriority w:val="39"/>
    <w:rsid w:val="00757A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B4754"/>
    <w:rPr>
      <w:rFonts w:ascii="Courier" w:hAnsi="Courier"/>
      <w:sz w:val="15"/>
      <w:szCs w:val="15"/>
    </w:rPr>
  </w:style>
  <w:style w:type="paragraph" w:customStyle="1" w:styleId="p2">
    <w:name w:val="p2"/>
    <w:basedOn w:val="Normal"/>
    <w:rsid w:val="007B4754"/>
    <w:rPr>
      <w:rFonts w:ascii="Courier" w:hAnsi="Courier"/>
      <w:sz w:val="15"/>
      <w:szCs w:val="15"/>
    </w:rPr>
  </w:style>
  <w:style w:type="paragraph" w:customStyle="1" w:styleId="p3">
    <w:name w:val="p3"/>
    <w:basedOn w:val="Normal"/>
    <w:rsid w:val="007B4754"/>
    <w:rPr>
      <w:rFonts w:ascii="Courier" w:hAnsi="Courier"/>
      <w:color w:val="25992D"/>
      <w:sz w:val="15"/>
      <w:szCs w:val="15"/>
    </w:rPr>
  </w:style>
  <w:style w:type="character" w:customStyle="1" w:styleId="s1">
    <w:name w:val="s1"/>
    <w:basedOn w:val="DefaultParagraphFont"/>
    <w:rsid w:val="007B4754"/>
    <w:rPr>
      <w:color w:val="B245F3"/>
    </w:rPr>
  </w:style>
  <w:style w:type="character" w:customStyle="1" w:styleId="apple-converted-space">
    <w:name w:val="apple-converted-space"/>
    <w:basedOn w:val="DefaultParagraphFont"/>
    <w:rsid w:val="007B4754"/>
  </w:style>
  <w:style w:type="character" w:customStyle="1" w:styleId="Heading1Char">
    <w:name w:val="Heading 1 Char"/>
    <w:basedOn w:val="DefaultParagraphFont"/>
    <w:link w:val="Heading1"/>
    <w:uiPriority w:val="9"/>
    <w:rsid w:val="00923489"/>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92348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923489"/>
    <w:rPr>
      <w:rFonts w:asciiTheme="majorHAnsi" w:eastAsiaTheme="majorEastAsia" w:hAnsiTheme="majorHAnsi" w:cstheme="majorBidi"/>
      <w:color w:val="1F3763" w:themeColor="accent1" w:themeShade="7F"/>
      <w:lang w:eastAsia="zh-CN"/>
    </w:rPr>
  </w:style>
  <w:style w:type="paragraph" w:styleId="TOC1">
    <w:name w:val="toc 1"/>
    <w:basedOn w:val="Normal"/>
    <w:next w:val="Normal"/>
    <w:autoRedefine/>
    <w:uiPriority w:val="39"/>
    <w:unhideWhenUsed/>
    <w:rsid w:val="00AF08C4"/>
    <w:pPr>
      <w:spacing w:after="100" w:line="480" w:lineRule="auto"/>
      <w:ind w:firstLine="720"/>
    </w:pPr>
    <w:rPr>
      <w:rFonts w:asciiTheme="minorHAnsi" w:eastAsiaTheme="minorEastAsia" w:hAnsiTheme="minorHAnsi" w:cstheme="minorBidi"/>
      <w:kern w:val="24"/>
      <w:lang w:eastAsia="ja-JP"/>
    </w:rPr>
  </w:style>
  <w:style w:type="paragraph" w:styleId="TOC2">
    <w:name w:val="toc 2"/>
    <w:basedOn w:val="Normal"/>
    <w:next w:val="Normal"/>
    <w:autoRedefine/>
    <w:uiPriority w:val="39"/>
    <w:unhideWhenUsed/>
    <w:rsid w:val="00AF08C4"/>
    <w:pPr>
      <w:spacing w:after="100" w:line="480" w:lineRule="auto"/>
      <w:ind w:left="240" w:firstLine="720"/>
    </w:pPr>
    <w:rPr>
      <w:rFonts w:asciiTheme="minorHAnsi" w:eastAsiaTheme="minorEastAsia" w:hAnsiTheme="minorHAnsi" w:cstheme="minorBidi"/>
      <w:kern w:val="24"/>
      <w:lang w:eastAsia="ja-JP"/>
    </w:rPr>
  </w:style>
  <w:style w:type="paragraph" w:styleId="TOC3">
    <w:name w:val="toc 3"/>
    <w:basedOn w:val="Normal"/>
    <w:next w:val="Normal"/>
    <w:autoRedefine/>
    <w:uiPriority w:val="39"/>
    <w:unhideWhenUsed/>
    <w:rsid w:val="00AF08C4"/>
    <w:pPr>
      <w:spacing w:after="100" w:line="480" w:lineRule="auto"/>
      <w:ind w:left="480" w:firstLine="720"/>
    </w:pPr>
    <w:rPr>
      <w:rFonts w:asciiTheme="minorHAnsi" w:eastAsiaTheme="minorEastAsia" w:hAnsiTheme="minorHAnsi" w:cstheme="minorBidi"/>
      <w:kern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94391">
      <w:bodyDiv w:val="1"/>
      <w:marLeft w:val="0"/>
      <w:marRight w:val="0"/>
      <w:marTop w:val="0"/>
      <w:marBottom w:val="0"/>
      <w:divBdr>
        <w:top w:val="none" w:sz="0" w:space="0" w:color="auto"/>
        <w:left w:val="none" w:sz="0" w:space="0" w:color="auto"/>
        <w:bottom w:val="none" w:sz="0" w:space="0" w:color="auto"/>
        <w:right w:val="none" w:sz="0" w:space="0" w:color="auto"/>
      </w:divBdr>
    </w:div>
    <w:div w:id="108164813">
      <w:bodyDiv w:val="1"/>
      <w:marLeft w:val="0"/>
      <w:marRight w:val="0"/>
      <w:marTop w:val="0"/>
      <w:marBottom w:val="0"/>
      <w:divBdr>
        <w:top w:val="none" w:sz="0" w:space="0" w:color="auto"/>
        <w:left w:val="none" w:sz="0" w:space="0" w:color="auto"/>
        <w:bottom w:val="none" w:sz="0" w:space="0" w:color="auto"/>
        <w:right w:val="none" w:sz="0" w:space="0" w:color="auto"/>
      </w:divBdr>
    </w:div>
    <w:div w:id="245042751">
      <w:bodyDiv w:val="1"/>
      <w:marLeft w:val="0"/>
      <w:marRight w:val="0"/>
      <w:marTop w:val="0"/>
      <w:marBottom w:val="0"/>
      <w:divBdr>
        <w:top w:val="none" w:sz="0" w:space="0" w:color="auto"/>
        <w:left w:val="none" w:sz="0" w:space="0" w:color="auto"/>
        <w:bottom w:val="none" w:sz="0" w:space="0" w:color="auto"/>
        <w:right w:val="none" w:sz="0" w:space="0" w:color="auto"/>
      </w:divBdr>
    </w:div>
    <w:div w:id="502400204">
      <w:bodyDiv w:val="1"/>
      <w:marLeft w:val="0"/>
      <w:marRight w:val="0"/>
      <w:marTop w:val="0"/>
      <w:marBottom w:val="0"/>
      <w:divBdr>
        <w:top w:val="none" w:sz="0" w:space="0" w:color="auto"/>
        <w:left w:val="none" w:sz="0" w:space="0" w:color="auto"/>
        <w:bottom w:val="none" w:sz="0" w:space="0" w:color="auto"/>
        <w:right w:val="none" w:sz="0" w:space="0" w:color="auto"/>
      </w:divBdr>
    </w:div>
    <w:div w:id="536284602">
      <w:bodyDiv w:val="1"/>
      <w:marLeft w:val="0"/>
      <w:marRight w:val="0"/>
      <w:marTop w:val="0"/>
      <w:marBottom w:val="0"/>
      <w:divBdr>
        <w:top w:val="none" w:sz="0" w:space="0" w:color="auto"/>
        <w:left w:val="none" w:sz="0" w:space="0" w:color="auto"/>
        <w:bottom w:val="none" w:sz="0" w:space="0" w:color="auto"/>
        <w:right w:val="none" w:sz="0" w:space="0" w:color="auto"/>
      </w:divBdr>
    </w:div>
    <w:div w:id="557981206">
      <w:bodyDiv w:val="1"/>
      <w:marLeft w:val="0"/>
      <w:marRight w:val="0"/>
      <w:marTop w:val="0"/>
      <w:marBottom w:val="0"/>
      <w:divBdr>
        <w:top w:val="none" w:sz="0" w:space="0" w:color="auto"/>
        <w:left w:val="none" w:sz="0" w:space="0" w:color="auto"/>
        <w:bottom w:val="none" w:sz="0" w:space="0" w:color="auto"/>
        <w:right w:val="none" w:sz="0" w:space="0" w:color="auto"/>
      </w:divBdr>
    </w:div>
    <w:div w:id="576399688">
      <w:bodyDiv w:val="1"/>
      <w:marLeft w:val="0"/>
      <w:marRight w:val="0"/>
      <w:marTop w:val="0"/>
      <w:marBottom w:val="0"/>
      <w:divBdr>
        <w:top w:val="none" w:sz="0" w:space="0" w:color="auto"/>
        <w:left w:val="none" w:sz="0" w:space="0" w:color="auto"/>
        <w:bottom w:val="none" w:sz="0" w:space="0" w:color="auto"/>
        <w:right w:val="none" w:sz="0" w:space="0" w:color="auto"/>
      </w:divBdr>
      <w:divsChild>
        <w:div w:id="2116751467">
          <w:marLeft w:val="0"/>
          <w:marRight w:val="0"/>
          <w:marTop w:val="0"/>
          <w:marBottom w:val="0"/>
          <w:divBdr>
            <w:top w:val="none" w:sz="0" w:space="0" w:color="auto"/>
            <w:left w:val="none" w:sz="0" w:space="0" w:color="auto"/>
            <w:bottom w:val="none" w:sz="0" w:space="0" w:color="auto"/>
            <w:right w:val="none" w:sz="0" w:space="0" w:color="auto"/>
          </w:divBdr>
        </w:div>
        <w:div w:id="1640500966">
          <w:marLeft w:val="0"/>
          <w:marRight w:val="0"/>
          <w:marTop w:val="0"/>
          <w:marBottom w:val="0"/>
          <w:divBdr>
            <w:top w:val="none" w:sz="0" w:space="0" w:color="auto"/>
            <w:left w:val="none" w:sz="0" w:space="0" w:color="auto"/>
            <w:bottom w:val="none" w:sz="0" w:space="0" w:color="auto"/>
            <w:right w:val="none" w:sz="0" w:space="0" w:color="auto"/>
          </w:divBdr>
        </w:div>
      </w:divsChild>
    </w:div>
    <w:div w:id="608317241">
      <w:bodyDiv w:val="1"/>
      <w:marLeft w:val="0"/>
      <w:marRight w:val="0"/>
      <w:marTop w:val="0"/>
      <w:marBottom w:val="0"/>
      <w:divBdr>
        <w:top w:val="none" w:sz="0" w:space="0" w:color="auto"/>
        <w:left w:val="none" w:sz="0" w:space="0" w:color="auto"/>
        <w:bottom w:val="none" w:sz="0" w:space="0" w:color="auto"/>
        <w:right w:val="none" w:sz="0" w:space="0" w:color="auto"/>
      </w:divBdr>
    </w:div>
    <w:div w:id="632906271">
      <w:bodyDiv w:val="1"/>
      <w:marLeft w:val="0"/>
      <w:marRight w:val="0"/>
      <w:marTop w:val="0"/>
      <w:marBottom w:val="0"/>
      <w:divBdr>
        <w:top w:val="none" w:sz="0" w:space="0" w:color="auto"/>
        <w:left w:val="none" w:sz="0" w:space="0" w:color="auto"/>
        <w:bottom w:val="none" w:sz="0" w:space="0" w:color="auto"/>
        <w:right w:val="none" w:sz="0" w:space="0" w:color="auto"/>
      </w:divBdr>
    </w:div>
    <w:div w:id="722293750">
      <w:bodyDiv w:val="1"/>
      <w:marLeft w:val="0"/>
      <w:marRight w:val="0"/>
      <w:marTop w:val="0"/>
      <w:marBottom w:val="0"/>
      <w:divBdr>
        <w:top w:val="none" w:sz="0" w:space="0" w:color="auto"/>
        <w:left w:val="none" w:sz="0" w:space="0" w:color="auto"/>
        <w:bottom w:val="none" w:sz="0" w:space="0" w:color="auto"/>
        <w:right w:val="none" w:sz="0" w:space="0" w:color="auto"/>
      </w:divBdr>
    </w:div>
    <w:div w:id="1098402650">
      <w:bodyDiv w:val="1"/>
      <w:marLeft w:val="0"/>
      <w:marRight w:val="0"/>
      <w:marTop w:val="0"/>
      <w:marBottom w:val="0"/>
      <w:divBdr>
        <w:top w:val="none" w:sz="0" w:space="0" w:color="auto"/>
        <w:left w:val="none" w:sz="0" w:space="0" w:color="auto"/>
        <w:bottom w:val="none" w:sz="0" w:space="0" w:color="auto"/>
        <w:right w:val="none" w:sz="0" w:space="0" w:color="auto"/>
      </w:divBdr>
    </w:div>
    <w:div w:id="1360158803">
      <w:bodyDiv w:val="1"/>
      <w:marLeft w:val="0"/>
      <w:marRight w:val="0"/>
      <w:marTop w:val="0"/>
      <w:marBottom w:val="0"/>
      <w:divBdr>
        <w:top w:val="none" w:sz="0" w:space="0" w:color="auto"/>
        <w:left w:val="none" w:sz="0" w:space="0" w:color="auto"/>
        <w:bottom w:val="none" w:sz="0" w:space="0" w:color="auto"/>
        <w:right w:val="none" w:sz="0" w:space="0" w:color="auto"/>
      </w:divBdr>
    </w:div>
    <w:div w:id="1375697010">
      <w:bodyDiv w:val="1"/>
      <w:marLeft w:val="0"/>
      <w:marRight w:val="0"/>
      <w:marTop w:val="0"/>
      <w:marBottom w:val="0"/>
      <w:divBdr>
        <w:top w:val="none" w:sz="0" w:space="0" w:color="auto"/>
        <w:left w:val="none" w:sz="0" w:space="0" w:color="auto"/>
        <w:bottom w:val="none" w:sz="0" w:space="0" w:color="auto"/>
        <w:right w:val="none" w:sz="0" w:space="0" w:color="auto"/>
      </w:divBdr>
    </w:div>
    <w:div w:id="1848904500">
      <w:bodyDiv w:val="1"/>
      <w:marLeft w:val="0"/>
      <w:marRight w:val="0"/>
      <w:marTop w:val="0"/>
      <w:marBottom w:val="0"/>
      <w:divBdr>
        <w:top w:val="none" w:sz="0" w:space="0" w:color="auto"/>
        <w:left w:val="none" w:sz="0" w:space="0" w:color="auto"/>
        <w:bottom w:val="none" w:sz="0" w:space="0" w:color="auto"/>
        <w:right w:val="none" w:sz="0" w:space="0" w:color="auto"/>
      </w:divBdr>
    </w:div>
    <w:div w:id="212411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support.thrustmaster.com/en/cat-wheels-en/" TargetMode="External"/><Relationship Id="rId21" Type="http://schemas.openxmlformats.org/officeDocument/2006/relationships/hyperlink" Target="https://www.logitechg.com/en-us/innovation/developer-lab.html" TargetMode="External"/><Relationship Id="rId22" Type="http://schemas.openxmlformats.org/officeDocument/2006/relationships/hyperlink" Target="https://www.microsoft.com/en-us/download/details.aspx?id=34429" TargetMode="External"/><Relationship Id="rId23" Type="http://schemas.openxmlformats.org/officeDocument/2006/relationships/hyperlink" Target="https://www.microsoft.com/en-us/download/details.aspx?id=35&amp;nowin10" TargetMode="External"/><Relationship Id="rId24" Type="http://schemas.openxmlformats.org/officeDocument/2006/relationships/hyperlink" Target="https://github.com/Doyle-Lab/WheelCon"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hyperlink" Target="https://en.wikipedia.org/wiki/Fitts%27s_law" TargetMode="External"/><Relationship Id="rId2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9" Type="http://schemas.openxmlformats.org/officeDocument/2006/relationships/hyperlink" Target="https://github.com/Doyle-Lab/WheelCon" TargetMode="External"/><Relationship Id="rId6" Type="http://schemas.openxmlformats.org/officeDocument/2006/relationships/endnotes" Target="endnotes.xml"/><Relationship Id="rId7" Type="http://schemas.openxmlformats.org/officeDocument/2006/relationships/image" Target="media/image1.png"/><Relationship Id="rId8" Type="http://schemas.microsoft.com/office/2007/relationships/hdphoto" Target="media/hdphoto1.wdp"/><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file:////Users/haiyan/Downloads/WheelCon%20Platform%20Manual_Oct22.docx" TargetMode="External"/><Relationship Id="rId12" Type="http://schemas.openxmlformats.org/officeDocument/2006/relationships/hyperlink" Target="file:////Users/haiyan/Downloads/WheelCon%20Platform%20Manual_Oct22.docx" TargetMode="External"/><Relationship Id="rId13" Type="http://schemas.openxmlformats.org/officeDocument/2006/relationships/hyperlink" Target="file:////Users/haiyan/Downloads/WheelCon%20Platform%20Manual_Oct22.docx" TargetMode="External"/><Relationship Id="rId14" Type="http://schemas.openxmlformats.org/officeDocument/2006/relationships/hyperlink" Target="file:////Users/haiyan/Downloads/WheelCon%20Platform%20Manual_Oct22.docx" TargetMode="External"/><Relationship Id="rId15" Type="http://schemas.openxmlformats.org/officeDocument/2006/relationships/hyperlink" Target="file:////Users/haiyan/Downloads/WheelCon%20Platform%20Manual_Oct22.docx"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yperlink" Target="https://support.logitech.com/en_us/product/g27-racing-wheel/" TargetMode="External"/><Relationship Id="rId19" Type="http://schemas.openxmlformats.org/officeDocument/2006/relationships/hyperlink" Target="https://support.logitech.com/en_us/product/g29-driving-fo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DE47AB-E5F6-EA4E-878B-3F8C0178806B}">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319</TotalTime>
  <Pages>13</Pages>
  <Words>3127</Words>
  <Characters>17824</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Ahkeel Mohideen</dc:creator>
  <cp:keywords/>
  <dc:description/>
  <cp:lastModifiedBy>Liu, Quanying</cp:lastModifiedBy>
  <cp:revision>136</cp:revision>
  <dcterms:created xsi:type="dcterms:W3CDTF">2018-09-21T05:47:00Z</dcterms:created>
  <dcterms:modified xsi:type="dcterms:W3CDTF">2018-10-22T23:05:00Z</dcterms:modified>
</cp:coreProperties>
</file>