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0E6CB" w14:textId="2A4283F3" w:rsidR="00C8584F" w:rsidRDefault="00E13007" w:rsidP="00E13007">
      <w:pPr>
        <w:jc w:val="center"/>
        <w:rPr>
          <w:sz w:val="72"/>
          <w:szCs w:val="72"/>
        </w:rPr>
      </w:pPr>
      <w:r w:rsidRPr="00E13007">
        <w:rPr>
          <w:sz w:val="72"/>
          <w:szCs w:val="72"/>
        </w:rPr>
        <w:t>Big Pharma Pharmacy</w:t>
      </w:r>
      <w:r w:rsidR="00DA46EF">
        <w:rPr>
          <w:sz w:val="72"/>
          <w:szCs w:val="72"/>
        </w:rPr>
        <w:t xml:space="preserve"> System</w:t>
      </w:r>
    </w:p>
    <w:p w14:paraId="3AD26FD0" w14:textId="5AD9883F" w:rsidR="00A60837" w:rsidRPr="00A60837" w:rsidRDefault="00A60837" w:rsidP="00A60837">
      <w:pPr>
        <w:jc w:val="center"/>
        <w:rPr>
          <w:sz w:val="24"/>
          <w:szCs w:val="24"/>
        </w:rPr>
      </w:pPr>
      <w:r>
        <w:rPr>
          <w:sz w:val="24"/>
          <w:szCs w:val="24"/>
        </w:rPr>
        <w:t>Michael Cullen, Jack Foley, Aaron Doyle, Sean Rourke, Ronan Green</w:t>
      </w:r>
    </w:p>
    <w:p w14:paraId="79E39D22" w14:textId="2C100DC6" w:rsidR="00E13007" w:rsidRDefault="00E13007" w:rsidP="00E13007"/>
    <w:p w14:paraId="245287E3" w14:textId="2FD21A4D" w:rsidR="00E13007" w:rsidRPr="00A60837" w:rsidRDefault="00E13007" w:rsidP="00A60837">
      <w:r>
        <w:br w:type="page"/>
      </w:r>
    </w:p>
    <w:p w14:paraId="654BDB5E" w14:textId="7CCED600" w:rsidR="00E13007" w:rsidRDefault="00A60837" w:rsidP="00A60837">
      <w:pPr>
        <w:jc w:val="center"/>
        <w:rPr>
          <w:sz w:val="48"/>
          <w:szCs w:val="48"/>
        </w:rPr>
      </w:pPr>
      <w:r>
        <w:rPr>
          <w:sz w:val="48"/>
          <w:szCs w:val="48"/>
        </w:rPr>
        <w:t>Table of Contents</w:t>
      </w:r>
    </w:p>
    <w:sdt>
      <w:sdtPr>
        <w:rPr>
          <w:rFonts w:asciiTheme="minorHAnsi" w:eastAsiaTheme="minorHAnsi" w:hAnsiTheme="minorHAnsi" w:cstheme="minorBidi"/>
          <w:color w:val="auto"/>
          <w:sz w:val="22"/>
          <w:szCs w:val="22"/>
          <w:lang w:val="en-IE"/>
        </w:rPr>
        <w:id w:val="1221638226"/>
        <w:docPartObj>
          <w:docPartGallery w:val="Table of Contents"/>
          <w:docPartUnique/>
        </w:docPartObj>
      </w:sdtPr>
      <w:sdtEndPr>
        <w:rPr>
          <w:b/>
          <w:bCs/>
          <w:noProof/>
        </w:rPr>
      </w:sdtEndPr>
      <w:sdtContent>
        <w:p w14:paraId="0ED0C353" w14:textId="6EBB5995" w:rsidR="00873D5B" w:rsidRDefault="00873D5B">
          <w:pPr>
            <w:pStyle w:val="TOCHeading"/>
          </w:pPr>
          <w:r>
            <w:t>Contents</w:t>
          </w:r>
        </w:p>
        <w:p w14:paraId="0D5D9281" w14:textId="62521EBA" w:rsidR="00873D5B" w:rsidRDefault="00873D5B">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129887231" w:history="1">
            <w:r w:rsidRPr="00FA294E">
              <w:rPr>
                <w:rStyle w:val="Hyperlink"/>
                <w:noProof/>
              </w:rPr>
              <w:t>User Interface</w:t>
            </w:r>
            <w:r>
              <w:rPr>
                <w:noProof/>
                <w:webHidden/>
              </w:rPr>
              <w:tab/>
            </w:r>
            <w:r>
              <w:rPr>
                <w:noProof/>
                <w:webHidden/>
              </w:rPr>
              <w:fldChar w:fldCharType="begin"/>
            </w:r>
            <w:r>
              <w:rPr>
                <w:noProof/>
                <w:webHidden/>
              </w:rPr>
              <w:instrText xml:space="preserve"> PAGEREF _Toc129887231 \h </w:instrText>
            </w:r>
            <w:r>
              <w:rPr>
                <w:noProof/>
                <w:webHidden/>
              </w:rPr>
            </w:r>
            <w:r>
              <w:rPr>
                <w:noProof/>
                <w:webHidden/>
              </w:rPr>
              <w:fldChar w:fldCharType="separate"/>
            </w:r>
            <w:r>
              <w:rPr>
                <w:noProof/>
                <w:webHidden/>
              </w:rPr>
              <w:t>3</w:t>
            </w:r>
            <w:r>
              <w:rPr>
                <w:noProof/>
                <w:webHidden/>
              </w:rPr>
              <w:fldChar w:fldCharType="end"/>
            </w:r>
          </w:hyperlink>
        </w:p>
        <w:p w14:paraId="59CA2705" w14:textId="2B31E2C5" w:rsidR="00873D5B" w:rsidRDefault="002E371E">
          <w:pPr>
            <w:pStyle w:val="TOC2"/>
            <w:tabs>
              <w:tab w:val="right" w:leader="dot" w:pos="9016"/>
            </w:tabs>
            <w:rPr>
              <w:rFonts w:cstheme="minorBidi"/>
              <w:noProof/>
              <w:lang w:val="en-IE" w:eastAsia="en-IE"/>
            </w:rPr>
          </w:pPr>
          <w:hyperlink w:anchor="_Toc129887232" w:history="1">
            <w:r w:rsidR="00873D5B" w:rsidRPr="00FA294E">
              <w:rPr>
                <w:rStyle w:val="Hyperlink"/>
                <w:noProof/>
              </w:rPr>
              <w:t>Add screen</w:t>
            </w:r>
            <w:r w:rsidR="00873D5B">
              <w:rPr>
                <w:noProof/>
                <w:webHidden/>
              </w:rPr>
              <w:tab/>
            </w:r>
            <w:r w:rsidR="00873D5B">
              <w:rPr>
                <w:noProof/>
                <w:webHidden/>
              </w:rPr>
              <w:fldChar w:fldCharType="begin"/>
            </w:r>
            <w:r w:rsidR="00873D5B">
              <w:rPr>
                <w:noProof/>
                <w:webHidden/>
              </w:rPr>
              <w:instrText xml:space="preserve"> PAGEREF _Toc129887232 \h </w:instrText>
            </w:r>
            <w:r w:rsidR="00873D5B">
              <w:rPr>
                <w:noProof/>
                <w:webHidden/>
              </w:rPr>
            </w:r>
            <w:r w:rsidR="00873D5B">
              <w:rPr>
                <w:noProof/>
                <w:webHidden/>
              </w:rPr>
              <w:fldChar w:fldCharType="separate"/>
            </w:r>
            <w:r w:rsidR="00873D5B">
              <w:rPr>
                <w:noProof/>
                <w:webHidden/>
              </w:rPr>
              <w:t>3</w:t>
            </w:r>
            <w:r w:rsidR="00873D5B">
              <w:rPr>
                <w:noProof/>
                <w:webHidden/>
              </w:rPr>
              <w:fldChar w:fldCharType="end"/>
            </w:r>
          </w:hyperlink>
        </w:p>
        <w:p w14:paraId="3B47C195" w14:textId="1257AFAD" w:rsidR="00873D5B" w:rsidRDefault="002E371E">
          <w:pPr>
            <w:pStyle w:val="TOC2"/>
            <w:tabs>
              <w:tab w:val="right" w:leader="dot" w:pos="9016"/>
            </w:tabs>
            <w:rPr>
              <w:rFonts w:cstheme="minorBidi"/>
              <w:noProof/>
              <w:lang w:val="en-IE" w:eastAsia="en-IE"/>
            </w:rPr>
          </w:pPr>
          <w:hyperlink w:anchor="_Toc129887233" w:history="1">
            <w:r w:rsidR="00873D5B" w:rsidRPr="00FA294E">
              <w:rPr>
                <w:rStyle w:val="Hyperlink"/>
                <w:noProof/>
              </w:rPr>
              <w:t>Amend Screen</w:t>
            </w:r>
            <w:r w:rsidR="00873D5B">
              <w:rPr>
                <w:noProof/>
                <w:webHidden/>
              </w:rPr>
              <w:tab/>
            </w:r>
            <w:r w:rsidR="00873D5B">
              <w:rPr>
                <w:noProof/>
                <w:webHidden/>
              </w:rPr>
              <w:fldChar w:fldCharType="begin"/>
            </w:r>
            <w:r w:rsidR="00873D5B">
              <w:rPr>
                <w:noProof/>
                <w:webHidden/>
              </w:rPr>
              <w:instrText xml:space="preserve"> PAGEREF _Toc129887233 \h </w:instrText>
            </w:r>
            <w:r w:rsidR="00873D5B">
              <w:rPr>
                <w:noProof/>
                <w:webHidden/>
              </w:rPr>
            </w:r>
            <w:r w:rsidR="00873D5B">
              <w:rPr>
                <w:noProof/>
                <w:webHidden/>
              </w:rPr>
              <w:fldChar w:fldCharType="separate"/>
            </w:r>
            <w:r w:rsidR="00873D5B">
              <w:rPr>
                <w:noProof/>
                <w:webHidden/>
              </w:rPr>
              <w:t>4</w:t>
            </w:r>
            <w:r w:rsidR="00873D5B">
              <w:rPr>
                <w:noProof/>
                <w:webHidden/>
              </w:rPr>
              <w:fldChar w:fldCharType="end"/>
            </w:r>
          </w:hyperlink>
        </w:p>
        <w:p w14:paraId="4ADA5801" w14:textId="5AA02BB2" w:rsidR="00873D5B" w:rsidRDefault="002E371E">
          <w:pPr>
            <w:pStyle w:val="TOC2"/>
            <w:tabs>
              <w:tab w:val="right" w:leader="dot" w:pos="9016"/>
            </w:tabs>
            <w:rPr>
              <w:rFonts w:cstheme="minorBidi"/>
              <w:noProof/>
              <w:lang w:val="en-IE" w:eastAsia="en-IE"/>
            </w:rPr>
          </w:pPr>
          <w:hyperlink w:anchor="_Toc129887234" w:history="1">
            <w:r w:rsidR="00873D5B" w:rsidRPr="00FA294E">
              <w:rPr>
                <w:rStyle w:val="Hyperlink"/>
                <w:noProof/>
              </w:rPr>
              <w:t>Delete Screen</w:t>
            </w:r>
            <w:r w:rsidR="00873D5B">
              <w:rPr>
                <w:noProof/>
                <w:webHidden/>
              </w:rPr>
              <w:tab/>
            </w:r>
            <w:r w:rsidR="00873D5B">
              <w:rPr>
                <w:noProof/>
                <w:webHidden/>
              </w:rPr>
              <w:fldChar w:fldCharType="begin"/>
            </w:r>
            <w:r w:rsidR="00873D5B">
              <w:rPr>
                <w:noProof/>
                <w:webHidden/>
              </w:rPr>
              <w:instrText xml:space="preserve"> PAGEREF _Toc129887234 \h </w:instrText>
            </w:r>
            <w:r w:rsidR="00873D5B">
              <w:rPr>
                <w:noProof/>
                <w:webHidden/>
              </w:rPr>
            </w:r>
            <w:r w:rsidR="00873D5B">
              <w:rPr>
                <w:noProof/>
                <w:webHidden/>
              </w:rPr>
              <w:fldChar w:fldCharType="separate"/>
            </w:r>
            <w:r w:rsidR="00873D5B">
              <w:rPr>
                <w:noProof/>
                <w:webHidden/>
              </w:rPr>
              <w:t>5</w:t>
            </w:r>
            <w:r w:rsidR="00873D5B">
              <w:rPr>
                <w:noProof/>
                <w:webHidden/>
              </w:rPr>
              <w:fldChar w:fldCharType="end"/>
            </w:r>
          </w:hyperlink>
        </w:p>
        <w:p w14:paraId="356F0744" w14:textId="110F2166" w:rsidR="00873D5B" w:rsidRDefault="002E371E">
          <w:pPr>
            <w:pStyle w:val="TOC2"/>
            <w:tabs>
              <w:tab w:val="right" w:leader="dot" w:pos="9016"/>
            </w:tabs>
            <w:rPr>
              <w:rFonts w:cstheme="minorBidi"/>
              <w:noProof/>
              <w:lang w:val="en-IE" w:eastAsia="en-IE"/>
            </w:rPr>
          </w:pPr>
          <w:hyperlink w:anchor="_Toc129887235" w:history="1">
            <w:r w:rsidR="00873D5B" w:rsidRPr="00FA294E">
              <w:rPr>
                <w:rStyle w:val="Hyperlink"/>
                <w:noProof/>
              </w:rPr>
              <w:t>Report Screens</w:t>
            </w:r>
            <w:r w:rsidR="00873D5B">
              <w:rPr>
                <w:noProof/>
                <w:webHidden/>
              </w:rPr>
              <w:tab/>
            </w:r>
            <w:r w:rsidR="00873D5B">
              <w:rPr>
                <w:noProof/>
                <w:webHidden/>
              </w:rPr>
              <w:fldChar w:fldCharType="begin"/>
            </w:r>
            <w:r w:rsidR="00873D5B">
              <w:rPr>
                <w:noProof/>
                <w:webHidden/>
              </w:rPr>
              <w:instrText xml:space="preserve"> PAGEREF _Toc129887235 \h </w:instrText>
            </w:r>
            <w:r w:rsidR="00873D5B">
              <w:rPr>
                <w:noProof/>
                <w:webHidden/>
              </w:rPr>
            </w:r>
            <w:r w:rsidR="00873D5B">
              <w:rPr>
                <w:noProof/>
                <w:webHidden/>
              </w:rPr>
              <w:fldChar w:fldCharType="separate"/>
            </w:r>
            <w:r w:rsidR="00873D5B">
              <w:rPr>
                <w:noProof/>
                <w:webHidden/>
              </w:rPr>
              <w:t>6</w:t>
            </w:r>
            <w:r w:rsidR="00873D5B">
              <w:rPr>
                <w:noProof/>
                <w:webHidden/>
              </w:rPr>
              <w:fldChar w:fldCharType="end"/>
            </w:r>
          </w:hyperlink>
        </w:p>
        <w:p w14:paraId="7F767A90" w14:textId="02C83DC8" w:rsidR="00873D5B" w:rsidRDefault="002E371E">
          <w:pPr>
            <w:pStyle w:val="TOC2"/>
            <w:tabs>
              <w:tab w:val="right" w:leader="dot" w:pos="9016"/>
            </w:tabs>
            <w:rPr>
              <w:rFonts w:cstheme="minorBidi"/>
              <w:noProof/>
              <w:lang w:val="en-IE" w:eastAsia="en-IE"/>
            </w:rPr>
          </w:pPr>
          <w:hyperlink w:anchor="_Toc129887236" w:history="1">
            <w:r w:rsidR="00873D5B" w:rsidRPr="00FA294E">
              <w:rPr>
                <w:rStyle w:val="Hyperlink"/>
                <w:noProof/>
              </w:rPr>
              <w:t>Menus</w:t>
            </w:r>
            <w:r w:rsidR="00873D5B">
              <w:rPr>
                <w:noProof/>
                <w:webHidden/>
              </w:rPr>
              <w:tab/>
            </w:r>
            <w:r w:rsidR="00873D5B">
              <w:rPr>
                <w:noProof/>
                <w:webHidden/>
              </w:rPr>
              <w:fldChar w:fldCharType="begin"/>
            </w:r>
            <w:r w:rsidR="00873D5B">
              <w:rPr>
                <w:noProof/>
                <w:webHidden/>
              </w:rPr>
              <w:instrText xml:space="preserve"> PAGEREF _Toc129887236 \h </w:instrText>
            </w:r>
            <w:r w:rsidR="00873D5B">
              <w:rPr>
                <w:noProof/>
                <w:webHidden/>
              </w:rPr>
            </w:r>
            <w:r w:rsidR="00873D5B">
              <w:rPr>
                <w:noProof/>
                <w:webHidden/>
              </w:rPr>
              <w:fldChar w:fldCharType="separate"/>
            </w:r>
            <w:r w:rsidR="00873D5B">
              <w:rPr>
                <w:noProof/>
                <w:webHidden/>
              </w:rPr>
              <w:t>7</w:t>
            </w:r>
            <w:r w:rsidR="00873D5B">
              <w:rPr>
                <w:noProof/>
                <w:webHidden/>
              </w:rPr>
              <w:fldChar w:fldCharType="end"/>
            </w:r>
          </w:hyperlink>
        </w:p>
        <w:p w14:paraId="7F48F5B9" w14:textId="5A839224" w:rsidR="00873D5B" w:rsidRDefault="002E371E">
          <w:pPr>
            <w:pStyle w:val="TOC1"/>
            <w:tabs>
              <w:tab w:val="right" w:leader="dot" w:pos="9016"/>
            </w:tabs>
            <w:rPr>
              <w:rFonts w:cstheme="minorBidi"/>
              <w:noProof/>
              <w:lang w:val="en-IE" w:eastAsia="en-IE"/>
            </w:rPr>
          </w:pPr>
          <w:hyperlink w:anchor="_Toc129887237" w:history="1">
            <w:r w:rsidR="00873D5B" w:rsidRPr="00FA294E">
              <w:rPr>
                <w:rStyle w:val="Hyperlink"/>
                <w:noProof/>
              </w:rPr>
              <w:t>System Layout</w:t>
            </w:r>
            <w:r w:rsidR="00873D5B">
              <w:rPr>
                <w:noProof/>
                <w:webHidden/>
              </w:rPr>
              <w:tab/>
            </w:r>
            <w:r w:rsidR="00873D5B">
              <w:rPr>
                <w:noProof/>
                <w:webHidden/>
              </w:rPr>
              <w:fldChar w:fldCharType="begin"/>
            </w:r>
            <w:r w:rsidR="00873D5B">
              <w:rPr>
                <w:noProof/>
                <w:webHidden/>
              </w:rPr>
              <w:instrText xml:space="preserve"> PAGEREF _Toc129887237 \h </w:instrText>
            </w:r>
            <w:r w:rsidR="00873D5B">
              <w:rPr>
                <w:noProof/>
                <w:webHidden/>
              </w:rPr>
            </w:r>
            <w:r w:rsidR="00873D5B">
              <w:rPr>
                <w:noProof/>
                <w:webHidden/>
              </w:rPr>
              <w:fldChar w:fldCharType="separate"/>
            </w:r>
            <w:r w:rsidR="00873D5B">
              <w:rPr>
                <w:noProof/>
                <w:webHidden/>
              </w:rPr>
              <w:t>8</w:t>
            </w:r>
            <w:r w:rsidR="00873D5B">
              <w:rPr>
                <w:noProof/>
                <w:webHidden/>
              </w:rPr>
              <w:fldChar w:fldCharType="end"/>
            </w:r>
          </w:hyperlink>
        </w:p>
        <w:p w14:paraId="2D07AD86" w14:textId="5EF2E977" w:rsidR="00873D5B" w:rsidRDefault="002E371E">
          <w:pPr>
            <w:pStyle w:val="TOC1"/>
            <w:tabs>
              <w:tab w:val="right" w:leader="dot" w:pos="9016"/>
            </w:tabs>
            <w:rPr>
              <w:rFonts w:cstheme="minorBidi"/>
              <w:noProof/>
              <w:lang w:val="en-IE" w:eastAsia="en-IE"/>
            </w:rPr>
          </w:pPr>
          <w:hyperlink w:anchor="_Toc129887238" w:history="1">
            <w:r w:rsidR="00873D5B" w:rsidRPr="00FA294E">
              <w:rPr>
                <w:rStyle w:val="Hyperlink"/>
                <w:noProof/>
              </w:rPr>
              <w:t>Database Tables</w:t>
            </w:r>
            <w:r w:rsidR="00873D5B">
              <w:rPr>
                <w:noProof/>
                <w:webHidden/>
              </w:rPr>
              <w:tab/>
            </w:r>
            <w:r w:rsidR="00873D5B">
              <w:rPr>
                <w:noProof/>
                <w:webHidden/>
              </w:rPr>
              <w:fldChar w:fldCharType="begin"/>
            </w:r>
            <w:r w:rsidR="00873D5B">
              <w:rPr>
                <w:noProof/>
                <w:webHidden/>
              </w:rPr>
              <w:instrText xml:space="preserve"> PAGEREF _Toc129887238 \h </w:instrText>
            </w:r>
            <w:r w:rsidR="00873D5B">
              <w:rPr>
                <w:noProof/>
                <w:webHidden/>
              </w:rPr>
            </w:r>
            <w:r w:rsidR="00873D5B">
              <w:rPr>
                <w:noProof/>
                <w:webHidden/>
              </w:rPr>
              <w:fldChar w:fldCharType="separate"/>
            </w:r>
            <w:r w:rsidR="00873D5B">
              <w:rPr>
                <w:noProof/>
                <w:webHidden/>
              </w:rPr>
              <w:t>9</w:t>
            </w:r>
            <w:r w:rsidR="00873D5B">
              <w:rPr>
                <w:noProof/>
                <w:webHidden/>
              </w:rPr>
              <w:fldChar w:fldCharType="end"/>
            </w:r>
          </w:hyperlink>
        </w:p>
        <w:p w14:paraId="1A98B623" w14:textId="13A1CD5B" w:rsidR="00873D5B" w:rsidRDefault="002E371E">
          <w:pPr>
            <w:pStyle w:val="TOC1"/>
            <w:tabs>
              <w:tab w:val="right" w:leader="dot" w:pos="9016"/>
            </w:tabs>
            <w:rPr>
              <w:rFonts w:cstheme="minorBidi"/>
              <w:noProof/>
              <w:lang w:val="en-IE" w:eastAsia="en-IE"/>
            </w:rPr>
          </w:pPr>
          <w:hyperlink w:anchor="_Toc129887239" w:history="1">
            <w:r w:rsidR="00873D5B" w:rsidRPr="00FA294E">
              <w:rPr>
                <w:rStyle w:val="Hyperlink"/>
                <w:noProof/>
              </w:rPr>
              <w:t>Group Work</w:t>
            </w:r>
            <w:r w:rsidR="00873D5B">
              <w:rPr>
                <w:noProof/>
                <w:webHidden/>
              </w:rPr>
              <w:tab/>
            </w:r>
            <w:r w:rsidR="00873D5B">
              <w:rPr>
                <w:noProof/>
                <w:webHidden/>
              </w:rPr>
              <w:fldChar w:fldCharType="begin"/>
            </w:r>
            <w:r w:rsidR="00873D5B">
              <w:rPr>
                <w:noProof/>
                <w:webHidden/>
              </w:rPr>
              <w:instrText xml:space="preserve"> PAGEREF _Toc129887239 \h </w:instrText>
            </w:r>
            <w:r w:rsidR="00873D5B">
              <w:rPr>
                <w:noProof/>
                <w:webHidden/>
              </w:rPr>
            </w:r>
            <w:r w:rsidR="00873D5B">
              <w:rPr>
                <w:noProof/>
                <w:webHidden/>
              </w:rPr>
              <w:fldChar w:fldCharType="separate"/>
            </w:r>
            <w:r w:rsidR="00873D5B">
              <w:rPr>
                <w:noProof/>
                <w:webHidden/>
              </w:rPr>
              <w:t>10</w:t>
            </w:r>
            <w:r w:rsidR="00873D5B">
              <w:rPr>
                <w:noProof/>
                <w:webHidden/>
              </w:rPr>
              <w:fldChar w:fldCharType="end"/>
            </w:r>
          </w:hyperlink>
        </w:p>
        <w:p w14:paraId="6F9028FD" w14:textId="0D904D1F" w:rsidR="00873D5B" w:rsidRDefault="002E371E">
          <w:pPr>
            <w:pStyle w:val="TOC1"/>
            <w:tabs>
              <w:tab w:val="right" w:leader="dot" w:pos="9016"/>
            </w:tabs>
            <w:rPr>
              <w:rFonts w:cstheme="minorBidi"/>
              <w:noProof/>
              <w:lang w:val="en-IE" w:eastAsia="en-IE"/>
            </w:rPr>
          </w:pPr>
          <w:hyperlink w:anchor="_Toc129887240" w:history="1">
            <w:r w:rsidR="00873D5B" w:rsidRPr="00FA294E">
              <w:rPr>
                <w:rStyle w:val="Hyperlink"/>
                <w:noProof/>
              </w:rPr>
              <w:t>Individual Work</w:t>
            </w:r>
            <w:r w:rsidR="00873D5B">
              <w:rPr>
                <w:noProof/>
                <w:webHidden/>
              </w:rPr>
              <w:tab/>
            </w:r>
            <w:r w:rsidR="00873D5B">
              <w:rPr>
                <w:noProof/>
                <w:webHidden/>
              </w:rPr>
              <w:fldChar w:fldCharType="begin"/>
            </w:r>
            <w:r w:rsidR="00873D5B">
              <w:rPr>
                <w:noProof/>
                <w:webHidden/>
              </w:rPr>
              <w:instrText xml:space="preserve"> PAGEREF _Toc129887240 \h </w:instrText>
            </w:r>
            <w:r w:rsidR="00873D5B">
              <w:rPr>
                <w:noProof/>
                <w:webHidden/>
              </w:rPr>
            </w:r>
            <w:r w:rsidR="00873D5B">
              <w:rPr>
                <w:noProof/>
                <w:webHidden/>
              </w:rPr>
              <w:fldChar w:fldCharType="separate"/>
            </w:r>
            <w:r w:rsidR="00873D5B">
              <w:rPr>
                <w:noProof/>
                <w:webHidden/>
              </w:rPr>
              <w:t>11</w:t>
            </w:r>
            <w:r w:rsidR="00873D5B">
              <w:rPr>
                <w:noProof/>
                <w:webHidden/>
              </w:rPr>
              <w:fldChar w:fldCharType="end"/>
            </w:r>
          </w:hyperlink>
        </w:p>
        <w:p w14:paraId="79E20796" w14:textId="08816EAB" w:rsidR="00873D5B" w:rsidRDefault="00873D5B">
          <w:r>
            <w:rPr>
              <w:b/>
              <w:bCs/>
              <w:noProof/>
            </w:rPr>
            <w:fldChar w:fldCharType="end"/>
          </w:r>
        </w:p>
      </w:sdtContent>
    </w:sdt>
    <w:p w14:paraId="6AD34D79" w14:textId="2A994AB1" w:rsidR="00E13007" w:rsidRDefault="00E13007">
      <w:pPr>
        <w:rPr>
          <w:sz w:val="48"/>
          <w:szCs w:val="48"/>
        </w:rPr>
      </w:pPr>
      <w:r>
        <w:rPr>
          <w:sz w:val="48"/>
          <w:szCs w:val="48"/>
        </w:rPr>
        <w:br w:type="page"/>
      </w:r>
    </w:p>
    <w:p w14:paraId="4B7EA7DB" w14:textId="49BAC5A8" w:rsidR="00A4557C" w:rsidRDefault="00E13007" w:rsidP="00E13007">
      <w:pPr>
        <w:pStyle w:val="Heading1"/>
        <w:jc w:val="center"/>
        <w:rPr>
          <w:color w:val="auto"/>
          <w:sz w:val="48"/>
          <w:szCs w:val="48"/>
        </w:rPr>
      </w:pPr>
      <w:bookmarkStart w:id="0" w:name="_Toc129887151"/>
      <w:bookmarkStart w:id="1" w:name="_Toc129887231"/>
      <w:r>
        <w:rPr>
          <w:color w:val="auto"/>
          <w:sz w:val="48"/>
          <w:szCs w:val="48"/>
        </w:rPr>
        <w:t>User Interface</w:t>
      </w:r>
      <w:bookmarkEnd w:id="0"/>
      <w:bookmarkEnd w:id="1"/>
      <w:r w:rsidR="00A4557C">
        <w:rPr>
          <w:color w:val="auto"/>
          <w:sz w:val="48"/>
          <w:szCs w:val="48"/>
        </w:rPr>
        <w:t xml:space="preserve"> – Jack Foley</w:t>
      </w:r>
    </w:p>
    <w:p w14:paraId="584E9075" w14:textId="77777777" w:rsidR="00A4557C" w:rsidRPr="00A4557C" w:rsidRDefault="00A4557C" w:rsidP="00A4557C"/>
    <w:p w14:paraId="7A840120" w14:textId="51399C12" w:rsidR="00A4557C" w:rsidRPr="00A4557C" w:rsidRDefault="00A4557C" w:rsidP="00A4557C">
      <w:pPr>
        <w:rPr>
          <w:rFonts w:ascii="Times New Roman" w:eastAsiaTheme="majorEastAsia" w:hAnsi="Times New Roman" w:cs="Times New Roman"/>
          <w:sz w:val="32"/>
          <w:szCs w:val="32"/>
        </w:rPr>
      </w:pPr>
      <w:r w:rsidRPr="00A4557C">
        <w:rPr>
          <w:rFonts w:ascii="Times New Roman" w:eastAsiaTheme="majorEastAsia" w:hAnsi="Times New Roman" w:cs="Times New Roman"/>
          <w:sz w:val="32"/>
          <w:szCs w:val="32"/>
        </w:rPr>
        <w:t xml:space="preserve">The user interface was designed to be </w:t>
      </w:r>
      <w:r w:rsidRPr="00A4557C">
        <w:rPr>
          <w:rFonts w:ascii="Times New Roman" w:eastAsiaTheme="majorEastAsia" w:hAnsi="Times New Roman" w:cs="Times New Roman"/>
          <w:sz w:val="32"/>
          <w:szCs w:val="32"/>
        </w:rPr>
        <w:t>the same</w:t>
      </w:r>
      <w:r w:rsidRPr="00A4557C">
        <w:rPr>
          <w:rFonts w:ascii="Times New Roman" w:eastAsiaTheme="majorEastAsia" w:hAnsi="Times New Roman" w:cs="Times New Roman"/>
          <w:sz w:val="32"/>
          <w:szCs w:val="32"/>
        </w:rPr>
        <w:t xml:space="preserve"> on each screen except for the main content. The header at the top of the page and the navigation bar on the left of the page should be identical regardless of page. </w:t>
      </w:r>
    </w:p>
    <w:p w14:paraId="352C32B8" w14:textId="77777777" w:rsidR="00A4557C" w:rsidRPr="00A4557C" w:rsidRDefault="00A4557C" w:rsidP="00A4557C">
      <w:pPr>
        <w:rPr>
          <w:rFonts w:ascii="Times New Roman" w:eastAsiaTheme="majorEastAsia" w:hAnsi="Times New Roman" w:cs="Times New Roman"/>
          <w:sz w:val="32"/>
          <w:szCs w:val="32"/>
        </w:rPr>
      </w:pPr>
    </w:p>
    <w:p w14:paraId="7BA28DB0" w14:textId="67188A69" w:rsidR="00A4557C" w:rsidRPr="00A4557C" w:rsidRDefault="00A4557C" w:rsidP="00A4557C">
      <w:pPr>
        <w:rPr>
          <w:rFonts w:ascii="Times New Roman" w:eastAsiaTheme="majorEastAsia" w:hAnsi="Times New Roman" w:cs="Times New Roman"/>
          <w:sz w:val="32"/>
          <w:szCs w:val="32"/>
        </w:rPr>
      </w:pPr>
      <w:r w:rsidRPr="00A4557C">
        <w:rPr>
          <w:rFonts w:ascii="Times New Roman" w:eastAsiaTheme="majorEastAsia" w:hAnsi="Times New Roman" w:cs="Times New Roman"/>
          <w:sz w:val="32"/>
          <w:szCs w:val="32"/>
        </w:rPr>
        <w:t xml:space="preserve">The </w:t>
      </w:r>
      <w:r w:rsidRPr="00A4557C">
        <w:rPr>
          <w:rFonts w:ascii="Times New Roman" w:eastAsiaTheme="majorEastAsia" w:hAnsi="Times New Roman" w:cs="Times New Roman"/>
          <w:sz w:val="32"/>
          <w:szCs w:val="32"/>
        </w:rPr>
        <w:t>colour</w:t>
      </w:r>
      <w:r w:rsidRPr="00A4557C">
        <w:rPr>
          <w:rFonts w:ascii="Times New Roman" w:eastAsiaTheme="majorEastAsia" w:hAnsi="Times New Roman" w:cs="Times New Roman"/>
          <w:sz w:val="32"/>
          <w:szCs w:val="32"/>
        </w:rPr>
        <w:t xml:space="preserve"> of the navigation and header are the same, being the hex </w:t>
      </w:r>
      <w:r w:rsidRPr="00A4557C">
        <w:rPr>
          <w:rFonts w:ascii="Times New Roman" w:eastAsiaTheme="majorEastAsia" w:hAnsi="Times New Roman" w:cs="Times New Roman"/>
          <w:sz w:val="32"/>
          <w:szCs w:val="32"/>
        </w:rPr>
        <w:t>colour</w:t>
      </w:r>
      <w:r w:rsidRPr="00A4557C">
        <w:rPr>
          <w:rFonts w:ascii="Times New Roman" w:eastAsiaTheme="majorEastAsia" w:hAnsi="Times New Roman" w:cs="Times New Roman"/>
          <w:sz w:val="32"/>
          <w:szCs w:val="32"/>
        </w:rPr>
        <w:t xml:space="preserve"> code #0077C8.</w:t>
      </w:r>
      <w:r w:rsidR="00A91D61">
        <w:rPr>
          <w:rFonts w:ascii="Times New Roman" w:eastAsiaTheme="majorEastAsia" w:hAnsi="Times New Roman" w:cs="Times New Roman"/>
          <w:sz w:val="32"/>
          <w:szCs w:val="32"/>
        </w:rPr>
        <w:t xml:space="preserve"> Any text that has a background of #0077C8 should be white. Any text with a white background should be black.</w:t>
      </w:r>
    </w:p>
    <w:p w14:paraId="262298C4" w14:textId="77777777" w:rsidR="00A4557C" w:rsidRPr="00A4557C" w:rsidRDefault="00A4557C" w:rsidP="00A4557C">
      <w:pPr>
        <w:rPr>
          <w:rFonts w:ascii="Times New Roman" w:eastAsiaTheme="majorEastAsia" w:hAnsi="Times New Roman" w:cs="Times New Roman"/>
          <w:sz w:val="32"/>
          <w:szCs w:val="32"/>
        </w:rPr>
      </w:pPr>
    </w:p>
    <w:p w14:paraId="1230346A" w14:textId="4E42E4A1" w:rsidR="00A4557C" w:rsidRDefault="00A4557C" w:rsidP="00A4557C">
      <w:pPr>
        <w:rPr>
          <w:rFonts w:ascii="Times New Roman" w:eastAsiaTheme="majorEastAsia" w:hAnsi="Times New Roman" w:cs="Times New Roman"/>
          <w:sz w:val="32"/>
          <w:szCs w:val="32"/>
        </w:rPr>
      </w:pPr>
      <w:r w:rsidRPr="00A4557C">
        <w:rPr>
          <w:rFonts w:ascii="Times New Roman" w:eastAsiaTheme="majorEastAsia" w:hAnsi="Times New Roman" w:cs="Times New Roman"/>
          <w:sz w:val="32"/>
          <w:szCs w:val="32"/>
        </w:rPr>
        <w:t xml:space="preserve">The header should have a height of 80 pixels and stretch across the entire width of the page. The navigation should have a width of 300 pixels and stretch from the bottom of the header to the bottom of the </w:t>
      </w:r>
      <w:r w:rsidRPr="00A4557C">
        <w:rPr>
          <w:rFonts w:ascii="Times New Roman" w:eastAsiaTheme="majorEastAsia" w:hAnsi="Times New Roman" w:cs="Times New Roman"/>
          <w:sz w:val="32"/>
          <w:szCs w:val="32"/>
        </w:rPr>
        <w:t>page.</w:t>
      </w:r>
    </w:p>
    <w:p w14:paraId="7749C0C3" w14:textId="6374F598" w:rsidR="00A91D61" w:rsidRDefault="00A91D61" w:rsidP="00A4557C">
      <w:pPr>
        <w:rPr>
          <w:rFonts w:ascii="Times New Roman" w:eastAsiaTheme="majorEastAsia" w:hAnsi="Times New Roman" w:cs="Times New Roman"/>
          <w:sz w:val="32"/>
          <w:szCs w:val="32"/>
        </w:rPr>
      </w:pPr>
    </w:p>
    <w:p w14:paraId="070DCCD9" w14:textId="4302B786" w:rsidR="00A91D61" w:rsidRDefault="00A91D61" w:rsidP="00A4557C">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t>The header has the current date on the left-hand side, the logo in the middle and a log-out button on the right.</w:t>
      </w:r>
    </w:p>
    <w:p w14:paraId="5A476313" w14:textId="77777777" w:rsidR="00A91D61" w:rsidRDefault="00A91D61" w:rsidP="00A4557C">
      <w:pPr>
        <w:rPr>
          <w:rFonts w:ascii="Times New Roman" w:eastAsiaTheme="majorEastAsia" w:hAnsi="Times New Roman" w:cs="Times New Roman"/>
          <w:sz w:val="32"/>
          <w:szCs w:val="32"/>
        </w:rPr>
      </w:pPr>
    </w:p>
    <w:p w14:paraId="6850ED6B" w14:textId="500B0E5A" w:rsidR="00A91D61" w:rsidRDefault="00A91D61" w:rsidP="00A4557C">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t>The navigation should have five options to choose from:</w:t>
      </w:r>
    </w:p>
    <w:p w14:paraId="53326AF6" w14:textId="3B6CB4BD" w:rsidR="00A91D61" w:rsidRDefault="00A91D61" w:rsidP="00A91D61">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sz w:val="32"/>
          <w:szCs w:val="32"/>
        </w:rPr>
        <w:t>Drugs</w:t>
      </w:r>
    </w:p>
    <w:p w14:paraId="545E990A" w14:textId="2FB6920D" w:rsidR="00A91D61" w:rsidRDefault="00A91D61" w:rsidP="00A91D61">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sz w:val="32"/>
          <w:szCs w:val="32"/>
        </w:rPr>
        <w:t>Stock Control</w:t>
      </w:r>
    </w:p>
    <w:p w14:paraId="0A0DB9DE" w14:textId="11E939FF" w:rsidR="00A91D61" w:rsidRDefault="00A91D61" w:rsidP="00A91D61">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sz w:val="32"/>
          <w:szCs w:val="32"/>
        </w:rPr>
        <w:t>Doctor</w:t>
      </w:r>
    </w:p>
    <w:p w14:paraId="3B62B2F8" w14:textId="7B44E7D1" w:rsidR="00A91D61" w:rsidRDefault="00A91D61" w:rsidP="00A91D61">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sz w:val="32"/>
          <w:szCs w:val="32"/>
        </w:rPr>
        <w:t>Customer</w:t>
      </w:r>
    </w:p>
    <w:p w14:paraId="74546BDD" w14:textId="3FC6F21C" w:rsidR="00A91D61" w:rsidRPr="00A91D61" w:rsidRDefault="00A91D61" w:rsidP="00A91D61">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sz w:val="32"/>
          <w:szCs w:val="32"/>
        </w:rPr>
        <w:t>Supplier</w:t>
      </w:r>
    </w:p>
    <w:p w14:paraId="3C964527" w14:textId="7FB0B01B" w:rsidR="00A91D61" w:rsidRDefault="00A91D61" w:rsidP="00A91D61">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t>The currently selected option’s text should have a white background.</w:t>
      </w:r>
    </w:p>
    <w:p w14:paraId="386104B4" w14:textId="7CFE41D5" w:rsidR="00A91D61" w:rsidRDefault="00A91D61" w:rsidP="00A91D61">
      <w:pPr>
        <w:rPr>
          <w:rFonts w:ascii="Times New Roman" w:eastAsiaTheme="majorEastAsia" w:hAnsi="Times New Roman" w:cs="Times New Roman"/>
          <w:sz w:val="32"/>
          <w:szCs w:val="32"/>
        </w:rPr>
      </w:pPr>
    </w:p>
    <w:p w14:paraId="47913634" w14:textId="686E3683" w:rsidR="00E13007" w:rsidRPr="00A4557C" w:rsidRDefault="00A91D61" w:rsidP="00E13007">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t>Any text that is not bold should have a font size of 18 pixels, while bold text has a font size of 22 pixels.</w:t>
      </w:r>
    </w:p>
    <w:p w14:paraId="31D09262" w14:textId="0EB810F9" w:rsidR="00E13007" w:rsidRDefault="00E13007" w:rsidP="00E13007">
      <w:pPr>
        <w:pStyle w:val="Heading2"/>
        <w:jc w:val="center"/>
        <w:rPr>
          <w:color w:val="auto"/>
          <w:sz w:val="40"/>
          <w:szCs w:val="40"/>
        </w:rPr>
      </w:pPr>
      <w:bookmarkStart w:id="2" w:name="_Toc129887152"/>
      <w:bookmarkStart w:id="3" w:name="_Toc129887232"/>
      <w:r w:rsidRPr="00E13007">
        <w:rPr>
          <w:color w:val="auto"/>
          <w:sz w:val="40"/>
          <w:szCs w:val="40"/>
        </w:rPr>
        <w:t xml:space="preserve">Add </w:t>
      </w:r>
      <w:proofErr w:type="gramStart"/>
      <w:r w:rsidRPr="00E13007">
        <w:rPr>
          <w:color w:val="auto"/>
          <w:sz w:val="40"/>
          <w:szCs w:val="40"/>
        </w:rPr>
        <w:t>screen</w:t>
      </w:r>
      <w:bookmarkEnd w:id="2"/>
      <w:bookmarkEnd w:id="3"/>
      <w:proofErr w:type="gramEnd"/>
    </w:p>
    <w:p w14:paraId="0967B5F8" w14:textId="6F58B9B5" w:rsidR="00E13007" w:rsidRPr="00A91D61" w:rsidRDefault="00E13007" w:rsidP="00A91D61">
      <w:pPr>
        <w:rPr>
          <w:rFonts w:ascii="Times New Roman" w:eastAsiaTheme="majorEastAsia" w:hAnsi="Times New Roman" w:cs="Times New Roman"/>
          <w:sz w:val="32"/>
          <w:szCs w:val="32"/>
        </w:rPr>
      </w:pPr>
      <w:r>
        <w:br w:type="page"/>
      </w:r>
    </w:p>
    <w:p w14:paraId="718D9325" w14:textId="7E1F8F2C" w:rsidR="00E13007" w:rsidRDefault="00E13007" w:rsidP="00E13007">
      <w:pPr>
        <w:pStyle w:val="Heading2"/>
        <w:jc w:val="center"/>
        <w:rPr>
          <w:color w:val="auto"/>
          <w:sz w:val="40"/>
          <w:szCs w:val="40"/>
        </w:rPr>
      </w:pPr>
      <w:bookmarkStart w:id="4" w:name="_Toc129887153"/>
      <w:bookmarkStart w:id="5" w:name="_Toc129887233"/>
      <w:r>
        <w:rPr>
          <w:color w:val="auto"/>
          <w:sz w:val="40"/>
          <w:szCs w:val="40"/>
        </w:rPr>
        <w:t>Amend Screen</w:t>
      </w:r>
      <w:bookmarkEnd w:id="4"/>
      <w:bookmarkEnd w:id="5"/>
    </w:p>
    <w:p w14:paraId="1BC48C77" w14:textId="77777777" w:rsidR="00E13007" w:rsidRDefault="00E13007">
      <w:pPr>
        <w:rPr>
          <w:rFonts w:asciiTheme="majorHAnsi" w:eastAsiaTheme="majorEastAsia" w:hAnsiTheme="majorHAnsi" w:cstheme="majorBidi"/>
          <w:sz w:val="40"/>
          <w:szCs w:val="40"/>
        </w:rPr>
      </w:pPr>
      <w:r>
        <w:rPr>
          <w:sz w:val="40"/>
          <w:szCs w:val="40"/>
        </w:rPr>
        <w:br w:type="page"/>
      </w:r>
    </w:p>
    <w:p w14:paraId="08AD5EEE" w14:textId="1A3CAC4B" w:rsidR="00D6752A" w:rsidRDefault="00E13007" w:rsidP="00E13007">
      <w:pPr>
        <w:pStyle w:val="Heading2"/>
        <w:jc w:val="center"/>
        <w:rPr>
          <w:color w:val="auto"/>
          <w:sz w:val="40"/>
          <w:szCs w:val="40"/>
        </w:rPr>
      </w:pPr>
      <w:bookmarkStart w:id="6" w:name="_Toc129887154"/>
      <w:bookmarkStart w:id="7" w:name="_Toc129887234"/>
      <w:r>
        <w:rPr>
          <w:color w:val="auto"/>
          <w:sz w:val="40"/>
          <w:szCs w:val="40"/>
        </w:rPr>
        <w:t>Delete Screen</w:t>
      </w:r>
      <w:bookmarkEnd w:id="6"/>
      <w:bookmarkEnd w:id="7"/>
    </w:p>
    <w:p w14:paraId="24AA7FE8" w14:textId="77777777" w:rsidR="00D6752A" w:rsidRDefault="00D6752A">
      <w:pPr>
        <w:rPr>
          <w:rFonts w:asciiTheme="majorHAnsi" w:eastAsiaTheme="majorEastAsia" w:hAnsiTheme="majorHAnsi" w:cstheme="majorBidi"/>
          <w:sz w:val="40"/>
          <w:szCs w:val="40"/>
        </w:rPr>
      </w:pPr>
      <w:r>
        <w:rPr>
          <w:sz w:val="40"/>
          <w:szCs w:val="40"/>
        </w:rPr>
        <w:br w:type="page"/>
      </w:r>
    </w:p>
    <w:p w14:paraId="645133CA" w14:textId="417A4E70" w:rsidR="00D6752A" w:rsidRDefault="00D6752A" w:rsidP="00E13007">
      <w:pPr>
        <w:pStyle w:val="Heading2"/>
        <w:jc w:val="center"/>
        <w:rPr>
          <w:color w:val="auto"/>
          <w:sz w:val="40"/>
          <w:szCs w:val="40"/>
        </w:rPr>
      </w:pPr>
      <w:bookmarkStart w:id="8" w:name="_Toc129887155"/>
      <w:bookmarkStart w:id="9" w:name="_Toc129887235"/>
      <w:r>
        <w:rPr>
          <w:color w:val="auto"/>
          <w:sz w:val="40"/>
          <w:szCs w:val="40"/>
        </w:rPr>
        <w:t>Report Screens</w:t>
      </w:r>
      <w:bookmarkEnd w:id="8"/>
      <w:bookmarkEnd w:id="9"/>
    </w:p>
    <w:p w14:paraId="0C1FFC80" w14:textId="77777777" w:rsidR="00D6752A" w:rsidRDefault="00D6752A">
      <w:pPr>
        <w:rPr>
          <w:rFonts w:asciiTheme="majorHAnsi" w:eastAsiaTheme="majorEastAsia" w:hAnsiTheme="majorHAnsi" w:cstheme="majorBidi"/>
          <w:sz w:val="40"/>
          <w:szCs w:val="40"/>
        </w:rPr>
      </w:pPr>
      <w:r>
        <w:rPr>
          <w:sz w:val="40"/>
          <w:szCs w:val="40"/>
        </w:rPr>
        <w:br w:type="page"/>
      </w:r>
    </w:p>
    <w:p w14:paraId="1A6C22A8" w14:textId="41660807" w:rsidR="00CF2074" w:rsidRDefault="00D6752A" w:rsidP="00E13007">
      <w:pPr>
        <w:pStyle w:val="Heading2"/>
        <w:jc w:val="center"/>
        <w:rPr>
          <w:color w:val="auto"/>
          <w:sz w:val="40"/>
          <w:szCs w:val="40"/>
        </w:rPr>
      </w:pPr>
      <w:bookmarkStart w:id="10" w:name="_Toc129887156"/>
      <w:bookmarkStart w:id="11" w:name="_Toc129887236"/>
      <w:r>
        <w:rPr>
          <w:color w:val="auto"/>
          <w:sz w:val="40"/>
          <w:szCs w:val="40"/>
        </w:rPr>
        <w:t>Menus</w:t>
      </w:r>
      <w:bookmarkEnd w:id="10"/>
      <w:bookmarkEnd w:id="11"/>
    </w:p>
    <w:p w14:paraId="20D4C2B1" w14:textId="77777777" w:rsidR="00CF2074" w:rsidRDefault="00CF2074">
      <w:pPr>
        <w:rPr>
          <w:rFonts w:asciiTheme="majorHAnsi" w:eastAsiaTheme="majorEastAsia" w:hAnsiTheme="majorHAnsi" w:cstheme="majorBidi"/>
          <w:sz w:val="40"/>
          <w:szCs w:val="40"/>
        </w:rPr>
      </w:pPr>
      <w:r>
        <w:rPr>
          <w:sz w:val="40"/>
          <w:szCs w:val="40"/>
        </w:rPr>
        <w:br w:type="page"/>
      </w:r>
    </w:p>
    <w:p w14:paraId="0D61AF32" w14:textId="75B1EE97" w:rsidR="00CF2074" w:rsidRDefault="00CF2074" w:rsidP="00CF2074">
      <w:pPr>
        <w:pStyle w:val="Heading1"/>
        <w:jc w:val="center"/>
        <w:rPr>
          <w:color w:val="auto"/>
          <w:sz w:val="48"/>
          <w:szCs w:val="48"/>
        </w:rPr>
      </w:pPr>
      <w:bookmarkStart w:id="12" w:name="_Toc129887157"/>
      <w:bookmarkStart w:id="13" w:name="_Toc129887237"/>
      <w:r w:rsidRPr="00CF2074">
        <w:rPr>
          <w:color w:val="auto"/>
          <w:sz w:val="48"/>
          <w:szCs w:val="48"/>
        </w:rPr>
        <w:t>System Layout</w:t>
      </w:r>
      <w:bookmarkEnd w:id="12"/>
      <w:bookmarkEnd w:id="13"/>
    </w:p>
    <w:p w14:paraId="461B01B4" w14:textId="77777777" w:rsidR="00CF2074" w:rsidRDefault="00CF2074">
      <w:pPr>
        <w:rPr>
          <w:rFonts w:asciiTheme="majorHAnsi" w:eastAsiaTheme="majorEastAsia" w:hAnsiTheme="majorHAnsi" w:cstheme="majorBidi"/>
          <w:sz w:val="48"/>
          <w:szCs w:val="48"/>
        </w:rPr>
      </w:pPr>
      <w:r>
        <w:rPr>
          <w:sz w:val="48"/>
          <w:szCs w:val="48"/>
        </w:rPr>
        <w:br w:type="page"/>
      </w:r>
    </w:p>
    <w:p w14:paraId="66B2D568" w14:textId="440F6DA3" w:rsidR="00126756" w:rsidRDefault="00FA00B2" w:rsidP="00CF2074">
      <w:pPr>
        <w:pStyle w:val="Heading1"/>
        <w:jc w:val="center"/>
        <w:rPr>
          <w:color w:val="auto"/>
          <w:sz w:val="48"/>
          <w:szCs w:val="48"/>
        </w:rPr>
      </w:pPr>
      <w:bookmarkStart w:id="14" w:name="_Toc129887158"/>
      <w:bookmarkStart w:id="15" w:name="_Toc129887238"/>
      <w:r>
        <w:rPr>
          <w:color w:val="auto"/>
          <w:sz w:val="48"/>
          <w:szCs w:val="48"/>
        </w:rPr>
        <w:t>Database Tables</w:t>
      </w:r>
      <w:bookmarkEnd w:id="14"/>
      <w:bookmarkEnd w:id="15"/>
    </w:p>
    <w:p w14:paraId="1EEDEB12" w14:textId="77777777" w:rsidR="00126756" w:rsidRDefault="00126756">
      <w:pPr>
        <w:rPr>
          <w:rFonts w:asciiTheme="majorHAnsi" w:eastAsiaTheme="majorEastAsia" w:hAnsiTheme="majorHAnsi" w:cstheme="majorBidi"/>
          <w:sz w:val="48"/>
          <w:szCs w:val="48"/>
        </w:rPr>
      </w:pPr>
      <w:r>
        <w:rPr>
          <w:sz w:val="48"/>
          <w:szCs w:val="48"/>
        </w:rPr>
        <w:br w:type="page"/>
      </w:r>
    </w:p>
    <w:p w14:paraId="2D4B7D37" w14:textId="689CC07D" w:rsidR="00126756" w:rsidRDefault="00126756" w:rsidP="00CF2074">
      <w:pPr>
        <w:pStyle w:val="Heading1"/>
        <w:jc w:val="center"/>
        <w:rPr>
          <w:color w:val="auto"/>
          <w:sz w:val="48"/>
          <w:szCs w:val="48"/>
        </w:rPr>
      </w:pPr>
      <w:bookmarkStart w:id="16" w:name="_Toc129887159"/>
      <w:bookmarkStart w:id="17" w:name="_Toc129887239"/>
      <w:r>
        <w:rPr>
          <w:color w:val="auto"/>
          <w:sz w:val="48"/>
          <w:szCs w:val="48"/>
        </w:rPr>
        <w:t>Group Work</w:t>
      </w:r>
      <w:bookmarkEnd w:id="16"/>
      <w:bookmarkEnd w:id="17"/>
    </w:p>
    <w:p w14:paraId="60915ACB" w14:textId="77777777" w:rsidR="00126756" w:rsidRDefault="00126756">
      <w:pPr>
        <w:rPr>
          <w:rFonts w:asciiTheme="majorHAnsi" w:eastAsiaTheme="majorEastAsia" w:hAnsiTheme="majorHAnsi" w:cstheme="majorBidi"/>
          <w:sz w:val="48"/>
          <w:szCs w:val="48"/>
        </w:rPr>
      </w:pPr>
      <w:r>
        <w:rPr>
          <w:sz w:val="48"/>
          <w:szCs w:val="48"/>
        </w:rPr>
        <w:br w:type="page"/>
      </w:r>
    </w:p>
    <w:p w14:paraId="21B645B4" w14:textId="6DE38A66" w:rsidR="00E13007" w:rsidRDefault="00F54176" w:rsidP="00CF2074">
      <w:pPr>
        <w:pStyle w:val="Heading1"/>
        <w:jc w:val="center"/>
        <w:rPr>
          <w:color w:val="auto"/>
          <w:sz w:val="48"/>
          <w:szCs w:val="48"/>
        </w:rPr>
      </w:pPr>
      <w:r>
        <w:rPr>
          <w:color w:val="auto"/>
          <w:sz w:val="48"/>
          <w:szCs w:val="48"/>
        </w:rPr>
        <w:t>Jack Foley Individual Work</w:t>
      </w:r>
    </w:p>
    <w:p w14:paraId="4D41548E" w14:textId="5E559BD5" w:rsidR="00F54176" w:rsidRDefault="00F54176">
      <w:r>
        <w:br w:type="page"/>
      </w:r>
    </w:p>
    <w:p w14:paraId="154828D3" w14:textId="1FDAAACA" w:rsidR="00F54176" w:rsidRDefault="00F54176" w:rsidP="00F54176">
      <w:pPr>
        <w:pStyle w:val="Heading2"/>
        <w:jc w:val="center"/>
        <w:rPr>
          <w:color w:val="000000" w:themeColor="text1"/>
        </w:rPr>
      </w:pPr>
      <w:proofErr w:type="spellStart"/>
      <w:r>
        <w:rPr>
          <w:color w:val="000000" w:themeColor="text1"/>
        </w:rPr>
        <w:t>suppliers.php</w:t>
      </w:r>
      <w:proofErr w:type="spellEnd"/>
    </w:p>
    <w:p w14:paraId="22D6B910" w14:textId="4E6F8ECB" w:rsidR="00F54176" w:rsidRPr="00F54176" w:rsidRDefault="00F54176" w:rsidP="00F54176"/>
    <w:p w14:paraId="00FE8A03" w14:textId="16CBB5FE" w:rsidR="00F54176" w:rsidRPr="00F54176" w:rsidRDefault="00B2400D" w:rsidP="00F54176">
      <w:r>
        <w:rPr>
          <w:noProof/>
        </w:rPr>
        <w:drawing>
          <wp:anchor distT="0" distB="0" distL="114300" distR="114300" simplePos="0" relativeHeight="251654656" behindDoc="1" locked="0" layoutInCell="1" allowOverlap="1" wp14:anchorId="208466F1" wp14:editId="20119682">
            <wp:simplePos x="0" y="0"/>
            <wp:positionH relativeFrom="page">
              <wp:align>right</wp:align>
            </wp:positionH>
            <wp:positionV relativeFrom="paragraph">
              <wp:posOffset>152689</wp:posOffset>
            </wp:positionV>
            <wp:extent cx="7552729" cy="3756282"/>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2729" cy="3756282"/>
                    </a:xfrm>
                    <a:prstGeom prst="rect">
                      <a:avLst/>
                    </a:prstGeom>
                  </pic:spPr>
                </pic:pic>
              </a:graphicData>
            </a:graphic>
            <wp14:sizeRelH relativeFrom="margin">
              <wp14:pctWidth>0</wp14:pctWidth>
            </wp14:sizeRelH>
            <wp14:sizeRelV relativeFrom="margin">
              <wp14:pctHeight>0</wp14:pctHeight>
            </wp14:sizeRelV>
          </wp:anchor>
        </w:drawing>
      </w:r>
    </w:p>
    <w:p w14:paraId="7FC2A824" w14:textId="07CB215E" w:rsidR="004C34F7" w:rsidRDefault="004C34F7" w:rsidP="004C34F7"/>
    <w:p w14:paraId="086BC2E0" w14:textId="53B1CDB0" w:rsidR="00B2400D" w:rsidRDefault="00B2400D">
      <w:r>
        <w:br w:type="page"/>
      </w:r>
    </w:p>
    <w:p w14:paraId="672CB4DF" w14:textId="0A627972" w:rsidR="004C34F7" w:rsidRDefault="00B2400D" w:rsidP="00B2400D">
      <w:pPr>
        <w:pStyle w:val="Heading2"/>
        <w:jc w:val="center"/>
        <w:rPr>
          <w:color w:val="000000" w:themeColor="text1"/>
        </w:rPr>
      </w:pPr>
      <w:r>
        <w:rPr>
          <w:noProof/>
        </w:rPr>
        <w:drawing>
          <wp:anchor distT="0" distB="0" distL="114300" distR="114300" simplePos="0" relativeHeight="251660800" behindDoc="1" locked="0" layoutInCell="1" allowOverlap="1" wp14:anchorId="3A6B949A" wp14:editId="4696B52A">
            <wp:simplePos x="0" y="0"/>
            <wp:positionH relativeFrom="page">
              <wp:align>left</wp:align>
            </wp:positionH>
            <wp:positionV relativeFrom="paragraph">
              <wp:posOffset>302895</wp:posOffset>
            </wp:positionV>
            <wp:extent cx="7670261" cy="3814618"/>
            <wp:effectExtent l="0" t="0" r="6985" b="0"/>
            <wp:wrapNone/>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70261" cy="3814618"/>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color w:val="000000" w:themeColor="text1"/>
        </w:rPr>
        <w:t>addsupplier.php</w:t>
      </w:r>
      <w:proofErr w:type="spellEnd"/>
    </w:p>
    <w:p w14:paraId="38AED455" w14:textId="3CCC72F2" w:rsidR="00B2400D" w:rsidRDefault="00B2400D" w:rsidP="00B2400D"/>
    <w:p w14:paraId="40AB586A" w14:textId="1EB0EFFD" w:rsidR="00B2400D" w:rsidRDefault="00B2400D" w:rsidP="00B2400D"/>
    <w:p w14:paraId="04F38DB0" w14:textId="42D3D5CD" w:rsidR="00B2400D" w:rsidRPr="00B2400D" w:rsidRDefault="00B2400D" w:rsidP="00B2400D"/>
    <w:p w14:paraId="53BDE539" w14:textId="370FAE0C" w:rsidR="00B2400D" w:rsidRPr="00B2400D" w:rsidRDefault="00B2400D" w:rsidP="00B2400D"/>
    <w:p w14:paraId="6F94E33D" w14:textId="3DDE960B" w:rsidR="00B2400D" w:rsidRPr="00B2400D" w:rsidRDefault="00B2400D" w:rsidP="00B2400D"/>
    <w:p w14:paraId="1F2EF9A4" w14:textId="682BD3A7" w:rsidR="00B2400D" w:rsidRPr="00B2400D" w:rsidRDefault="00B2400D" w:rsidP="00B2400D"/>
    <w:p w14:paraId="7463AE04" w14:textId="2F17D56D" w:rsidR="00B2400D" w:rsidRPr="00B2400D" w:rsidRDefault="00B2400D" w:rsidP="00B2400D"/>
    <w:p w14:paraId="406387BF" w14:textId="455B795C" w:rsidR="00B2400D" w:rsidRPr="00B2400D" w:rsidRDefault="00B2400D" w:rsidP="00B2400D"/>
    <w:p w14:paraId="614BA97E" w14:textId="2EB23645" w:rsidR="00B2400D" w:rsidRPr="00B2400D" w:rsidRDefault="00B2400D" w:rsidP="00B2400D"/>
    <w:p w14:paraId="05D8B356" w14:textId="65649B8B" w:rsidR="00B2400D" w:rsidRPr="00B2400D" w:rsidRDefault="00B2400D" w:rsidP="00B2400D"/>
    <w:p w14:paraId="5FB01144" w14:textId="00933B84" w:rsidR="00B2400D" w:rsidRPr="00B2400D" w:rsidRDefault="00B2400D" w:rsidP="00B2400D"/>
    <w:p w14:paraId="2B5EFA51" w14:textId="75B5B437" w:rsidR="00B2400D" w:rsidRPr="00B2400D" w:rsidRDefault="00B2400D" w:rsidP="00B2400D"/>
    <w:p w14:paraId="56CF8F90" w14:textId="73C366FE" w:rsidR="00B2400D" w:rsidRPr="00B2400D" w:rsidRDefault="00B2400D" w:rsidP="00B2400D"/>
    <w:p w14:paraId="2A531CC1" w14:textId="5182E2F7" w:rsidR="00B2400D" w:rsidRPr="00B2400D" w:rsidRDefault="00B2400D" w:rsidP="00B2400D"/>
    <w:p w14:paraId="254A092E" w14:textId="244EEF52" w:rsidR="00B2400D" w:rsidRDefault="00B2400D" w:rsidP="00B2400D"/>
    <w:p w14:paraId="033FECD1" w14:textId="5F8BB219" w:rsidR="00B2400D" w:rsidRDefault="00B2400D" w:rsidP="00B2400D">
      <w:pPr>
        <w:tabs>
          <w:tab w:val="left" w:pos="3127"/>
        </w:tabs>
      </w:pPr>
      <w:r>
        <w:tab/>
      </w:r>
    </w:p>
    <w:p w14:paraId="0D3C43C0" w14:textId="77777777" w:rsidR="00B2400D" w:rsidRDefault="00B2400D">
      <w:r>
        <w:br w:type="page"/>
      </w:r>
    </w:p>
    <w:p w14:paraId="01C0E130" w14:textId="0F313310" w:rsidR="00B2400D" w:rsidRDefault="00B2400D" w:rsidP="00B2400D">
      <w:pPr>
        <w:pStyle w:val="Heading2"/>
        <w:jc w:val="center"/>
        <w:rPr>
          <w:color w:val="000000" w:themeColor="text1"/>
        </w:rPr>
      </w:pPr>
      <w:proofErr w:type="spellStart"/>
      <w:r>
        <w:rPr>
          <w:color w:val="000000" w:themeColor="text1"/>
        </w:rPr>
        <w:t>Amendview.php</w:t>
      </w:r>
      <w:proofErr w:type="spellEnd"/>
    </w:p>
    <w:p w14:paraId="6D80AC20" w14:textId="252959D7" w:rsidR="00B2400D" w:rsidRDefault="00B2400D" w:rsidP="00B2400D">
      <w:r>
        <w:rPr>
          <w:noProof/>
        </w:rPr>
        <w:drawing>
          <wp:anchor distT="0" distB="0" distL="114300" distR="114300" simplePos="0" relativeHeight="251662848" behindDoc="1" locked="0" layoutInCell="1" allowOverlap="1" wp14:anchorId="05B14573" wp14:editId="1AEAF99C">
            <wp:simplePos x="0" y="0"/>
            <wp:positionH relativeFrom="page">
              <wp:align>left</wp:align>
            </wp:positionH>
            <wp:positionV relativeFrom="paragraph">
              <wp:posOffset>280959</wp:posOffset>
            </wp:positionV>
            <wp:extent cx="7562215" cy="3761000"/>
            <wp:effectExtent l="0" t="0" r="635" b="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62215" cy="3761000"/>
                    </a:xfrm>
                    <a:prstGeom prst="rect">
                      <a:avLst/>
                    </a:prstGeom>
                  </pic:spPr>
                </pic:pic>
              </a:graphicData>
            </a:graphic>
            <wp14:sizeRelH relativeFrom="margin">
              <wp14:pctWidth>0</wp14:pctWidth>
            </wp14:sizeRelH>
            <wp14:sizeRelV relativeFrom="margin">
              <wp14:pctHeight>0</wp14:pctHeight>
            </wp14:sizeRelV>
          </wp:anchor>
        </w:drawing>
      </w:r>
    </w:p>
    <w:p w14:paraId="7C5CBD48" w14:textId="437685C7" w:rsidR="00B2400D" w:rsidRDefault="00B2400D">
      <w:r>
        <w:br w:type="page"/>
      </w:r>
    </w:p>
    <w:p w14:paraId="34F6EE4C" w14:textId="07D95C46" w:rsidR="00B2400D" w:rsidRDefault="00B2400D" w:rsidP="00B2400D">
      <w:pPr>
        <w:pStyle w:val="Heading2"/>
        <w:jc w:val="center"/>
        <w:rPr>
          <w:color w:val="000000" w:themeColor="text1"/>
        </w:rPr>
      </w:pPr>
      <w:proofErr w:type="spellStart"/>
      <w:r>
        <w:rPr>
          <w:color w:val="000000" w:themeColor="text1"/>
        </w:rPr>
        <w:t>Deletesupplier.php</w:t>
      </w:r>
      <w:proofErr w:type="spellEnd"/>
    </w:p>
    <w:p w14:paraId="38B594D0" w14:textId="7847B22B" w:rsidR="00B2400D" w:rsidRDefault="00B2400D" w:rsidP="00B2400D">
      <w:r>
        <w:rPr>
          <w:noProof/>
        </w:rPr>
        <w:drawing>
          <wp:anchor distT="0" distB="0" distL="114300" distR="114300" simplePos="0" relativeHeight="251664896" behindDoc="1" locked="0" layoutInCell="1" allowOverlap="1" wp14:anchorId="1794C711" wp14:editId="2114B282">
            <wp:simplePos x="0" y="0"/>
            <wp:positionH relativeFrom="page">
              <wp:posOffset>21943</wp:posOffset>
            </wp:positionH>
            <wp:positionV relativeFrom="paragraph">
              <wp:posOffset>280958</wp:posOffset>
            </wp:positionV>
            <wp:extent cx="7540023" cy="3749963"/>
            <wp:effectExtent l="0" t="0" r="3810" b="3175"/>
            <wp:wrapNone/>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02767" cy="3781168"/>
                    </a:xfrm>
                    <a:prstGeom prst="rect">
                      <a:avLst/>
                    </a:prstGeom>
                  </pic:spPr>
                </pic:pic>
              </a:graphicData>
            </a:graphic>
            <wp14:sizeRelH relativeFrom="margin">
              <wp14:pctWidth>0</wp14:pctWidth>
            </wp14:sizeRelH>
            <wp14:sizeRelV relativeFrom="margin">
              <wp14:pctHeight>0</wp14:pctHeight>
            </wp14:sizeRelV>
          </wp:anchor>
        </w:drawing>
      </w:r>
    </w:p>
    <w:p w14:paraId="04A75AD8" w14:textId="5F486B42" w:rsidR="00B2400D" w:rsidRDefault="00B2400D" w:rsidP="00B2400D"/>
    <w:p w14:paraId="03DFE442" w14:textId="3210ECEF" w:rsidR="00B2400D" w:rsidRDefault="00B2400D">
      <w:r>
        <w:br w:type="page"/>
      </w:r>
    </w:p>
    <w:p w14:paraId="4E5E6025" w14:textId="70964A64" w:rsidR="00B2400D" w:rsidRDefault="00B2400D" w:rsidP="00B2400D">
      <w:pPr>
        <w:pStyle w:val="Heading2"/>
        <w:jc w:val="center"/>
        <w:rPr>
          <w:color w:val="000000" w:themeColor="text1"/>
        </w:rPr>
      </w:pPr>
      <w:proofErr w:type="spellStart"/>
      <w:r w:rsidRPr="00B2400D">
        <w:rPr>
          <w:color w:val="000000" w:themeColor="text1"/>
        </w:rPr>
        <w:t>Reorder.php</w:t>
      </w:r>
      <w:proofErr w:type="spellEnd"/>
    </w:p>
    <w:p w14:paraId="50B0C462" w14:textId="784B4F25" w:rsidR="00B2400D" w:rsidRDefault="00B2400D" w:rsidP="00B2400D">
      <w:r>
        <w:rPr>
          <w:noProof/>
        </w:rPr>
        <w:drawing>
          <wp:anchor distT="0" distB="0" distL="114300" distR="114300" simplePos="0" relativeHeight="251666944" behindDoc="1" locked="0" layoutInCell="1" allowOverlap="1" wp14:anchorId="4607D02C" wp14:editId="2A69D381">
            <wp:simplePos x="0" y="0"/>
            <wp:positionH relativeFrom="page">
              <wp:posOffset>21943</wp:posOffset>
            </wp:positionH>
            <wp:positionV relativeFrom="paragraph">
              <wp:posOffset>280958</wp:posOffset>
            </wp:positionV>
            <wp:extent cx="7540023" cy="3749963"/>
            <wp:effectExtent l="0" t="0" r="3810" b="3175"/>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48161" cy="3754010"/>
                    </a:xfrm>
                    <a:prstGeom prst="rect">
                      <a:avLst/>
                    </a:prstGeom>
                  </pic:spPr>
                </pic:pic>
              </a:graphicData>
            </a:graphic>
            <wp14:sizeRelH relativeFrom="margin">
              <wp14:pctWidth>0</wp14:pctWidth>
            </wp14:sizeRelH>
            <wp14:sizeRelV relativeFrom="margin">
              <wp14:pctHeight>0</wp14:pctHeight>
            </wp14:sizeRelV>
          </wp:anchor>
        </w:drawing>
      </w:r>
    </w:p>
    <w:p w14:paraId="21ECA9FC" w14:textId="0C6776F5" w:rsidR="00B2400D" w:rsidRDefault="00B2400D" w:rsidP="00B2400D"/>
    <w:p w14:paraId="6DCD9666" w14:textId="77777777" w:rsidR="00B2400D" w:rsidRPr="00B2400D" w:rsidRDefault="00B2400D" w:rsidP="00B2400D"/>
    <w:sectPr w:rsidR="00B2400D" w:rsidRPr="00B24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5AB3" w14:textId="77777777" w:rsidR="00A4557C" w:rsidRDefault="00A4557C" w:rsidP="00A4557C">
      <w:pPr>
        <w:spacing w:after="0" w:line="240" w:lineRule="auto"/>
      </w:pPr>
      <w:r>
        <w:separator/>
      </w:r>
    </w:p>
  </w:endnote>
  <w:endnote w:type="continuationSeparator" w:id="0">
    <w:p w14:paraId="74D09FD0" w14:textId="77777777" w:rsidR="00A4557C" w:rsidRDefault="00A4557C" w:rsidP="00A4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2023B" w14:textId="77777777" w:rsidR="00A4557C" w:rsidRDefault="00A4557C" w:rsidP="00A4557C">
      <w:pPr>
        <w:spacing w:after="0" w:line="240" w:lineRule="auto"/>
      </w:pPr>
      <w:r>
        <w:separator/>
      </w:r>
    </w:p>
  </w:footnote>
  <w:footnote w:type="continuationSeparator" w:id="0">
    <w:p w14:paraId="7B4921BA" w14:textId="77777777" w:rsidR="00A4557C" w:rsidRDefault="00A4557C" w:rsidP="00A45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C4C94"/>
    <w:multiLevelType w:val="hybridMultilevel"/>
    <w:tmpl w:val="3552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95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07"/>
    <w:rsid w:val="00126756"/>
    <w:rsid w:val="00187326"/>
    <w:rsid w:val="002E371E"/>
    <w:rsid w:val="004C34F7"/>
    <w:rsid w:val="0059422D"/>
    <w:rsid w:val="00873D5B"/>
    <w:rsid w:val="00A4557C"/>
    <w:rsid w:val="00A60837"/>
    <w:rsid w:val="00A91D61"/>
    <w:rsid w:val="00B22191"/>
    <w:rsid w:val="00B2400D"/>
    <w:rsid w:val="00C54035"/>
    <w:rsid w:val="00C8584F"/>
    <w:rsid w:val="00CF2074"/>
    <w:rsid w:val="00D6752A"/>
    <w:rsid w:val="00DA46EF"/>
    <w:rsid w:val="00E13007"/>
    <w:rsid w:val="00F54176"/>
    <w:rsid w:val="00F6455E"/>
    <w:rsid w:val="00F76A7E"/>
    <w:rsid w:val="00FA00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3EB0"/>
  <w15:chartTrackingRefBased/>
  <w15:docId w15:val="{E9293E96-8525-4D6F-82FE-51F3DE51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3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3007"/>
    <w:pPr>
      <w:outlineLvl w:val="9"/>
    </w:pPr>
    <w:rPr>
      <w:lang w:val="en-US"/>
    </w:rPr>
  </w:style>
  <w:style w:type="paragraph" w:styleId="TOC2">
    <w:name w:val="toc 2"/>
    <w:basedOn w:val="Normal"/>
    <w:next w:val="Normal"/>
    <w:autoRedefine/>
    <w:uiPriority w:val="39"/>
    <w:unhideWhenUsed/>
    <w:rsid w:val="00E1300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13007"/>
    <w:pPr>
      <w:spacing w:after="100"/>
    </w:pPr>
    <w:rPr>
      <w:rFonts w:eastAsiaTheme="minorEastAsia" w:cs="Times New Roman"/>
      <w:lang w:val="en-US"/>
    </w:rPr>
  </w:style>
  <w:style w:type="paragraph" w:styleId="TOC3">
    <w:name w:val="toc 3"/>
    <w:basedOn w:val="Normal"/>
    <w:next w:val="Normal"/>
    <w:autoRedefine/>
    <w:uiPriority w:val="39"/>
    <w:unhideWhenUsed/>
    <w:rsid w:val="00E13007"/>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130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6A7E"/>
    <w:rPr>
      <w:color w:val="0563C1" w:themeColor="hyperlink"/>
      <w:u w:val="single"/>
    </w:rPr>
  </w:style>
  <w:style w:type="paragraph" w:styleId="Header">
    <w:name w:val="header"/>
    <w:basedOn w:val="Normal"/>
    <w:link w:val="HeaderChar"/>
    <w:uiPriority w:val="99"/>
    <w:unhideWhenUsed/>
    <w:rsid w:val="00A45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7C"/>
  </w:style>
  <w:style w:type="paragraph" w:styleId="Footer">
    <w:name w:val="footer"/>
    <w:basedOn w:val="Normal"/>
    <w:link w:val="FooterChar"/>
    <w:uiPriority w:val="99"/>
    <w:unhideWhenUsed/>
    <w:rsid w:val="00A45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7C"/>
  </w:style>
  <w:style w:type="paragraph" w:styleId="ListParagraph">
    <w:name w:val="List Paragraph"/>
    <w:basedOn w:val="Normal"/>
    <w:uiPriority w:val="34"/>
    <w:qFormat/>
    <w:rsid w:val="00A91D61"/>
    <w:pPr>
      <w:ind w:left="720"/>
      <w:contextualSpacing/>
    </w:pPr>
  </w:style>
  <w:style w:type="paragraph" w:styleId="NoSpacing">
    <w:name w:val="No Spacing"/>
    <w:uiPriority w:val="1"/>
    <w:qFormat/>
    <w:rsid w:val="00A91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63D928E44716540A7BA69385F8C371E" ma:contentTypeVersion="12" ma:contentTypeDescription="Create a new document." ma:contentTypeScope="" ma:versionID="9d47966de3684a4d1f55337253f03dc6">
  <xsd:schema xmlns:xsd="http://www.w3.org/2001/XMLSchema" xmlns:xs="http://www.w3.org/2001/XMLSchema" xmlns:p="http://schemas.microsoft.com/office/2006/metadata/properties" xmlns:ns3="790bc1b7-4645-4af9-94be-122eea8a325a" xmlns:ns4="5ab428ea-908b-4d0c-806f-1ae37c39afb6" targetNamespace="http://schemas.microsoft.com/office/2006/metadata/properties" ma:root="true" ma:fieldsID="cd419ee2903bbbc5fd3ba057f6d4814e" ns3:_="" ns4:_="">
    <xsd:import namespace="790bc1b7-4645-4af9-94be-122eea8a325a"/>
    <xsd:import namespace="5ab428ea-908b-4d0c-806f-1ae37c39af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bc1b7-4645-4af9-94be-122eea8a32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b428ea-908b-4d0c-806f-1ae37c39afb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0bc1b7-4645-4af9-94be-122eea8a325a" xsi:nil="true"/>
  </documentManagement>
</p:properties>
</file>

<file path=customXml/itemProps1.xml><?xml version="1.0" encoding="utf-8"?>
<ds:datastoreItem xmlns:ds="http://schemas.openxmlformats.org/officeDocument/2006/customXml" ds:itemID="{A807857E-EF18-41A8-9566-EF6964BF6BD7}">
  <ds:schemaRefs>
    <ds:schemaRef ds:uri="http://schemas.openxmlformats.org/officeDocument/2006/bibliography"/>
  </ds:schemaRefs>
</ds:datastoreItem>
</file>

<file path=customXml/itemProps2.xml><?xml version="1.0" encoding="utf-8"?>
<ds:datastoreItem xmlns:ds="http://schemas.openxmlformats.org/officeDocument/2006/customXml" ds:itemID="{A71B04D6-E0E7-4807-B1D9-7596DA2DB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bc1b7-4645-4af9-94be-122eea8a325a"/>
    <ds:schemaRef ds:uri="5ab428ea-908b-4d0c-806f-1ae37c39a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D85E9-F7E5-4184-B733-2EB2FE496D13}">
  <ds:schemaRefs>
    <ds:schemaRef ds:uri="http://schemas.microsoft.com/sharepoint/v3/contenttype/forms"/>
  </ds:schemaRefs>
</ds:datastoreItem>
</file>

<file path=customXml/itemProps4.xml><?xml version="1.0" encoding="utf-8"?>
<ds:datastoreItem xmlns:ds="http://schemas.openxmlformats.org/officeDocument/2006/customXml" ds:itemID="{43C5E744-A1CE-4430-AB8D-2AED039A60EA}">
  <ds:schemaRefs>
    <ds:schemaRef ds:uri="5ab428ea-908b-4d0c-806f-1ae37c39afb6"/>
    <ds:schemaRef ds:uri="http://schemas.microsoft.com/office/2006/metadata/properties"/>
    <ds:schemaRef ds:uri="http://purl.org/dc/terms/"/>
    <ds:schemaRef ds:uri="http://purl.org/dc/dcmitype/"/>
    <ds:schemaRef ds:uri="http://schemas.microsoft.com/office/2006/documentManagement/types"/>
    <ds:schemaRef ds:uri="790bc1b7-4645-4af9-94be-122eea8a325a"/>
    <ds:schemaRef ds:uri="http://schemas.openxmlformats.org/package/2006/metadata/core-properties"/>
    <ds:schemaRef ds:uri="http://schemas.microsoft.com/office/infopath/2007/PartnerControl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Michael Cullen</dc:creator>
  <cp:keywords/>
  <dc:description/>
  <cp:lastModifiedBy>(Student) - Jack Foley</cp:lastModifiedBy>
  <cp:revision>2</cp:revision>
  <dcterms:created xsi:type="dcterms:W3CDTF">2023-03-19T21:57:00Z</dcterms:created>
  <dcterms:modified xsi:type="dcterms:W3CDTF">2023-03-19T21:57:00Z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0x010100C63D928E44716540A7BA69385F8C371E</vt:lpwstr>
  </property>
</Properties>
</file>