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无尽饥饿</w:t>
      </w:r>
      <w:r>
        <w:rPr>
          <w:rFonts w:hint="eastAsia" w:ascii="楷体" w:hAnsi="楷体" w:eastAsia="楷体"/>
          <w:b/>
          <w:bCs/>
          <w:sz w:val="36"/>
          <w:szCs w:val="36"/>
        </w:rPr>
        <w:t>与</w:t>
      </w:r>
      <w:r>
        <w:rPr>
          <w:rFonts w:hint="eastAsia" w:ascii="楷体" w:hAnsi="楷体" w:eastAsia="楷体"/>
          <w:b/>
          <w:bCs/>
          <w:sz w:val="36"/>
          <w:szCs w:val="36"/>
          <w:lang w:val="en-US" w:eastAsia="zh-CN"/>
        </w:rPr>
        <w:t>吞噬</w:t>
      </w:r>
      <w:r>
        <w:rPr>
          <w:rFonts w:hint="eastAsia" w:ascii="楷体" w:hAnsi="楷体" w:eastAsia="楷体"/>
          <w:b/>
          <w:bCs/>
          <w:sz w:val="36"/>
          <w:szCs w:val="36"/>
        </w:rPr>
        <w:t>之神专精</w:t>
      </w:r>
    </w:p>
    <w:p w14:paraId="18AEECFB">
      <w:pPr>
        <w:rPr>
          <w:rFonts w:hint="eastAsia" w:ascii="楷体" w:hAnsi="楷体" w:eastAsia="楷体"/>
          <w:sz w:val="28"/>
          <w:szCs w:val="28"/>
        </w:rPr>
      </w:pPr>
      <w:r>
        <w:rPr>
          <w:rFonts w:hint="eastAsia" w:ascii="楷体" w:hAnsi="楷体" w:eastAsia="楷体"/>
          <w:sz w:val="28"/>
          <w:szCs w:val="28"/>
        </w:rPr>
        <w:t>职责定位：</w:t>
      </w:r>
      <w:r>
        <w:rPr>
          <w:rFonts w:hint="eastAsia" w:ascii="楷体" w:hAnsi="楷体" w:eastAsia="楷体"/>
          <w:sz w:val="28"/>
          <w:szCs w:val="28"/>
          <w:lang w:val="en-US" w:eastAsia="zh-CN"/>
        </w:rPr>
        <w:t>持续消耗、承担伤害、阻碍行动</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食尸鬼之王</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DAE6604">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食尸</w:t>
      </w:r>
    </w:p>
    <w:p w14:paraId="4AC0F3CA">
      <w:pPr>
        <w:jc w:val="left"/>
        <w:rPr>
          <w:rFonts w:hint="default"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可以通过进食智慧生物的尸体来进行恢复，当你花费二十分钟的时长进行食尸行动时，为自身回复40%的最大生命值和疲劳值，这个效果每十二个小时能够触发一次。</w:t>
      </w:r>
    </w:p>
    <w:p w14:paraId="69A4C77E">
      <w:pPr>
        <w:jc w:val="left"/>
        <w:rPr>
          <w:rFonts w:hint="eastAsia" w:ascii="楷体" w:hAnsi="楷体" w:eastAsia="楷体" w:cs="楷体"/>
          <w:sz w:val="24"/>
        </w:rPr>
      </w:pPr>
      <w:r>
        <w:rPr>
          <w:rFonts w:hint="eastAsia" w:ascii="楷体" w:hAnsi="楷体" w:eastAsia="楷体" w:cs="楷体"/>
          <w:sz w:val="24"/>
        </w:rPr>
        <w:t>---------------------------------------------------------------------</w:t>
      </w:r>
    </w:p>
    <w:p w14:paraId="0D135857">
      <w:pPr>
        <w:ind w:left="280" w:hanging="281" w:hangingChars="10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噬骸者</w:t>
      </w:r>
    </w:p>
    <w:p w14:paraId="28B49B61">
      <w:pPr>
        <w:rPr>
          <w:rFonts w:hint="eastAsia"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获得全新的噬骸者机制，当你在非战斗环节中完整进食一具尸体时</w:t>
      </w:r>
      <w:r>
        <w:rPr>
          <w:rFonts w:hint="eastAsia" w:ascii="楷体" w:hAnsi="楷体" w:eastAsia="楷体"/>
          <w:sz w:val="28"/>
          <w:szCs w:val="28"/>
        </w:rPr>
        <w:t>，</w:t>
      </w:r>
      <w:r>
        <w:rPr>
          <w:rFonts w:hint="eastAsia" w:ascii="楷体" w:hAnsi="楷体" w:eastAsia="楷体"/>
          <w:sz w:val="28"/>
          <w:szCs w:val="28"/>
          <w:lang w:val="en-US" w:eastAsia="zh-CN"/>
        </w:rPr>
        <w:t>将根据这具尸体的体型来获得不同的残骸点数，如下所示：</w:t>
      </w:r>
    </w:p>
    <w:p w14:paraId="48B7EDEA">
      <w:pPr>
        <w:rPr>
          <w:rFonts w:hint="eastAsia" w:ascii="楷体" w:hAnsi="楷体" w:eastAsia="楷体"/>
          <w:sz w:val="28"/>
          <w:szCs w:val="28"/>
          <w:lang w:val="en-US" w:eastAsia="zh-CN"/>
        </w:rPr>
      </w:pPr>
      <w:r>
        <w:rPr>
          <w:rFonts w:hint="eastAsia" w:ascii="楷体" w:hAnsi="楷体" w:eastAsia="楷体"/>
          <w:sz w:val="28"/>
          <w:szCs w:val="28"/>
          <w:lang w:val="en-US" w:eastAsia="zh-CN"/>
        </w:rPr>
        <w:t>·中小型或中型体型单位：一份残骸点数</w:t>
      </w:r>
    </w:p>
    <w:p w14:paraId="30C88FA5">
      <w:pPr>
        <w:rPr>
          <w:rFonts w:hint="eastAsia" w:ascii="楷体" w:hAnsi="楷体" w:eastAsia="楷体"/>
          <w:sz w:val="28"/>
          <w:szCs w:val="28"/>
          <w:lang w:val="en-US" w:eastAsia="zh-CN"/>
        </w:rPr>
      </w:pPr>
      <w:r>
        <w:rPr>
          <w:rFonts w:hint="eastAsia" w:ascii="楷体" w:hAnsi="楷体" w:eastAsia="楷体"/>
          <w:sz w:val="28"/>
          <w:szCs w:val="28"/>
          <w:lang w:val="en-US" w:eastAsia="zh-CN"/>
        </w:rPr>
        <w:t>·中大型体型单位：两份残骸点数</w:t>
      </w:r>
    </w:p>
    <w:p w14:paraId="0FF3DC0D">
      <w:pPr>
        <w:rPr>
          <w:rFonts w:hint="eastAsia" w:ascii="楷体" w:hAnsi="楷体" w:eastAsia="楷体"/>
          <w:sz w:val="28"/>
          <w:szCs w:val="28"/>
          <w:lang w:val="en-US" w:eastAsia="zh-CN"/>
        </w:rPr>
      </w:pPr>
      <w:r>
        <w:rPr>
          <w:rFonts w:hint="eastAsia" w:ascii="楷体" w:hAnsi="楷体" w:eastAsia="楷体"/>
          <w:sz w:val="28"/>
          <w:szCs w:val="28"/>
          <w:lang w:val="en-US" w:eastAsia="zh-CN"/>
        </w:rPr>
        <w:t>·大型或以上体型单位：三份残骸点数</w:t>
      </w:r>
    </w:p>
    <w:p w14:paraId="05977637">
      <w:pPr>
        <w:rPr>
          <w:rFonts w:hint="default" w:ascii="楷体" w:hAnsi="楷体" w:eastAsia="楷体"/>
          <w:sz w:val="28"/>
          <w:szCs w:val="28"/>
          <w:lang w:val="en-US" w:eastAsia="zh-CN"/>
        </w:rPr>
      </w:pPr>
      <w:r>
        <w:rPr>
          <w:rFonts w:hint="eastAsia" w:ascii="楷体" w:hAnsi="楷体" w:eastAsia="楷体"/>
          <w:sz w:val="28"/>
          <w:szCs w:val="28"/>
          <w:lang w:val="en-US" w:eastAsia="zh-CN"/>
        </w:rPr>
        <w:t>战斗环节中如果有角色死亡，并且对方存在血肉躯体，你可以在相邻位置花费一个主要动作来获取一份残骸点数（这个效果不会因为对方的体型而额外增加点数，并且小型体型及以下的单位无法提供残骸点数），每个死亡单位至多通过这个方式为你提供三份残骸点数，随后目标将会因为身体部位的缺失而无法被次级复活术及相同效力的能力复活。</w:t>
      </w:r>
    </w:p>
    <w:p w14:paraId="7A38A945">
      <w:pPr>
        <w:rPr>
          <w:rFonts w:hint="eastAsia" w:ascii="楷体" w:hAnsi="楷体" w:eastAsia="楷体"/>
          <w:sz w:val="28"/>
          <w:szCs w:val="28"/>
          <w:lang w:val="en-US" w:eastAsia="zh-CN"/>
        </w:rPr>
      </w:pPr>
      <w:r>
        <w:rPr>
          <w:rFonts w:hint="eastAsia" w:ascii="楷体" w:hAnsi="楷体" w:eastAsia="楷体"/>
          <w:sz w:val="28"/>
          <w:szCs w:val="28"/>
          <w:lang w:val="en-US" w:eastAsia="zh-CN"/>
        </w:rPr>
        <w:t>你的部分能力需要消耗残骸点数才能够触发，你至多拥有等同于你的体质属性调整值数量的残骸点数。</w:t>
      </w:r>
    </w:p>
    <w:p w14:paraId="1E1032FD">
      <w:pPr>
        <w:jc w:val="left"/>
        <w:rPr>
          <w:rFonts w:hint="eastAsia" w:ascii="楷体" w:hAnsi="楷体" w:eastAsia="楷体"/>
          <w:sz w:val="28"/>
          <w:szCs w:val="28"/>
          <w:lang w:val="en-US" w:eastAsia="zh-CN"/>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你能够拥有至多四种战斗风格，牧师基础职业所提供的战斗风格与之共享上限，你在学习第三、第四种战斗风格时需要为该风格的技能额外支付一个对应技能。</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47C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PrEx>
        <w:tc>
          <w:tcPr>
            <w:tcW w:w="8522" w:type="dxa"/>
            <w:shd w:val="clear" w:color="auto" w:fill="FF6F6F"/>
          </w:tcPr>
          <w:p w14:paraId="2FB7591B">
            <w:pPr>
              <w:jc w:val="left"/>
              <w:rPr>
                <w:b/>
                <w:bCs/>
                <w:kern w:val="0"/>
                <w:sz w:val="24"/>
              </w:rPr>
            </w:pPr>
            <w:r>
              <w:rPr>
                <w:rFonts w:hint="eastAsia" w:ascii="楷体" w:hAnsi="楷体" w:eastAsia="楷体"/>
                <w:b/>
                <w:bCs/>
                <w:kern w:val="0"/>
                <w:sz w:val="24"/>
                <w:lang w:val="en-US" w:eastAsia="zh-CN"/>
              </w:rPr>
              <w:t>狂啮</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r>
              <w:rPr>
                <w:rFonts w:hint="eastAsia"/>
                <w:b/>
                <w:bCs/>
                <w:kern w:val="0"/>
                <w:sz w:val="24"/>
                <w:lang w:val="en-US" w:eastAsia="zh-CN"/>
              </w:rPr>
              <w:t xml:space="preserve"> </w:t>
            </w:r>
          </w:p>
        </w:tc>
      </w:tr>
      <w:tr w14:paraId="58D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D7A8A2"/>
          </w:tcPr>
          <w:p w14:paraId="59F02875">
            <w:pPr>
              <w:jc w:val="left"/>
              <w:rPr>
                <w:b/>
                <w:bCs/>
                <w:kern w:val="0"/>
                <w:sz w:val="24"/>
              </w:rPr>
            </w:pPr>
            <w:r>
              <w:rPr>
                <w:rFonts w:hint="eastAsia" w:ascii="楷体" w:hAnsi="楷体" w:eastAsia="楷体"/>
                <w:b/>
                <w:bCs/>
                <w:kern w:val="0"/>
                <w:sz w:val="24"/>
                <w:lang w:val="en-US" w:eastAsia="zh-CN"/>
              </w:rPr>
              <w:t>噬生</w:t>
            </w:r>
            <w:r>
              <w:rPr>
                <w:rFonts w:hint="eastAsia" w:ascii="楷体" w:hAnsi="楷体" w:eastAsia="楷体"/>
                <w:b/>
                <w:bCs/>
                <w:kern w:val="0"/>
                <w:sz w:val="24"/>
              </w:rPr>
              <w:t xml:space="preserve"> </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r w14:paraId="0F4C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99C790"/>
          </w:tcPr>
          <w:p w14:paraId="425E8F8A">
            <w:pPr>
              <w:jc w:val="left"/>
              <w:rPr>
                <w:b/>
                <w:bCs/>
                <w:kern w:val="0"/>
                <w:sz w:val="24"/>
              </w:rPr>
            </w:pPr>
            <w:r>
              <w:rPr>
                <w:rFonts w:hint="eastAsia" w:ascii="楷体" w:hAnsi="楷体" w:eastAsia="楷体"/>
                <w:b/>
                <w:bCs/>
                <w:kern w:val="0"/>
                <w:sz w:val="24"/>
                <w:lang w:val="en-US" w:eastAsia="zh-CN"/>
              </w:rPr>
              <w:t>秽甲</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bl>
    <w:p w14:paraId="17DF214B">
      <w:pPr>
        <w:jc w:val="left"/>
        <w:rPr>
          <w:rFonts w:ascii="楷体" w:hAnsi="楷体" w:eastAsia="楷体"/>
          <w:sz w:val="24"/>
        </w:rPr>
      </w:pPr>
      <w:r>
        <w:rPr>
          <w:rFonts w:hint="eastAsia" w:ascii="楷体" w:hAnsi="楷体" w:eastAsia="楷体" w:cstheme="minorEastAsia"/>
          <w:sz w:val="24"/>
        </w:rPr>
        <w:t>---------------------------------------------------------------------</w:t>
      </w:r>
    </w:p>
    <w:p w14:paraId="404283D4">
      <w:pPr>
        <w:rPr>
          <w:rFonts w:ascii="楷体" w:hAnsi="楷体" w:eastAsia="楷体"/>
          <w:b/>
          <w:bCs/>
          <w:sz w:val="28"/>
          <w:szCs w:val="28"/>
        </w:rPr>
      </w:pPr>
      <w:r>
        <w:rPr>
          <w:rFonts w:hint="eastAsia" w:ascii="楷体" w:hAnsi="楷体" w:eastAsia="楷体"/>
          <w:b/>
          <w:bCs/>
          <w:sz w:val="32"/>
          <w:szCs w:val="32"/>
        </w:rPr>
        <w:t>起始特性</w:t>
      </w:r>
    </w:p>
    <w:p w14:paraId="4A2B20A0">
      <w:pPr>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8C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57F9524">
            <w:pPr>
              <w:jc w:val="left"/>
              <w:rPr>
                <w:rFonts w:ascii="楷体" w:hAnsi="楷体" w:eastAsia="楷体"/>
                <w:kern w:val="0"/>
                <w:sz w:val="24"/>
              </w:rPr>
            </w:pPr>
            <w:r>
              <w:rPr>
                <w:rFonts w:hint="eastAsia" w:ascii="楷体" w:hAnsi="楷体" w:eastAsia="楷体"/>
                <w:b/>
                <w:bCs/>
                <w:kern w:val="0"/>
                <w:sz w:val="24"/>
                <w:lang w:val="en-US" w:eastAsia="zh-CN"/>
              </w:rPr>
              <w:t>噬击</w:t>
            </w:r>
          </w:p>
        </w:tc>
      </w:tr>
      <w:tr w14:paraId="47E2B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6F6F"/>
            <w:vAlign w:val="top"/>
          </w:tcPr>
          <w:p w14:paraId="684FA7B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6F6F"/>
            <w:vAlign w:val="top"/>
          </w:tcPr>
          <w:p w14:paraId="59C5258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674F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6F6F"/>
            <w:vAlign w:val="top"/>
          </w:tcPr>
          <w:p w14:paraId="5181E84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vAlign w:val="top"/>
          </w:tcPr>
          <w:p w14:paraId="405D0F2A">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41DA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22B6D1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徒手</w:t>
            </w:r>
            <w:r>
              <w:rPr>
                <w:rFonts w:hint="eastAsia" w:ascii="楷体" w:hAnsi="楷体" w:eastAsia="楷体" w:cs="楷体"/>
                <w:kern w:val="0"/>
                <w:sz w:val="24"/>
              </w:rPr>
              <w:t>攻击</w:t>
            </w:r>
            <w:r>
              <w:rPr>
                <w:rFonts w:hint="eastAsia" w:ascii="楷体" w:hAnsi="楷体" w:eastAsia="楷体" w:cs="楷体"/>
                <w:kern w:val="0"/>
                <w:sz w:val="24"/>
                <w:lang w:val="en-US" w:eastAsia="zh-CN"/>
              </w:rPr>
              <w:t>.生命偷取</w:t>
            </w:r>
          </w:p>
        </w:tc>
      </w:tr>
      <w:tr w14:paraId="2386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7C657F9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1B9C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vAlign w:val="top"/>
          </w:tcPr>
          <w:p w14:paraId="1202099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B35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0C34825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你调节呼吸促使体内的生命力循环</w:t>
            </w:r>
          </w:p>
        </w:tc>
      </w:tr>
      <w:tr w14:paraId="4DA5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vAlign w:val="top"/>
          </w:tcPr>
          <w:p w14:paraId="216FD4E9">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rPr>
              <w:t>你对一名角色发起攻击，本次攻击结算造成的伤害值后</w:t>
            </w:r>
            <w:r>
              <w:rPr>
                <w:rFonts w:hint="eastAsia" w:ascii="楷体" w:hAnsi="楷体" w:eastAsia="楷体"/>
                <w:kern w:val="0"/>
                <w:sz w:val="24"/>
                <w:lang w:val="en-US" w:eastAsia="zh-CN"/>
              </w:rPr>
              <w:t>偷取目标的2点生命值</w:t>
            </w:r>
          </w:p>
          <w:p w14:paraId="77AB1F33">
            <w:pPr>
              <w:numPr>
                <w:ilvl w:val="0"/>
                <w:numId w:val="1"/>
              </w:numPr>
              <w:jc w:val="left"/>
              <w:rPr>
                <w:rFonts w:ascii="楷体" w:hAnsi="楷体" w:eastAsia="楷体"/>
                <w:kern w:val="0"/>
                <w:sz w:val="24"/>
              </w:rPr>
            </w:pPr>
            <w:r>
              <w:rPr>
                <w:rFonts w:hint="eastAsia" w:ascii="楷体" w:hAnsi="楷体" w:eastAsia="楷体"/>
                <w:kern w:val="0"/>
                <w:sz w:val="24"/>
                <w:lang w:val="en-US" w:eastAsia="zh-CN"/>
              </w:rPr>
              <w:t>噬击对不具备血肉的单位施展时不会触发生命偷取效果</w:t>
            </w:r>
          </w:p>
        </w:tc>
      </w:tr>
      <w:tr w14:paraId="4185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D0F8079">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噬击改为</w:t>
            </w:r>
            <w:r>
              <w:rPr>
                <w:rFonts w:hint="eastAsia" w:ascii="楷体" w:hAnsi="楷体" w:eastAsia="楷体"/>
                <w:kern w:val="0"/>
                <w:sz w:val="24"/>
              </w:rPr>
              <w:t>结算造成的伤害值后</w:t>
            </w:r>
            <w:r>
              <w:rPr>
                <w:rFonts w:hint="eastAsia" w:ascii="楷体" w:hAnsi="楷体" w:eastAsia="楷体"/>
                <w:kern w:val="0"/>
                <w:sz w:val="24"/>
                <w:lang w:val="en-US" w:eastAsia="zh-CN"/>
              </w:rPr>
              <w:t>偷取目标的3点生命值</w:t>
            </w:r>
          </w:p>
        </w:tc>
      </w:tr>
      <w:tr w14:paraId="5749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6BC6258">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噬击改为</w:t>
            </w:r>
            <w:r>
              <w:rPr>
                <w:rFonts w:hint="eastAsia" w:ascii="楷体" w:hAnsi="楷体" w:eastAsia="楷体"/>
                <w:kern w:val="0"/>
                <w:sz w:val="24"/>
              </w:rPr>
              <w:t>结算造成的伤害值后</w:t>
            </w:r>
            <w:r>
              <w:rPr>
                <w:rFonts w:hint="eastAsia" w:ascii="楷体" w:hAnsi="楷体" w:eastAsia="楷体"/>
                <w:kern w:val="0"/>
                <w:sz w:val="24"/>
                <w:lang w:val="en-US" w:eastAsia="zh-CN"/>
              </w:rPr>
              <w:t>偷取目标的5点生命值</w:t>
            </w:r>
          </w:p>
        </w:tc>
      </w:tr>
    </w:tbl>
    <w:p w14:paraId="0165D12F">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BA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75EDF43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夺灵术</w:t>
            </w:r>
          </w:p>
        </w:tc>
      </w:tr>
      <w:tr w14:paraId="34E2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6BDBB7AF">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1动作</w:t>
            </w:r>
          </w:p>
        </w:tc>
        <w:tc>
          <w:tcPr>
            <w:tcW w:w="4261" w:type="dxa"/>
            <w:shd w:val="clear" w:color="auto" w:fill="D7A8A2"/>
          </w:tcPr>
          <w:p w14:paraId="280F887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DD2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539BC19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7A8A2"/>
          </w:tcPr>
          <w:p w14:paraId="346E963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56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5055C7C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神术.生命流失.体质豁免（15）</w:t>
            </w:r>
          </w:p>
        </w:tc>
      </w:tr>
      <w:tr w14:paraId="3A19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A73D1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36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003B081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4F6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71A9573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神言来夺取敌人的生命精华</w:t>
            </w:r>
          </w:p>
        </w:tc>
      </w:tr>
      <w:tr w14:paraId="3168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374250C7">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w:t>
            </w:r>
            <w:r>
              <w:rPr>
                <w:rFonts w:hint="eastAsia" w:ascii="楷体" w:hAnsi="楷体" w:eastAsia="楷体"/>
                <w:kern w:val="0"/>
                <w:sz w:val="24"/>
              </w:rPr>
              <w:t>一名角色</w:t>
            </w:r>
            <w:r>
              <w:rPr>
                <w:rFonts w:hint="eastAsia" w:ascii="楷体" w:hAnsi="楷体" w:eastAsia="楷体"/>
                <w:kern w:val="0"/>
                <w:sz w:val="24"/>
                <w:lang w:val="en-US" w:eastAsia="zh-CN"/>
              </w:rPr>
              <w:t>进行一次难度为15的体质豁免，对方豁免失败将会被偷取4点生命值</w:t>
            </w:r>
          </w:p>
        </w:tc>
      </w:tr>
      <w:tr w14:paraId="05AD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12CE59A8">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夺灵术改为偷取目标的6点生命值</w:t>
            </w:r>
          </w:p>
        </w:tc>
      </w:tr>
      <w:tr w14:paraId="430D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389409A3">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你对目标每额外施展一次夺灵术，偷取的生命值数值便+2，至多提升至你的主职业等级的数值</w:t>
            </w:r>
          </w:p>
        </w:tc>
      </w:tr>
    </w:tbl>
    <w:p w14:paraId="378C0E9B">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33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1C69B686">
            <w:pPr>
              <w:jc w:val="left"/>
              <w:rPr>
                <w:rFonts w:ascii="楷体" w:hAnsi="楷体" w:eastAsia="楷体"/>
                <w:kern w:val="0"/>
                <w:sz w:val="24"/>
              </w:rPr>
            </w:pPr>
            <w:r>
              <w:rPr>
                <w:rFonts w:hint="eastAsia" w:ascii="楷体" w:hAnsi="楷体" w:eastAsia="楷体"/>
                <w:b/>
                <w:bCs/>
                <w:kern w:val="0"/>
                <w:sz w:val="24"/>
              </w:rPr>
              <w:t>生命归还</w:t>
            </w:r>
          </w:p>
        </w:tc>
      </w:tr>
      <w:tr w14:paraId="5734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9C790"/>
          </w:tcPr>
          <w:p w14:paraId="51A1983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99C790"/>
          </w:tcPr>
          <w:p w14:paraId="71F33C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7F0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9C790"/>
          </w:tcPr>
          <w:p w14:paraId="212F5B8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9C790"/>
          </w:tcPr>
          <w:p w14:paraId="434B4CE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64CE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72A0A04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战技.回复.每个自身回合限一次</w:t>
            </w:r>
          </w:p>
        </w:tc>
      </w:tr>
      <w:tr w14:paraId="073F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vAlign w:val="top"/>
          </w:tcPr>
          <w:p w14:paraId="063A2662">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3E16E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vAlign w:val="top"/>
          </w:tcPr>
          <w:p w14:paraId="0EC031E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B69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AF4CCC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你调节呼吸促使体内的生命力循环</w:t>
            </w:r>
          </w:p>
        </w:tc>
      </w:tr>
      <w:tr w14:paraId="0C05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DBF9C28">
            <w:pPr>
              <w:jc w:val="left"/>
              <w:rPr>
                <w:rFonts w:ascii="楷体" w:hAnsi="楷体" w:eastAsia="楷体"/>
                <w:kern w:val="0"/>
                <w:sz w:val="24"/>
              </w:rPr>
            </w:pPr>
            <w:r>
              <w:rPr>
                <w:rFonts w:hint="eastAsia" w:ascii="楷体" w:hAnsi="楷体" w:eastAsia="楷体"/>
                <w:kern w:val="0"/>
                <w:sz w:val="24"/>
              </w:rPr>
              <w:t>为自身回复1D6点生命值</w:t>
            </w:r>
          </w:p>
        </w:tc>
      </w:tr>
      <w:tr w14:paraId="6B94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EF7FF0D">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职业等级到达6级时：</w:t>
            </w:r>
            <w:r>
              <w:rPr>
                <w:rFonts w:hint="eastAsia" w:ascii="楷体" w:hAnsi="楷体" w:eastAsia="楷体"/>
                <w:kern w:val="0"/>
                <w:sz w:val="24"/>
              </w:rPr>
              <w:t>生命归还改为回复2D6点生命值</w:t>
            </w:r>
          </w:p>
        </w:tc>
      </w:tr>
      <w:tr w14:paraId="603A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6FCF92E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职业等级到达12级时：</w:t>
            </w:r>
            <w:r>
              <w:rPr>
                <w:rFonts w:hint="eastAsia" w:ascii="楷体" w:hAnsi="楷体" w:eastAsia="楷体"/>
                <w:kern w:val="0"/>
                <w:sz w:val="24"/>
              </w:rPr>
              <w:t>生命归还改为回复3D6点生命值</w:t>
            </w:r>
          </w:p>
        </w:tc>
      </w:tr>
    </w:tbl>
    <w:p w14:paraId="20F18161">
      <w:pPr>
        <w:rPr>
          <w:rFonts w:hint="eastAsia" w:ascii="楷体" w:hAnsi="楷体" w:eastAsia="楷体"/>
          <w:sz w:val="28"/>
          <w:szCs w:val="28"/>
        </w:rPr>
      </w:pPr>
    </w:p>
    <w:p w14:paraId="7F08227B">
      <w:pPr>
        <w:rPr>
          <w:rFonts w:hint="eastAsia" w:ascii="楷体" w:hAnsi="楷体" w:eastAsia="楷体"/>
          <w:sz w:val="28"/>
          <w:szCs w:val="28"/>
        </w:rPr>
      </w:pPr>
    </w:p>
    <w:p w14:paraId="61F5FE0A">
      <w:pPr>
        <w:rPr>
          <w:rFonts w:hint="eastAsia" w:ascii="楷体" w:hAnsi="楷体" w:eastAsia="楷体"/>
          <w:sz w:val="28"/>
          <w:szCs w:val="28"/>
        </w:rPr>
      </w:pPr>
    </w:p>
    <w:p w14:paraId="75549870">
      <w:pPr>
        <w:rPr>
          <w:rFonts w:hint="eastAsia" w:ascii="楷体" w:hAnsi="楷体" w:eastAsia="楷体"/>
          <w:sz w:val="28"/>
          <w:szCs w:val="28"/>
        </w:rPr>
      </w:pPr>
    </w:p>
    <w:p w14:paraId="385C5D20">
      <w:pPr>
        <w:rPr>
          <w:rFonts w:hint="eastAsia" w:ascii="楷体" w:hAnsi="楷体" w:eastAsia="楷体"/>
          <w:sz w:val="28"/>
          <w:szCs w:val="28"/>
        </w:rPr>
      </w:pPr>
    </w:p>
    <w:p w14:paraId="3566C51C">
      <w:pPr>
        <w:rPr>
          <w:rFonts w:hint="eastAsia" w:ascii="楷体" w:hAnsi="楷体" w:eastAsia="楷体"/>
          <w:sz w:val="28"/>
          <w:szCs w:val="28"/>
        </w:rPr>
      </w:pPr>
    </w:p>
    <w:p w14:paraId="74513DA9">
      <w:pPr>
        <w:rPr>
          <w:rFonts w:hint="eastAsia" w:ascii="楷体" w:hAnsi="楷体" w:eastAsia="楷体"/>
          <w:sz w:val="28"/>
          <w:szCs w:val="28"/>
        </w:rPr>
      </w:pPr>
    </w:p>
    <w:p w14:paraId="4621DB80">
      <w:pPr>
        <w:rPr>
          <w:rFonts w:hint="eastAsia" w:ascii="楷体" w:hAnsi="楷体" w:eastAsia="楷体"/>
          <w:sz w:val="28"/>
          <w:szCs w:val="28"/>
        </w:rPr>
      </w:pPr>
    </w:p>
    <w:p w14:paraId="2A73615D">
      <w:pPr>
        <w:rPr>
          <w:rFonts w:hint="eastAsia" w:ascii="楷体" w:hAnsi="楷体" w:eastAsia="楷体"/>
          <w:sz w:val="28"/>
          <w:szCs w:val="28"/>
        </w:rPr>
      </w:pPr>
    </w:p>
    <w:p w14:paraId="7059E3CA">
      <w:pPr>
        <w:rPr>
          <w:rFonts w:hint="eastAsia" w:ascii="楷体" w:hAnsi="楷体" w:eastAsia="楷体"/>
          <w:sz w:val="28"/>
          <w:szCs w:val="28"/>
        </w:rPr>
      </w:pPr>
    </w:p>
    <w:p w14:paraId="3152EC26">
      <w:pPr>
        <w:rPr>
          <w:rFonts w:hint="eastAsia" w:ascii="楷体" w:hAnsi="楷体" w:eastAsia="楷体"/>
          <w:sz w:val="28"/>
          <w:szCs w:val="28"/>
        </w:rPr>
      </w:pPr>
    </w:p>
    <w:p w14:paraId="1DE467F7">
      <w:pPr>
        <w:rPr>
          <w:rFonts w:hint="eastAsia" w:ascii="楷体" w:hAnsi="楷体" w:eastAsia="楷体"/>
          <w:sz w:val="28"/>
          <w:szCs w:val="28"/>
        </w:rPr>
      </w:pPr>
    </w:p>
    <w:p w14:paraId="36F92904">
      <w:pPr>
        <w:rPr>
          <w:rFonts w:hint="eastAsia" w:ascii="楷体" w:hAnsi="楷体" w:eastAsia="楷体"/>
          <w:sz w:val="28"/>
          <w:szCs w:val="28"/>
        </w:rPr>
      </w:pPr>
    </w:p>
    <w:p w14:paraId="4C38E686">
      <w:pPr>
        <w:rPr>
          <w:rFonts w:hint="eastAsia" w:ascii="楷体" w:hAnsi="楷体" w:eastAsia="楷体"/>
          <w:sz w:val="28"/>
          <w:szCs w:val="28"/>
        </w:rPr>
      </w:pPr>
    </w:p>
    <w:p w14:paraId="4E3E6742">
      <w:pPr>
        <w:rPr>
          <w:rFonts w:hint="eastAsia" w:ascii="楷体" w:hAnsi="楷体" w:eastAsia="楷体"/>
          <w:sz w:val="28"/>
          <w:szCs w:val="28"/>
        </w:rPr>
      </w:pPr>
    </w:p>
    <w:p w14:paraId="502A8C8D">
      <w:pPr>
        <w:jc w:val="center"/>
        <w:rPr>
          <w:rFonts w:ascii="楷体" w:hAnsi="楷体" w:eastAsia="楷体"/>
          <w:b/>
          <w:bCs/>
          <w:sz w:val="36"/>
          <w:szCs w:val="36"/>
        </w:rPr>
      </w:pPr>
      <w:r>
        <w:rPr>
          <w:rFonts w:hint="eastAsia" w:ascii="楷体" w:hAnsi="楷体" w:eastAsia="楷体"/>
          <w:b/>
          <w:bCs/>
          <w:sz w:val="36"/>
          <w:szCs w:val="36"/>
          <w:lang w:val="en-US" w:eastAsia="zh-CN"/>
        </w:rPr>
        <w:t>无尽饥饿</w:t>
      </w:r>
      <w:r>
        <w:rPr>
          <w:rFonts w:hint="eastAsia" w:ascii="楷体" w:hAnsi="楷体" w:eastAsia="楷体"/>
          <w:b/>
          <w:bCs/>
          <w:sz w:val="36"/>
          <w:szCs w:val="36"/>
        </w:rPr>
        <w:t>与</w:t>
      </w:r>
      <w:r>
        <w:rPr>
          <w:rFonts w:hint="eastAsia" w:ascii="楷体" w:hAnsi="楷体" w:eastAsia="楷体"/>
          <w:b/>
          <w:bCs/>
          <w:sz w:val="36"/>
          <w:szCs w:val="36"/>
          <w:lang w:val="en-US" w:eastAsia="zh-CN"/>
        </w:rPr>
        <w:t>吞噬</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狂啮</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49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E3B807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饿兽扑咬</w:t>
            </w:r>
          </w:p>
        </w:tc>
      </w:tr>
      <w:tr w14:paraId="0512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73FB8F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尸鬼之颚</w:t>
            </w:r>
          </w:p>
        </w:tc>
      </w:tr>
    </w:tbl>
    <w:p w14:paraId="350AD65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7F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32E7FEF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饿兽扑咬</w:t>
            </w:r>
          </w:p>
        </w:tc>
      </w:tr>
      <w:tr w14:paraId="1BDC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B78BE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如同饿兽一般与他人或野兽争抢过食物</w:t>
            </w:r>
          </w:p>
        </w:tc>
      </w:tr>
      <w:tr w14:paraId="643F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4CF96FC3">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6F6F"/>
          </w:tcPr>
          <w:p w14:paraId="449F946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X米</w:t>
            </w:r>
          </w:p>
        </w:tc>
      </w:tr>
      <w:tr w14:paraId="5A0A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36FA405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0B17693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3EE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0869C83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徒手</w:t>
            </w:r>
            <w:r>
              <w:rPr>
                <w:rFonts w:hint="eastAsia" w:ascii="楷体" w:hAnsi="楷体" w:eastAsia="楷体" w:cs="楷体"/>
                <w:kern w:val="0"/>
                <w:sz w:val="24"/>
              </w:rPr>
              <w:t>攻击</w:t>
            </w:r>
            <w:r>
              <w:rPr>
                <w:rFonts w:hint="eastAsia" w:ascii="楷体" w:hAnsi="楷体" w:eastAsia="楷体" w:cs="楷体"/>
                <w:kern w:val="0"/>
                <w:sz w:val="24"/>
                <w:lang w:val="en-US" w:eastAsia="zh-CN"/>
              </w:rPr>
              <w:t>.位移.力量对抗</w:t>
            </w:r>
          </w:p>
        </w:tc>
      </w:tr>
      <w:tr w14:paraId="3CA8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26D8B9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仅能够在自身生命值未满时施展，并且</w:t>
            </w:r>
            <w:r>
              <w:rPr>
                <w:rFonts w:hint="eastAsia" w:ascii="楷体" w:hAnsi="楷体" w:eastAsia="楷体" w:cs="楷体"/>
                <w:kern w:val="0"/>
                <w:sz w:val="24"/>
              </w:rPr>
              <w:t>你与目标角色的距离不能少于2米</w:t>
            </w:r>
          </w:p>
        </w:tc>
      </w:tr>
      <w:tr w14:paraId="1058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41D5F4B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0C0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3AE19159">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0AEC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112367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如野兽般扑向敌人进行啃咬</w:t>
            </w:r>
          </w:p>
        </w:tc>
      </w:tr>
      <w:tr w14:paraId="54468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3B34CFC6">
            <w:pPr>
              <w:numPr>
                <w:ilvl w:val="0"/>
                <w:numId w:val="2"/>
              </w:numPr>
              <w:jc w:val="left"/>
              <w:rPr>
                <w:rFonts w:hint="eastAsia" w:ascii="楷体" w:hAnsi="楷体" w:eastAsia="楷体" w:cs="楷体"/>
                <w:kern w:val="0"/>
                <w:sz w:val="24"/>
              </w:rPr>
            </w:pPr>
            <w:r>
              <w:rPr>
                <w:rFonts w:hint="eastAsia" w:ascii="楷体" w:hAnsi="楷体" w:eastAsia="楷体" w:cs="楷体"/>
                <w:kern w:val="0"/>
                <w:sz w:val="24"/>
              </w:rPr>
              <w:t>你对一名能够触及的角色发起</w:t>
            </w:r>
            <w:r>
              <w:rPr>
                <w:rFonts w:hint="eastAsia" w:ascii="楷体" w:hAnsi="楷体" w:eastAsia="楷体" w:cs="楷体"/>
                <w:kern w:val="0"/>
                <w:sz w:val="24"/>
                <w:lang w:val="en-US" w:eastAsia="zh-CN"/>
              </w:rPr>
              <w:t>飞扑，</w:t>
            </w:r>
            <w:r>
              <w:rPr>
                <w:rFonts w:hint="eastAsia" w:ascii="楷体" w:hAnsi="楷体" w:eastAsia="楷体" w:cs="楷体"/>
                <w:kern w:val="0"/>
                <w:sz w:val="24"/>
              </w:rPr>
              <w:t>朝直线方向</w:t>
            </w:r>
            <w:r>
              <w:rPr>
                <w:rFonts w:hint="eastAsia" w:ascii="楷体" w:hAnsi="楷体" w:eastAsia="楷体" w:cs="楷体"/>
                <w:kern w:val="0"/>
                <w:sz w:val="24"/>
                <w:lang w:val="en-US" w:eastAsia="zh-CN"/>
              </w:rPr>
              <w:t>跳跃至目标身前</w:t>
            </w:r>
            <w:r>
              <w:rPr>
                <w:rFonts w:hint="eastAsia" w:ascii="楷体" w:hAnsi="楷体" w:eastAsia="楷体" w:cs="楷体"/>
                <w:kern w:val="0"/>
                <w:sz w:val="24"/>
              </w:rPr>
              <w:t>并发起攻击</w:t>
            </w:r>
          </w:p>
          <w:p w14:paraId="4FE19A44">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饿兽扑咬在造成伤害后会使你与目标进行一次力量对抗，如果对方对抗失败将进入击倒状态，如果对方对抗成功则可以选择将你击退1米</w:t>
            </w:r>
          </w:p>
          <w:p w14:paraId="09F90151">
            <w:pPr>
              <w:numPr>
                <w:ilvl w:val="0"/>
                <w:numId w:val="2"/>
              </w:numPr>
              <w:jc w:val="left"/>
              <w:rPr>
                <w:rFonts w:hint="default" w:ascii="楷体" w:hAnsi="楷体" w:eastAsia="楷体" w:cs="楷体"/>
                <w:kern w:val="0"/>
                <w:sz w:val="24"/>
                <w:lang w:val="en-US" w:eastAsia="zh-CN"/>
              </w:rPr>
            </w:pPr>
            <w:r>
              <w:rPr>
                <w:rFonts w:hint="eastAsia" w:ascii="楷体" w:hAnsi="楷体" w:eastAsia="楷体" w:cs="楷体"/>
                <w:kern w:val="0"/>
                <w:sz w:val="24"/>
              </w:rPr>
              <w:t>施展距离的X为你的基础移动速度</w:t>
            </w:r>
          </w:p>
        </w:tc>
      </w:tr>
      <w:tr w14:paraId="388A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E4C0A7D">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饿兽扑咬的施展时间可以通过消耗一份残骸点数来变为一个附赠动作</w:t>
            </w:r>
          </w:p>
        </w:tc>
      </w:tr>
      <w:tr w14:paraId="5317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0029C1A">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如果你通过消耗残骸点数来施展饿兽扑咬，那么在造成伤害值后会偷取目标的5点生命值</w:t>
            </w:r>
          </w:p>
        </w:tc>
      </w:tr>
    </w:tbl>
    <w:p w14:paraId="6686048C">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0C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4E36DDC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尸鬼之颚</w:t>
            </w:r>
          </w:p>
        </w:tc>
      </w:tr>
      <w:tr w14:paraId="1B45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5432A0E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目睹过一次食尸鬼啃咬猎物</w:t>
            </w:r>
          </w:p>
        </w:tc>
      </w:tr>
      <w:tr w14:paraId="57B2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2E770E2">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FF6F6F"/>
          </w:tcPr>
          <w:p w14:paraId="4F5D9E00">
            <w:pPr>
              <w:jc w:val="left"/>
              <w:rPr>
                <w:rFonts w:hint="eastAsia"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51D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0A2A59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6F6F"/>
          </w:tcPr>
          <w:p w14:paraId="2D7AC9B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0D30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5B4C082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神术.增益.唯一性</w:t>
            </w:r>
          </w:p>
        </w:tc>
      </w:tr>
      <w:tr w14:paraId="7135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7011931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8AA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vAlign w:val="top"/>
          </w:tcPr>
          <w:p w14:paraId="3528D19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0B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FF6F6F"/>
          </w:tcPr>
          <w:p w14:paraId="6B44668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D27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12DC8C5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获得食尸鬼一般饥不择食的啃咬能力</w:t>
            </w:r>
          </w:p>
        </w:tc>
      </w:tr>
      <w:tr w14:paraId="54A2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620DBE">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下两次通过牙齿发起的徒手攻击能够命中元素生物、幽灵和没有实体的魔法兽等存在，并且结算造成的伤害值后+1D4</w:t>
            </w:r>
          </w:p>
        </w:tc>
      </w:tr>
    </w:tbl>
    <w:p w14:paraId="341538E5">
      <w:pPr>
        <w:jc w:val="left"/>
        <w:rPr>
          <w:rFonts w:hint="eastAsia" w:ascii="楷体" w:hAnsi="楷体" w:eastAsia="楷体"/>
          <w:b/>
          <w:bCs/>
          <w:sz w:val="28"/>
          <w:szCs w:val="28"/>
        </w:rPr>
      </w:pPr>
    </w:p>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A3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4FBF449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血巡箭</w:t>
            </w:r>
          </w:p>
        </w:tc>
      </w:tr>
      <w:tr w14:paraId="203D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1245C9B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血肉渴望</w:t>
            </w:r>
          </w:p>
        </w:tc>
      </w:tr>
    </w:tbl>
    <w:p w14:paraId="78317B9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156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25E98E9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血巡箭</w:t>
            </w:r>
          </w:p>
        </w:tc>
      </w:tr>
      <w:tr w14:paraId="2958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403712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w:t>
            </w:r>
          </w:p>
        </w:tc>
      </w:tr>
      <w:tr w14:paraId="1ED8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6F6F"/>
          </w:tcPr>
          <w:p w14:paraId="014F03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通过猎犬抓捕过一次受伤的敌人</w:t>
            </w:r>
          </w:p>
        </w:tc>
      </w:tr>
      <w:tr w14:paraId="4022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70AD4448">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6F6F"/>
          </w:tcPr>
          <w:p w14:paraId="55502B1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86C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6F6F"/>
          </w:tcPr>
          <w:p w14:paraId="1F27259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6F6F"/>
          </w:tcPr>
          <w:p w14:paraId="06C6A26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48D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2472460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法术.施法攻击.生命流失.虚化飞行道具</w:t>
            </w:r>
          </w:p>
        </w:tc>
      </w:tr>
      <w:tr w14:paraId="7BC4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311B1B4">
            <w:pPr>
              <w:tabs>
                <w:tab w:val="center" w:pos="4153"/>
              </w:tabs>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仅能够对生命值未满的角色施展</w:t>
            </w:r>
            <w:r>
              <w:rPr>
                <w:rFonts w:hint="eastAsia" w:ascii="楷体" w:hAnsi="楷体" w:eastAsia="楷体"/>
                <w:kern w:val="0"/>
                <w:sz w:val="24"/>
                <w:lang w:val="en-US" w:eastAsia="zh-CN"/>
              </w:rPr>
              <w:tab/>
            </w:r>
            <w:r>
              <w:rPr>
                <w:rFonts w:hint="eastAsia" w:ascii="楷体" w:hAnsi="楷体" w:eastAsia="楷体"/>
                <w:kern w:val="0"/>
                <w:sz w:val="24"/>
                <w:lang w:val="en-US" w:eastAsia="zh-CN"/>
              </w:rPr>
              <w:t>，并且</w:t>
            </w:r>
            <w:r>
              <w:rPr>
                <w:rFonts w:hint="eastAsia" w:ascii="楷体" w:hAnsi="楷体" w:eastAsia="楷体"/>
                <w:kern w:val="0"/>
                <w:sz w:val="24"/>
              </w:rPr>
              <w:t>你能够做出对应手势、凭借言语发出声音</w:t>
            </w:r>
          </w:p>
        </w:tc>
      </w:tr>
      <w:tr w14:paraId="1F6E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CA04065">
            <w:pPr>
              <w:tabs>
                <w:tab w:val="center" w:pos="4153"/>
              </w:tabs>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无法对不具备血液的单位生效</w:t>
            </w:r>
          </w:p>
        </w:tc>
      </w:tr>
      <w:tr w14:paraId="03B3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A75AC8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3050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6F6F"/>
          </w:tcPr>
          <w:p w14:paraId="6C915F8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从手中发射一枚红色的能量箭矢，箭头如追寻猎物的猎犬般在空中徘徊着追向敌人</w:t>
            </w:r>
          </w:p>
        </w:tc>
      </w:tr>
      <w:tr w14:paraId="49D4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99BD44F">
            <w:pPr>
              <w:jc w:val="left"/>
              <w:rPr>
                <w:rFonts w:hint="default" w:ascii="楷体" w:hAnsi="楷体" w:eastAsia="楷体"/>
                <w:kern w:val="0"/>
                <w:sz w:val="24"/>
                <w:lang w:val="en-US" w:eastAsia="zh-CN"/>
              </w:rPr>
            </w:pPr>
            <w:r>
              <w:rPr>
                <w:rFonts w:hint="eastAsia" w:ascii="楷体" w:hAnsi="楷体" w:eastAsia="楷体"/>
                <w:kern w:val="0"/>
                <w:sz w:val="24"/>
              </w:rPr>
              <w:t>你对一名角色发起攻击，</w:t>
            </w:r>
            <w:r>
              <w:rPr>
                <w:rFonts w:hint="eastAsia" w:ascii="楷体" w:hAnsi="楷体" w:eastAsia="楷体"/>
                <w:kern w:val="0"/>
                <w:sz w:val="24"/>
                <w:lang w:val="en-US" w:eastAsia="zh-CN"/>
              </w:rPr>
              <w:t>使</w:t>
            </w:r>
            <w:r>
              <w:rPr>
                <w:rFonts w:hint="eastAsia" w:ascii="楷体" w:hAnsi="楷体" w:eastAsia="楷体"/>
                <w:kern w:val="0"/>
                <w:sz w:val="24"/>
              </w:rPr>
              <w:t>目标</w:t>
            </w:r>
            <w:r>
              <w:rPr>
                <w:rFonts w:hint="eastAsia" w:ascii="楷体" w:hAnsi="楷体" w:eastAsia="楷体"/>
                <w:kern w:val="0"/>
                <w:sz w:val="24"/>
                <w:lang w:val="en-US" w:eastAsia="zh-CN"/>
              </w:rPr>
              <w:t>流失2</w:t>
            </w:r>
            <w:r>
              <w:rPr>
                <w:rFonts w:hint="eastAsia" w:ascii="楷体" w:hAnsi="楷体" w:eastAsia="楷体"/>
                <w:kern w:val="0"/>
                <w:sz w:val="24"/>
              </w:rPr>
              <w:t>D</w:t>
            </w:r>
            <w:r>
              <w:rPr>
                <w:rFonts w:hint="eastAsia" w:ascii="楷体" w:hAnsi="楷体" w:eastAsia="楷体"/>
                <w:kern w:val="0"/>
                <w:sz w:val="24"/>
                <w:lang w:val="en-US" w:eastAsia="zh-CN"/>
              </w:rPr>
              <w:t>4+1</w:t>
            </w:r>
            <w:r>
              <w:rPr>
                <w:rFonts w:hint="eastAsia" w:ascii="楷体" w:hAnsi="楷体" w:eastAsia="楷体"/>
                <w:kern w:val="0"/>
                <w:sz w:val="24"/>
              </w:rPr>
              <w:t>点</w:t>
            </w:r>
            <w:r>
              <w:rPr>
                <w:rFonts w:hint="eastAsia" w:ascii="楷体" w:hAnsi="楷体" w:eastAsia="楷体"/>
                <w:kern w:val="0"/>
                <w:sz w:val="24"/>
                <w:lang w:val="en-US" w:eastAsia="zh-CN"/>
              </w:rPr>
              <w:t>生命值</w:t>
            </w:r>
            <w:r>
              <w:rPr>
                <w:rFonts w:hint="eastAsia" w:ascii="楷体" w:hAnsi="楷体" w:eastAsia="楷体"/>
                <w:kern w:val="0"/>
                <w:sz w:val="24"/>
              </w:rPr>
              <w:t>，</w:t>
            </w:r>
            <w:r>
              <w:rPr>
                <w:rFonts w:hint="eastAsia" w:ascii="楷体" w:hAnsi="楷体" w:eastAsia="楷体"/>
                <w:kern w:val="0"/>
                <w:sz w:val="24"/>
                <w:lang w:val="en-US" w:eastAsia="zh-CN"/>
              </w:rPr>
              <w:t>本次攻击命中检定对当前生命值未满的角色具有优势</w:t>
            </w:r>
          </w:p>
        </w:tc>
      </w:tr>
      <w:tr w14:paraId="7BBD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4B815064">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血巡箭</w:t>
            </w:r>
            <w:r>
              <w:rPr>
                <w:rFonts w:hint="eastAsia" w:ascii="楷体" w:hAnsi="楷体" w:eastAsia="楷体"/>
                <w:kern w:val="0"/>
                <w:sz w:val="24"/>
              </w:rPr>
              <w:t>改为</w:t>
            </w:r>
            <w:r>
              <w:rPr>
                <w:rFonts w:hint="eastAsia" w:ascii="楷体" w:hAnsi="楷体" w:eastAsia="楷体"/>
                <w:kern w:val="0"/>
                <w:sz w:val="24"/>
                <w:lang w:val="en-US" w:eastAsia="zh-CN"/>
              </w:rPr>
              <w:t>使</w:t>
            </w:r>
            <w:r>
              <w:rPr>
                <w:rFonts w:hint="eastAsia" w:ascii="楷体" w:hAnsi="楷体" w:eastAsia="楷体"/>
                <w:kern w:val="0"/>
                <w:sz w:val="24"/>
              </w:rPr>
              <w:t>目标</w:t>
            </w:r>
            <w:r>
              <w:rPr>
                <w:rFonts w:hint="eastAsia" w:ascii="楷体" w:hAnsi="楷体" w:eastAsia="楷体"/>
                <w:kern w:val="0"/>
                <w:sz w:val="24"/>
                <w:lang w:val="en-US" w:eastAsia="zh-CN"/>
              </w:rPr>
              <w:t>流失3</w:t>
            </w:r>
            <w:r>
              <w:rPr>
                <w:rFonts w:hint="eastAsia" w:ascii="楷体" w:hAnsi="楷体" w:eastAsia="楷体"/>
                <w:kern w:val="0"/>
                <w:sz w:val="24"/>
              </w:rPr>
              <w:t>D</w:t>
            </w:r>
            <w:r>
              <w:rPr>
                <w:rFonts w:hint="eastAsia" w:ascii="楷体" w:hAnsi="楷体" w:eastAsia="楷体"/>
                <w:kern w:val="0"/>
                <w:sz w:val="24"/>
                <w:lang w:val="en-US" w:eastAsia="zh-CN"/>
              </w:rPr>
              <w:t>4+2</w:t>
            </w:r>
            <w:r>
              <w:rPr>
                <w:rFonts w:hint="eastAsia" w:ascii="楷体" w:hAnsi="楷体" w:eastAsia="楷体"/>
                <w:kern w:val="0"/>
                <w:sz w:val="24"/>
              </w:rPr>
              <w:t>点</w:t>
            </w:r>
            <w:r>
              <w:rPr>
                <w:rFonts w:hint="eastAsia" w:ascii="楷体" w:hAnsi="楷体" w:eastAsia="楷体"/>
                <w:kern w:val="0"/>
                <w:sz w:val="24"/>
                <w:lang w:val="en-US" w:eastAsia="zh-CN"/>
              </w:rPr>
              <w:t>生命值</w:t>
            </w:r>
          </w:p>
        </w:tc>
      </w:tr>
      <w:tr w14:paraId="7CAB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114E500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血巡箭的施展距离变更为12米</w:t>
            </w:r>
          </w:p>
        </w:tc>
      </w:tr>
      <w:tr w14:paraId="108A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59055FF4">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血巡箭</w:t>
            </w:r>
            <w:r>
              <w:rPr>
                <w:rFonts w:hint="eastAsia" w:ascii="楷体" w:hAnsi="楷体" w:eastAsia="楷体"/>
                <w:kern w:val="0"/>
                <w:sz w:val="24"/>
              </w:rPr>
              <w:t>改为</w:t>
            </w:r>
            <w:r>
              <w:rPr>
                <w:rFonts w:hint="eastAsia" w:ascii="楷体" w:hAnsi="楷体" w:eastAsia="楷体"/>
                <w:kern w:val="0"/>
                <w:sz w:val="24"/>
                <w:lang w:val="en-US" w:eastAsia="zh-CN"/>
              </w:rPr>
              <w:t>使</w:t>
            </w:r>
            <w:r>
              <w:rPr>
                <w:rFonts w:hint="eastAsia" w:ascii="楷体" w:hAnsi="楷体" w:eastAsia="楷体"/>
                <w:kern w:val="0"/>
                <w:sz w:val="24"/>
              </w:rPr>
              <w:t>目标</w:t>
            </w:r>
            <w:r>
              <w:rPr>
                <w:rFonts w:hint="eastAsia" w:ascii="楷体" w:hAnsi="楷体" w:eastAsia="楷体"/>
                <w:kern w:val="0"/>
                <w:sz w:val="24"/>
                <w:lang w:val="en-US" w:eastAsia="zh-CN"/>
              </w:rPr>
              <w:t>流失4</w:t>
            </w:r>
            <w:r>
              <w:rPr>
                <w:rFonts w:hint="eastAsia" w:ascii="楷体" w:hAnsi="楷体" w:eastAsia="楷体"/>
                <w:kern w:val="0"/>
                <w:sz w:val="24"/>
              </w:rPr>
              <w:t>D</w:t>
            </w:r>
            <w:r>
              <w:rPr>
                <w:rFonts w:hint="eastAsia" w:ascii="楷体" w:hAnsi="楷体" w:eastAsia="楷体"/>
                <w:kern w:val="0"/>
                <w:sz w:val="24"/>
                <w:lang w:val="en-US" w:eastAsia="zh-CN"/>
              </w:rPr>
              <w:t>4+4</w:t>
            </w:r>
            <w:r>
              <w:rPr>
                <w:rFonts w:hint="eastAsia" w:ascii="楷体" w:hAnsi="楷体" w:eastAsia="楷体"/>
                <w:kern w:val="0"/>
                <w:sz w:val="24"/>
              </w:rPr>
              <w:t>点</w:t>
            </w:r>
            <w:r>
              <w:rPr>
                <w:rFonts w:hint="eastAsia" w:ascii="楷体" w:hAnsi="楷体" w:eastAsia="楷体"/>
                <w:kern w:val="0"/>
                <w:sz w:val="24"/>
                <w:lang w:val="en-US" w:eastAsia="zh-CN"/>
              </w:rPr>
              <w:t>生命值</w:t>
            </w:r>
          </w:p>
        </w:tc>
      </w:tr>
      <w:tr w14:paraId="799F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6F6F"/>
          </w:tcPr>
          <w:p w14:paraId="7121030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目标无法通过进入潜行的方式来躲闪血巡箭的攻击，即血巡箭可以指向处于潜行状态的单位</w:t>
            </w:r>
          </w:p>
        </w:tc>
      </w:tr>
    </w:tbl>
    <w:p w14:paraId="2AD3871C">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6F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F60AF0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血肉渴望</w:t>
            </w:r>
          </w:p>
        </w:tc>
      </w:tr>
      <w:tr w14:paraId="75AF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4F3EF4E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在本次游玩过程中进食过一次新鲜血肉</w:t>
            </w:r>
          </w:p>
        </w:tc>
      </w:tr>
      <w:tr w14:paraId="105A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6F6F"/>
          </w:tcPr>
          <w:p w14:paraId="024F30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在本次游玩过程中切开过一次生物的躯体来畅饮其鲜血</w:t>
            </w:r>
          </w:p>
        </w:tc>
      </w:tr>
      <w:tr w14:paraId="146D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F6F"/>
          </w:tcPr>
          <w:p w14:paraId="7EA508F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天赋.增益</w:t>
            </w:r>
          </w:p>
        </w:tc>
      </w:tr>
      <w:tr w14:paraId="2D88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6F6F"/>
          </w:tcPr>
          <w:p w14:paraId="3F43EC98">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6B41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6155EC4A">
            <w:pPr>
              <w:jc w:val="left"/>
              <w:rPr>
                <w:rFonts w:hint="default" w:ascii="楷体" w:hAnsi="楷体" w:eastAsia="楷体"/>
                <w:kern w:val="0"/>
                <w:sz w:val="24"/>
                <w:lang w:val="en-US" w:eastAsia="zh-CN"/>
              </w:rPr>
            </w:pPr>
            <w:r>
              <w:rPr>
                <w:rFonts w:hint="eastAsia" w:ascii="楷体" w:hAnsi="楷体" w:eastAsia="楷体"/>
                <w:kern w:val="0"/>
                <w:sz w:val="24"/>
              </w:rPr>
              <w:t>你对</w:t>
            </w:r>
            <w:r>
              <w:rPr>
                <w:rFonts w:hint="eastAsia" w:ascii="楷体" w:hAnsi="楷体" w:eastAsia="楷体"/>
                <w:kern w:val="0"/>
                <w:sz w:val="24"/>
                <w:lang w:val="en-US" w:eastAsia="zh-CN"/>
              </w:rPr>
              <w:t>血肉保持着强烈的渴望，每当你在战斗环节中首次目击到一名角色受到伤害，你对目标通过牙齿发起的下一次徒手攻击命中检定具有优势</w:t>
            </w:r>
          </w:p>
        </w:tc>
      </w:tr>
      <w:tr w14:paraId="49F4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3BD71528">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你朝向生命值未满的角色移动时基础移动速度+1米</w:t>
            </w:r>
          </w:p>
        </w:tc>
      </w:tr>
      <w:tr w14:paraId="74CF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6F6F"/>
          </w:tcPr>
          <w:p w14:paraId="79A9DBD9">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你通过</w:t>
            </w:r>
            <w:r>
              <w:rPr>
                <w:rFonts w:hint="eastAsia" w:ascii="楷体" w:hAnsi="楷体" w:eastAsia="楷体"/>
                <w:kern w:val="0"/>
                <w:sz w:val="24"/>
                <w:lang w:val="en-US" w:eastAsia="zh-CN"/>
              </w:rPr>
              <w:t>牙齿发起的徒手攻击偷取目标生命值时在结算后+1</w:t>
            </w:r>
          </w:p>
        </w:tc>
      </w:tr>
    </w:tbl>
    <w:p w14:paraId="45E16425">
      <w:pPr>
        <w:rPr>
          <w:rFonts w:hint="eastAsia" w:ascii="楷体" w:hAnsi="楷体" w:eastAsia="楷体"/>
          <w:sz w:val="28"/>
          <w:szCs w:val="28"/>
        </w:rPr>
      </w:pPr>
    </w:p>
    <w:p w14:paraId="5BE764D7">
      <w:pPr>
        <w:jc w:val="left"/>
        <w:rPr>
          <w:rFonts w:ascii="楷体" w:hAnsi="楷体" w:eastAsia="楷体"/>
          <w:b/>
          <w:bCs/>
          <w:sz w:val="32"/>
          <w:szCs w:val="32"/>
        </w:rPr>
      </w:pPr>
      <w:r>
        <w:rPr>
          <w:rFonts w:hint="eastAsia" w:ascii="楷体" w:hAnsi="楷体" w:eastAsia="楷体"/>
          <w:b/>
          <w:bCs/>
          <w:sz w:val="32"/>
          <w:szCs w:val="32"/>
          <w:lang w:val="en-US" w:eastAsia="zh-CN"/>
        </w:rPr>
        <w:t>噬生</w:t>
      </w:r>
      <w:r>
        <w:rPr>
          <w:rFonts w:hint="eastAsia" w:ascii="楷体" w:hAnsi="楷体" w:eastAsia="楷体"/>
          <w:b/>
          <w:bCs/>
          <w:sz w:val="32"/>
          <w:szCs w:val="32"/>
        </w:rPr>
        <w:t>风格</w:t>
      </w:r>
    </w:p>
    <w:p w14:paraId="0ADBB38D">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618B326F">
      <w:pPr>
        <w:jc w:val="left"/>
        <w:rPr>
          <w:rFonts w:hint="eastAsia" w:ascii="楷体" w:hAnsi="楷体" w:eastAsia="楷体"/>
          <w:b/>
          <w:bCs/>
          <w:sz w:val="28"/>
          <w:szCs w:val="28"/>
        </w:rPr>
      </w:pPr>
      <w:r>
        <w:rPr>
          <w:rFonts w:hint="eastAsia" w:ascii="楷体" w:hAnsi="楷体" w:eastAsia="楷体"/>
          <w:b/>
          <w:bCs/>
          <w:sz w:val="28"/>
          <w:szCs w:val="28"/>
        </w:rPr>
        <w:t>一阶天赋树</w:t>
      </w:r>
    </w:p>
    <w:p w14:paraId="4985AB2B">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06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2EE8DBA9">
            <w:pPr>
              <w:jc w:val="left"/>
              <w:rPr>
                <w:rFonts w:ascii="楷体" w:hAnsi="楷体" w:eastAsia="楷体"/>
                <w:kern w:val="0"/>
                <w:sz w:val="24"/>
              </w:rPr>
            </w:pPr>
            <w:r>
              <w:rPr>
                <w:rFonts w:hint="eastAsia" w:ascii="楷体" w:hAnsi="楷体" w:eastAsia="楷体"/>
                <w:b/>
                <w:bCs/>
                <w:kern w:val="0"/>
                <w:sz w:val="24"/>
                <w:lang w:val="en-US" w:eastAsia="zh-CN"/>
              </w:rPr>
              <w:t>大骨咀嚼</w:t>
            </w:r>
          </w:p>
        </w:tc>
      </w:tr>
      <w:tr w14:paraId="35CB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109144A0">
            <w:pPr>
              <w:jc w:val="left"/>
              <w:rPr>
                <w:rFonts w:ascii="楷体" w:hAnsi="楷体" w:eastAsia="楷体"/>
                <w:kern w:val="0"/>
                <w:sz w:val="24"/>
              </w:rPr>
            </w:pPr>
            <w:r>
              <w:rPr>
                <w:rFonts w:hint="eastAsia" w:ascii="楷体" w:hAnsi="楷体" w:eastAsia="楷体"/>
                <w:b/>
                <w:bCs/>
                <w:kern w:val="0"/>
                <w:sz w:val="24"/>
              </w:rPr>
              <w:t>嗜血</w:t>
            </w:r>
          </w:p>
        </w:tc>
      </w:tr>
      <w:tr w14:paraId="2DDE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6479DD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痛饮活力</w:t>
            </w:r>
          </w:p>
        </w:tc>
      </w:tr>
    </w:tbl>
    <w:p w14:paraId="03F1081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14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74952722">
            <w:pPr>
              <w:jc w:val="left"/>
              <w:rPr>
                <w:rFonts w:ascii="楷体" w:hAnsi="楷体" w:eastAsia="楷体"/>
                <w:kern w:val="0"/>
                <w:sz w:val="24"/>
              </w:rPr>
            </w:pPr>
            <w:r>
              <w:rPr>
                <w:rFonts w:hint="eastAsia" w:ascii="楷体" w:hAnsi="楷体" w:eastAsia="楷体"/>
                <w:b/>
                <w:bCs/>
                <w:kern w:val="0"/>
                <w:sz w:val="24"/>
                <w:lang w:val="en-US" w:eastAsia="zh-CN"/>
              </w:rPr>
              <w:t>大骨咀嚼</w:t>
            </w:r>
          </w:p>
        </w:tc>
      </w:tr>
      <w:tr w14:paraId="6C4F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5DE1C6B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3501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vAlign w:val="top"/>
          </w:tcPr>
          <w:p w14:paraId="7A449FD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D7A8A2"/>
            <w:vAlign w:val="top"/>
          </w:tcPr>
          <w:p w14:paraId="7D6FEDC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E21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vAlign w:val="top"/>
          </w:tcPr>
          <w:p w14:paraId="16E913A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7A8A2"/>
            <w:vAlign w:val="top"/>
          </w:tcPr>
          <w:p w14:paraId="37E349A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C62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53A7704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穿甲.唯一性</w:t>
            </w:r>
          </w:p>
        </w:tc>
      </w:tr>
      <w:tr w14:paraId="2B88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vAlign w:val="top"/>
          </w:tcPr>
          <w:p w14:paraId="37351F6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5982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vAlign w:val="top"/>
          </w:tcPr>
          <w:p w14:paraId="0D96D58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4E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507EBED8">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D07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65B4F72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使牙齿嘎吱作响，听起来如同将骸骨在口中咬碎的声响</w:t>
            </w:r>
          </w:p>
        </w:tc>
      </w:tr>
      <w:tr w14:paraId="05E0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756755C7">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下两次通过牙齿发起的徒手攻击能够忽视对方的伤害抗性，以及护甲值对穿刺伤害的减免效果</w:t>
            </w:r>
          </w:p>
        </w:tc>
      </w:tr>
    </w:tbl>
    <w:p w14:paraId="1AEC6FD1">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BF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4571E99B">
            <w:pPr>
              <w:jc w:val="left"/>
              <w:rPr>
                <w:rFonts w:ascii="楷体" w:hAnsi="楷体" w:eastAsia="楷体"/>
                <w:kern w:val="0"/>
                <w:sz w:val="24"/>
              </w:rPr>
            </w:pPr>
            <w:r>
              <w:rPr>
                <w:rFonts w:hint="eastAsia" w:ascii="楷体" w:hAnsi="楷体" w:eastAsia="楷体"/>
                <w:b/>
                <w:bCs/>
                <w:kern w:val="0"/>
                <w:sz w:val="24"/>
              </w:rPr>
              <w:t>嗜血</w:t>
            </w:r>
          </w:p>
        </w:tc>
      </w:tr>
      <w:tr w14:paraId="4508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D7A8A2"/>
          </w:tcPr>
          <w:p w14:paraId="53A66F8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你畅饮过一次敌人的鲜血</w:t>
            </w:r>
          </w:p>
        </w:tc>
      </w:tr>
      <w:tr w14:paraId="0193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D7A8A2"/>
          </w:tcPr>
          <w:p w14:paraId="171B245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r>
              <w:rPr>
                <w:rFonts w:ascii="楷体" w:hAnsi="楷体" w:eastAsia="楷体"/>
                <w:b/>
                <w:bCs/>
                <w:kern w:val="0"/>
                <w:sz w:val="24"/>
              </w:rPr>
              <w:t xml:space="preserve"> </w:t>
            </w:r>
          </w:p>
        </w:tc>
        <w:tc>
          <w:tcPr>
            <w:tcW w:w="4261" w:type="dxa"/>
            <w:shd w:val="clear" w:color="auto" w:fill="D7A8A2"/>
          </w:tcPr>
          <w:p w14:paraId="75A851A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99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D7A8A2"/>
          </w:tcPr>
          <w:p w14:paraId="4F655E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D7A8A2"/>
          </w:tcPr>
          <w:p w14:paraId="1BAE211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X</w:t>
            </w:r>
          </w:p>
        </w:tc>
      </w:tr>
      <w:tr w14:paraId="2BCD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3D49DC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战技.回复</w:t>
            </w:r>
          </w:p>
        </w:tc>
      </w:tr>
      <w:tr w14:paraId="48EB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19115E8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你在这场战斗环节中造成或受到过伤害</w:t>
            </w:r>
          </w:p>
        </w:tc>
      </w:tr>
      <w:tr w14:paraId="6A2C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7AC7169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569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0EF1B949">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0BCC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07D291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鲜血的滋味令你的感到兴奋，你喜欢这血液的滋味</w:t>
            </w:r>
          </w:p>
        </w:tc>
      </w:tr>
      <w:tr w14:paraId="287D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2CF703A8">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持续时间内你每次通过徒手攻击或近战攻击造成伤害后会为自身回复2点生命值</w:t>
            </w:r>
          </w:p>
          <w:p w14:paraId="2BA6AD85">
            <w:pPr>
              <w:pStyle w:val="5"/>
              <w:numPr>
                <w:ilvl w:val="0"/>
                <w:numId w:val="3"/>
              </w:numPr>
              <w:ind w:firstLineChars="0"/>
              <w:jc w:val="left"/>
              <w:rPr>
                <w:rFonts w:ascii="楷体" w:hAnsi="楷体" w:eastAsia="楷体"/>
                <w:kern w:val="0"/>
                <w:sz w:val="24"/>
              </w:rPr>
            </w:pPr>
            <w:r>
              <w:rPr>
                <w:rFonts w:hint="eastAsia" w:ascii="楷体" w:hAnsi="楷体" w:eastAsia="楷体"/>
                <w:kern w:val="0"/>
                <w:sz w:val="24"/>
              </w:rPr>
              <w:t>嗜血不消耗疲劳值，X为你的10%最大生命值</w:t>
            </w:r>
          </w:p>
        </w:tc>
      </w:tr>
      <w:tr w14:paraId="0ED7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23F5DA36">
            <w:p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职业等级到达10级时：</w:t>
            </w:r>
            <w:r>
              <w:rPr>
                <w:rFonts w:hint="eastAsia" w:ascii="楷体" w:hAnsi="楷体" w:eastAsia="楷体"/>
                <w:kern w:val="0"/>
                <w:sz w:val="24"/>
              </w:rPr>
              <w:t>嗜血改为回复3点生命值</w:t>
            </w:r>
          </w:p>
        </w:tc>
      </w:tr>
      <w:tr w14:paraId="0D29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11012D15">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职业等级到达15级时：</w:t>
            </w:r>
            <w:r>
              <w:rPr>
                <w:rFonts w:hint="eastAsia" w:ascii="楷体" w:hAnsi="楷体" w:eastAsia="楷体"/>
                <w:kern w:val="0"/>
                <w:sz w:val="24"/>
              </w:rPr>
              <w:t>嗜血改为回复5点生命值</w:t>
            </w:r>
          </w:p>
        </w:tc>
      </w:tr>
    </w:tbl>
    <w:p w14:paraId="2D375309">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90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01415D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痛饮活力</w:t>
            </w:r>
          </w:p>
        </w:tc>
      </w:tr>
      <w:tr w14:paraId="7BC01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23C77A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你在本次游玩过程中触发过食尸的效果</w:t>
            </w:r>
          </w:p>
        </w:tc>
      </w:tr>
      <w:tr w14:paraId="3ABE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A8A2"/>
          </w:tcPr>
          <w:p w14:paraId="5AEB727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天赋.回复.额外行动.短休/长休</w:t>
            </w:r>
          </w:p>
        </w:tc>
      </w:tr>
      <w:tr w14:paraId="40E5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A8A2"/>
          </w:tcPr>
          <w:p w14:paraId="1C52BE20">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5B3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774ECFAB">
            <w:p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可以消耗一份残骸点数，在一个自身回合中选择以下一项效果：</w:t>
            </w:r>
          </w:p>
          <w:p w14:paraId="03735DC6">
            <w:p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·为自身回复4点疲劳值</w:t>
            </w:r>
          </w:p>
          <w:p w14:paraId="10F94928">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·获得一个附赠动作</w:t>
            </w:r>
          </w:p>
        </w:tc>
      </w:tr>
    </w:tbl>
    <w:p w14:paraId="22FD802B">
      <w:pPr>
        <w:jc w:val="left"/>
        <w:rPr>
          <w:rFonts w:hint="eastAsia" w:ascii="楷体" w:hAnsi="楷体" w:eastAsia="楷体"/>
          <w:b/>
          <w:bCs/>
          <w:sz w:val="28"/>
          <w:szCs w:val="28"/>
          <w:lang w:val="en-US" w:eastAsia="zh-CN"/>
        </w:rPr>
      </w:pPr>
    </w:p>
    <w:p w14:paraId="560D387D">
      <w:pPr>
        <w:jc w:val="left"/>
        <w:rPr>
          <w:rFonts w:hint="eastAsia" w:ascii="楷体" w:hAnsi="楷体" w:eastAsia="楷体"/>
          <w:b/>
          <w:bCs/>
          <w:sz w:val="28"/>
          <w:szCs w:val="28"/>
        </w:rPr>
      </w:pPr>
      <w:r>
        <w:rPr>
          <w:rFonts w:hint="eastAsia" w:ascii="楷体" w:hAnsi="楷体" w:eastAsia="楷体"/>
          <w:b/>
          <w:bCs/>
          <w:sz w:val="28"/>
          <w:szCs w:val="28"/>
        </w:rPr>
        <w:t>二阶天赋树</w:t>
      </w:r>
    </w:p>
    <w:p w14:paraId="1446D4F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78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5832AC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野性吞食</w:t>
            </w:r>
          </w:p>
        </w:tc>
      </w:tr>
      <w:tr w14:paraId="4152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69936F7E">
            <w:pPr>
              <w:jc w:val="left"/>
              <w:rPr>
                <w:rFonts w:ascii="楷体" w:hAnsi="楷体" w:eastAsia="楷体"/>
                <w:kern w:val="0"/>
                <w:sz w:val="24"/>
              </w:rPr>
            </w:pPr>
            <w:r>
              <w:rPr>
                <w:rFonts w:hint="eastAsia" w:ascii="楷体" w:hAnsi="楷体" w:eastAsia="楷体"/>
                <w:b/>
                <w:bCs/>
                <w:kern w:val="0"/>
                <w:sz w:val="24"/>
              </w:rPr>
              <w:t>细胞活性化</w:t>
            </w:r>
          </w:p>
        </w:tc>
      </w:tr>
    </w:tbl>
    <w:p w14:paraId="71F5CBA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A5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33518A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野性吞食</w:t>
            </w:r>
          </w:p>
        </w:tc>
      </w:tr>
      <w:tr w14:paraId="03FF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7E8FFA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进食过一头中大型体型或以上的野兽或怪兽</w:t>
            </w:r>
          </w:p>
        </w:tc>
      </w:tr>
      <w:tr w14:paraId="7D80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A8A2"/>
          </w:tcPr>
          <w:p w14:paraId="43F4BC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你在本次游玩过程中进食过一头中大型体型或以上的野兽或怪兽</w:t>
            </w:r>
          </w:p>
        </w:tc>
      </w:tr>
      <w:tr w14:paraId="7B52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0C45044E">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D7A8A2"/>
          </w:tcPr>
          <w:p w14:paraId="615C752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21DA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A8A2"/>
          </w:tcPr>
          <w:p w14:paraId="5EDCEDC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7A8A2"/>
          </w:tcPr>
          <w:p w14:paraId="139E9C4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C5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CE400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徒手</w:t>
            </w:r>
            <w:r>
              <w:rPr>
                <w:rFonts w:hint="eastAsia" w:ascii="楷体" w:hAnsi="楷体" w:eastAsia="楷体" w:cs="楷体"/>
                <w:kern w:val="0"/>
                <w:sz w:val="24"/>
              </w:rPr>
              <w:t>攻击</w:t>
            </w:r>
            <w:r>
              <w:rPr>
                <w:rFonts w:hint="eastAsia" w:ascii="楷体" w:hAnsi="楷体" w:eastAsia="楷体" w:cs="楷体"/>
                <w:kern w:val="0"/>
                <w:sz w:val="24"/>
                <w:lang w:val="en-US" w:eastAsia="zh-CN"/>
              </w:rPr>
              <w:t>.力量豁免（15）.短休/长休</w:t>
            </w:r>
          </w:p>
        </w:tc>
      </w:tr>
      <w:tr w14:paraId="1946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C1D3E4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目标的体型小于你的体型</w:t>
            </w:r>
          </w:p>
        </w:tc>
      </w:tr>
      <w:tr w14:paraId="50AD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C991E2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EDA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3FDEB333">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983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A8A2"/>
          </w:tcPr>
          <w:p w14:paraId="733D100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蛮横地大口争夺食物，就像饥肠辘辘的巨蟒般张大下颚将目标吞入腹中</w:t>
            </w:r>
          </w:p>
        </w:tc>
      </w:tr>
      <w:tr w14:paraId="23B4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39D678B3">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rPr>
              <w:t>你对一名角色发起攻击，</w:t>
            </w:r>
            <w:r>
              <w:rPr>
                <w:rFonts w:hint="eastAsia" w:ascii="楷体" w:hAnsi="楷体" w:eastAsia="楷体"/>
                <w:kern w:val="0"/>
                <w:sz w:val="24"/>
                <w:lang w:val="en-US" w:eastAsia="zh-CN"/>
              </w:rPr>
              <w:t>随后目标需要进行一次难度为15的力量豁免，对方豁免失败后将会暂时被你吞入腹中</w:t>
            </w:r>
          </w:p>
          <w:p w14:paraId="67BADED9">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下一个目标回合开始时将会承受2D4点强酸伤害，随后对方需要再次进行难度为15的力量豁免，如果豁免失败将会跳过那个回合</w:t>
            </w:r>
          </w:p>
          <w:p w14:paraId="305FF605">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你的下一个自身回合开始，或者期间你承受等同于自身20%最大生命值的伤害时将会把目标吐至你相邻的一个空白位置</w:t>
            </w:r>
          </w:p>
        </w:tc>
      </w:tr>
      <w:tr w14:paraId="5BF6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6F9FBD16">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野性吞食在成功将目标吞入腹中时将会为你回复8点生命值，如果对方提前被吐出你将会损失这些生命值</w:t>
            </w:r>
          </w:p>
        </w:tc>
      </w:tr>
      <w:tr w14:paraId="1BC11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28F792E2">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野性吞食可以对与你相同体型的单位施展</w:t>
            </w:r>
          </w:p>
        </w:tc>
      </w:tr>
      <w:tr w14:paraId="5200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A8A2"/>
          </w:tcPr>
          <w:p w14:paraId="13CDFF44">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你可以消耗两份残骸点数来解锁野性吞食，并且使你的下一次野性吞食仅需要花费一个附赠动作</w:t>
            </w:r>
          </w:p>
        </w:tc>
      </w:tr>
    </w:tbl>
    <w:p w14:paraId="36E51955">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49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2E1A2B2E">
            <w:pPr>
              <w:jc w:val="left"/>
              <w:rPr>
                <w:rFonts w:ascii="楷体" w:hAnsi="楷体" w:eastAsia="楷体"/>
                <w:kern w:val="0"/>
                <w:sz w:val="24"/>
              </w:rPr>
            </w:pPr>
            <w:r>
              <w:rPr>
                <w:rFonts w:hint="eastAsia" w:ascii="楷体" w:hAnsi="楷体" w:eastAsia="楷体"/>
                <w:b/>
                <w:bCs/>
                <w:kern w:val="0"/>
                <w:sz w:val="24"/>
              </w:rPr>
              <w:t>细胞活性化</w:t>
            </w:r>
          </w:p>
        </w:tc>
      </w:tr>
      <w:tr w14:paraId="73D0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53AE13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本风格为你的</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0BFD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4D3C6A9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力量和体质属性均为你最高的属性值之一，并且没有其他属性值高于这两项属性</w:t>
            </w:r>
          </w:p>
        </w:tc>
      </w:tr>
      <w:tr w14:paraId="5E1D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35C9E12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天赋.回复</w:t>
            </w:r>
          </w:p>
        </w:tc>
      </w:tr>
      <w:tr w14:paraId="017E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A8A2"/>
          </w:tcPr>
          <w:p w14:paraId="0E41335C">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3C71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A8A2"/>
          </w:tcPr>
          <w:p w14:paraId="3C20758F">
            <w:pPr>
              <w:jc w:val="left"/>
              <w:rPr>
                <w:rFonts w:ascii="楷体" w:hAnsi="楷体" w:eastAsia="楷体"/>
                <w:kern w:val="0"/>
                <w:sz w:val="24"/>
              </w:rPr>
            </w:pPr>
            <w:r>
              <w:rPr>
                <w:rFonts w:hint="eastAsia" w:ascii="楷体" w:hAnsi="楷体" w:eastAsia="楷体"/>
                <w:kern w:val="0"/>
                <w:sz w:val="24"/>
              </w:rPr>
              <w:t>每当你受到来源于自身的生命值回复效果时，</w:t>
            </w:r>
            <w:r>
              <w:rPr>
                <w:rFonts w:hint="eastAsia" w:ascii="楷体" w:hAnsi="楷体" w:eastAsia="楷体"/>
                <w:kern w:val="0"/>
                <w:sz w:val="24"/>
                <w:szCs w:val="24"/>
                <w:lang w:val="en-US" w:eastAsia="zh-CN"/>
              </w:rPr>
              <w:t>每颗回复骰点数至少为3（将点数1/2视作3）</w:t>
            </w:r>
          </w:p>
        </w:tc>
      </w:tr>
    </w:tbl>
    <w:p w14:paraId="6DF06A11">
      <w:pPr>
        <w:jc w:val="left"/>
        <w:rPr>
          <w:rFonts w:hint="eastAsia" w:ascii="楷体" w:hAnsi="楷体" w:eastAsia="楷体"/>
          <w:b/>
          <w:bCs/>
          <w:sz w:val="32"/>
          <w:szCs w:val="32"/>
          <w:lang w:val="en-US" w:eastAsia="zh-CN"/>
        </w:rPr>
      </w:pPr>
    </w:p>
    <w:p w14:paraId="61D41F76">
      <w:pPr>
        <w:jc w:val="left"/>
        <w:rPr>
          <w:rFonts w:ascii="楷体" w:hAnsi="楷体" w:eastAsia="楷体"/>
          <w:b/>
          <w:bCs/>
          <w:sz w:val="32"/>
          <w:szCs w:val="32"/>
        </w:rPr>
      </w:pPr>
      <w:r>
        <w:rPr>
          <w:rFonts w:hint="eastAsia" w:ascii="楷体" w:hAnsi="楷体" w:eastAsia="楷体"/>
          <w:b/>
          <w:bCs/>
          <w:sz w:val="32"/>
          <w:szCs w:val="32"/>
          <w:lang w:val="en-US" w:eastAsia="zh-CN"/>
        </w:rPr>
        <w:t>秽甲</w:t>
      </w:r>
      <w:r>
        <w:rPr>
          <w:rFonts w:hint="eastAsia" w:ascii="楷体" w:hAnsi="楷体" w:eastAsia="楷体"/>
          <w:b/>
          <w:bCs/>
          <w:sz w:val="32"/>
          <w:szCs w:val="32"/>
        </w:rPr>
        <w:t>风格</w:t>
      </w:r>
    </w:p>
    <w:p w14:paraId="5C417158">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4D9760E9">
      <w:pPr>
        <w:jc w:val="left"/>
        <w:rPr>
          <w:rFonts w:hint="eastAsia" w:ascii="楷体" w:hAnsi="楷体" w:eastAsia="楷体"/>
          <w:b/>
          <w:bCs/>
          <w:sz w:val="28"/>
          <w:szCs w:val="28"/>
        </w:rPr>
      </w:pPr>
      <w:r>
        <w:rPr>
          <w:rFonts w:hint="eastAsia" w:ascii="楷体" w:hAnsi="楷体" w:eastAsia="楷体"/>
          <w:b/>
          <w:bCs/>
          <w:sz w:val="28"/>
          <w:szCs w:val="28"/>
        </w:rPr>
        <w:t>一阶天赋树</w:t>
      </w:r>
    </w:p>
    <w:p w14:paraId="36F4E98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A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57E84E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秽物喷射</w:t>
            </w:r>
          </w:p>
        </w:tc>
      </w:tr>
      <w:tr w14:paraId="2087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717B1D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腐酸护甲</w:t>
            </w:r>
          </w:p>
        </w:tc>
      </w:tr>
    </w:tbl>
    <w:p w14:paraId="19B2085B">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64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135826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秽物喷射</w:t>
            </w:r>
          </w:p>
        </w:tc>
      </w:tr>
      <w:tr w14:paraId="16DB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7A5E9C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你在本次游玩过程中制造过一片污秽</w:t>
            </w:r>
          </w:p>
        </w:tc>
      </w:tr>
      <w:tr w14:paraId="5619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7EC2306E">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99C790"/>
          </w:tcPr>
          <w:p w14:paraId="0B7270A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74F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582B6B4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9C790"/>
          </w:tcPr>
          <w:p w14:paraId="7660E80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306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895351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异能</w:t>
            </w:r>
            <w:r>
              <w:rPr>
                <w:rFonts w:hint="eastAsia" w:ascii="楷体" w:hAnsi="楷体" w:eastAsia="楷体" w:cs="楷体"/>
                <w:kern w:val="0"/>
                <w:sz w:val="24"/>
              </w:rPr>
              <w:t>.</w:t>
            </w:r>
            <w:r>
              <w:rPr>
                <w:rFonts w:hint="eastAsia" w:ascii="楷体" w:hAnsi="楷体" w:eastAsia="楷体" w:cs="楷体"/>
                <w:kern w:val="0"/>
                <w:sz w:val="24"/>
                <w:lang w:val="en-US" w:eastAsia="zh-CN"/>
              </w:rPr>
              <w:t>施法攻击.毒性.感知豁免（12）.实体飞行道具</w:t>
            </w:r>
          </w:p>
        </w:tc>
      </w:tr>
      <w:tr w14:paraId="096A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vAlign w:val="top"/>
          </w:tcPr>
          <w:p w14:paraId="03C6F4B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793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vAlign w:val="top"/>
          </w:tcPr>
          <w:p w14:paraId="18E0181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028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47A038EB">
            <w:pPr>
              <w:jc w:val="left"/>
              <w:rPr>
                <w:rFonts w:hint="default" w:ascii="楷体" w:hAnsi="楷体" w:eastAsia="楷体"/>
                <w:b/>
                <w:bCs/>
                <w:kern w:val="0"/>
                <w:sz w:val="24"/>
                <w:lang w:val="en-US"/>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0A99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0683BAB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喷吐出胃袋中的尚未消化完全的秽物覆盖敌人</w:t>
            </w:r>
          </w:p>
        </w:tc>
      </w:tr>
      <w:tr w14:paraId="5489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7897F327">
            <w:pPr>
              <w:jc w:val="left"/>
              <w:rPr>
                <w:rFonts w:hint="default" w:ascii="楷体" w:hAnsi="楷体" w:eastAsia="楷体"/>
                <w:kern w:val="0"/>
                <w:sz w:val="24"/>
                <w:lang w:val="en-US" w:eastAsia="zh-CN"/>
              </w:rPr>
            </w:pPr>
            <w:r>
              <w:rPr>
                <w:rFonts w:hint="eastAsia" w:ascii="楷体" w:hAnsi="楷体" w:eastAsia="楷体"/>
                <w:kern w:val="0"/>
                <w:sz w:val="24"/>
              </w:rPr>
              <w:t>你对一名角色</w:t>
            </w:r>
            <w:r>
              <w:rPr>
                <w:rFonts w:hint="eastAsia" w:ascii="楷体" w:hAnsi="楷体" w:eastAsia="楷体"/>
                <w:kern w:val="0"/>
                <w:sz w:val="24"/>
                <w:lang w:val="en-US" w:eastAsia="zh-CN"/>
              </w:rPr>
              <w:t>喷射秽物，对目标造成1D6点剧毒伤害，目标需要进行一次难度为12的感知豁免，对方豁免失败则下一次攻击命中检定具有劣势</w:t>
            </w:r>
          </w:p>
        </w:tc>
      </w:tr>
      <w:tr w14:paraId="127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1F1B19B">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3</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你可以选择对前方扇形2环内的角色施展</w:t>
            </w:r>
            <w:r>
              <w:rPr>
                <w:rFonts w:hint="eastAsia" w:ascii="楷体" w:hAnsi="楷体" w:eastAsia="楷体"/>
                <w:kern w:val="0"/>
                <w:sz w:val="24"/>
                <w:lang w:val="en-US" w:eastAsia="zh-CN"/>
              </w:rPr>
              <w:t>秽物喷射，若如此做你不再进行攻击命中检定，改为对方进行一次闪避行动</w:t>
            </w:r>
          </w:p>
        </w:tc>
      </w:tr>
      <w:tr w14:paraId="1172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42FB6489">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秽物喷射改为造成2D6点剧毒伤害，如果对方承受过秽物喷射的伤害，那么本次伤害具有优势</w:t>
            </w:r>
          </w:p>
        </w:tc>
      </w:tr>
      <w:tr w14:paraId="6FB9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611C9F23">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豁免失败的角色还会进入致盲状态</w:t>
            </w:r>
          </w:p>
        </w:tc>
      </w:tr>
    </w:tbl>
    <w:p w14:paraId="0824EA4A">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89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0690FB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腐酸护甲</w:t>
            </w:r>
          </w:p>
        </w:tc>
      </w:tr>
      <w:tr w14:paraId="40EE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7F61334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你在本次游玩过程中接触过强酸物质</w:t>
            </w:r>
          </w:p>
        </w:tc>
      </w:tr>
      <w:tr w14:paraId="4AC0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42B1B4B1">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99C790"/>
          </w:tcPr>
          <w:p w14:paraId="03EF536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690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27D37E48">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10分钟</w:t>
            </w:r>
          </w:p>
        </w:tc>
        <w:tc>
          <w:tcPr>
            <w:tcW w:w="4261" w:type="dxa"/>
            <w:shd w:val="clear" w:color="auto" w:fill="99C790"/>
          </w:tcPr>
          <w:p w14:paraId="540BFD5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B805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2FE3B84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法术.酸蚀.防御.体质豁免（12）</w:t>
            </w:r>
          </w:p>
        </w:tc>
      </w:tr>
      <w:tr w14:paraId="310B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3852E3C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75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908663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C57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A0E33B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169E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2F61229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在体表分泌出腐蚀性的黏液</w:t>
            </w:r>
          </w:p>
        </w:tc>
      </w:tr>
      <w:tr w14:paraId="012A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6A72238B">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使用普通品质的武器对你发起攻击时，视作你的防御等级+1</w:t>
            </w:r>
          </w:p>
          <w:p w14:paraId="5C12EAC4">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通过徒手攻击对你造成伤害的角色需要进行一次难度为12的体质豁免，对方豁免失败将会承受1D4点强酸伤害，这个效果不会附加你的关键属性调整值和其他增益效果</w:t>
            </w:r>
          </w:p>
        </w:tc>
      </w:tr>
      <w:tr w14:paraId="7C63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46D3F7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与你相邻的敌方角色会临时降低1点体质豁免值</w:t>
            </w:r>
          </w:p>
        </w:tc>
      </w:tr>
    </w:tbl>
    <w:p w14:paraId="4DA53D71">
      <w:pPr>
        <w:jc w:val="left"/>
        <w:rPr>
          <w:rFonts w:hint="eastAsia" w:ascii="楷体" w:hAnsi="楷体" w:eastAsia="楷体"/>
          <w:b/>
          <w:bCs/>
          <w:sz w:val="28"/>
          <w:szCs w:val="28"/>
          <w:lang w:val="en-US" w:eastAsia="zh-CN"/>
        </w:rPr>
      </w:pPr>
    </w:p>
    <w:p w14:paraId="1D6CB907">
      <w:pPr>
        <w:jc w:val="left"/>
        <w:rPr>
          <w:rFonts w:hint="eastAsia" w:ascii="楷体" w:hAnsi="楷体" w:eastAsia="楷体"/>
          <w:b/>
          <w:bCs/>
          <w:sz w:val="28"/>
          <w:szCs w:val="28"/>
        </w:rPr>
      </w:pPr>
      <w:r>
        <w:rPr>
          <w:rFonts w:hint="eastAsia" w:ascii="楷体" w:hAnsi="楷体" w:eastAsia="楷体"/>
          <w:b/>
          <w:bCs/>
          <w:sz w:val="28"/>
          <w:szCs w:val="28"/>
        </w:rPr>
        <w:t>二阶天赋树</w:t>
      </w:r>
    </w:p>
    <w:p w14:paraId="35007A1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B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6A2D50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腐化之触</w:t>
            </w:r>
          </w:p>
        </w:tc>
      </w:tr>
      <w:tr w14:paraId="7477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484E66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铁胃</w:t>
            </w:r>
          </w:p>
        </w:tc>
      </w:tr>
    </w:tbl>
    <w:p w14:paraId="1462714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8B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1E68B8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腐化之触</w:t>
            </w:r>
          </w:p>
        </w:tc>
      </w:tr>
      <w:tr w14:paraId="3977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56FBAD0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你在本次游玩过程中接触过腐坏</w:t>
            </w:r>
            <w:bookmarkStart w:id="0" w:name="_GoBack"/>
            <w:bookmarkEnd w:id="0"/>
            <w:r>
              <w:rPr>
                <w:rFonts w:hint="eastAsia" w:ascii="楷体" w:hAnsi="楷体" w:eastAsia="楷体"/>
                <w:kern w:val="0"/>
                <w:sz w:val="24"/>
                <w:lang w:val="en-US" w:eastAsia="zh-CN"/>
              </w:rPr>
              <w:t>物质</w:t>
            </w:r>
          </w:p>
        </w:tc>
      </w:tr>
      <w:tr w14:paraId="4838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9C790"/>
          </w:tcPr>
          <w:p w14:paraId="28D22B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17BE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5888982C">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99C790"/>
          </w:tcPr>
          <w:p w14:paraId="55F9963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D0A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9C790"/>
          </w:tcPr>
          <w:p w14:paraId="5B8D967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99C790"/>
          </w:tcPr>
          <w:p w14:paraId="7280973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29C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6FFB49B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w:t>
            </w:r>
            <w:r>
              <w:rPr>
                <w:rFonts w:hint="eastAsia" w:ascii="楷体" w:hAnsi="楷体" w:eastAsia="楷体" w:cs="楷体"/>
                <w:kern w:val="0"/>
                <w:sz w:val="24"/>
                <w:lang w:val="en-US" w:eastAsia="zh-CN"/>
              </w:rPr>
              <w:t>施法攻击.侵蚀.专注.每个自身回合限一次</w:t>
            </w:r>
          </w:p>
        </w:tc>
      </w:tr>
      <w:tr w14:paraId="1D08C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57843AD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0D5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6B7510E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637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68DFF305">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48BD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9C790"/>
          </w:tcPr>
          <w:p w14:paraId="182D91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从身上伸出一条粘稠的触须刺向敌人，不断向对方输送腐化</w:t>
            </w:r>
          </w:p>
        </w:tc>
      </w:tr>
      <w:tr w14:paraId="135C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261D0799">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你对一名角色</w:t>
            </w:r>
            <w:r>
              <w:rPr>
                <w:rFonts w:hint="eastAsia" w:ascii="楷体" w:hAnsi="楷体" w:eastAsia="楷体"/>
                <w:kern w:val="0"/>
                <w:sz w:val="24"/>
                <w:lang w:val="en-US" w:eastAsia="zh-CN"/>
              </w:rPr>
              <w:t>造成1D4点穿刺伤害，这个效果不会附加你的关键属性调整值，而是改为附加你的力量或敏捷属性调整值</w:t>
            </w:r>
          </w:p>
          <w:p w14:paraId="1796E9A3">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持续时间结束时如果对方仍未脱离这个效果的施展距离，那么会叠加一层腐化之触标记，你在下一次使目标进行豁免检定时会消耗全部标记使对方的豁免检定具有劣势、极大劣势或者绝对劣势</w:t>
            </w:r>
          </w:p>
        </w:tc>
      </w:tr>
      <w:tr w14:paraId="604B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9C790"/>
          </w:tcPr>
          <w:p w14:paraId="17959801">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拥有腐化之触标记的角色还会进入减速状态，持续1轮</w:t>
            </w:r>
          </w:p>
        </w:tc>
      </w:tr>
    </w:tbl>
    <w:p w14:paraId="285C387E">
      <w:pP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BF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24C222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铁胃</w:t>
            </w:r>
          </w:p>
        </w:tc>
      </w:tr>
      <w:tr w14:paraId="61EB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619CA6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分别食用过一份拥有剧毒、强酸性和不可食用的食物</w:t>
            </w:r>
          </w:p>
        </w:tc>
      </w:tr>
      <w:tr w14:paraId="2152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9C790"/>
          </w:tcPr>
          <w:p w14:paraId="00C330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你在本次游玩过程中通过一次成功的体质豁免</w:t>
            </w:r>
          </w:p>
        </w:tc>
      </w:tr>
      <w:tr w14:paraId="6880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99C790"/>
          </w:tcPr>
          <w:p w14:paraId="576994C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天赋.净化.长休</w:t>
            </w:r>
          </w:p>
        </w:tc>
      </w:tr>
      <w:tr w14:paraId="7766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99C790"/>
          </w:tcPr>
          <w:p w14:paraId="18582CD0">
            <w:pPr>
              <w:jc w:val="left"/>
              <w:rPr>
                <w:rFonts w:hint="eastAsia" w:ascii="楷体" w:hAnsi="楷体" w:eastAsia="宋体"/>
                <w:b/>
                <w:bCs/>
                <w:kern w:val="0"/>
                <w:sz w:val="24"/>
                <w:lang w:val="en-US" w:eastAsia="zh-CN"/>
              </w:rPr>
            </w:pPr>
            <w:r>
              <w:rPr>
                <w:rFonts w:hint="eastAsia" w:ascii="楷体" w:hAnsi="楷体" w:eastAsia="楷体"/>
                <w:b/>
                <w:bCs/>
                <w:kern w:val="0"/>
                <w:sz w:val="24"/>
              </w:rPr>
              <w:t>费用：</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1C1B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9C790"/>
          </w:tcPr>
          <w:p w14:paraId="01469761">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可以在一个自身回合中消耗三份残骸点数来移除自身承受的所有中毒和流血状态，每移除一层状态便为自身回复1点生命值</w:t>
            </w:r>
          </w:p>
        </w:tc>
      </w:tr>
      <w:tr w14:paraId="5114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9C790"/>
          </w:tcPr>
          <w:p w14:paraId="0D596DF7">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铁胃改为消耗两份残骸点数即可触发</w:t>
            </w:r>
          </w:p>
        </w:tc>
      </w:tr>
    </w:tbl>
    <w:p w14:paraId="313AC410">
      <w:pPr>
        <w:rPr>
          <w:rFonts w:hint="eastAsia"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FEEE6"/>
    <w:multiLevelType w:val="singleLevel"/>
    <w:tmpl w:val="04BFEEE6"/>
    <w:lvl w:ilvl="0" w:tentative="0">
      <w:start w:val="1"/>
      <w:numFmt w:val="decimal"/>
      <w:lvlText w:val="%1."/>
      <w:lvlJc w:val="left"/>
      <w:pPr>
        <w:tabs>
          <w:tab w:val="left" w:pos="312"/>
        </w:tabs>
      </w:pPr>
    </w:lvl>
  </w:abstractNum>
  <w:abstractNum w:abstractNumId="1">
    <w:nsid w:val="1BDF32DE"/>
    <w:multiLevelType w:val="singleLevel"/>
    <w:tmpl w:val="1BDF32DE"/>
    <w:lvl w:ilvl="0" w:tentative="0">
      <w:start w:val="1"/>
      <w:numFmt w:val="decimal"/>
      <w:lvlText w:val="%1."/>
      <w:lvlJc w:val="left"/>
      <w:pPr>
        <w:tabs>
          <w:tab w:val="left" w:pos="312"/>
        </w:tabs>
      </w:pPr>
    </w:lvl>
  </w:abstractNum>
  <w:abstractNum w:abstractNumId="2">
    <w:nsid w:val="391E2734"/>
    <w:multiLevelType w:val="singleLevel"/>
    <w:tmpl w:val="391E2734"/>
    <w:lvl w:ilvl="0" w:tentative="0">
      <w:start w:val="1"/>
      <w:numFmt w:val="decimal"/>
      <w:lvlText w:val="%1."/>
      <w:lvlJc w:val="left"/>
      <w:pPr>
        <w:tabs>
          <w:tab w:val="left" w:pos="312"/>
        </w:tabs>
      </w:pPr>
    </w:lvl>
  </w:abstractNum>
  <w:abstractNum w:abstractNumId="3">
    <w:nsid w:val="3A8B22FC"/>
    <w:multiLevelType w:val="multilevel"/>
    <w:tmpl w:val="3A8B22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AE5165C"/>
    <w:multiLevelType w:val="singleLevel"/>
    <w:tmpl w:val="4AE5165C"/>
    <w:lvl w:ilvl="0" w:tentative="0">
      <w:start w:val="1"/>
      <w:numFmt w:val="decimal"/>
      <w:lvlText w:val="%1."/>
      <w:lvlJc w:val="left"/>
      <w:pPr>
        <w:tabs>
          <w:tab w:val="left" w:pos="312"/>
        </w:tabs>
      </w:pPr>
    </w:lvl>
  </w:abstractNum>
  <w:abstractNum w:abstractNumId="5">
    <w:nsid w:val="721498DF"/>
    <w:multiLevelType w:val="singleLevel"/>
    <w:tmpl w:val="721498DF"/>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022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2026-08-04T16:21:39Z</dcterms:created>
  <dc:creator>Administrator</dc:creator>
  <cp:lastModifiedBy>Green</cp:lastModifiedBy>
  <dcterms:modified xsi:type="dcterms:W3CDTF">2026-08-04T16:49:18Z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8F9AA36573194652B22D1AC680DEF56F_12</vt:lpwstr>
  </property>
</Properties>
</file>