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304" w:rsidRPr="00392DED" w:rsidRDefault="00392DED">
      <w:pPr>
        <w:rPr>
          <w:sz w:val="24"/>
          <w:szCs w:val="24"/>
        </w:rPr>
      </w:pPr>
      <w:r w:rsidRPr="00392DED">
        <w:rPr>
          <w:sz w:val="24"/>
          <w:szCs w:val="24"/>
        </w:rPr>
        <w:t>‘Code convention’</w:t>
      </w:r>
    </w:p>
    <w:p w:rsidR="00392DED" w:rsidRDefault="00392DED" w:rsidP="00392DED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392DED">
        <w:rPr>
          <w:sz w:val="24"/>
          <w:szCs w:val="24"/>
        </w:rPr>
        <w:t>Wit regels tussen functies en niet soort gelijke variabelen.</w:t>
      </w:r>
    </w:p>
    <w:p w:rsidR="00392DED" w:rsidRDefault="00392DED" w:rsidP="00392DED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392DED">
        <w:rPr>
          <w:sz w:val="24"/>
          <w:szCs w:val="24"/>
        </w:rPr>
        <w:t>Functies met</w:t>
      </w:r>
      <w:r>
        <w:rPr>
          <w:sz w:val="24"/>
          <w:szCs w:val="24"/>
        </w:rPr>
        <w:t xml:space="preserve"> een hoofdletter.</w:t>
      </w:r>
    </w:p>
    <w:p w:rsidR="00392DED" w:rsidRDefault="00392DED" w:rsidP="00392DED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392DED">
        <w:rPr>
          <w:sz w:val="24"/>
          <w:szCs w:val="24"/>
        </w:rPr>
        <w:t>Curly bracket onder de functie.</w:t>
      </w:r>
    </w:p>
    <w:p w:rsidR="00392DED" w:rsidRDefault="00392DED" w:rsidP="00392DE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Bestanden goed organiseren.</w:t>
      </w:r>
    </w:p>
    <w:p w:rsidR="00392DED" w:rsidRDefault="00392DED" w:rsidP="00392DE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Namen van scripts zo specifiek mogelijk maken.</w:t>
      </w:r>
    </w:p>
    <w:p w:rsidR="00392DED" w:rsidRPr="00392DED" w:rsidRDefault="007D2380" w:rsidP="00392DE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Objecten met een hoofdletter.</w:t>
      </w:r>
      <w:bookmarkStart w:id="0" w:name="_GoBack"/>
      <w:bookmarkEnd w:id="0"/>
      <w:r w:rsidR="00392DED" w:rsidRPr="00392DED">
        <w:rPr>
          <w:sz w:val="24"/>
          <w:szCs w:val="24"/>
        </w:rPr>
        <w:br/>
      </w:r>
    </w:p>
    <w:sectPr w:rsidR="00392DED" w:rsidRPr="00392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87A00"/>
    <w:multiLevelType w:val="hybridMultilevel"/>
    <w:tmpl w:val="1C3EEAA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ED"/>
    <w:rsid w:val="00087304"/>
    <w:rsid w:val="00392DED"/>
    <w:rsid w:val="007D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3E90"/>
  <w15:chartTrackingRefBased/>
  <w15:docId w15:val="{E84BA030-D051-4552-898D-32A97F24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92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Bakker</dc:creator>
  <cp:keywords/>
  <dc:description/>
  <cp:lastModifiedBy>Dave Bakker</cp:lastModifiedBy>
  <cp:revision>1</cp:revision>
  <dcterms:created xsi:type="dcterms:W3CDTF">2017-10-20T09:05:00Z</dcterms:created>
  <dcterms:modified xsi:type="dcterms:W3CDTF">2017-10-20T09:25:00Z</dcterms:modified>
</cp:coreProperties>
</file>