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60" w:before="0"/>
        <w:jc w:val="center"/>
      </w:pPr>
      <w:r>
        <w:rPr>
          <w:rFonts w:ascii="Times New Roman" w:hAnsi="Times New Roman"/>
          <w:b/>
          <w:i w:val="0"/>
          <w:sz w:val="28"/>
        </w:rPr>
        <w:t>ĐẠI HỌC BÁCH KHOA HÀ NỘI</w:t>
      </w:r>
    </w:p>
    <w:p>
      <w:pPr>
        <w:spacing w:line="360" w:lineRule="auto" w:after="60" w:before="0"/>
        <w:jc w:val="center"/>
      </w:pPr>
      <w:r>
        <w:rPr>
          <w:rFonts w:ascii="Times New Roman" w:hAnsi="Times New Roman"/>
          <w:b/>
          <w:i w:val="0"/>
          <w:sz w:val="26"/>
        </w:rPr>
        <w:t>TRƯỜNG CÔNG NGHỆ THÔNG TIN VÀ TRUYỀN THÔNG</w:t>
      </w:r>
    </w:p>
    <w:p>
      <w:pPr>
        <w:spacing w:line="360" w:lineRule="auto" w:after="300" w:before="0"/>
        <w:jc w:val="center"/>
      </w:pPr>
      <w:r>
        <w:rPr>
          <w:rFonts w:ascii="Times New Roman" w:hAnsi="Times New Roman"/>
          <w:b/>
          <w:i w:val="0"/>
          <w:sz w:val="26"/>
        </w:rPr>
        <w:t>KHOA TOÁN ỨNG DỤNG VÀ TIN HỌC</w:t>
      </w:r>
    </w:p>
    <w:p>
      <w:pPr>
        <w:spacing w:before="100" w:after="300"/>
        <w:jc w:val="center"/>
      </w:pPr>
      <w:r>
        <w:drawing>
          <wp:inline xmlns:a="http://schemas.openxmlformats.org/drawingml/2006/main" xmlns:pic="http://schemas.openxmlformats.org/drawingml/2006/picture">
            <wp:extent cx="732203" cy="1080000"/>
            <wp:docPr id="1" name="Picture 1"/>
            <wp:cNvGraphicFramePr>
              <a:graphicFrameLocks noChangeAspect="1"/>
            </wp:cNvGraphicFramePr>
            <a:graphic>
              <a:graphicData uri="http://schemas.openxmlformats.org/drawingml/2006/picture">
                <pic:pic>
                  <pic:nvPicPr>
                    <pic:cNvPr id="0" name="hust_logo.png"/>
                    <pic:cNvPicPr/>
                  </pic:nvPicPr>
                  <pic:blipFill>
                    <a:blip r:embed="rId31"/>
                    <a:stretch>
                      <a:fillRect/>
                    </a:stretch>
                  </pic:blipFill>
                  <pic:spPr>
                    <a:xfrm>
                      <a:off x="0" y="0"/>
                      <a:ext cx="732203" cy="1080000"/>
                    </a:xfrm>
                    <a:prstGeom prst="rect"/>
                  </pic:spPr>
                </pic:pic>
              </a:graphicData>
            </a:graphic>
          </wp:inline>
        </w:drawing>
      </w:r>
    </w:p>
    <w:p>
      <w:pPr>
        <w:spacing w:line="360" w:lineRule="auto" w:after="120" w:before="0"/>
        <w:jc w:val="center"/>
      </w:pPr>
      <w:r>
        <w:rPr>
          <w:rFonts w:ascii="Times New Roman" w:hAnsi="Times New Roman"/>
          <w:b/>
          <w:i w:val="0"/>
          <w:sz w:val="48"/>
        </w:rPr>
        <w:t>BÁO CÁO CUỐI KỲ</w:t>
      </w:r>
    </w:p>
    <w:p>
      <w:pPr>
        <w:spacing w:line="360" w:lineRule="auto" w:after="300" w:before="0"/>
        <w:jc w:val="center"/>
      </w:pPr>
      <w:r>
        <w:rPr>
          <w:rFonts w:ascii="Times New Roman" w:hAnsi="Times New Roman"/>
          <w:b/>
          <w:i w:val="0"/>
          <w:sz w:val="36"/>
        </w:rPr>
        <w:t>MÔN HỌC: KỸ THUẬT LẬP TRÌNH</w:t>
      </w:r>
    </w:p>
    <w:p>
      <w:pPr>
        <w:spacing w:line="360" w:lineRule="auto" w:after="500" w:before="0"/>
        <w:jc w:val="center"/>
      </w:pPr>
      <w:r>
        <w:rPr>
          <w:rFonts w:ascii="Times New Roman" w:hAnsi="Times New Roman"/>
          <w:b/>
          <w:i w:val="0"/>
          <w:sz w:val="30"/>
        </w:rPr>
        <w:t>Chủ đề 3: HỆ THỐNG QUẢN LÝ KHO HÀNG</w:t>
        <w:br/>
        <w:t>(Warehouse Management System)</w:t>
      </w:r>
    </w:p>
    <w:p>
      <w:pPr>
        <w:spacing w:line="360" w:lineRule="auto" w:after="80" w:before="100"/>
        <w:jc w:val="left"/>
      </w:pPr>
      <w:r>
        <w:rPr>
          <w:rFonts w:ascii="Times New Roman" w:hAnsi="Times New Roman"/>
          <w:b/>
          <w:i w:val="0"/>
          <w:sz w:val="24"/>
        </w:rPr>
        <w:t>ĐƠN VỊ THỰC HIỆN: NHÓM G22</w:t>
      </w:r>
    </w:p>
    <w:p>
      <w:pPr>
        <w:spacing w:line="360" w:lineRule="auto" w:after="80" w:before="0"/>
        <w:jc w:val="left"/>
      </w:pPr>
      <w:r>
        <w:rPr>
          <w:rFonts w:ascii="Times New Roman" w:hAnsi="Times New Roman"/>
          <w:b/>
          <w:i w:val="0"/>
          <w:sz w:val="24"/>
        </w:rPr>
        <w:t>Giảng viên hướng dẫn: Vũ Thành Nam</w:t>
      </w:r>
    </w:p>
    <w:p>
      <w:pPr>
        <w:spacing w:line="360" w:lineRule="auto" w:after="80" w:before="0"/>
        <w:jc w:val="left"/>
      </w:pPr>
      <w:r>
        <w:rPr>
          <w:rFonts w:ascii="Times New Roman" w:hAnsi="Times New Roman"/>
          <w:b/>
          <w:i w:val="0"/>
          <w:sz w:val="22"/>
        </w:rPr>
        <w:t>Thành viên nhóm:</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850"/>
        <w:gridCol w:w="4252"/>
        <w:gridCol w:w="3969"/>
      </w:tblGrid>
      <w:tr>
        <w:tc>
          <w:tcPr>
            <w:tcW w:w="850" w:type="dxa"/>
            <w:shd w:fill="F2F2F2"/>
          </w:tcPr>
          <w:p>
            <w:pPr>
              <w:spacing w:line="360" w:lineRule="auto" w:after="40" w:before="0"/>
              <w:jc w:val="center"/>
            </w:pPr>
            <w:r>
              <w:rPr>
                <w:rFonts w:ascii="Times New Roman" w:hAnsi="Times New Roman"/>
                <w:b/>
                <w:i w:val="0"/>
                <w:sz w:val="20"/>
              </w:rPr>
              <w:t>STT</w:t>
            </w:r>
          </w:p>
        </w:tc>
        <w:tc>
          <w:tcPr>
            <w:tcW w:w="4252" w:type="dxa"/>
            <w:shd w:fill="F2F2F2"/>
          </w:tcPr>
          <w:p>
            <w:pPr>
              <w:spacing w:line="360" w:lineRule="auto" w:after="40" w:before="0"/>
              <w:jc w:val="center"/>
            </w:pPr>
            <w:r>
              <w:rPr>
                <w:rFonts w:ascii="Times New Roman" w:hAnsi="Times New Roman"/>
                <w:b/>
                <w:i w:val="0"/>
                <w:sz w:val="20"/>
              </w:rPr>
              <w:t>Họ và tên</w:t>
            </w:r>
          </w:p>
        </w:tc>
        <w:tc>
          <w:tcPr>
            <w:tcW w:w="3969" w:type="dxa"/>
            <w:shd w:fill="F2F2F2"/>
          </w:tcPr>
          <w:p>
            <w:pPr>
              <w:spacing w:line="360" w:lineRule="auto" w:after="40" w:before="0"/>
              <w:jc w:val="center"/>
            </w:pPr>
            <w:r>
              <w:rPr>
                <w:rFonts w:ascii="Times New Roman" w:hAnsi="Times New Roman"/>
                <w:b/>
                <w:i w:val="0"/>
                <w:sz w:val="20"/>
              </w:rPr>
              <w:t>MSSV</w:t>
            </w:r>
          </w:p>
        </w:tc>
      </w:tr>
      <w:tr>
        <w:tc>
          <w:tcPr>
            <w:tcW w:w="850" w:type="dxa"/>
          </w:tcPr>
          <w:p>
            <w:pPr>
              <w:spacing w:line="360" w:lineRule="auto" w:after="40" w:before="0"/>
              <w:jc w:val="center"/>
            </w:pPr>
            <w:r>
              <w:rPr>
                <w:rFonts w:ascii="Times New Roman" w:hAnsi="Times New Roman"/>
                <w:b w:val="0"/>
                <w:i w:val="0"/>
                <w:sz w:val="20"/>
              </w:rPr>
              <w:t>1</w:t>
            </w:r>
          </w:p>
        </w:tc>
        <w:tc>
          <w:tcPr>
            <w:tcW w:w="4252" w:type="dxa"/>
          </w:tcPr>
          <w:p>
            <w:pPr>
              <w:spacing w:line="360" w:lineRule="auto" w:after="40" w:before="0"/>
              <w:jc w:val="center"/>
            </w:pPr>
            <w:r>
              <w:rPr>
                <w:rFonts w:ascii="Times New Roman" w:hAnsi="Times New Roman"/>
                <w:b w:val="0"/>
                <w:i w:val="0"/>
                <w:sz w:val="20"/>
              </w:rPr>
              <w:t>Thiệu Quang Minh</w:t>
            </w:r>
          </w:p>
        </w:tc>
        <w:tc>
          <w:tcPr>
            <w:tcW w:w="3969" w:type="dxa"/>
          </w:tcPr>
          <w:p>
            <w:pPr>
              <w:spacing w:line="360" w:lineRule="auto" w:after="40" w:before="0"/>
              <w:jc w:val="center"/>
            </w:pPr>
            <w:r>
              <w:rPr>
                <w:rFonts w:ascii="Times New Roman" w:hAnsi="Times New Roman"/>
                <w:b w:val="0"/>
                <w:i w:val="0"/>
                <w:sz w:val="20"/>
              </w:rPr>
              <w:t>20227025</w:t>
            </w:r>
          </w:p>
        </w:tc>
      </w:tr>
      <w:tr>
        <w:tc>
          <w:tcPr>
            <w:tcW w:w="850" w:type="dxa"/>
          </w:tcPr>
          <w:p>
            <w:pPr>
              <w:spacing w:line="360" w:lineRule="auto" w:after="40" w:before="0"/>
              <w:jc w:val="center"/>
            </w:pPr>
            <w:r>
              <w:rPr>
                <w:rFonts w:ascii="Times New Roman" w:hAnsi="Times New Roman"/>
                <w:b w:val="0"/>
                <w:i w:val="0"/>
                <w:sz w:val="20"/>
              </w:rPr>
              <w:t>2</w:t>
            </w:r>
          </w:p>
        </w:tc>
        <w:tc>
          <w:tcPr>
            <w:tcW w:w="4252" w:type="dxa"/>
          </w:tcPr>
          <w:p>
            <w:pPr>
              <w:spacing w:line="360" w:lineRule="auto" w:after="40" w:before="0"/>
              <w:jc w:val="center"/>
            </w:pPr>
            <w:r>
              <w:rPr>
                <w:rFonts w:ascii="Times New Roman" w:hAnsi="Times New Roman"/>
                <w:b w:val="0"/>
                <w:i w:val="0"/>
                <w:sz w:val="20"/>
              </w:rPr>
              <w:t>Lê Thị Thu Hiền</w:t>
            </w:r>
          </w:p>
        </w:tc>
        <w:tc>
          <w:tcPr>
            <w:tcW w:w="3969" w:type="dxa"/>
          </w:tcPr>
          <w:p>
            <w:pPr>
              <w:spacing w:line="360" w:lineRule="auto" w:after="40" w:before="0"/>
              <w:jc w:val="center"/>
            </w:pPr>
            <w:r>
              <w:rPr>
                <w:rFonts w:ascii="Times New Roman" w:hAnsi="Times New Roman"/>
                <w:b w:val="0"/>
                <w:i w:val="0"/>
                <w:sz w:val="20"/>
              </w:rPr>
              <w:t>20227109</w:t>
            </w:r>
          </w:p>
        </w:tc>
      </w:tr>
      <w:tr>
        <w:tc>
          <w:tcPr>
            <w:tcW w:w="850" w:type="dxa"/>
          </w:tcPr>
          <w:p>
            <w:pPr>
              <w:spacing w:line="360" w:lineRule="auto" w:after="40" w:before="0"/>
              <w:jc w:val="center"/>
            </w:pPr>
            <w:r>
              <w:rPr>
                <w:rFonts w:ascii="Times New Roman" w:hAnsi="Times New Roman"/>
                <w:b w:val="0"/>
                <w:i w:val="0"/>
                <w:sz w:val="20"/>
              </w:rPr>
              <w:t>3</w:t>
            </w:r>
          </w:p>
        </w:tc>
        <w:tc>
          <w:tcPr>
            <w:tcW w:w="4252" w:type="dxa"/>
          </w:tcPr>
          <w:p>
            <w:pPr>
              <w:spacing w:line="360" w:lineRule="auto" w:after="40" w:before="0"/>
              <w:jc w:val="center"/>
            </w:pPr>
            <w:r>
              <w:rPr>
                <w:rFonts w:ascii="Times New Roman" w:hAnsi="Times New Roman"/>
                <w:b w:val="0"/>
                <w:i w:val="0"/>
                <w:sz w:val="20"/>
              </w:rPr>
              <w:t>Nguyễn Tuấn Dũng</w:t>
            </w:r>
          </w:p>
        </w:tc>
        <w:tc>
          <w:tcPr>
            <w:tcW w:w="3969" w:type="dxa"/>
          </w:tcPr>
          <w:p>
            <w:pPr>
              <w:spacing w:line="360" w:lineRule="auto" w:after="40" w:before="0"/>
              <w:jc w:val="center"/>
            </w:pPr>
            <w:r>
              <w:rPr>
                <w:rFonts w:ascii="Times New Roman" w:hAnsi="Times New Roman"/>
                <w:b w:val="0"/>
                <w:i w:val="0"/>
                <w:sz w:val="20"/>
              </w:rPr>
              <w:t>20227191</w:t>
            </w:r>
          </w:p>
        </w:tc>
      </w:tr>
    </w:tbl>
    <w:p>
      <w:pPr>
        <w:spacing w:line="360" w:lineRule="auto" w:after="300" w:before="0"/>
        <w:jc w:val="both"/>
      </w:pPr>
    </w:p>
    <w:p>
      <w:pPr>
        <w:spacing w:line="360" w:lineRule="auto" w:after="120" w:before="0"/>
        <w:jc w:val="center"/>
      </w:pPr>
      <w:r>
        <w:rPr>
          <w:rFonts w:ascii="Times New Roman" w:hAnsi="Times New Roman"/>
          <w:b/>
          <w:i w:val="0"/>
          <w:sz w:val="22"/>
        </w:rPr>
        <w:t>Hà Nội, 2025</w:t>
      </w:r>
    </w:p>
    <w:p>
      <w:r>
        <w:br w:type="page"/>
      </w:r>
    </w:p>
    <w:p>
      <w:pPr>
        <w:spacing w:line="360" w:lineRule="auto" w:after="360" w:before="240"/>
        <w:jc w:val="center"/>
      </w:pPr>
      <w:r>
        <w:rPr>
          <w:rFonts w:ascii="Times New Roman" w:hAnsi="Times New Roman"/>
          <w:b/>
          <w:i w:val="0"/>
          <w:sz w:val="32"/>
        </w:rPr>
        <w:t>LỜI NÓI ĐẦU</w:t>
      </w:r>
    </w:p>
    <w:p>
      <w:pPr>
        <w:spacing w:line="360" w:lineRule="auto" w:after="120" w:before="0"/>
        <w:jc w:val="both"/>
      </w:pPr>
      <w:r>
        <w:rPr>
          <w:rFonts w:ascii="Times New Roman" w:hAnsi="Times New Roman"/>
          <w:b w:val="0"/>
          <w:i w:val="0"/>
          <w:sz w:val="26"/>
        </w:rPr>
        <w:t>Kỹ thuật lập trình là một trong những học phần nền tảng và quan trọng nhất đối với sinh viên ngành Công nghệ thông tin và Toán tin tại Đại học Bách khoa Hà Nội. Không chỉ cung cấp kiến thức lý thuyết về các cấu trúc dữ liệu và giải thuật, môn học còn rèn luyện tư duy logic, kỹ năng thiết kế hệ thống và khả năng tối ưu hóa mã nguồn thông qua các bài tập lớn thực hành.</w:t>
      </w:r>
    </w:p>
    <w:p>
      <w:pPr>
        <w:spacing w:line="360" w:lineRule="auto" w:after="120" w:before="0"/>
        <w:jc w:val="both"/>
      </w:pPr>
      <w:r>
        <w:rPr>
          <w:rFonts w:ascii="Times New Roman" w:hAnsi="Times New Roman"/>
          <w:b w:val="0"/>
          <w:i w:val="0"/>
          <w:sz w:val="26"/>
        </w:rPr>
        <w:t>Đồ án học phần này với đề tài 'Hệ thống Quản lý Kho hàng (Warehouse Management System)' được nhóm G22 xây dựng nhằm áp dụng các kỹ thuật lập trình tốt, các cấu trúc dữ liệu tự định nghĩa và thuật toán sắp xếp, tìm kiếm tự cài đặt vào giải quyết một bài toán quản lý thực tế. Trong quá trình hoàn thiện đồ án và tài liệu báo cáo này, nhóm chúng em đã nỗ lực vận dụng tối đa kiến thức đã học cùng tinh thần làm việc nhóm nghiêm túc.</w:t>
      </w:r>
    </w:p>
    <w:p>
      <w:pPr>
        <w:spacing w:line="360" w:lineRule="auto" w:after="120" w:before="0"/>
        <w:jc w:val="both"/>
      </w:pPr>
      <w:r>
        <w:rPr>
          <w:rFonts w:ascii="Times New Roman" w:hAnsi="Times New Roman"/>
          <w:b w:val="0"/>
          <w:i w:val="0"/>
          <w:sz w:val="26"/>
        </w:rPr>
        <w:t>Chúng em xin bày tỏ lòng cảm ơn chân thành đến thầy Vũ Thành Nam đã tận tình hướng dẫn, truyền đạt tri thức và đóng góp ý kiến quý báu để nhóm có thể hoàn thành đồ án này một cách tốt nhất. Do kinh nghiệm thực tế còn hạn chế, chương trình chắc chắn không tránh khỏi những thiếu sót. Chúng em rất mong nhận được sự nhận xét, góp ý của thầy để hệ thống ngày càng hoàn thiện hơn.</w:t>
      </w:r>
    </w:p>
    <w:p>
      <w:pPr>
        <w:spacing w:line="360" w:lineRule="auto" w:after="120" w:before="400"/>
        <w:jc w:val="right"/>
      </w:pPr>
      <w:r>
        <w:rPr>
          <w:rFonts w:ascii="Times New Roman" w:hAnsi="Times New Roman"/>
          <w:b w:val="0"/>
          <w:i/>
          <w:sz w:val="24"/>
        </w:rPr>
        <w:t>Hà Nội, năm 2025</w:t>
        <w:br/>
        <w:t>Nhóm sinh viên thực hiện</w:t>
        <w:br/>
        <w:t>Nhóm G22</w:t>
      </w:r>
    </w:p>
    <w:p>
      <w:r>
        <w:br w:type="page"/>
      </w:r>
    </w:p>
    <w:p>
      <w:pPr>
        <w:spacing w:line="360" w:lineRule="auto" w:after="360" w:before="240"/>
        <w:jc w:val="center"/>
      </w:pPr>
      <w:r>
        <w:rPr>
          <w:rFonts w:ascii="Times New Roman" w:hAnsi="Times New Roman"/>
          <w:b/>
          <w:i w:val="0"/>
          <w:sz w:val="32"/>
        </w:rPr>
        <w:t>MỤC LỤC</w:t>
      </w:r>
    </w:p>
    <w:p>
      <w:pPr>
        <w:tabs>
          <w:tab w:pos="8504" w:val="right" w:leader="dot"/>
        </w:tabs>
        <w:spacing w:after="80" w:before="40" w:line="276" w:lineRule="auto"/>
      </w:pPr>
      <w:r>
        <w:rPr>
          <w:rFonts w:ascii="Times New Roman" w:hAnsi="Times New Roman"/>
          <w:b/>
          <w:sz w:val="24"/>
        </w:rPr>
        <w:t>LỜI NÓI ĐẦU</w:t>
      </w:r>
      <w:r>
        <w:rPr>
          <w:rFonts w:ascii="Times New Roman" w:hAnsi="Times New Roman"/>
          <w:b/>
          <w:sz w:val="24"/>
        </w:rPr>
        <w:tab/>
        <w:t>2</w:t>
      </w:r>
    </w:p>
    <w:p>
      <w:pPr>
        <w:tabs>
          <w:tab w:pos="8504" w:val="right" w:leader="dot"/>
        </w:tabs>
        <w:spacing w:after="80" w:before="40" w:line="276" w:lineRule="auto"/>
      </w:pPr>
      <w:r>
        <w:rPr>
          <w:rFonts w:ascii="Times New Roman" w:hAnsi="Times New Roman"/>
          <w:b/>
          <w:sz w:val="24"/>
        </w:rPr>
        <w:t>CHƯƠNG 1. THÔNG TIN NHÓM VÀ PHÂN CÔNG NHIỆM VỤ</w:t>
      </w:r>
      <w:r>
        <w:rPr>
          <w:rFonts w:ascii="Times New Roman" w:hAnsi="Times New Roman"/>
          <w:b/>
          <w:sz w:val="24"/>
        </w:rPr>
        <w:tab/>
        <w:t>4</w:t>
      </w:r>
    </w:p>
    <w:p>
      <w:pPr>
        <w:tabs>
          <w:tab w:pos="8504" w:val="right" w:leader="dot"/>
        </w:tabs>
        <w:spacing w:after="80" w:before="40" w:line="276" w:lineRule="auto"/>
      </w:pPr>
      <w:r>
        <w:rPr>
          <w:rFonts w:ascii="Times New Roman" w:hAnsi="Times New Roman"/>
          <w:b w:val="0"/>
          <w:sz w:val="24"/>
        </w:rPr>
        <w:t xml:space="preserve">    1.1. Thông tin nhóm</w:t>
      </w:r>
      <w:r>
        <w:rPr>
          <w:rFonts w:ascii="Times New Roman" w:hAnsi="Times New Roman"/>
          <w:b w:val="0"/>
          <w:sz w:val="24"/>
        </w:rPr>
        <w:tab/>
        <w:t>4</w:t>
      </w:r>
    </w:p>
    <w:p>
      <w:pPr>
        <w:tabs>
          <w:tab w:pos="8504" w:val="right" w:leader="dot"/>
        </w:tabs>
        <w:spacing w:after="80" w:before="40" w:line="276" w:lineRule="auto"/>
      </w:pPr>
      <w:r>
        <w:rPr>
          <w:rFonts w:ascii="Times New Roman" w:hAnsi="Times New Roman"/>
          <w:b w:val="0"/>
          <w:sz w:val="24"/>
        </w:rPr>
        <w:t xml:space="preserve">    1.2. Phân công công việc</w:t>
      </w:r>
      <w:r>
        <w:rPr>
          <w:rFonts w:ascii="Times New Roman" w:hAnsi="Times New Roman"/>
          <w:b w:val="0"/>
          <w:sz w:val="24"/>
        </w:rPr>
        <w:tab/>
        <w:t>4</w:t>
      </w:r>
    </w:p>
    <w:p>
      <w:pPr>
        <w:tabs>
          <w:tab w:pos="8504" w:val="right" w:leader="dot"/>
        </w:tabs>
        <w:spacing w:after="80" w:before="40" w:line="276" w:lineRule="auto"/>
      </w:pPr>
      <w:r>
        <w:rPr>
          <w:rFonts w:ascii="Times New Roman" w:hAnsi="Times New Roman"/>
          <w:b w:val="0"/>
          <w:sz w:val="24"/>
        </w:rPr>
        <w:t xml:space="preserve">    1.3. Đường dẫn kho lưu trữ mã nguồn (Git Repository)</w:t>
      </w:r>
      <w:r>
        <w:rPr>
          <w:rFonts w:ascii="Times New Roman" w:hAnsi="Times New Roman"/>
          <w:b w:val="0"/>
          <w:sz w:val="24"/>
        </w:rPr>
        <w:tab/>
        <w:t>5</w:t>
      </w:r>
    </w:p>
    <w:p>
      <w:pPr>
        <w:tabs>
          <w:tab w:pos="8504" w:val="right" w:leader="dot"/>
        </w:tabs>
        <w:spacing w:after="80" w:before="40" w:line="276" w:lineRule="auto"/>
      </w:pPr>
      <w:r>
        <w:rPr>
          <w:rFonts w:ascii="Times New Roman" w:hAnsi="Times New Roman"/>
          <w:b w:val="0"/>
          <w:sz w:val="24"/>
        </w:rPr>
        <w:t xml:space="preserve">    1.4. Hướng dẫn chạy chương trình</w:t>
      </w:r>
      <w:r>
        <w:rPr>
          <w:rFonts w:ascii="Times New Roman" w:hAnsi="Times New Roman"/>
          <w:b w:val="0"/>
          <w:sz w:val="24"/>
        </w:rPr>
        <w:tab/>
        <w:t>5</w:t>
      </w:r>
    </w:p>
    <w:p>
      <w:pPr>
        <w:tabs>
          <w:tab w:pos="8504" w:val="right" w:leader="dot"/>
        </w:tabs>
        <w:spacing w:after="80" w:before="40" w:line="276" w:lineRule="auto"/>
      </w:pPr>
      <w:r>
        <w:rPr>
          <w:rFonts w:ascii="Times New Roman" w:hAnsi="Times New Roman"/>
          <w:b/>
          <w:sz w:val="24"/>
        </w:rPr>
        <w:t>CHƯƠNG 2. MÔ TẢ TỔNG THỂ CHƯƠNG TRÌNH VÀ THIẾT KẾ</w:t>
      </w:r>
      <w:r>
        <w:rPr>
          <w:rFonts w:ascii="Times New Roman" w:hAnsi="Times New Roman"/>
          <w:b/>
          <w:sz w:val="24"/>
        </w:rPr>
        <w:tab/>
        <w:t>6</w:t>
      </w:r>
    </w:p>
    <w:p>
      <w:pPr>
        <w:tabs>
          <w:tab w:pos="8504" w:val="right" w:leader="dot"/>
        </w:tabs>
        <w:spacing w:after="80" w:before="40" w:line="276" w:lineRule="auto"/>
      </w:pPr>
      <w:r>
        <w:rPr>
          <w:rFonts w:ascii="Times New Roman" w:hAnsi="Times New Roman"/>
          <w:b w:val="0"/>
          <w:sz w:val="24"/>
        </w:rPr>
        <w:t xml:space="preserve">    2.1. Tổng quan hệ thống</w:t>
      </w:r>
      <w:r>
        <w:rPr>
          <w:rFonts w:ascii="Times New Roman" w:hAnsi="Times New Roman"/>
          <w:b w:val="0"/>
          <w:sz w:val="24"/>
        </w:rPr>
        <w:tab/>
        <w:t>6</w:t>
      </w:r>
    </w:p>
    <w:p>
      <w:pPr>
        <w:tabs>
          <w:tab w:pos="8504" w:val="right" w:leader="dot"/>
        </w:tabs>
        <w:spacing w:after="80" w:before="40" w:line="276" w:lineRule="auto"/>
      </w:pPr>
      <w:r>
        <w:rPr>
          <w:rFonts w:ascii="Times New Roman" w:hAnsi="Times New Roman"/>
          <w:b w:val="0"/>
          <w:sz w:val="24"/>
        </w:rPr>
        <w:t xml:space="preserve">    2.2. Danh sách các chức năng chính</w:t>
      </w:r>
      <w:r>
        <w:rPr>
          <w:rFonts w:ascii="Times New Roman" w:hAnsi="Times New Roman"/>
          <w:b w:val="0"/>
          <w:sz w:val="24"/>
        </w:rPr>
        <w:tab/>
        <w:t>6</w:t>
      </w:r>
    </w:p>
    <w:p>
      <w:pPr>
        <w:tabs>
          <w:tab w:pos="8504" w:val="right" w:leader="dot"/>
        </w:tabs>
        <w:spacing w:after="80" w:before="40" w:line="276" w:lineRule="auto"/>
      </w:pPr>
      <w:r>
        <w:rPr>
          <w:rFonts w:ascii="Times New Roman" w:hAnsi="Times New Roman"/>
          <w:b w:val="0"/>
          <w:sz w:val="24"/>
        </w:rPr>
        <w:t xml:space="preserve">    2.3. Thiết kế tổ chức mã nguồn</w:t>
      </w:r>
      <w:r>
        <w:rPr>
          <w:rFonts w:ascii="Times New Roman" w:hAnsi="Times New Roman"/>
          <w:b w:val="0"/>
          <w:sz w:val="24"/>
        </w:rPr>
        <w:tab/>
        <w:t>7</w:t>
      </w:r>
    </w:p>
    <w:p>
      <w:pPr>
        <w:tabs>
          <w:tab w:pos="8504" w:val="right" w:leader="dot"/>
        </w:tabs>
        <w:spacing w:after="80" w:before="40" w:line="276" w:lineRule="auto"/>
      </w:pPr>
      <w:r>
        <w:rPr>
          <w:rFonts w:ascii="Times New Roman" w:hAnsi="Times New Roman"/>
          <w:b w:val="0"/>
          <w:sz w:val="24"/>
        </w:rPr>
        <w:t xml:space="preserve">    2.4. Cấu trúc tệp dữ liệu lưu trữ</w:t>
      </w:r>
      <w:r>
        <w:rPr>
          <w:rFonts w:ascii="Times New Roman" w:hAnsi="Times New Roman"/>
          <w:b w:val="0"/>
          <w:sz w:val="24"/>
        </w:rPr>
        <w:tab/>
        <w:t>8</w:t>
      </w:r>
    </w:p>
    <w:p>
      <w:pPr>
        <w:tabs>
          <w:tab w:pos="8504" w:val="right" w:leader="dot"/>
        </w:tabs>
        <w:spacing w:after="80" w:before="40" w:line="276" w:lineRule="auto"/>
      </w:pPr>
      <w:r>
        <w:rPr>
          <w:rFonts w:ascii="Times New Roman" w:hAnsi="Times New Roman"/>
          <w:b/>
          <w:sz w:val="24"/>
        </w:rPr>
        <w:t>CHƯƠNG 3. TÌNH HUỐNG KIỂM THỬ VÀ KẾT QUẢ THỰC TẾ</w:t>
      </w:r>
      <w:r>
        <w:rPr>
          <w:rFonts w:ascii="Times New Roman" w:hAnsi="Times New Roman"/>
          <w:b/>
          <w:sz w:val="24"/>
        </w:rPr>
        <w:tab/>
        <w:t>9</w:t>
      </w:r>
    </w:p>
    <w:p>
      <w:pPr>
        <w:tabs>
          <w:tab w:pos="8504" w:val="right" w:leader="dot"/>
        </w:tabs>
        <w:spacing w:after="80" w:before="40" w:line="276" w:lineRule="auto"/>
      </w:pPr>
      <w:r>
        <w:rPr>
          <w:rFonts w:ascii="Times New Roman" w:hAnsi="Times New Roman"/>
          <w:b/>
          <w:sz w:val="24"/>
        </w:rPr>
        <w:t>CHƯƠNG 4. TỔNG KẾT CÁC KỸ THUẬT LẬP TRÌNH VÀ KIỂM THỬ</w:t>
      </w:r>
      <w:r>
        <w:rPr>
          <w:rFonts w:ascii="Times New Roman" w:hAnsi="Times New Roman"/>
          <w:b/>
          <w:sz w:val="24"/>
        </w:rPr>
        <w:tab/>
        <w:t>11</w:t>
      </w:r>
    </w:p>
    <w:p>
      <w:pPr>
        <w:tabs>
          <w:tab w:pos="8504" w:val="right" w:leader="dot"/>
        </w:tabs>
        <w:spacing w:after="80" w:before="40" w:line="276" w:lineRule="auto"/>
      </w:pPr>
      <w:r>
        <w:rPr>
          <w:rFonts w:ascii="Times New Roman" w:hAnsi="Times New Roman"/>
          <w:b w:val="0"/>
          <w:sz w:val="24"/>
        </w:rPr>
        <w:t xml:space="preserve">    4.1. Cấu trúc dữ liệu tự cài đặt</w:t>
      </w:r>
      <w:r>
        <w:rPr>
          <w:rFonts w:ascii="Times New Roman" w:hAnsi="Times New Roman"/>
          <w:b w:val="0"/>
          <w:sz w:val="24"/>
        </w:rPr>
        <w:tab/>
        <w:t>11</w:t>
      </w:r>
    </w:p>
    <w:p>
      <w:pPr>
        <w:tabs>
          <w:tab w:pos="8504" w:val="right" w:leader="dot"/>
        </w:tabs>
        <w:spacing w:after="80" w:before="40" w:line="276" w:lineRule="auto"/>
      </w:pPr>
      <w:r>
        <w:rPr>
          <w:rFonts w:ascii="Times New Roman" w:hAnsi="Times New Roman"/>
          <w:b w:val="0"/>
          <w:sz w:val="24"/>
        </w:rPr>
        <w:t xml:space="preserve">    4.2. Thuật toán tự thiết kế và cài đặt</w:t>
      </w:r>
      <w:r>
        <w:rPr>
          <w:rFonts w:ascii="Times New Roman" w:hAnsi="Times New Roman"/>
          <w:b w:val="0"/>
          <w:sz w:val="24"/>
        </w:rPr>
        <w:tab/>
        <w:t>11</w:t>
      </w:r>
    </w:p>
    <w:p>
      <w:pPr>
        <w:tabs>
          <w:tab w:pos="8504" w:val="right" w:leader="dot"/>
        </w:tabs>
        <w:spacing w:after="80" w:before="40" w:line="276" w:lineRule="auto"/>
      </w:pPr>
      <w:r>
        <w:rPr>
          <w:rFonts w:ascii="Times New Roman" w:hAnsi="Times New Roman"/>
          <w:b w:val="0"/>
          <w:sz w:val="24"/>
        </w:rPr>
        <w:t xml:space="preserve">    4.3. Các kỹ thuật lập trình tốt áp dụng trong dự án</w:t>
      </w:r>
      <w:r>
        <w:rPr>
          <w:rFonts w:ascii="Times New Roman" w:hAnsi="Times New Roman"/>
          <w:b w:val="0"/>
          <w:sz w:val="24"/>
        </w:rPr>
        <w:tab/>
        <w:t>12</w:t>
      </w:r>
    </w:p>
    <w:p>
      <w:pPr>
        <w:tabs>
          <w:tab w:pos="8504" w:val="right" w:leader="dot"/>
        </w:tabs>
        <w:spacing w:after="80" w:before="40" w:line="276" w:lineRule="auto"/>
      </w:pPr>
      <w:r>
        <w:rPr>
          <w:rFonts w:ascii="Times New Roman" w:hAnsi="Times New Roman"/>
          <w:b w:val="0"/>
          <w:sz w:val="24"/>
        </w:rPr>
        <w:t xml:space="preserve">    4.4. Các kỹ thuật kiểm thử phần mềm vận dụng</w:t>
      </w:r>
      <w:r>
        <w:rPr>
          <w:rFonts w:ascii="Times New Roman" w:hAnsi="Times New Roman"/>
          <w:b w:val="0"/>
          <w:sz w:val="24"/>
        </w:rPr>
        <w:tab/>
        <w:t>12</w:t>
      </w:r>
    </w:p>
    <w:p>
      <w:pPr>
        <w:tabs>
          <w:tab w:pos="8504" w:val="right" w:leader="dot"/>
        </w:tabs>
        <w:spacing w:after="80" w:before="40" w:line="276" w:lineRule="auto"/>
      </w:pPr>
      <w:r>
        <w:rPr>
          <w:rFonts w:ascii="Times New Roman" w:hAnsi="Times New Roman"/>
          <w:b/>
          <w:sz w:val="24"/>
        </w:rPr>
        <w:t>PHỤ LỤC. MÃ NGUỒN CÁC HÀM XỬ LÝ NGHIỆP VỤ CHÍNH</w:t>
      </w:r>
      <w:r>
        <w:rPr>
          <w:rFonts w:ascii="Times New Roman" w:hAnsi="Times New Roman"/>
          <w:b/>
          <w:sz w:val="24"/>
        </w:rPr>
        <w:tab/>
        <w:t>13</w:t>
      </w:r>
    </w:p>
    <w:p>
      <w:r>
        <w:br w:type="page"/>
      </w:r>
    </w:p>
    <w:p>
      <w:pPr>
        <w:pStyle w:val="Heading1"/>
        <w:spacing w:line="276" w:lineRule="auto" w:after="120" w:before="240"/>
        <w:jc w:val="left"/>
      </w:pPr>
      <w:r>
        <w:rPr>
          <w:rFonts w:ascii="Times New Roman" w:hAnsi="Times New Roman"/>
          <w:b/>
          <w:i w:val="0"/>
          <w:sz w:val="32"/>
        </w:rPr>
        <w:t>CHƯƠNG 1. THÔNG TIN NHÓM VÀ PHÂN CÔNG NHIỆM VỤ</w:t>
      </w:r>
    </w:p>
    <w:p>
      <w:pPr>
        <w:pStyle w:val="Heading2"/>
        <w:spacing w:line="276" w:lineRule="auto" w:after="120" w:before="240"/>
        <w:jc w:val="left"/>
      </w:pPr>
      <w:r>
        <w:rPr>
          <w:rFonts w:ascii="Times New Roman" w:hAnsi="Times New Roman"/>
          <w:b/>
          <w:i w:val="0"/>
          <w:sz w:val="28"/>
        </w:rPr>
        <w:t>1.1. Thông tin nhóm</w:t>
      </w:r>
    </w:p>
    <w:p>
      <w:pPr>
        <w:spacing w:line="360" w:lineRule="auto" w:after="120" w:before="0"/>
        <w:jc w:val="both"/>
      </w:pPr>
      <w:r>
        <w:rPr>
          <w:rFonts w:ascii="Times New Roman" w:hAnsi="Times New Roman"/>
          <w:b w:val="0"/>
          <w:i w:val="0"/>
          <w:sz w:val="26"/>
        </w:rPr>
        <w:t>Đồ án môn học Kỹ thuật Lập trình được thực hiện bởi Nhóm G22 gồm 03 thành viên. Thông tin chi tiết: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567"/>
        <w:gridCol w:w="2551"/>
        <w:gridCol w:w="1984"/>
        <w:gridCol w:w="3969"/>
      </w:tblGrid>
      <w:tr>
        <w:tc>
          <w:tcPr>
            <w:tcW w:w="567" w:type="dxa"/>
            <w:shd w:fill="F2F2F2"/>
          </w:tcPr>
          <w:p>
            <w:pPr>
              <w:spacing w:line="360" w:lineRule="auto" w:after="120" w:before="0"/>
              <w:jc w:val="center"/>
            </w:pPr>
            <w:r>
              <w:rPr>
                <w:rFonts w:ascii="Times New Roman" w:hAnsi="Times New Roman"/>
                <w:b/>
                <w:i w:val="0"/>
                <w:sz w:val="22"/>
              </w:rPr>
              <w:t>STT</w:t>
            </w:r>
          </w:p>
        </w:tc>
        <w:tc>
          <w:tcPr>
            <w:tcW w:w="2551" w:type="dxa"/>
            <w:shd w:fill="F2F2F2"/>
          </w:tcPr>
          <w:p>
            <w:pPr>
              <w:spacing w:line="360" w:lineRule="auto" w:after="120" w:before="0"/>
              <w:jc w:val="center"/>
            </w:pPr>
            <w:r>
              <w:rPr>
                <w:rFonts w:ascii="Times New Roman" w:hAnsi="Times New Roman"/>
                <w:b/>
                <w:i w:val="0"/>
                <w:sz w:val="22"/>
              </w:rPr>
              <w:t>Họ và tên</w:t>
            </w:r>
          </w:p>
        </w:tc>
        <w:tc>
          <w:tcPr>
            <w:tcW w:w="1984" w:type="dxa"/>
            <w:shd w:fill="F2F2F2"/>
          </w:tcPr>
          <w:p>
            <w:pPr>
              <w:spacing w:line="360" w:lineRule="auto" w:after="120" w:before="0"/>
              <w:jc w:val="center"/>
            </w:pPr>
            <w:r>
              <w:rPr>
                <w:rFonts w:ascii="Times New Roman" w:hAnsi="Times New Roman"/>
                <w:b/>
                <w:i w:val="0"/>
                <w:sz w:val="22"/>
              </w:rPr>
              <w:t>MSSV</w:t>
            </w:r>
          </w:p>
        </w:tc>
        <w:tc>
          <w:tcPr>
            <w:tcW w:w="3969" w:type="dxa"/>
            <w:shd w:fill="F2F2F2"/>
          </w:tcPr>
          <w:p>
            <w:pPr>
              <w:spacing w:line="360" w:lineRule="auto" w:after="120" w:before="0"/>
              <w:jc w:val="center"/>
            </w:pPr>
            <w:r>
              <w:rPr>
                <w:rFonts w:ascii="Times New Roman" w:hAnsi="Times New Roman"/>
                <w:b/>
                <w:i w:val="0"/>
                <w:sz w:val="22"/>
              </w:rPr>
              <w:t>Email</w:t>
            </w:r>
          </w:p>
        </w:tc>
      </w:tr>
      <w:tr>
        <w:tc>
          <w:tcPr>
            <w:tcW w:w="567" w:type="dxa"/>
          </w:tcPr>
          <w:p>
            <w:pPr>
              <w:spacing w:line="360" w:lineRule="auto" w:after="120" w:before="0"/>
              <w:jc w:val="center"/>
            </w:pPr>
            <w:r>
              <w:rPr>
                <w:rFonts w:ascii="Times New Roman" w:hAnsi="Times New Roman"/>
                <w:b w:val="0"/>
                <w:i w:val="0"/>
                <w:sz w:val="22"/>
              </w:rPr>
              <w:t>1</w:t>
            </w:r>
          </w:p>
        </w:tc>
        <w:tc>
          <w:tcPr>
            <w:tcW w:w="2551" w:type="dxa"/>
          </w:tcPr>
          <w:p>
            <w:pPr>
              <w:spacing w:line="360" w:lineRule="auto" w:after="120" w:before="0"/>
              <w:jc w:val="center"/>
            </w:pPr>
            <w:r>
              <w:rPr>
                <w:rFonts w:ascii="Times New Roman" w:hAnsi="Times New Roman"/>
                <w:b w:val="0"/>
                <w:i w:val="0"/>
                <w:sz w:val="22"/>
              </w:rPr>
              <w:t>Thiệu Quang Minh</w:t>
            </w:r>
          </w:p>
        </w:tc>
        <w:tc>
          <w:tcPr>
            <w:tcW w:w="1984" w:type="dxa"/>
          </w:tcPr>
          <w:p>
            <w:pPr>
              <w:spacing w:line="360" w:lineRule="auto" w:after="120" w:before="0"/>
              <w:jc w:val="center"/>
            </w:pPr>
            <w:r>
              <w:rPr>
                <w:rFonts w:ascii="Times New Roman" w:hAnsi="Times New Roman"/>
                <w:b w:val="0"/>
                <w:i w:val="0"/>
                <w:sz w:val="22"/>
              </w:rPr>
              <w:t>20227025</w:t>
            </w:r>
          </w:p>
        </w:tc>
        <w:tc>
          <w:tcPr>
            <w:tcW w:w="3969" w:type="dxa"/>
          </w:tcPr>
          <w:p>
            <w:pPr>
              <w:spacing w:line="360" w:lineRule="auto" w:after="120" w:before="0"/>
              <w:jc w:val="left"/>
            </w:pPr>
            <w:r>
              <w:rPr>
                <w:rFonts w:ascii="Times New Roman" w:hAnsi="Times New Roman"/>
                <w:b w:val="0"/>
                <w:i w:val="0"/>
                <w:sz w:val="22"/>
              </w:rPr>
              <w:t>minh.tq227025@sis.hust.edu.vn</w:t>
            </w:r>
          </w:p>
        </w:tc>
      </w:tr>
      <w:tr>
        <w:tc>
          <w:tcPr>
            <w:tcW w:w="567" w:type="dxa"/>
          </w:tcPr>
          <w:p>
            <w:pPr>
              <w:spacing w:line="360" w:lineRule="auto" w:after="120" w:before="0"/>
              <w:jc w:val="center"/>
            </w:pPr>
            <w:r>
              <w:rPr>
                <w:rFonts w:ascii="Times New Roman" w:hAnsi="Times New Roman"/>
                <w:b w:val="0"/>
                <w:i w:val="0"/>
                <w:sz w:val="22"/>
              </w:rPr>
              <w:t>2</w:t>
            </w:r>
          </w:p>
        </w:tc>
        <w:tc>
          <w:tcPr>
            <w:tcW w:w="2551" w:type="dxa"/>
          </w:tcPr>
          <w:p>
            <w:pPr>
              <w:spacing w:line="360" w:lineRule="auto" w:after="120" w:before="0"/>
              <w:jc w:val="center"/>
            </w:pPr>
            <w:r>
              <w:rPr>
                <w:rFonts w:ascii="Times New Roman" w:hAnsi="Times New Roman"/>
                <w:b w:val="0"/>
                <w:i w:val="0"/>
                <w:sz w:val="22"/>
              </w:rPr>
              <w:t>Lê Thị Thu Hiền</w:t>
            </w:r>
          </w:p>
        </w:tc>
        <w:tc>
          <w:tcPr>
            <w:tcW w:w="1984" w:type="dxa"/>
          </w:tcPr>
          <w:p>
            <w:pPr>
              <w:spacing w:line="360" w:lineRule="auto" w:after="120" w:before="0"/>
              <w:jc w:val="center"/>
            </w:pPr>
            <w:r>
              <w:rPr>
                <w:rFonts w:ascii="Times New Roman" w:hAnsi="Times New Roman"/>
                <w:b w:val="0"/>
                <w:i w:val="0"/>
                <w:sz w:val="22"/>
              </w:rPr>
              <w:t>20227109</w:t>
            </w:r>
          </w:p>
        </w:tc>
        <w:tc>
          <w:tcPr>
            <w:tcW w:w="3969" w:type="dxa"/>
          </w:tcPr>
          <w:p>
            <w:pPr>
              <w:spacing w:line="360" w:lineRule="auto" w:after="120" w:before="0"/>
              <w:jc w:val="left"/>
            </w:pPr>
            <w:r>
              <w:rPr>
                <w:rFonts w:ascii="Times New Roman" w:hAnsi="Times New Roman"/>
                <w:b w:val="0"/>
                <w:i w:val="0"/>
                <w:sz w:val="22"/>
              </w:rPr>
              <w:t>hien.ltt227109@sis.hust.edu.vn</w:t>
            </w:r>
          </w:p>
        </w:tc>
      </w:tr>
      <w:tr>
        <w:tc>
          <w:tcPr>
            <w:tcW w:w="567" w:type="dxa"/>
          </w:tcPr>
          <w:p>
            <w:pPr>
              <w:spacing w:line="360" w:lineRule="auto" w:after="120" w:before="0"/>
              <w:jc w:val="center"/>
            </w:pPr>
            <w:r>
              <w:rPr>
                <w:rFonts w:ascii="Times New Roman" w:hAnsi="Times New Roman"/>
                <w:b w:val="0"/>
                <w:i w:val="0"/>
                <w:sz w:val="22"/>
              </w:rPr>
              <w:t>3</w:t>
            </w:r>
          </w:p>
        </w:tc>
        <w:tc>
          <w:tcPr>
            <w:tcW w:w="2551" w:type="dxa"/>
          </w:tcPr>
          <w:p>
            <w:pPr>
              <w:spacing w:line="360" w:lineRule="auto" w:after="120" w:before="0"/>
              <w:jc w:val="center"/>
            </w:pPr>
            <w:r>
              <w:rPr>
                <w:rFonts w:ascii="Times New Roman" w:hAnsi="Times New Roman"/>
                <w:b w:val="0"/>
                <w:i w:val="0"/>
                <w:sz w:val="22"/>
              </w:rPr>
              <w:t>Nguyễn Tuấn Dũng</w:t>
            </w:r>
          </w:p>
        </w:tc>
        <w:tc>
          <w:tcPr>
            <w:tcW w:w="1984" w:type="dxa"/>
          </w:tcPr>
          <w:p>
            <w:pPr>
              <w:spacing w:line="360" w:lineRule="auto" w:after="120" w:before="0"/>
              <w:jc w:val="center"/>
            </w:pPr>
            <w:r>
              <w:rPr>
                <w:rFonts w:ascii="Times New Roman" w:hAnsi="Times New Roman"/>
                <w:b w:val="0"/>
                <w:i w:val="0"/>
                <w:sz w:val="22"/>
              </w:rPr>
              <w:t>20227191</w:t>
            </w:r>
          </w:p>
        </w:tc>
        <w:tc>
          <w:tcPr>
            <w:tcW w:w="3969" w:type="dxa"/>
          </w:tcPr>
          <w:p>
            <w:pPr>
              <w:spacing w:line="360" w:lineRule="auto" w:after="120" w:before="0"/>
              <w:jc w:val="left"/>
            </w:pPr>
            <w:r>
              <w:rPr>
                <w:rFonts w:ascii="Times New Roman" w:hAnsi="Times New Roman"/>
                <w:b w:val="0"/>
                <w:i w:val="0"/>
                <w:sz w:val="22"/>
              </w:rPr>
              <w:t>dung.nt227191@sis.hust.edu.vn</w:t>
            </w:r>
          </w:p>
        </w:tc>
      </w:tr>
    </w:tbl>
    <w:p>
      <w:pPr>
        <w:pStyle w:val="Heading2"/>
        <w:spacing w:line="276" w:lineRule="auto" w:after="120" w:before="240"/>
        <w:jc w:val="left"/>
      </w:pPr>
      <w:r>
        <w:rPr>
          <w:rFonts w:ascii="Times New Roman" w:hAnsi="Times New Roman"/>
          <w:b/>
          <w:i w:val="0"/>
          <w:sz w:val="28"/>
        </w:rPr>
        <w:t>1.2. Phân công công việc</w:t>
      </w:r>
    </w:p>
    <w:p>
      <w:pPr>
        <w:spacing w:line="360" w:lineRule="auto" w:after="120" w:before="0"/>
        <w:jc w:val="both"/>
      </w:pPr>
      <w:r>
        <w:rPr>
          <w:rFonts w:ascii="Times New Roman" w:hAnsi="Times New Roman"/>
          <w:b w:val="0"/>
          <w:i w:val="0"/>
          <w:sz w:val="26"/>
        </w:rPr>
        <w:t>Bảng phân công chi tiết công việc và các file mã nguồn phụ trách:</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2268"/>
        <w:gridCol w:w="4819"/>
        <w:gridCol w:w="1984"/>
      </w:tblGrid>
      <w:tr>
        <w:tc>
          <w:tcPr>
            <w:tcW w:w="2268" w:type="dxa"/>
            <w:shd w:fill="F2F2F2"/>
          </w:tcPr>
          <w:p>
            <w:pPr>
              <w:spacing w:line="360" w:lineRule="auto" w:after="120" w:before="0"/>
              <w:jc w:val="center"/>
            </w:pPr>
            <w:r>
              <w:rPr>
                <w:rFonts w:ascii="Times New Roman" w:hAnsi="Times New Roman"/>
                <w:b/>
                <w:i w:val="0"/>
                <w:sz w:val="22"/>
              </w:rPr>
              <w:t>Thành viên</w:t>
            </w:r>
          </w:p>
        </w:tc>
        <w:tc>
          <w:tcPr>
            <w:tcW w:w="4819" w:type="dxa"/>
            <w:shd w:fill="F2F2F2"/>
          </w:tcPr>
          <w:p>
            <w:pPr>
              <w:spacing w:line="360" w:lineRule="auto" w:after="120" w:before="0"/>
              <w:jc w:val="center"/>
            </w:pPr>
            <w:r>
              <w:rPr>
                <w:rFonts w:ascii="Times New Roman" w:hAnsi="Times New Roman"/>
                <w:b/>
                <w:i w:val="0"/>
                <w:sz w:val="22"/>
              </w:rPr>
              <w:t>Nội dung công việc phụ trách</w:t>
            </w:r>
          </w:p>
        </w:tc>
        <w:tc>
          <w:tcPr>
            <w:tcW w:w="1984" w:type="dxa"/>
            <w:shd w:fill="F2F2F2"/>
          </w:tcPr>
          <w:p>
            <w:pPr>
              <w:spacing w:line="360" w:lineRule="auto" w:after="120" w:before="0"/>
              <w:jc w:val="center"/>
            </w:pPr>
            <w:r>
              <w:rPr>
                <w:rFonts w:ascii="Times New Roman" w:hAnsi="Times New Roman"/>
                <w:b/>
                <w:i w:val="0"/>
                <w:sz w:val="22"/>
              </w:rPr>
              <w:t>File mã nguồn</w:t>
            </w:r>
          </w:p>
        </w:tc>
      </w:tr>
      <w:tr>
        <w:tc>
          <w:tcPr>
            <w:tcW w:w="2268" w:type="dxa"/>
          </w:tcPr>
          <w:p>
            <w:pPr>
              <w:spacing w:line="360" w:lineRule="auto" w:after="120" w:before="0"/>
              <w:jc w:val="center"/>
            </w:pPr>
            <w:r>
              <w:rPr>
                <w:rFonts w:ascii="Times New Roman" w:hAnsi="Times New Roman"/>
                <w:b w:val="0"/>
                <w:i w:val="0"/>
                <w:sz w:val="22"/>
              </w:rPr>
              <w:t>Thiệu Quang Minh</w:t>
              <w:br/>
              <w:t>(TV1)</w:t>
            </w:r>
          </w:p>
        </w:tc>
        <w:tc>
          <w:tcPr>
            <w:tcW w:w="4819" w:type="dxa"/>
          </w:tcPr>
          <w:p>
            <w:pPr>
              <w:spacing w:line="360" w:lineRule="auto" w:after="120" w:before="0"/>
              <w:jc w:val="left"/>
            </w:pPr>
            <w:r>
              <w:rPr>
                <w:rFonts w:ascii="Times New Roman" w:hAnsi="Times New Roman"/>
                <w:b w:val="0"/>
                <w:i w:val="0"/>
                <w:sz w:val="22"/>
              </w:rPr>
              <w:t>Thiết kế cấu trúc dữ liệu lớp SanPham, GiaoDich. Cài đặt các hàm đọc/ghi file JSON an toàn. Viết menu chính điều khiển luồng chương trình và vòng lặp. Xây dựng bộ dữ liệu mẫu ban đầu.</w:t>
            </w:r>
          </w:p>
        </w:tc>
        <w:tc>
          <w:tcPr>
            <w:tcW w:w="1984" w:type="dxa"/>
          </w:tcPr>
          <w:p>
            <w:pPr>
              <w:spacing w:line="360" w:lineRule="auto" w:after="120" w:before="0"/>
              <w:jc w:val="left"/>
            </w:pPr>
            <w:r>
              <w:rPr>
                <w:rFonts w:ascii="Times New Roman" w:hAnsi="Times New Roman"/>
                <w:b w:val="0"/>
                <w:i w:val="0"/>
                <w:sz w:val="22"/>
              </w:rPr>
              <w:t>main.py</w:t>
              <w:br/>
              <w:t>models.py</w:t>
              <w:br/>
              <w:t>storage.py</w:t>
              <w:br/>
              <w:t>data/*.json</w:t>
            </w:r>
          </w:p>
        </w:tc>
      </w:tr>
      <w:tr>
        <w:tc>
          <w:tcPr>
            <w:tcW w:w="2268" w:type="dxa"/>
          </w:tcPr>
          <w:p>
            <w:pPr>
              <w:spacing w:line="360" w:lineRule="auto" w:after="120" w:before="0"/>
              <w:jc w:val="center"/>
            </w:pPr>
            <w:r>
              <w:rPr>
                <w:rFonts w:ascii="Times New Roman" w:hAnsi="Times New Roman"/>
                <w:b w:val="0"/>
                <w:i w:val="0"/>
                <w:sz w:val="22"/>
              </w:rPr>
              <w:t>Lê Thị Thu Hiền</w:t>
              <w:br/>
              <w:t>(TV2)</w:t>
            </w:r>
          </w:p>
        </w:tc>
        <w:tc>
          <w:tcPr>
            <w:tcW w:w="4819" w:type="dxa"/>
          </w:tcPr>
          <w:p>
            <w:pPr>
              <w:spacing w:line="360" w:lineRule="auto" w:after="120" w:before="0"/>
              <w:jc w:val="left"/>
            </w:pPr>
            <w:r>
              <w:rPr>
                <w:rFonts w:ascii="Times New Roman" w:hAnsi="Times New Roman"/>
                <w:b w:val="0"/>
                <w:i w:val="0"/>
                <w:sz w:val="22"/>
              </w:rPr>
              <w:t>Cài đặt nghiệp vụ quản lý sản phẩm: thêm sản phẩm mới (chặn trùng mã, cảnh báo trùng tên), sửa thông tin và xóa sản phẩm (chỉ cho phép khi số lượng tồn bằng 0). Quản lý danh mục loại hàng và đơn vị tính (cho phép thêm mới động). Nghiệp vụ Nhập kho / Xuất kho (kiểm tra tồn kho và đưa ra cảnh báo sắp hết hàng).</w:t>
            </w:r>
          </w:p>
        </w:tc>
        <w:tc>
          <w:tcPr>
            <w:tcW w:w="1984" w:type="dxa"/>
          </w:tcPr>
          <w:p>
            <w:pPr>
              <w:spacing w:line="360" w:lineRule="auto" w:after="120" w:before="0"/>
              <w:jc w:val="left"/>
            </w:pPr>
            <w:r>
              <w:rPr>
                <w:rFonts w:ascii="Times New Roman" w:hAnsi="Times New Roman"/>
                <w:b w:val="0"/>
                <w:i w:val="0"/>
                <w:sz w:val="22"/>
              </w:rPr>
              <w:t>inventory.py</w:t>
              <w:br/>
              <w:t>categories.py</w:t>
            </w:r>
          </w:p>
        </w:tc>
      </w:tr>
      <w:tr>
        <w:tc>
          <w:tcPr>
            <w:tcW w:w="2268" w:type="dxa"/>
          </w:tcPr>
          <w:p>
            <w:pPr>
              <w:spacing w:line="360" w:lineRule="auto" w:after="120" w:before="0"/>
              <w:jc w:val="center"/>
            </w:pPr>
            <w:r>
              <w:rPr>
                <w:rFonts w:ascii="Times New Roman" w:hAnsi="Times New Roman"/>
                <w:b w:val="0"/>
                <w:i w:val="0"/>
                <w:sz w:val="22"/>
              </w:rPr>
              <w:t>Nguyễn Tuấn Dũng</w:t>
              <w:br/>
              <w:t>(TV3)</w:t>
            </w:r>
          </w:p>
        </w:tc>
        <w:tc>
          <w:tcPr>
            <w:tcW w:w="4819" w:type="dxa"/>
          </w:tcPr>
          <w:p>
            <w:pPr>
              <w:spacing w:line="360" w:lineRule="auto" w:after="120" w:before="0"/>
              <w:jc w:val="left"/>
            </w:pPr>
            <w:r>
              <w:rPr>
                <w:rFonts w:ascii="Times New Roman" w:hAnsi="Times New Roman"/>
                <w:b w:val="0"/>
                <w:i w:val="0"/>
                <w:sz w:val="22"/>
              </w:rPr>
              <w:t>Cài đặt các chức năng tìm kiếm tuyến tính (linear search) theo mã sản phẩm (chính xác), theo tên sản phẩm và loại hàng (tìm kiếm một phần). Cài đặt bộ lọc sản phẩm sắp hết hàng. Viết các báo cáo nhật ký giao dịch theo tháng, thống kê tổng giá trị tồn kho (sắp xếp giảm dần, tính tỉ lệ phần trăm theo loại sản phẩm) và kiểm kê tổng hợp.</w:t>
            </w:r>
          </w:p>
        </w:tc>
        <w:tc>
          <w:tcPr>
            <w:tcW w:w="1984" w:type="dxa"/>
          </w:tcPr>
          <w:p>
            <w:pPr>
              <w:spacing w:line="360" w:lineRule="auto" w:after="120" w:before="0"/>
              <w:jc w:val="left"/>
            </w:pPr>
            <w:r>
              <w:rPr>
                <w:rFonts w:ascii="Times New Roman" w:hAnsi="Times New Roman"/>
                <w:b w:val="0"/>
                <w:i w:val="0"/>
                <w:sz w:val="22"/>
              </w:rPr>
              <w:t>search.py</w:t>
              <w:br/>
              <w:t>report.py</w:t>
            </w:r>
          </w:p>
        </w:tc>
      </w:tr>
    </w:tbl>
    <w:p>
      <w:pPr>
        <w:pStyle w:val="Heading2"/>
        <w:spacing w:line="276" w:lineRule="auto" w:after="120" w:before="240"/>
        <w:jc w:val="left"/>
      </w:pPr>
      <w:r>
        <w:rPr>
          <w:rFonts w:ascii="Times New Roman" w:hAnsi="Times New Roman"/>
          <w:b/>
          <w:i w:val="0"/>
          <w:sz w:val="28"/>
        </w:rPr>
        <w:t>1.3. Đường dẫn kho lưu trữ mã nguồn (Git Repository)</w:t>
      </w:r>
    </w:p>
    <w:p>
      <w:pPr>
        <w:spacing w:line="360" w:lineRule="auto" w:after="120" w:before="0"/>
        <w:jc w:val="left"/>
      </w:pPr>
      <w:r>
        <w:rPr>
          <w:rFonts w:ascii="Times New Roman" w:hAnsi="Times New Roman"/>
          <w:b w:val="0"/>
          <w:i w:val="0"/>
          <w:sz w:val="26"/>
        </w:rPr>
        <w:t xml:space="preserve">Đường dẫn truy cập repository công khai: </w:t>
      </w:r>
      <w:hyperlink r:id="rId32">
        <w:r>
          <w:rPr>
            <w:color w:val="0000EE"/>
            <w:u w:val="single"/>
            <w:rFonts w:ascii="Times New Roman" w:hAnsi="Times New Roman"/>
            <w:sz w:val="26"/>
          </w:rPr>
          <w:t>https://github.com/Dozyboy/Programming-Techniques.git</w:t>
        </w:r>
      </w:hyperlink>
    </w:p>
    <w:p>
      <w:pPr>
        <w:pStyle w:val="Heading2"/>
        <w:spacing w:line="276" w:lineRule="auto" w:after="120" w:before="240"/>
        <w:jc w:val="left"/>
      </w:pPr>
      <w:r>
        <w:rPr>
          <w:rFonts w:ascii="Times New Roman" w:hAnsi="Times New Roman"/>
          <w:b/>
          <w:i w:val="0"/>
          <w:sz w:val="28"/>
        </w:rPr>
        <w:t>1.4. Hướng dẫn chạy chương trình</w:t>
      </w:r>
    </w:p>
    <w:p>
      <w:pPr>
        <w:spacing w:line="360" w:lineRule="auto" w:after="120" w:before="0"/>
        <w:jc w:val="both"/>
      </w:pPr>
      <w:r>
        <w:rPr>
          <w:rFonts w:ascii="Times New Roman" w:hAnsi="Times New Roman"/>
          <w:b w:val="0"/>
          <w:i w:val="0"/>
          <w:sz w:val="26"/>
        </w:rPr>
        <w:t>Hệ thống quản lý kho hàng hỗ trợ hai phương thức vận hành: Giao diện đồ họa (GUI) trực quan và giao diện dòng lệnh (CLI) truyền thống.</w:t>
      </w:r>
    </w:p>
    <w:p>
      <w:pPr>
        <w:pStyle w:val="Heading3"/>
        <w:spacing w:line="276" w:lineRule="auto" w:after="120" w:before="240"/>
        <w:jc w:val="left"/>
      </w:pPr>
      <w:r>
        <w:rPr>
          <w:rFonts w:ascii="Times New Roman" w:hAnsi="Times New Roman"/>
          <w:b/>
          <w:i w:val="0"/>
          <w:sz w:val="24"/>
        </w:rPr>
        <w:t>1.4.1. Chuẩn bị môi trường</w:t>
      </w:r>
    </w:p>
    <w:p>
      <w:pPr>
        <w:spacing w:line="360" w:lineRule="auto" w:after="120" w:before="0"/>
        <w:jc w:val="both"/>
      </w:pPr>
      <w:r>
        <w:rPr>
          <w:rFonts w:ascii="Times New Roman" w:hAnsi="Times New Roman"/>
          <w:b w:val="0"/>
          <w:i w:val="0"/>
          <w:sz w:val="26"/>
        </w:rPr>
        <w:t>- Hệ điều hành: Windows, macOS, Linux.</w:t>
      </w:r>
    </w:p>
    <w:p>
      <w:pPr>
        <w:spacing w:line="360" w:lineRule="auto" w:after="120" w:before="0"/>
        <w:jc w:val="both"/>
      </w:pPr>
      <w:r>
        <w:rPr>
          <w:rFonts w:ascii="Times New Roman" w:hAnsi="Times New Roman"/>
          <w:b w:val="0"/>
          <w:i w:val="0"/>
          <w:sz w:val="26"/>
        </w:rPr>
        <w:t>- Phiên bản ngôn ngữ: Python 3.7 trở lên.</w:t>
      </w:r>
    </w:p>
    <w:p>
      <w:pPr>
        <w:spacing w:line="360" w:lineRule="auto" w:after="120" w:before="0"/>
        <w:jc w:val="both"/>
      </w:pPr>
      <w:r>
        <w:rPr>
          <w:rFonts w:ascii="Times New Roman" w:hAnsi="Times New Roman"/>
          <w:b w:val="0"/>
          <w:i w:val="0"/>
          <w:sz w:val="26"/>
        </w:rPr>
        <w:t>- Thư viện phụ thuộc: Hệ thống sử dụng thư viện đồ họa chuẩn tkinter tích hợp sẵn trong Python. Để hiển thị logo của trường Đại học Bách Khoa Hà Nội trên thanh menu của giao diện GUI, hệ thống sử dụng thư viện xử lý ảnh Pillow. Cài đặt các thư viện cần thiết thông qua tệp requirements.txt ở thư mục gốc của dự án:</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pip install -r requirements.txt</w:t>
            </w:r>
          </w:p>
        </w:tc>
      </w:tr>
    </w:tbl>
    <w:p>
      <w:pPr>
        <w:spacing w:line="360" w:lineRule="auto" w:after="120" w:before="0"/>
        <w:jc w:val="both"/>
      </w:pPr>
      <w:r>
        <w:rPr>
          <w:rFonts w:ascii="Times New Roman" w:hAnsi="Times New Roman"/>
          <w:b w:val="0"/>
          <w:i w:val="0"/>
          <w:sz w:val="26"/>
        </w:rPr>
        <w:t>(Lưu ý: Nếu hệ thống không cài đặt thư viện Pillow, chương trình sẽ tự động bỏ qua logo và khởi động bình thường mà không gây ra bất kỳ lỗi runtime nào).</w:t>
      </w:r>
    </w:p>
    <w:p>
      <w:pPr>
        <w:pStyle w:val="Heading3"/>
        <w:spacing w:line="276" w:lineRule="auto" w:after="120" w:before="240"/>
        <w:jc w:val="left"/>
      </w:pPr>
      <w:r>
        <w:rPr>
          <w:rFonts w:ascii="Times New Roman" w:hAnsi="Times New Roman"/>
          <w:b/>
          <w:i w:val="0"/>
          <w:sz w:val="24"/>
        </w:rPr>
        <w:t>1.4.2. Khởi chạy giao diện đồ họa (GUI - Mặc định)</w:t>
      </w:r>
    </w:p>
    <w:p>
      <w:pPr>
        <w:spacing w:line="360" w:lineRule="auto" w:after="120" w:before="0"/>
        <w:jc w:val="both"/>
      </w:pPr>
      <w:r>
        <w:rPr>
          <w:rFonts w:ascii="Times New Roman" w:hAnsi="Times New Roman"/>
          <w:b w:val="0"/>
          <w:i w:val="0"/>
          <w:sz w:val="26"/>
        </w:rPr>
        <w:t>Để khởi chạy giao diện đồ họa hiện đại với các biểu đồ tổng quan, bảng biểu danh mục và biểu mẫu nhập xuất trực quan, người dùng chạy lệnh sau từ thư mục gốc của dự án:</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python src/main.py</w:t>
            </w:r>
          </w:p>
        </w:tc>
      </w:tr>
    </w:tbl>
    <w:p>
      <w:pPr>
        <w:spacing w:line="360" w:lineRule="auto" w:after="120" w:before="0"/>
        <w:jc w:val="both"/>
      </w:pPr>
      <w:r>
        <w:rPr>
          <w:rFonts w:ascii="Times New Roman" w:hAnsi="Times New Roman"/>
          <w:b w:val="0"/>
          <w:i w:val="0"/>
          <w:sz w:val="26"/>
        </w:rPr>
        <w:t>Hệ thống sẽ tự động phát hiện môi trường đồ họa để hiển thị cửa sổ làm việc chính của chương trình.</w:t>
      </w:r>
    </w:p>
    <w:p>
      <w:pPr>
        <w:pStyle w:val="Heading3"/>
        <w:spacing w:line="276" w:lineRule="auto" w:after="120" w:before="240"/>
        <w:jc w:val="left"/>
      </w:pPr>
      <w:r>
        <w:rPr>
          <w:rFonts w:ascii="Times New Roman" w:hAnsi="Times New Roman"/>
          <w:b/>
          <w:i w:val="0"/>
          <w:sz w:val="24"/>
        </w:rPr>
        <w:t>1.4.3. Khởi chạy giao diện dòng lệnh (CLI)</w:t>
      </w:r>
    </w:p>
    <w:p>
      <w:pPr>
        <w:spacing w:line="360" w:lineRule="auto" w:after="120" w:before="0"/>
        <w:jc w:val="both"/>
      </w:pPr>
      <w:r>
        <w:rPr>
          <w:rFonts w:ascii="Times New Roman" w:hAnsi="Times New Roman"/>
          <w:b w:val="0"/>
          <w:i w:val="0"/>
          <w:sz w:val="26"/>
        </w:rPr>
        <w:t>Trong trường hợp vận hành trên máy chủ không có giao diện màn hình (headless) hoặc người dùng muốn sử dụng phiên bản console truyền thống, có thể truyền thêm tham số --console:</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python src/main.py --console</w:t>
            </w:r>
          </w:p>
        </w:tc>
      </w:tr>
    </w:tbl>
    <w:p>
      <w:pPr>
        <w:spacing w:line="360" w:lineRule="auto" w:after="120" w:before="0"/>
        <w:jc w:val="both"/>
      </w:pPr>
      <w:r>
        <w:rPr>
          <w:rFonts w:ascii="Times New Roman" w:hAnsi="Times New Roman"/>
          <w:b w:val="0"/>
          <w:i w:val="0"/>
          <w:sz w:val="26"/>
        </w:rPr>
        <w:t>Ở chế độ này, người dùng sẽ tương tác thông qua các số lựa chọn từ menu văn bản trên terminal.</w:t>
      </w:r>
    </w:p>
    <w:p>
      <w:r>
        <w:br w:type="page"/>
      </w:r>
    </w:p>
    <w:p>
      <w:pPr>
        <w:pStyle w:val="Heading1"/>
        <w:spacing w:line="276" w:lineRule="auto" w:after="120" w:before="240"/>
        <w:jc w:val="left"/>
      </w:pPr>
      <w:r>
        <w:rPr>
          <w:rFonts w:ascii="Times New Roman" w:hAnsi="Times New Roman"/>
          <w:b/>
          <w:i w:val="0"/>
          <w:sz w:val="32"/>
        </w:rPr>
        <w:t>CHƯƠNG 2. MÔ TẢ TỔNG THỂ CHƯƠNG TRÌNH VÀ THIẾT KẾ</w:t>
      </w:r>
    </w:p>
    <w:p>
      <w:pPr>
        <w:pStyle w:val="Heading2"/>
        <w:spacing w:line="276" w:lineRule="auto" w:after="120" w:before="240"/>
        <w:jc w:val="left"/>
      </w:pPr>
      <w:r>
        <w:rPr>
          <w:rFonts w:ascii="Times New Roman" w:hAnsi="Times New Roman"/>
          <w:b/>
          <w:i w:val="0"/>
          <w:sz w:val="28"/>
        </w:rPr>
        <w:t>2.1. Tổng quan hệ thống</w:t>
      </w:r>
    </w:p>
    <w:p>
      <w:pPr>
        <w:spacing w:line="360" w:lineRule="auto" w:after="120" w:before="0"/>
        <w:jc w:val="both"/>
      </w:pPr>
      <w:r>
        <w:rPr>
          <w:rFonts w:ascii="Times New Roman" w:hAnsi="Times New Roman"/>
          <w:b w:val="0"/>
          <w:i w:val="0"/>
          <w:sz w:val="26"/>
        </w:rPr>
        <w:t>Hệ thống Quản lý Kho Hàng (Warehouse Management System) hỗ trợ hai giao diện vận hành linh hoạt bao gồm giao diện đồ họa trực quan (GUI) hiện đại và giao diện dòng lệnh truyền thống (CLI) được viết bằng ngôn ngữ lập trình Python 3. Ứng dụng cung cấp các công cụ thiết thực giúp nhân viên thủ kho quản lý toàn diện vòng đời của sản phẩm bao gồm nhập kho, xuất kho, kiểm kê và lập báo cáo. Để tuân thủ đúng yêu cầu của học phần Kỹ thuật Lập trình, hệ thống không sử dụng các cơ sở dữ liệu bên ngoài hay các cấu trúc dữ liệu và thư viện nâng cao có sẵn của nền tảng (như các hàm sort, các cấu trúc set, queue nâng cao). Thay vào đó, toàn bộ các cấu trúc dữ liệu cơ bản và thuật toán xử lý nghiệp vụ đều được tự thiết kế và cài đặt từ đầu.</w:t>
      </w:r>
    </w:p>
    <w:p>
      <w:pPr>
        <w:pStyle w:val="Heading2"/>
        <w:spacing w:line="276" w:lineRule="auto" w:after="120" w:before="240"/>
        <w:jc w:val="left"/>
      </w:pPr>
      <w:r>
        <w:rPr>
          <w:rFonts w:ascii="Times New Roman" w:hAnsi="Times New Roman"/>
          <w:b/>
          <w:i w:val="0"/>
          <w:sz w:val="28"/>
        </w:rPr>
        <w:t>2.2. Danh sách các chức năng chính</w:t>
      </w:r>
    </w:p>
    <w:p>
      <w:pPr>
        <w:pStyle w:val="Heading3"/>
        <w:spacing w:line="276" w:lineRule="auto" w:after="120" w:before="240"/>
        <w:jc w:val="left"/>
      </w:pPr>
      <w:r>
        <w:rPr>
          <w:rFonts w:ascii="Times New Roman" w:hAnsi="Times New Roman"/>
          <w:b/>
          <w:i w:val="0"/>
          <w:sz w:val="24"/>
        </w:rPr>
        <w:t>2.2.1. Quản lý danh mục sản phẩm</w:t>
      </w:r>
    </w:p>
    <w:p>
      <w:pPr>
        <w:spacing w:line="360" w:lineRule="auto" w:after="120" w:before="0"/>
        <w:jc w:val="left"/>
      </w:pPr>
      <w:r>
        <w:rPr>
          <w:rFonts w:ascii="Times New Roman" w:hAnsi="Times New Roman"/>
          <w:b w:val="0"/>
          <w:i w:val="0"/>
          <w:sz w:val="26"/>
        </w:rPr>
        <w:t>- Hiển thị danh mục sản phẩm: Trực quan hóa toàn bộ sản phẩm hiện có dưới dạng bảng biểu chuẩn có STT, mã, tên, loại hàng, đơn vị tính, số lượng tồn kho, đơn giá và trạng thái cảnh báo nếu sắp hết hàng.</w:t>
      </w:r>
    </w:p>
    <w:p>
      <w:pPr>
        <w:spacing w:line="360" w:lineRule="auto" w:after="120" w:before="0"/>
        <w:jc w:val="left"/>
      </w:pPr>
      <w:r>
        <w:rPr>
          <w:rFonts w:ascii="Times New Roman" w:hAnsi="Times New Roman"/>
          <w:b w:val="0"/>
          <w:i w:val="0"/>
          <w:sz w:val="26"/>
        </w:rPr>
        <w:t>- Thêm sản phẩm mới: Hỗ trợ tạo mới sản phẩm với các điều kiện kiểm tra nghiêm ngặt (chặn tuyệt đối trùng mã sản phẩm; cảnh báo nếu trùng tên sản phẩm nhưng cho phép xác nhận đè nếu cần thiết).</w:t>
      </w:r>
    </w:p>
    <w:p>
      <w:pPr>
        <w:spacing w:line="360" w:lineRule="auto" w:after="120" w:before="0"/>
        <w:jc w:val="left"/>
      </w:pPr>
      <w:r>
        <w:rPr>
          <w:rFonts w:ascii="Times New Roman" w:hAnsi="Times New Roman"/>
          <w:b w:val="0"/>
          <w:i w:val="0"/>
          <w:sz w:val="26"/>
        </w:rPr>
        <w:t>- Quản lý phân loại và đơn vị tính: Cho phép lựa chọn phân loại/đơn vị tính có sẵn hoặc thêm mới trực tiếp trong luồng thêm sản phẩm.</w:t>
      </w:r>
    </w:p>
    <w:p>
      <w:pPr>
        <w:spacing w:line="360" w:lineRule="auto" w:after="120" w:before="0"/>
        <w:jc w:val="left"/>
      </w:pPr>
      <w:r>
        <w:rPr>
          <w:rFonts w:ascii="Times New Roman" w:hAnsi="Times New Roman"/>
          <w:b w:val="0"/>
          <w:i w:val="0"/>
          <w:sz w:val="26"/>
        </w:rPr>
        <w:t>- Sửa đổi thông tin sản phẩm: Hỗ trợ cập nhật tên, phân loại, đơn vị tính, đơn giá hoặc ngưỡng cảnh báo tồn kho tối thiểu của sản phẩm dựa trên mã.</w:t>
      </w:r>
    </w:p>
    <w:p>
      <w:pPr>
        <w:spacing w:line="360" w:lineRule="auto" w:after="120" w:before="0"/>
        <w:jc w:val="left"/>
      </w:pPr>
      <w:r>
        <w:rPr>
          <w:rFonts w:ascii="Times New Roman" w:hAnsi="Times New Roman"/>
          <w:b w:val="0"/>
          <w:i w:val="0"/>
          <w:sz w:val="26"/>
        </w:rPr>
        <w:t>- Xóa sản phẩm: Cho phép loại bỏ hoàn toàn sản phẩm khỏi danh mục, nhưng chỉ khi số lượng tồn kho bằng 0 để bảo toàn tính toàn vẹn dữ liệu.</w:t>
      </w:r>
    </w:p>
    <w:p>
      <w:pPr>
        <w:pStyle w:val="Heading3"/>
        <w:spacing w:line="276" w:lineRule="auto" w:after="120" w:before="240"/>
        <w:jc w:val="left"/>
      </w:pPr>
      <w:r>
        <w:rPr>
          <w:rFonts w:ascii="Times New Roman" w:hAnsi="Times New Roman"/>
          <w:b/>
          <w:i w:val="0"/>
          <w:sz w:val="24"/>
        </w:rPr>
        <w:t>2.2.2. Nghiệp vụ Nhập kho / Xuất kho</w:t>
      </w:r>
    </w:p>
    <w:p>
      <w:pPr>
        <w:spacing w:line="360" w:lineRule="auto" w:after="120" w:before="0"/>
        <w:jc w:val="left"/>
      </w:pPr>
      <w:r>
        <w:rPr>
          <w:rFonts w:ascii="Times New Roman" w:hAnsi="Times New Roman"/>
          <w:b w:val="0"/>
          <w:i w:val="0"/>
          <w:sz w:val="26"/>
        </w:rPr>
        <w:t>- Nhập kho: Cho phép nhập thêm số lượng sản phẩm dựa trên mã sản phẩm. Tự động lấy đơn giá hiện tại làm đơn giá nhập mặc định (hoặc nhập đơn giá mới), tính toán tổng tiền và tăng lượng tồn kho. Nhật ký giao dịch được tạo tự động.</w:t>
      </w:r>
    </w:p>
    <w:p>
      <w:pPr>
        <w:spacing w:line="360" w:lineRule="auto" w:after="120" w:before="0"/>
        <w:jc w:val="left"/>
      </w:pPr>
      <w:r>
        <w:rPr>
          <w:rFonts w:ascii="Times New Roman" w:hAnsi="Times New Roman"/>
          <w:b w:val="0"/>
          <w:i w:val="0"/>
          <w:sz w:val="26"/>
        </w:rPr>
        <w:t>- Xuất kho: Cho phép xuất hàng khỏi kho. Hệ thống tự động kiểm tra số lượng tồn kho thực tế, chặn giao dịch nếu lượng xuất vượt quá lượng tồn kho. Nếu sau khi xuất kho, lượng tồn giảm xuống bằng hoặc dưới ngưỡng tối thiểu, hệ thống sẽ đưa ra cảnh báo khẩn cấp [!] cho thủ kho biết.</w:t>
      </w:r>
    </w:p>
    <w:p>
      <w:pPr>
        <w:spacing w:line="360" w:lineRule="auto" w:after="120" w:before="0"/>
        <w:jc w:val="left"/>
      </w:pPr>
      <w:r>
        <w:rPr>
          <w:rFonts w:ascii="Times New Roman" w:hAnsi="Times New Roman"/>
          <w:b w:val="0"/>
          <w:i w:val="0"/>
          <w:sz w:val="26"/>
        </w:rPr>
        <w:t>- Sinh mã giao dịch tự động: Mã giao dịch được sinh tự động theo định dạng GDxxxx (ví dụ: GD0001, GD0002) bằng cách duyệt tìm mã lớn nhất hiện có và cộng thêm 1.</w:t>
      </w:r>
    </w:p>
    <w:p>
      <w:pPr>
        <w:pStyle w:val="Heading3"/>
        <w:spacing w:line="276" w:lineRule="auto" w:after="120" w:before="240"/>
        <w:jc w:val="left"/>
      </w:pPr>
      <w:r>
        <w:rPr>
          <w:rFonts w:ascii="Times New Roman" w:hAnsi="Times New Roman"/>
          <w:b/>
          <w:i w:val="0"/>
          <w:sz w:val="24"/>
        </w:rPr>
        <w:t>2.2.3. Tìm kiếm và lọc sản phẩm</w:t>
      </w:r>
    </w:p>
    <w:p>
      <w:pPr>
        <w:spacing w:line="360" w:lineRule="auto" w:after="120" w:before="0"/>
        <w:jc w:val="left"/>
      </w:pPr>
      <w:r>
        <w:rPr>
          <w:rFonts w:ascii="Times New Roman" w:hAnsi="Times New Roman"/>
          <w:b w:val="0"/>
          <w:i w:val="0"/>
          <w:sz w:val="26"/>
        </w:rPr>
        <w:t>- Tìm kiếm theo mã: Tìm kiếm chính xác tuyệt đối theo mã sản phẩm (không phân biệt chữ hoa, chữ thường).</w:t>
      </w:r>
    </w:p>
    <w:p>
      <w:pPr>
        <w:spacing w:line="360" w:lineRule="auto" w:after="120" w:before="0"/>
        <w:jc w:val="left"/>
      </w:pPr>
      <w:r>
        <w:rPr>
          <w:rFonts w:ascii="Times New Roman" w:hAnsi="Times New Roman"/>
          <w:b w:val="0"/>
          <w:i w:val="0"/>
          <w:sz w:val="26"/>
        </w:rPr>
        <w:t>- Tìm kiếm theo tên / loại hàng: Cho phép tìm kiếm tương đối (khớp một phần chuỗi nhập vào) giúp dễ dàng tra cứu hàng loạt.</w:t>
      </w:r>
    </w:p>
    <w:p>
      <w:pPr>
        <w:spacing w:line="360" w:lineRule="auto" w:after="120" w:before="0"/>
        <w:jc w:val="left"/>
      </w:pPr>
      <w:r>
        <w:rPr>
          <w:rFonts w:ascii="Times New Roman" w:hAnsi="Times New Roman"/>
          <w:b w:val="0"/>
          <w:i w:val="0"/>
          <w:sz w:val="26"/>
        </w:rPr>
        <w:t>- Bộ lọc sản phẩm sắp hết hàng: Lọc ra toàn bộ các sản phẩm có lượng tồn kho dưới ngưỡng an toàn tối thiểu và tự động sắp xếp danh sách này tăng dần theo số lượng tồn kho bằng thuật toán Bubble Sort.</w:t>
      </w:r>
    </w:p>
    <w:p>
      <w:pPr>
        <w:pStyle w:val="Heading3"/>
        <w:spacing w:line="276" w:lineRule="auto" w:after="120" w:before="240"/>
        <w:jc w:val="left"/>
      </w:pPr>
      <w:r>
        <w:rPr>
          <w:rFonts w:ascii="Times New Roman" w:hAnsi="Times New Roman"/>
          <w:b/>
          <w:i w:val="0"/>
          <w:sz w:val="24"/>
        </w:rPr>
        <w:t>2.2.4. Báo cáo tài chính và thống kê</w:t>
      </w:r>
    </w:p>
    <w:p>
      <w:pPr>
        <w:spacing w:line="360" w:lineRule="auto" w:after="120" w:before="0"/>
        <w:jc w:val="left"/>
      </w:pPr>
      <w:r>
        <w:rPr>
          <w:rFonts w:ascii="Times New Roman" w:hAnsi="Times New Roman"/>
          <w:b w:val="0"/>
          <w:i w:val="0"/>
          <w:sz w:val="26"/>
        </w:rPr>
        <w:t>- Nhật ký giao dịch theo tháng: Liệt kê toàn bộ các phiếu nhập kho và xuất kho trong tháng/năm do người dùng chọn, đồng thời tính toán tổng giá trị tiền nhập và xuất trong kỳ.</w:t>
      </w:r>
    </w:p>
    <w:p>
      <w:pPr>
        <w:spacing w:line="360" w:lineRule="auto" w:after="120" w:before="0"/>
        <w:jc w:val="left"/>
      </w:pPr>
      <w:r>
        <w:rPr>
          <w:rFonts w:ascii="Times New Roman" w:hAnsi="Times New Roman"/>
          <w:b w:val="0"/>
          <w:i w:val="0"/>
          <w:sz w:val="26"/>
        </w:rPr>
        <w:t>- Thống kê giá trị tồn kho: Tính toán tổng giá trị tồn kho hiện tại của từng mặt hàng và toàn bộ kho. Danh sách sản phẩm được sắp xếp giảm dần theo giá trị tồn kho. Đồng thời thống kê chi tiết cơ cấu giá trị theo từng loại hàng và tính tỉ lệ phần trăm.</w:t>
      </w:r>
    </w:p>
    <w:p>
      <w:pPr>
        <w:spacing w:line="360" w:lineRule="auto" w:after="120" w:before="0"/>
        <w:jc w:val="left"/>
      </w:pPr>
      <w:r>
        <w:rPr>
          <w:rFonts w:ascii="Times New Roman" w:hAnsi="Times New Roman"/>
          <w:b w:val="0"/>
          <w:i w:val="0"/>
          <w:sz w:val="26"/>
        </w:rPr>
        <w:t>- Kiểm kê tổng hợp: Cung cấp số liệu tổng quan nhanh về tổng số lượng mã hàng, tổng giá trị tồn kho, số lượng sản phẩm sắp hết hàng và tổng số lượng giao dịch đã thực hiện.</w:t>
      </w:r>
    </w:p>
    <w:p>
      <w:pPr>
        <w:pStyle w:val="Heading2"/>
        <w:spacing w:line="276" w:lineRule="auto" w:after="120" w:before="240"/>
        <w:jc w:val="left"/>
      </w:pPr>
      <w:r>
        <w:rPr>
          <w:rFonts w:ascii="Times New Roman" w:hAnsi="Times New Roman"/>
          <w:b/>
          <w:i w:val="0"/>
          <w:sz w:val="28"/>
        </w:rPr>
        <w:t>2.3. Thiết kế tổ chức mã nguồn</w:t>
      </w:r>
    </w:p>
    <w:p>
      <w:pPr>
        <w:spacing w:line="360" w:lineRule="auto" w:after="120" w:before="0"/>
        <w:jc w:val="both"/>
      </w:pPr>
      <w:r>
        <w:rPr>
          <w:rFonts w:ascii="Times New Roman" w:hAnsi="Times New Roman"/>
          <w:b w:val="0"/>
          <w:i w:val="0"/>
          <w:sz w:val="26"/>
        </w:rPr>
        <w:t>Mã nguồn chương trình được phân rã thành các module độc lập giúp dễ dàng bảo trì và phát triển: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417"/>
        <w:gridCol w:w="2551"/>
        <w:gridCol w:w="5103"/>
      </w:tblGrid>
      <w:tr>
        <w:tc>
          <w:tcPr>
            <w:tcW w:w="1417" w:type="dxa"/>
            <w:shd w:fill="F2F2F2"/>
          </w:tcPr>
          <w:p>
            <w:pPr>
              <w:spacing w:line="360" w:lineRule="auto" w:after="120" w:before="0"/>
              <w:jc w:val="center"/>
            </w:pPr>
            <w:r>
              <w:rPr>
                <w:rFonts w:ascii="Times New Roman" w:hAnsi="Times New Roman"/>
                <w:b/>
                <w:i w:val="0"/>
                <w:sz w:val="22"/>
              </w:rPr>
              <w:t>Tên file</w:t>
            </w:r>
          </w:p>
        </w:tc>
        <w:tc>
          <w:tcPr>
            <w:tcW w:w="2551" w:type="dxa"/>
            <w:shd w:fill="F2F2F2"/>
          </w:tcPr>
          <w:p>
            <w:pPr>
              <w:spacing w:line="360" w:lineRule="auto" w:after="120" w:before="0"/>
              <w:jc w:val="center"/>
            </w:pPr>
            <w:r>
              <w:rPr>
                <w:rFonts w:ascii="Times New Roman" w:hAnsi="Times New Roman"/>
                <w:b/>
                <w:i w:val="0"/>
                <w:sz w:val="22"/>
              </w:rPr>
              <w:t>Vai trò chính</w:t>
            </w:r>
          </w:p>
        </w:tc>
        <w:tc>
          <w:tcPr>
            <w:tcW w:w="5103" w:type="dxa"/>
            <w:shd w:fill="F2F2F2"/>
          </w:tcPr>
          <w:p>
            <w:pPr>
              <w:spacing w:line="360" w:lineRule="auto" w:after="120" w:before="0"/>
              <w:jc w:val="center"/>
            </w:pPr>
            <w:r>
              <w:rPr>
                <w:rFonts w:ascii="Times New Roman" w:hAnsi="Times New Roman"/>
                <w:b/>
                <w:i w:val="0"/>
                <w:sz w:val="22"/>
              </w:rPr>
              <w:t>Các hàm và nghiệp vụ chính</w:t>
            </w:r>
          </w:p>
        </w:tc>
      </w:tr>
      <w:tr>
        <w:tc>
          <w:tcPr>
            <w:tcW w:w="1417" w:type="dxa"/>
          </w:tcPr>
          <w:p>
            <w:pPr>
              <w:spacing w:line="360" w:lineRule="auto" w:after="120" w:before="0"/>
              <w:jc w:val="left"/>
            </w:pPr>
            <w:r>
              <w:rPr>
                <w:rFonts w:ascii="Times New Roman" w:hAnsi="Times New Roman"/>
                <w:b w:val="0"/>
                <w:i w:val="0"/>
                <w:sz w:val="22"/>
              </w:rPr>
              <w:t>main.py</w:t>
            </w:r>
          </w:p>
        </w:tc>
        <w:tc>
          <w:tcPr>
            <w:tcW w:w="2551" w:type="dxa"/>
          </w:tcPr>
          <w:p>
            <w:pPr>
              <w:spacing w:line="360" w:lineRule="auto" w:after="120" w:before="0"/>
              <w:jc w:val="left"/>
            </w:pPr>
            <w:r>
              <w:rPr>
                <w:rFonts w:ascii="Times New Roman" w:hAnsi="Times New Roman"/>
                <w:b w:val="0"/>
                <w:i w:val="0"/>
                <w:sz w:val="22"/>
              </w:rPr>
              <w:t>Điểm khởi chạy chương trình</w:t>
            </w:r>
          </w:p>
        </w:tc>
        <w:tc>
          <w:tcPr>
            <w:tcW w:w="5103" w:type="dxa"/>
          </w:tcPr>
          <w:p>
            <w:pPr>
              <w:spacing w:line="360" w:lineRule="auto" w:after="120" w:before="0"/>
              <w:jc w:val="left"/>
            </w:pPr>
            <w:r>
              <w:rPr>
                <w:rFonts w:ascii="Times New Roman" w:hAnsi="Times New Roman"/>
                <w:b w:val="0"/>
                <w:i w:val="0"/>
                <w:sz w:val="22"/>
              </w:rPr>
              <w:t>Chứa vòng lặp Event Loop chính, hiển thị menu cấp 1 và cấp 2, điều hướng các lựa chọn của người dùng.</w:t>
            </w:r>
          </w:p>
        </w:tc>
      </w:tr>
      <w:tr>
        <w:tc>
          <w:tcPr>
            <w:tcW w:w="1417" w:type="dxa"/>
          </w:tcPr>
          <w:p>
            <w:pPr>
              <w:spacing w:line="360" w:lineRule="auto" w:after="120" w:before="0"/>
              <w:jc w:val="left"/>
            </w:pPr>
            <w:r>
              <w:rPr>
                <w:rFonts w:ascii="Times New Roman" w:hAnsi="Times New Roman"/>
                <w:b w:val="0"/>
                <w:i w:val="0"/>
                <w:sz w:val="22"/>
              </w:rPr>
              <w:t>gui.py</w:t>
            </w:r>
          </w:p>
        </w:tc>
        <w:tc>
          <w:tcPr>
            <w:tcW w:w="2551" w:type="dxa"/>
          </w:tcPr>
          <w:p>
            <w:pPr>
              <w:spacing w:line="360" w:lineRule="auto" w:after="120" w:before="0"/>
              <w:jc w:val="left"/>
            </w:pPr>
            <w:r>
              <w:rPr>
                <w:rFonts w:ascii="Times New Roman" w:hAnsi="Times New Roman"/>
                <w:b w:val="0"/>
                <w:i w:val="0"/>
                <w:sz w:val="22"/>
              </w:rPr>
              <w:t>Giao diện đồ họa người dùng (GUI)</w:t>
            </w:r>
          </w:p>
        </w:tc>
        <w:tc>
          <w:tcPr>
            <w:tcW w:w="5103" w:type="dxa"/>
          </w:tcPr>
          <w:p>
            <w:pPr>
              <w:spacing w:line="360" w:lineRule="auto" w:after="120" w:before="0"/>
              <w:jc w:val="left"/>
            </w:pPr>
            <w:r>
              <w:rPr>
                <w:rFonts w:ascii="Times New Roman" w:hAnsi="Times New Roman"/>
                <w:b w:val="0"/>
                <w:i w:val="0"/>
                <w:sz w:val="22"/>
              </w:rPr>
              <w:t>Được xây dựng trên nền tảng Tkinter/ttk, cung cấp giao diện đồ họa trực quan bao gồm các view: Tổng quan (Dashboard), Danh mục sản phẩm (Product), Nhập/Xuất kho (Transaction), Tìm kiếm &amp; Lọc (Search), Báo cáo &amp; Thống kê (Report). Hỗ trợ Dark Mode và các hiệu ứng phản hồi hover.</w:t>
            </w:r>
          </w:p>
        </w:tc>
      </w:tr>
      <w:tr>
        <w:tc>
          <w:tcPr>
            <w:tcW w:w="1417" w:type="dxa"/>
          </w:tcPr>
          <w:p>
            <w:pPr>
              <w:spacing w:line="360" w:lineRule="auto" w:after="120" w:before="0"/>
              <w:jc w:val="left"/>
            </w:pPr>
            <w:r>
              <w:rPr>
                <w:rFonts w:ascii="Times New Roman" w:hAnsi="Times New Roman"/>
                <w:b w:val="0"/>
                <w:i w:val="0"/>
                <w:sz w:val="22"/>
              </w:rPr>
              <w:t>models.py</w:t>
            </w:r>
          </w:p>
        </w:tc>
        <w:tc>
          <w:tcPr>
            <w:tcW w:w="2551" w:type="dxa"/>
          </w:tcPr>
          <w:p>
            <w:pPr>
              <w:spacing w:line="360" w:lineRule="auto" w:after="120" w:before="0"/>
              <w:jc w:val="left"/>
            </w:pPr>
            <w:r>
              <w:rPr>
                <w:rFonts w:ascii="Times New Roman" w:hAnsi="Times New Roman"/>
                <w:b w:val="0"/>
                <w:i w:val="0"/>
                <w:sz w:val="22"/>
              </w:rPr>
              <w:t>Định nghĩa cấu trúc dữ liệu</w:t>
            </w:r>
          </w:p>
        </w:tc>
        <w:tc>
          <w:tcPr>
            <w:tcW w:w="5103" w:type="dxa"/>
          </w:tcPr>
          <w:p>
            <w:pPr>
              <w:spacing w:line="360" w:lineRule="auto" w:after="120" w:before="0"/>
              <w:jc w:val="left"/>
            </w:pPr>
            <w:r>
              <w:rPr>
                <w:rFonts w:ascii="Times New Roman" w:hAnsi="Times New Roman"/>
                <w:b w:val="0"/>
                <w:i w:val="0"/>
                <w:sz w:val="22"/>
              </w:rPr>
              <w:t>Định nghĩa lớp SanPham (Product) và GiaoDich (Transaction) đại diện cho các thực thể nghiệp vụ.</w:t>
            </w:r>
          </w:p>
        </w:tc>
      </w:tr>
      <w:tr>
        <w:tc>
          <w:tcPr>
            <w:tcW w:w="1417" w:type="dxa"/>
          </w:tcPr>
          <w:p>
            <w:pPr>
              <w:spacing w:line="360" w:lineRule="auto" w:after="120" w:before="0"/>
              <w:jc w:val="left"/>
            </w:pPr>
            <w:r>
              <w:rPr>
                <w:rFonts w:ascii="Times New Roman" w:hAnsi="Times New Roman"/>
                <w:b w:val="0"/>
                <w:i w:val="0"/>
                <w:sz w:val="22"/>
              </w:rPr>
              <w:t>storage.py</w:t>
            </w:r>
          </w:p>
        </w:tc>
        <w:tc>
          <w:tcPr>
            <w:tcW w:w="2551" w:type="dxa"/>
          </w:tcPr>
          <w:p>
            <w:pPr>
              <w:spacing w:line="360" w:lineRule="auto" w:after="120" w:before="0"/>
              <w:jc w:val="left"/>
            </w:pPr>
            <w:r>
              <w:rPr>
                <w:rFonts w:ascii="Times New Roman" w:hAnsi="Times New Roman"/>
                <w:b w:val="0"/>
                <w:i w:val="0"/>
                <w:sz w:val="22"/>
              </w:rPr>
              <w:t>Quản lý lưu trữ tệp tin</w:t>
            </w:r>
          </w:p>
        </w:tc>
        <w:tc>
          <w:tcPr>
            <w:tcW w:w="5103" w:type="dxa"/>
          </w:tcPr>
          <w:p>
            <w:pPr>
              <w:spacing w:line="360" w:lineRule="auto" w:after="120" w:before="0"/>
              <w:jc w:val="left"/>
            </w:pPr>
            <w:r>
              <w:rPr>
                <w:rFonts w:ascii="Times New Roman" w:hAnsi="Times New Roman"/>
                <w:b w:val="0"/>
                <w:i w:val="0"/>
                <w:sz w:val="22"/>
              </w:rPr>
              <w:t>Chứa các hàm đọc/ghi tệp tin JSON (tai_danh_sach_san_pham, luu_danh_sach_san_pham, tai_danh_sach_giao_dich, them_giao_dich) và sinh mã giao dịch tự động.</w:t>
            </w:r>
          </w:p>
        </w:tc>
      </w:tr>
      <w:tr>
        <w:tc>
          <w:tcPr>
            <w:tcW w:w="1417" w:type="dxa"/>
          </w:tcPr>
          <w:p>
            <w:pPr>
              <w:spacing w:line="360" w:lineRule="auto" w:after="120" w:before="0"/>
              <w:jc w:val="left"/>
            </w:pPr>
            <w:r>
              <w:rPr>
                <w:rFonts w:ascii="Times New Roman" w:hAnsi="Times New Roman"/>
                <w:b w:val="0"/>
                <w:i w:val="0"/>
                <w:sz w:val="22"/>
              </w:rPr>
              <w:t>inventory.py</w:t>
            </w:r>
          </w:p>
        </w:tc>
        <w:tc>
          <w:tcPr>
            <w:tcW w:w="2551" w:type="dxa"/>
          </w:tcPr>
          <w:p>
            <w:pPr>
              <w:spacing w:line="360" w:lineRule="auto" w:after="120" w:before="0"/>
              <w:jc w:val="left"/>
            </w:pPr>
            <w:r>
              <w:rPr>
                <w:rFonts w:ascii="Times New Roman" w:hAnsi="Times New Roman"/>
                <w:b w:val="0"/>
                <w:i w:val="0"/>
                <w:sz w:val="22"/>
              </w:rPr>
              <w:t>Nghiệp vụ quản lý kho</w:t>
            </w:r>
          </w:p>
        </w:tc>
        <w:tc>
          <w:tcPr>
            <w:tcW w:w="5103" w:type="dxa"/>
          </w:tcPr>
          <w:p>
            <w:pPr>
              <w:spacing w:line="360" w:lineRule="auto" w:after="120" w:before="0"/>
              <w:jc w:val="left"/>
            </w:pPr>
            <w:r>
              <w:rPr>
                <w:rFonts w:ascii="Times New Roman" w:hAnsi="Times New Roman"/>
                <w:b w:val="0"/>
                <w:i w:val="0"/>
                <w:sz w:val="22"/>
              </w:rPr>
              <w:t>Chứa các hàm thêm/sửa/xóa sản phẩm, thực hiện giao dịch nhập kho, xuất kho, hiển thị bảng sản phẩm và các hàm rà soát đầu vào.</w:t>
            </w:r>
          </w:p>
        </w:tc>
      </w:tr>
      <w:tr>
        <w:tc>
          <w:tcPr>
            <w:tcW w:w="1417" w:type="dxa"/>
          </w:tcPr>
          <w:p>
            <w:pPr>
              <w:spacing w:line="360" w:lineRule="auto" w:after="120" w:before="0"/>
              <w:jc w:val="left"/>
            </w:pPr>
            <w:r>
              <w:rPr>
                <w:rFonts w:ascii="Times New Roman" w:hAnsi="Times New Roman"/>
                <w:b w:val="0"/>
                <w:i w:val="0"/>
                <w:sz w:val="22"/>
              </w:rPr>
              <w:t>search.py</w:t>
            </w:r>
          </w:p>
        </w:tc>
        <w:tc>
          <w:tcPr>
            <w:tcW w:w="2551" w:type="dxa"/>
          </w:tcPr>
          <w:p>
            <w:pPr>
              <w:spacing w:line="360" w:lineRule="auto" w:after="120" w:before="0"/>
              <w:jc w:val="left"/>
            </w:pPr>
            <w:r>
              <w:rPr>
                <w:rFonts w:ascii="Times New Roman" w:hAnsi="Times New Roman"/>
                <w:b w:val="0"/>
                <w:i w:val="0"/>
                <w:sz w:val="22"/>
              </w:rPr>
              <w:t>Nghiệp vụ tìm kiếm &amp; lọc</w:t>
            </w:r>
          </w:p>
        </w:tc>
        <w:tc>
          <w:tcPr>
            <w:tcW w:w="5103" w:type="dxa"/>
          </w:tcPr>
          <w:p>
            <w:pPr>
              <w:spacing w:line="360" w:lineRule="auto" w:after="120" w:before="0"/>
              <w:jc w:val="left"/>
            </w:pPr>
            <w:r>
              <w:rPr>
                <w:rFonts w:ascii="Times New Roman" w:hAnsi="Times New Roman"/>
                <w:b w:val="0"/>
                <w:i w:val="0"/>
                <w:sz w:val="22"/>
              </w:rPr>
              <w:t>Chứa thuật toán tìm kiếm tuyến tính theo mã, tên, phân loại; bộ lọc sản phẩm sắp hết hàng và thuật toán sắp xếp Bubble Sort theo lượng tồn kho.</w:t>
            </w:r>
          </w:p>
        </w:tc>
      </w:tr>
      <w:tr>
        <w:tc>
          <w:tcPr>
            <w:tcW w:w="1417" w:type="dxa"/>
          </w:tcPr>
          <w:p>
            <w:pPr>
              <w:spacing w:line="360" w:lineRule="auto" w:after="120" w:before="0"/>
              <w:jc w:val="left"/>
            </w:pPr>
            <w:r>
              <w:rPr>
                <w:rFonts w:ascii="Times New Roman" w:hAnsi="Times New Roman"/>
                <w:b w:val="0"/>
                <w:i w:val="0"/>
                <w:sz w:val="22"/>
              </w:rPr>
              <w:t>report.py</w:t>
            </w:r>
          </w:p>
        </w:tc>
        <w:tc>
          <w:tcPr>
            <w:tcW w:w="2551" w:type="dxa"/>
          </w:tcPr>
          <w:p>
            <w:pPr>
              <w:spacing w:line="360" w:lineRule="auto" w:after="120" w:before="0"/>
              <w:jc w:val="left"/>
            </w:pPr>
            <w:r>
              <w:rPr>
                <w:rFonts w:ascii="Times New Roman" w:hAnsi="Times New Roman"/>
                <w:b w:val="0"/>
                <w:i w:val="0"/>
                <w:sz w:val="22"/>
              </w:rPr>
              <w:t>Nghiệp vụ báo cáo, thống kê</w:t>
            </w:r>
          </w:p>
        </w:tc>
        <w:tc>
          <w:tcPr>
            <w:tcW w:w="5103" w:type="dxa"/>
          </w:tcPr>
          <w:p>
            <w:pPr>
              <w:spacing w:line="360" w:lineRule="auto" w:after="120" w:before="0"/>
              <w:jc w:val="left"/>
            </w:pPr>
            <w:r>
              <w:rPr>
                <w:rFonts w:ascii="Times New Roman" w:hAnsi="Times New Roman"/>
                <w:b w:val="0"/>
                <w:i w:val="0"/>
                <w:sz w:val="22"/>
              </w:rPr>
              <w:t>Chứa các hàm lập báo cáo giao dịch theo tháng, thống kê cơ cấu giá trị tồn kho theo phân loại (sử dụng mảng cặp giá trị tự định nghĩa để nhóm dữ liệu).</w:t>
            </w:r>
          </w:p>
        </w:tc>
      </w:tr>
      <w:tr>
        <w:tc>
          <w:tcPr>
            <w:tcW w:w="1417" w:type="dxa"/>
          </w:tcPr>
          <w:p>
            <w:pPr>
              <w:spacing w:line="360" w:lineRule="auto" w:after="120" w:before="0"/>
              <w:jc w:val="left"/>
            </w:pPr>
            <w:r>
              <w:rPr>
                <w:rFonts w:ascii="Times New Roman" w:hAnsi="Times New Roman"/>
                <w:b w:val="0"/>
                <w:i w:val="0"/>
                <w:sz w:val="22"/>
              </w:rPr>
              <w:t>categories.py</w:t>
            </w:r>
          </w:p>
        </w:tc>
        <w:tc>
          <w:tcPr>
            <w:tcW w:w="2551" w:type="dxa"/>
          </w:tcPr>
          <w:p>
            <w:pPr>
              <w:spacing w:line="360" w:lineRule="auto" w:after="120" w:before="0"/>
              <w:jc w:val="left"/>
            </w:pPr>
            <w:r>
              <w:rPr>
                <w:rFonts w:ascii="Times New Roman" w:hAnsi="Times New Roman"/>
                <w:b w:val="0"/>
                <w:i w:val="0"/>
                <w:sz w:val="22"/>
              </w:rPr>
              <w:t>Quản lý phân loại &amp; đơn vị tính</w:t>
            </w:r>
          </w:p>
        </w:tc>
        <w:tc>
          <w:tcPr>
            <w:tcW w:w="5103" w:type="dxa"/>
          </w:tcPr>
          <w:p>
            <w:pPr>
              <w:spacing w:line="360" w:lineRule="auto" w:after="120" w:before="0"/>
              <w:jc w:val="left"/>
            </w:pPr>
            <w:r>
              <w:rPr>
                <w:rFonts w:ascii="Times New Roman" w:hAnsi="Times New Roman"/>
                <w:b w:val="0"/>
                <w:i w:val="0"/>
                <w:sz w:val="22"/>
              </w:rPr>
              <w:t>Đọc/ghi tệp categories.json. Cung cấp giao diện tương tác cho phép người dùng chọn hoặc tạo mới danh mục phân loại/đơn vị tính.</w:t>
            </w:r>
          </w:p>
        </w:tc>
      </w:tr>
    </w:tbl>
    <w:p>
      <w:pPr>
        <w:pStyle w:val="Heading2"/>
        <w:spacing w:line="276" w:lineRule="auto" w:after="120" w:before="240"/>
        <w:jc w:val="left"/>
      </w:pPr>
      <w:r>
        <w:rPr>
          <w:rFonts w:ascii="Times New Roman" w:hAnsi="Times New Roman"/>
          <w:b/>
          <w:i w:val="0"/>
          <w:sz w:val="28"/>
        </w:rPr>
        <w:t>2.4. Cấu trúc tệp dữ liệu lưu trữ</w:t>
      </w:r>
    </w:p>
    <w:p>
      <w:pPr>
        <w:spacing w:line="360" w:lineRule="auto" w:after="120" w:before="0"/>
        <w:jc w:val="both"/>
      </w:pPr>
      <w:r>
        <w:rPr>
          <w:rFonts w:ascii="Times New Roman" w:hAnsi="Times New Roman"/>
          <w:b w:val="0"/>
          <w:i w:val="0"/>
          <w:sz w:val="26"/>
        </w:rPr>
        <w:t>Dữ liệu của hệ thống được lưu dưới dạng văn bản text có cấu trúc JSON trong thư mục data/ giúp dễ dàng kiểm tra trực quan:</w:t>
      </w:r>
    </w:p>
    <w:p>
      <w:pPr>
        <w:spacing w:line="360" w:lineRule="auto" w:after="120" w:before="0"/>
        <w:jc w:val="left"/>
      </w:pPr>
      <w:r>
        <w:rPr>
          <w:rFonts w:ascii="Times New Roman" w:hAnsi="Times New Roman"/>
          <w:b w:val="0"/>
          <w:i w:val="0"/>
          <w:sz w:val="26"/>
        </w:rPr>
        <w:t>- data/products.json: Lưu danh sách sản phẩm dưới dạng mảng JSON các đối tượng. Mỗi đối tượng gồm các trường: ma_sp, ten_sp, loai_hang, don_vi_tinh, so_luong_ton, don_gia, nguong_toi_thieu.</w:t>
      </w:r>
    </w:p>
    <w:p>
      <w:pPr>
        <w:spacing w:line="360" w:lineRule="auto" w:after="120" w:before="0"/>
        <w:jc w:val="left"/>
      </w:pPr>
      <w:r>
        <w:rPr>
          <w:rFonts w:ascii="Times New Roman" w:hAnsi="Times New Roman"/>
          <w:b w:val="0"/>
          <w:i w:val="0"/>
          <w:sz w:val="26"/>
        </w:rPr>
        <w:t>- data/transactions.json: Lưu nhật ký tất cả giao dịch nhập/xuất kho. Gồm các trường: ma_gd, ma_sp, ten_sp, loai_giao_dich (nhập/xuất), số_lượng, đơn_gia, ngày_thực_hiện, ghi_chú.</w:t>
      </w:r>
    </w:p>
    <w:p>
      <w:pPr>
        <w:spacing w:line="360" w:lineRule="auto" w:after="120" w:before="0"/>
        <w:jc w:val="left"/>
      </w:pPr>
      <w:r>
        <w:rPr>
          <w:rFonts w:ascii="Times New Roman" w:hAnsi="Times New Roman"/>
          <w:b w:val="0"/>
          <w:i w:val="0"/>
          <w:sz w:val="26"/>
        </w:rPr>
        <w:t>- data/categories.json: Lưu danh mục các phân loại hàng hóa (loai_hang) và các đơn vị tính (don_vi_tinh) hiện hành dưới dạng hai mảng chuỗi độc lập.</w:t>
      </w:r>
    </w:p>
    <w:p>
      <w:r>
        <w:br w:type="page"/>
      </w:r>
    </w:p>
    <w:p>
      <w:pPr>
        <w:pStyle w:val="Heading1"/>
        <w:spacing w:line="276" w:lineRule="auto" w:after="120" w:before="240"/>
        <w:jc w:val="left"/>
      </w:pPr>
      <w:r>
        <w:rPr>
          <w:rFonts w:ascii="Times New Roman" w:hAnsi="Times New Roman"/>
          <w:b/>
          <w:i w:val="0"/>
          <w:sz w:val="32"/>
        </w:rPr>
        <w:t>CHƯƠNG 3. TÌNH HUỐNG KIỂM THỬ VÀ KẾT QUẢ THỰC TẾ</w:t>
      </w:r>
    </w:p>
    <w:p>
      <w:pPr>
        <w:spacing w:line="360" w:lineRule="auto" w:after="120" w:before="0"/>
        <w:jc w:val="both"/>
      </w:pPr>
      <w:r>
        <w:rPr>
          <w:rFonts w:ascii="Times New Roman" w:hAnsi="Times New Roman"/>
          <w:b w:val="0"/>
          <w:i w:val="0"/>
          <w:sz w:val="26"/>
        </w:rPr>
        <w:t>Chương này trình bày chi tiết kết quả thực hiện kiểm thử hệ thống theo phương pháp kiểm thử hộp đen (Black-box testing). Tất cả các test cases từ thông thường, các trường hợp biên cho tới kiểm thử ngoại lệ/bẫy lỗi đều đã được chạy thử nghiệm thực tế trên hệ thống và ghi nhận kết quả thành công. Dưới đây là các bảng tổng hợp tình huống kiểm thử của từng nhóm chức năng nghiệp vụ:</w:t>
      </w:r>
    </w:p>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D552FB" w:rsidRPr="001433A5" w14:paraId="5D53357E" w14:textId="77777777" w:rsidTr="00D552FB">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6EA970B3" w14:textId="77777777" w:rsidR="00D552FB" w:rsidRPr="001433A5" w:rsidRDefault="00D552FB" w:rsidP="001433A5">
            <w:pPr>
              <w:jc w:val="left"/>
            </w:pPr>
            <w:r w:rsidRPr="001433A5">
              <w:rPr>
                <w:rFonts w:ascii="Times New Roman" w:hAnsi="Times New Roman"/>
                <w:b/>
                <w:bCs/>
                <w:sz w:val="21"/>
              </w:rPr>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5557657" w14:textId="77777777" w:rsidR="00D552FB" w:rsidRPr="001433A5" w:rsidRDefault="00D552FB"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6AA9D66C" w14:textId="77777777" w:rsidR="00D552FB" w:rsidRPr="001433A5" w:rsidRDefault="00D552FB"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shd w:fill="F2F2F2"/>
            <w:tcW w:w="1134" w:type="dxa"/>
          </w:tcPr>
          <w:p>
            <w:pPr>
              <w:jc w:val="center"/>
            </w:pPr>
            <w:r>
              <w:rPr>
                <w:rFonts w:ascii="Times New Roman" w:hAnsi="Times New Roman"/>
                <w:sz w:val="21"/>
              </w:rPr>
              <w:t>Kết quả thực tế</w:t>
            </w:r>
          </w:p>
        </w:tc>
      </w:tr>
      <w:tr w:rsidR="00D552FB" w:rsidRPr="001433A5" w14:paraId="26080441"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5C37FA4A" w14:textId="77777777" w:rsidR="00D552FB" w:rsidRPr="001433A5" w:rsidRDefault="00D552FB" w:rsidP="001433A5">
            <w:pPr>
              <w:jc w:val="left"/>
            </w:pPr>
            <w:r w:rsidRPr="001433A5">
              <w:rPr>
                <w:rFonts w:ascii="Times New Roman" w:hAnsi="Times New Roman"/>
                <w:b/>
                <w:bCs/>
                <w:sz w:val="21"/>
              </w:rPr>
              <w:t>TC1.1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6A89C8B7" w14:textId="77777777" w:rsidR="00D552FB" w:rsidRPr="001433A5" w:rsidRDefault="00D552FB" w:rsidP="001433A5">
            <w:pPr>
              <w:jc w:val="left"/>
            </w:pPr>
            <w:r w:rsidRPr="001433A5">
              <w:rPr>
                <w:rFonts w:ascii="Times New Roman" w:hAnsi="Times New Roman"/>
                <w:sz w:val="21"/>
              </w:rPr>
              <w:t>Nhập đầy đủ thông tin hợp lệ</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2E5FA88" w14:textId="53E32112" w:rsidR="00D552FB" w:rsidRPr="001433A5" w:rsidRDefault="00D552FB" w:rsidP="001433A5">
            <w:pPr>
              <w:jc w:val="left"/>
            </w:pPr>
            <w:r w:rsidRPr="001433A5">
              <w:rPr>
                <w:rFonts w:ascii="Times New Roman" w:hAnsi="Times New Roman"/>
                <w:sz w:val="21"/>
              </w:rPr>
              <w:t>Lưu SP011 vào file products.json</w:t>
            </w:r>
            <w:r>
              <w:rPr>
                <w:rFonts w:ascii="Times New Roman" w:hAnsi="Times New Roman"/>
                <w:sz w:val="21"/>
              </w:rPr>
              <w:t xml:space="preserve"> và hiển thị trên tất cả sản phẩm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6FDD9434"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C97FECB" w14:textId="77777777" w:rsidR="00D552FB" w:rsidRPr="001433A5" w:rsidRDefault="00D552FB" w:rsidP="001433A5">
            <w:pPr>
              <w:jc w:val="left"/>
            </w:pPr>
            <w:r w:rsidRPr="001433A5">
              <w:rPr>
                <w:rFonts w:ascii="Times New Roman" w:hAnsi="Times New Roman"/>
                <w:b/>
                <w:bCs/>
                <w:sz w:val="21"/>
              </w:rPr>
              <w:t>TC1.2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0E1668AC" w14:textId="77777777" w:rsidR="00D552FB" w:rsidRPr="001433A5" w:rsidRDefault="00D552FB" w:rsidP="001433A5">
            <w:pPr>
              <w:jc w:val="left"/>
            </w:pPr>
            <w:r w:rsidRPr="001433A5">
              <w:rPr>
                <w:rFonts w:ascii="Times New Roman" w:hAnsi="Times New Roman"/>
                <w:sz w:val="21"/>
              </w:rPr>
              <w:t>Nhập mã SP001 đã tồn tại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CBA476F" w14:textId="77777777" w:rsidR="00D552FB" w:rsidRPr="001433A5" w:rsidRDefault="00D552FB" w:rsidP="001433A5">
            <w:pPr>
              <w:jc w:val="left"/>
            </w:pPr>
            <w:r w:rsidRPr="001433A5">
              <w:rPr>
                <w:rFonts w:ascii="Times New Roman" w:hAnsi="Times New Roman"/>
                <w:sz w:val="21"/>
              </w:rPr>
              <w:t>Cảnh báo mã trùng, yêu cầu nhập mã khác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49F9E87F"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28B8C79" w14:textId="77777777" w:rsidR="00D552FB" w:rsidRPr="001433A5" w:rsidRDefault="00D552FB" w:rsidP="001433A5">
            <w:pPr>
              <w:jc w:val="left"/>
            </w:pPr>
            <w:r w:rsidRPr="001433A5">
              <w:rPr>
                <w:rFonts w:ascii="Times New Roman" w:hAnsi="Times New Roman"/>
                <w:b/>
                <w:bCs/>
                <w:sz w:val="21"/>
              </w:rPr>
              <w:lastRenderedPageBreak/>
              <w:t>TC1.3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5E98C1EA" w14:textId="77777777" w:rsidR="00D552FB" w:rsidRPr="001433A5" w:rsidRDefault="00D552FB" w:rsidP="001433A5">
            <w:pPr>
              <w:jc w:val="left"/>
            </w:pPr>
            <w:r w:rsidRPr="001433A5">
              <w:rPr>
                <w:rFonts w:ascii="Times New Roman" w:hAnsi="Times New Roman"/>
                <w:sz w:val="21"/>
              </w:rPr>
              <w:t>Nhập tên trùng với SP đã có</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2554248C" w14:textId="77777777" w:rsidR="00D552FB" w:rsidRPr="001433A5" w:rsidRDefault="00D552FB" w:rsidP="001433A5">
            <w:pPr>
              <w:jc w:val="left"/>
            </w:pPr>
            <w:r w:rsidRPr="001433A5">
              <w:rPr>
                <w:rFonts w:ascii="Times New Roman" w:hAnsi="Times New Roman"/>
                <w:sz w:val="21"/>
              </w:rPr>
              <w:t>Cảnh báo trùng tên, hỏi xác nhận</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7CB8EBB6"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3593C30" w14:textId="77777777" w:rsidR="00D552FB" w:rsidRPr="001433A5" w:rsidRDefault="00D552FB" w:rsidP="001433A5">
            <w:pPr>
              <w:jc w:val="left"/>
            </w:pPr>
            <w:r w:rsidRPr="001433A5">
              <w:rPr>
                <w:rFonts w:ascii="Times New Roman" w:hAnsi="Times New Roman"/>
                <w:b/>
                <w:bCs/>
                <w:sz w:val="21"/>
              </w:rPr>
              <w:lastRenderedPageBreak/>
              <w:t>TC1.4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6166AE10" w14:textId="77777777" w:rsidR="00D552FB" w:rsidRPr="001433A5" w:rsidRDefault="00D552FB" w:rsidP="001433A5">
            <w:pPr>
              <w:jc w:val="left"/>
            </w:pPr>
            <w:r w:rsidRPr="001433A5">
              <w:rPr>
                <w:rFonts w:ascii="Times New Roman" w:hAnsi="Times New Roman"/>
                <w:sz w:val="21"/>
              </w:rPr>
              <w:t>Chọn loại hàng chưa có, nhập mới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3B309798" w14:textId="77777777" w:rsidR="00D552FB" w:rsidRPr="001433A5" w:rsidRDefault="00D552FB" w:rsidP="001433A5">
            <w:pPr>
              <w:jc w:val="left"/>
            </w:pPr>
            <w:r w:rsidRPr="001433A5">
              <w:rPr>
                <w:rFonts w:ascii="Times New Roman" w:hAnsi="Times New Roman"/>
                <w:sz w:val="21"/>
              </w:rPr>
              <w:t>Ghi nhận danh mục mới vào categories.json</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4900C294"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5D37A731" w14:textId="77777777" w:rsidR="00D552FB" w:rsidRPr="001433A5" w:rsidRDefault="00D552FB" w:rsidP="001433A5">
            <w:pPr>
              <w:jc w:val="left"/>
            </w:pPr>
            <w:r w:rsidRPr="001433A5">
              <w:rPr>
                <w:rFonts w:ascii="Times New Roman" w:hAnsi="Times New Roman"/>
                <w:b/>
                <w:bCs/>
                <w:sz w:val="21"/>
              </w:rPr>
              <w:t>TC1.5</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3B15E93A" w14:textId="77777777" w:rsidR="00D552FB" w:rsidRPr="001433A5" w:rsidRDefault="00D552FB" w:rsidP="001433A5">
            <w:pPr>
              <w:jc w:val="left"/>
            </w:pPr>
            <w:r w:rsidRPr="001433A5">
              <w:rPr>
                <w:rFonts w:ascii="Times New Roman" w:hAnsi="Times New Roman"/>
                <w:sz w:val="21"/>
              </w:rPr>
              <w:t>Để trống tên sản phẩm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52A13B86" w14:textId="77777777" w:rsidR="00D552FB" w:rsidRPr="001433A5" w:rsidRDefault="00D552FB" w:rsidP="001433A5">
            <w:pPr>
              <w:jc w:val="left"/>
            </w:pPr>
            <w:r w:rsidRPr="001433A5">
              <w:rPr>
                <w:rFonts w:ascii="Times New Roman" w:hAnsi="Times New Roman"/>
                <w:sz w:val="21"/>
              </w:rPr>
              <w:t>Thông báo lỗi, không cho để trống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501CDF22"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D35911E" w14:textId="77777777" w:rsidR="00D552FB" w:rsidRPr="001433A5" w:rsidRDefault="00D552FB" w:rsidP="001433A5">
            <w:pPr>
              <w:jc w:val="left"/>
            </w:pPr>
            <w:r w:rsidRPr="001433A5">
              <w:rPr>
                <w:rFonts w:ascii="Times New Roman" w:hAnsi="Times New Roman"/>
                <w:b/>
                <w:bCs/>
                <w:sz w:val="21"/>
              </w:rPr>
              <w:lastRenderedPageBreak/>
              <w:t>TC1.6</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4B0CEE36" w14:textId="77777777" w:rsidR="00D552FB" w:rsidRPr="001433A5" w:rsidRDefault="00D552FB" w:rsidP="001433A5">
            <w:pPr>
              <w:jc w:val="left"/>
            </w:pPr>
            <w:r w:rsidRPr="001433A5">
              <w:rPr>
                <w:rFonts w:ascii="Times New Roman" w:hAnsi="Times New Roman"/>
                <w:sz w:val="21"/>
              </w:rPr>
              <w:t>Nhập số lượng tồn = 0 hoặc âm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A1B5DF1" w14:textId="77777777" w:rsidR="00D552FB" w:rsidRPr="001433A5" w:rsidRDefault="00D552FB" w:rsidP="001433A5">
            <w:pPr>
              <w:jc w:val="left"/>
            </w:pPr>
            <w:r w:rsidRPr="001433A5">
              <w:rPr>
                <w:rFonts w:ascii="Times New Roman" w:hAnsi="Times New Roman"/>
                <w:sz w:val="21"/>
              </w:rPr>
              <w:t>Yêu cầu nhập số nguyên dương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76AFD8C0" w14:textId="4A122404" w:rsidR="00F87ECB" w:rsidRDefault="00F87ECB"/>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1433A5" w:rsidRPr="001433A5" w14:paraId="0F144F04" w14:textId="77777777">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FA74E67" w14:textId="77777777" w:rsidR="001433A5" w:rsidRPr="001433A5" w:rsidRDefault="001433A5" w:rsidP="001433A5">
            <w:pPr>
              <w:jc w:val="left"/>
            </w:pPr>
            <w:r w:rsidRPr="001433A5">
              <w:rPr>
                <w:rFonts w:ascii="Times New Roman" w:hAnsi="Times New Roman"/>
                <w:b/>
                <w:bCs/>
                <w:sz w:val="21"/>
              </w:rPr>
              <w:lastRenderedPageBreak/>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107799DE" w14:textId="77777777" w:rsidR="001433A5" w:rsidRPr="001433A5" w:rsidRDefault="001433A5"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575681F5" w14:textId="77777777" w:rsidR="001433A5" w:rsidRPr="001433A5" w:rsidRDefault="001433A5"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CC48991" w14:textId="77777777" w:rsidR="001433A5" w:rsidRPr="001433A5" w:rsidRDefault="001433A5" w:rsidP="001433A5">
            <w:pPr>
              <w:jc w:val="center"/>
            </w:pPr>
            <w:r w:rsidRPr="001433A5">
              <w:rPr>
                <w:rFonts w:ascii="Times New Roman" w:hAnsi="Times New Roman"/>
                <w:b/>
                <w:bCs/>
                <w:sz w:val="21"/>
              </w:rPr>
              <w:t>Kết quả thực tế</w:t>
            </w:r>
          </w:p>
        </w:tc>
      </w:tr>
      <w:tr w:rsidR="001433A5" w:rsidRPr="001433A5" w14:paraId="609E3A77"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9280BD8" w14:textId="77777777" w:rsidR="001433A5" w:rsidRPr="001433A5" w:rsidRDefault="001433A5" w:rsidP="001433A5">
            <w:pPr>
              <w:jc w:val="left"/>
            </w:pPr>
            <w:r w:rsidRPr="001433A5">
              <w:rPr>
                <w:rFonts w:ascii="Times New Roman" w:hAnsi="Times New Roman"/>
                <w:b/>
                <w:bCs/>
                <w:sz w:val="21"/>
              </w:rPr>
              <w:t>TC2.1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305B2A92" w14:textId="77777777" w:rsidR="001433A5" w:rsidRPr="001433A5" w:rsidRDefault="001433A5" w:rsidP="001433A5">
            <w:pPr>
              <w:jc w:val="left"/>
            </w:pPr>
            <w:r w:rsidRPr="001433A5">
              <w:rPr>
                <w:rFonts w:ascii="Times New Roman" w:hAnsi="Times New Roman"/>
                <w:sz w:val="21"/>
              </w:rPr>
              <w:t>Nhập kho SP001, số lượng 50, đơn giá 300</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347CF95C" w14:textId="77777777" w:rsidR="001433A5" w:rsidRPr="001433A5" w:rsidRDefault="001433A5" w:rsidP="001433A5">
            <w:pPr>
              <w:jc w:val="left"/>
            </w:pPr>
            <w:r w:rsidRPr="001433A5">
              <w:rPr>
                <w:rFonts w:ascii="Times New Roman" w:hAnsi="Times New Roman"/>
                <w:sz w:val="21"/>
              </w:rPr>
              <w:t>Tăng lượng tồn thêm 50, ghi nhận nhật ký giao dịch</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6BEB8FEB"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135BF0C" w14:textId="77777777" w:rsidR="001433A5" w:rsidRPr="001433A5" w:rsidRDefault="001433A5" w:rsidP="001433A5">
            <w:pPr>
              <w:jc w:val="left"/>
            </w:pPr>
            <w:r w:rsidRPr="001433A5">
              <w:rPr>
                <w:rFonts w:ascii="Times New Roman" w:hAnsi="Times New Roman"/>
                <w:b/>
                <w:bCs/>
                <w:sz w:val="21"/>
              </w:rPr>
              <w:lastRenderedPageBreak/>
              <w:t>TC2.2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5EF04B3" w14:textId="77777777" w:rsidR="001433A5" w:rsidRPr="001433A5" w:rsidRDefault="001433A5" w:rsidP="001433A5">
            <w:pPr>
              <w:jc w:val="left"/>
            </w:pPr>
            <w:r w:rsidRPr="001433A5">
              <w:rPr>
                <w:rFonts w:ascii="Times New Roman" w:hAnsi="Times New Roman"/>
                <w:sz w:val="21"/>
              </w:rPr>
              <w:t>Nhập số lượng = 0 hoặc âm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6D9442F5" w14:textId="77777777" w:rsidR="001433A5" w:rsidRPr="001433A5" w:rsidRDefault="001433A5" w:rsidP="001433A5">
            <w:pPr>
              <w:jc w:val="left"/>
            </w:pPr>
            <w:r w:rsidRPr="001433A5">
              <w:rPr>
                <w:rFonts w:ascii="Times New Roman" w:hAnsi="Times New Roman"/>
                <w:sz w:val="21"/>
              </w:rPr>
              <w:t>Thông báo lỗi, yêu cầu nhập lại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3D555894"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46FD2900" w14:textId="77777777" w:rsidR="001433A5" w:rsidRPr="001433A5" w:rsidRDefault="001433A5" w:rsidP="001433A5">
            <w:pPr>
              <w:jc w:val="left"/>
            </w:pPr>
            <w:r w:rsidRPr="001433A5">
              <w:rPr>
                <w:rFonts w:ascii="Times New Roman" w:hAnsi="Times New Roman"/>
                <w:b/>
                <w:bCs/>
                <w:sz w:val="21"/>
              </w:rPr>
              <w:lastRenderedPageBreak/>
              <w:t>TC2.3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91ABDF0" w14:textId="77777777" w:rsidR="001433A5" w:rsidRPr="001433A5" w:rsidRDefault="001433A5" w:rsidP="001433A5">
            <w:pPr>
              <w:jc w:val="left"/>
            </w:pPr>
            <w:r w:rsidRPr="001433A5">
              <w:rPr>
                <w:rFonts w:ascii="Times New Roman" w:hAnsi="Times New Roman"/>
                <w:sz w:val="21"/>
              </w:rPr>
              <w:t>Nhập mã SP không tồn tại (SP999)</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1F59155" w14:textId="77777777" w:rsidR="001433A5" w:rsidRPr="001433A5" w:rsidRDefault="001433A5" w:rsidP="001433A5">
            <w:pPr>
              <w:jc w:val="left"/>
            </w:pPr>
            <w:r w:rsidRPr="001433A5">
              <w:rPr>
                <w:rFonts w:ascii="Times New Roman" w:hAnsi="Times New Roman"/>
                <w:sz w:val="21"/>
              </w:rPr>
              <w:t>Thông báo không tìm thấy sản phẩm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234AF932"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0E340394" w14:textId="77777777" w:rsidR="001433A5" w:rsidRPr="001433A5" w:rsidRDefault="001433A5" w:rsidP="001433A5">
            <w:pPr>
              <w:jc w:val="left"/>
            </w:pPr>
            <w:r w:rsidRPr="001433A5">
              <w:rPr>
                <w:rFonts w:ascii="Times New Roman" w:hAnsi="Times New Roman"/>
                <w:b/>
                <w:bCs/>
                <w:sz w:val="21"/>
              </w:rPr>
              <w:t>TC2.4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C7A081F" w14:textId="77777777" w:rsidR="001433A5" w:rsidRPr="001433A5" w:rsidRDefault="001433A5" w:rsidP="001433A5">
            <w:pPr>
              <w:jc w:val="left"/>
            </w:pPr>
            <w:r w:rsidRPr="001433A5">
              <w:rPr>
                <w:rFonts w:ascii="Times New Roman" w:hAnsi="Times New Roman"/>
                <w:sz w:val="21"/>
              </w:rPr>
              <w:t>Nhấn Enter tại ô đơn gia</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709698C7" w14:textId="77777777" w:rsidR="001433A5" w:rsidRPr="001433A5" w:rsidRDefault="001433A5" w:rsidP="001433A5">
            <w:pPr>
              <w:jc w:val="left"/>
            </w:pPr>
            <w:r w:rsidRPr="001433A5">
              <w:rPr>
                <w:rFonts w:ascii="Times New Roman" w:hAnsi="Times New Roman"/>
                <w:sz w:val="21"/>
              </w:rPr>
              <w:t>Giữ nguyên đơn giá mặc định của SP</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462B9D30" w14:textId="77777777" w:rsidR="001433A5" w:rsidRDefault="001433A5"/>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1433A5" w:rsidRPr="001433A5" w14:paraId="286C6BB8" w14:textId="77777777">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09240849" w14:textId="77777777" w:rsidR="001433A5" w:rsidRPr="001433A5" w:rsidRDefault="001433A5" w:rsidP="001433A5">
            <w:pPr>
              <w:jc w:val="left"/>
            </w:pPr>
            <w:r w:rsidRPr="001433A5">
              <w:rPr>
                <w:rFonts w:ascii="Times New Roman" w:hAnsi="Times New Roman"/>
                <w:b/>
                <w:bCs/>
                <w:sz w:val="21"/>
              </w:rPr>
              <w:lastRenderedPageBreak/>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465E8AF2" w14:textId="77777777" w:rsidR="001433A5" w:rsidRPr="001433A5" w:rsidRDefault="001433A5"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3405491F" w14:textId="77777777" w:rsidR="001433A5" w:rsidRPr="001433A5" w:rsidRDefault="001433A5"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49D2F09E" w14:textId="77777777" w:rsidR="001433A5" w:rsidRPr="001433A5" w:rsidRDefault="001433A5" w:rsidP="001433A5">
            <w:pPr>
              <w:jc w:val="center"/>
            </w:pPr>
            <w:r w:rsidRPr="001433A5">
              <w:rPr>
                <w:rFonts w:ascii="Times New Roman" w:hAnsi="Times New Roman"/>
                <w:b/>
                <w:bCs/>
                <w:sz w:val="21"/>
              </w:rPr>
              <w:t>Kết quả thực tế</w:t>
            </w:r>
          </w:p>
        </w:tc>
      </w:tr>
      <w:tr w:rsidR="001433A5" w:rsidRPr="001433A5" w14:paraId="3BE6E557"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626D2B63" w14:textId="77777777" w:rsidR="001433A5" w:rsidRPr="001433A5" w:rsidRDefault="001433A5" w:rsidP="001433A5">
            <w:pPr>
              <w:jc w:val="left"/>
            </w:pPr>
            <w:r w:rsidRPr="001433A5">
              <w:rPr>
                <w:rFonts w:ascii="Times New Roman" w:hAnsi="Times New Roman"/>
                <w:b/>
                <w:bCs/>
                <w:sz w:val="21"/>
              </w:rPr>
              <w:t>TC3.1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112661FD" w14:textId="3B8B20F8" w:rsidR="001433A5" w:rsidRPr="001433A5" w:rsidRDefault="001433A5" w:rsidP="001433A5">
            <w:pPr>
              <w:jc w:val="left"/>
            </w:pPr>
            <w:r w:rsidRPr="001433A5">
              <w:rPr>
                <w:rFonts w:ascii="Times New Roman" w:hAnsi="Times New Roman"/>
                <w:sz w:val="21"/>
              </w:rPr>
              <w:t>Xuất SP00</w:t>
            </w:r>
            <w:r w:rsidR="00FD6E00">
              <w:rPr>
                <w:rFonts w:ascii="Times New Roman" w:hAnsi="Times New Roman"/>
                <w:sz w:val="21"/>
              </w:rPr>
              <w:t>2</w:t>
            </w:r>
            <w:r w:rsidRPr="001433A5">
              <w:rPr>
                <w:rFonts w:ascii="Times New Roman" w:hAnsi="Times New Roman"/>
                <w:sz w:val="21"/>
              </w:rPr>
              <w:t xml:space="preserve"> số lượng </w:t>
            </w:r>
            <w:r w:rsidR="00FD6E00">
              <w:rPr>
                <w:rFonts w:ascii="Times New Roman" w:hAnsi="Times New Roman"/>
                <w:sz w:val="21"/>
              </w:rPr>
              <w:t>5</w:t>
            </w:r>
            <w:r w:rsidRPr="001433A5">
              <w:rPr>
                <w:rFonts w:ascii="Times New Roman" w:hAnsi="Times New Roman"/>
                <w:sz w:val="21"/>
              </w:rPr>
              <w:t xml:space="preserve"> (tồn</w:t>
            </w:r>
            <w:r w:rsidR="00FD6E00">
              <w:rPr>
                <w:rFonts w:ascii="Times New Roman" w:hAnsi="Times New Roman"/>
                <w:sz w:val="21"/>
              </w:rPr>
              <w:t xml:space="preserve"> kho</w:t>
            </w:r>
            <w:r w:rsidRPr="001433A5">
              <w:rPr>
                <w:rFonts w:ascii="Times New Roman" w:hAnsi="Times New Roman"/>
                <w:sz w:val="21"/>
              </w:rPr>
              <w:t xml:space="preserve"> </w:t>
            </w:r>
            <w:r w:rsidR="00FD6E00">
              <w:rPr>
                <w:rFonts w:ascii="Times New Roman" w:hAnsi="Times New Roman"/>
                <w:sz w:val="21"/>
              </w:rPr>
              <w:t>8</w:t>
            </w:r>
            <w:r w:rsidRPr="001433A5">
              <w:rPr>
                <w:rFonts w:ascii="Times New Roman" w:hAnsi="Times New Roman"/>
                <w:sz w:val="21"/>
              </w:rPr>
              <w: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889E567" w14:textId="2AE81890" w:rsidR="001433A5" w:rsidRPr="001433A5" w:rsidRDefault="001433A5" w:rsidP="001433A5">
            <w:pPr>
              <w:jc w:val="left"/>
            </w:pPr>
            <w:r w:rsidRPr="001433A5">
              <w:rPr>
                <w:rFonts w:ascii="Times New Roman" w:hAnsi="Times New Roman"/>
                <w:sz w:val="21"/>
              </w:rPr>
              <w:t xml:space="preserve">Tồn giảm còn </w:t>
            </w:r>
            <w:r w:rsidR="00FD6E00">
              <w:rPr>
                <w:rFonts w:ascii="Times New Roman" w:hAnsi="Times New Roman"/>
                <w:sz w:val="21"/>
              </w:rPr>
              <w:t>3</w:t>
            </w:r>
            <w:r w:rsidRPr="001433A5">
              <w:rPr>
                <w:rFonts w:ascii="Times New Roman" w:hAnsi="Times New Roman"/>
                <w:sz w:val="21"/>
              </w:rPr>
              <w:t>, ghi nhận nhật ký giao dịch</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77F0E05B"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3F919C5" w14:textId="77777777" w:rsidR="001433A5" w:rsidRPr="001433A5" w:rsidRDefault="001433A5" w:rsidP="001433A5">
            <w:pPr>
              <w:jc w:val="left"/>
            </w:pPr>
            <w:r w:rsidRPr="001433A5">
              <w:rPr>
                <w:rFonts w:ascii="Times New Roman" w:hAnsi="Times New Roman"/>
                <w:b/>
                <w:bCs/>
                <w:sz w:val="21"/>
              </w:rPr>
              <w:lastRenderedPageBreak/>
              <w:t>TC3.2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265E4D5F" w14:textId="421AB239" w:rsidR="001433A5" w:rsidRPr="001433A5" w:rsidRDefault="001433A5" w:rsidP="001433A5">
            <w:pPr>
              <w:jc w:val="left"/>
            </w:pPr>
            <w:r w:rsidRPr="001433A5">
              <w:rPr>
                <w:rFonts w:ascii="Times New Roman" w:hAnsi="Times New Roman"/>
                <w:sz w:val="21"/>
              </w:rPr>
              <w:t xml:space="preserve">Xuất số lượng vượt tồn kho (Xuất </w:t>
            </w:r>
            <w:r w:rsidR="00FD6E00">
              <w:rPr>
                <w:rFonts w:ascii="Times New Roman" w:hAnsi="Times New Roman"/>
                <w:sz w:val="21"/>
              </w:rPr>
              <w:t>100</w:t>
            </w:r>
            <w:r w:rsidRPr="001433A5">
              <w:rPr>
                <w:rFonts w:ascii="Times New Roman" w:hAnsi="Times New Roman"/>
                <w:sz w:val="21"/>
              </w:rPr>
              <w:t>, tồn</w:t>
            </w:r>
            <w:r w:rsidR="00FD6E00">
              <w:rPr>
                <w:rFonts w:ascii="Times New Roman" w:hAnsi="Times New Roman"/>
                <w:sz w:val="21"/>
              </w:rPr>
              <w:t xml:space="preserve"> kho</w:t>
            </w:r>
            <w:r w:rsidRPr="001433A5">
              <w:rPr>
                <w:rFonts w:ascii="Times New Roman" w:hAnsi="Times New Roman"/>
                <w:sz w:val="21"/>
              </w:rPr>
              <w:t xml:space="preserve"> </w:t>
            </w:r>
            <w:r w:rsidR="00FD6E00">
              <w:rPr>
                <w:rFonts w:ascii="Times New Roman" w:hAnsi="Times New Roman"/>
                <w:sz w:val="21"/>
              </w:rPr>
              <w:t>3</w:t>
            </w:r>
            <w:r w:rsidRPr="001433A5">
              <w:rPr>
                <w:rFonts w:ascii="Times New Roman" w:hAnsi="Times New Roman"/>
                <w:sz w:val="21"/>
              </w:rPr>
              <w: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ACAEED6" w14:textId="77777777" w:rsidR="001433A5" w:rsidRPr="001433A5" w:rsidRDefault="001433A5" w:rsidP="001433A5">
            <w:pPr>
              <w:jc w:val="left"/>
            </w:pPr>
            <w:r w:rsidRPr="001433A5">
              <w:rPr>
                <w:rFonts w:ascii="Times New Roman" w:hAnsi="Times New Roman"/>
                <w:sz w:val="21"/>
              </w:rPr>
              <w:t>Thông báo không đủ hàng, từ chối giao dịch</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0AD94AAE"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6EDBEF2D" w14:textId="77777777" w:rsidR="001433A5" w:rsidRPr="001433A5" w:rsidRDefault="001433A5" w:rsidP="001433A5">
            <w:pPr>
              <w:jc w:val="left"/>
            </w:pPr>
            <w:r w:rsidRPr="001433A5">
              <w:rPr>
                <w:rFonts w:ascii="Times New Roman" w:hAnsi="Times New Roman"/>
                <w:b/>
                <w:bCs/>
                <w:sz w:val="21"/>
              </w:rPr>
              <w:lastRenderedPageBreak/>
              <w:t>TC3.3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067395C0" w14:textId="77777777" w:rsidR="001433A5" w:rsidRPr="001433A5" w:rsidRDefault="001433A5" w:rsidP="001433A5">
            <w:pPr>
              <w:jc w:val="left"/>
            </w:pPr>
            <w:r w:rsidRPr="001433A5">
              <w:rPr>
                <w:rFonts w:ascii="Times New Roman" w:hAnsi="Times New Roman"/>
                <w:sz w:val="21"/>
              </w:rPr>
              <w:t>Xuất SP009 (tồn kho = 0)</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B4498BB" w14:textId="77777777" w:rsidR="001433A5" w:rsidRPr="001433A5" w:rsidRDefault="001433A5" w:rsidP="001433A5">
            <w:pPr>
              <w:jc w:val="left"/>
            </w:pPr>
            <w:r w:rsidRPr="001433A5">
              <w:rPr>
                <w:rFonts w:ascii="Times New Roman" w:hAnsi="Times New Roman"/>
                <w:sz w:val="21"/>
              </w:rPr>
              <w:t>Thông báo hết hàng, không thể xuất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2302197D"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4D12BAAB" w14:textId="77777777" w:rsidR="001433A5" w:rsidRPr="001433A5" w:rsidRDefault="001433A5" w:rsidP="001433A5">
            <w:pPr>
              <w:jc w:val="left"/>
            </w:pPr>
            <w:r w:rsidRPr="001433A5">
              <w:rPr>
                <w:rFonts w:ascii="Times New Roman" w:hAnsi="Times New Roman"/>
                <w:b/>
                <w:bCs/>
                <w:sz w:val="21"/>
              </w:rPr>
              <w:t>TC3.4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62901A92" w14:textId="77777777" w:rsidR="001433A5" w:rsidRPr="001433A5" w:rsidRDefault="001433A5" w:rsidP="001433A5">
            <w:pPr>
              <w:jc w:val="left"/>
            </w:pPr>
            <w:r w:rsidRPr="001433A5">
              <w:rPr>
                <w:rFonts w:ascii="Times New Roman" w:hAnsi="Times New Roman"/>
                <w:sz w:val="21"/>
              </w:rPr>
              <w:t xml:space="preserve">Xuất khiến tồn kho xuống dưới mức tối </w:t>
            </w:r>
            <w:r w:rsidRPr="001433A5">
              <w:rPr>
                <w:rFonts w:ascii="Times New Roman" w:hAnsi="Times New Roman"/>
                <w:sz w:val="21"/>
              </w:rPr>
              <w:lastRenderedPageBreak/>
              <w:t>thiểu</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D5834D2" w14:textId="77777777" w:rsidR="001433A5" w:rsidRPr="001433A5" w:rsidRDefault="001433A5" w:rsidP="001433A5">
            <w:pPr>
              <w:jc w:val="left"/>
            </w:pPr>
            <w:r w:rsidRPr="001433A5">
              <w:rPr>
                <w:rFonts w:ascii="Times New Roman" w:hAnsi="Times New Roman"/>
                <w:sz w:val="21"/>
              </w:rPr>
              <w:lastRenderedPageBreak/>
              <w:t xml:space="preserve">Giao dịch thành công + cảnh báo </w:t>
            </w:r>
            <w:r w:rsidRPr="001433A5">
              <w:rPr>
                <w:rFonts w:ascii="Times New Roman" w:hAnsi="Times New Roman"/>
                <w:sz w:val="21"/>
              </w:rPr>
              <w:lastRenderedPageBreak/>
              <w:t>SP sắp hết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1AB2E0AA" w14:textId="77777777" w:rsidR="001433A5" w:rsidRDefault="001433A5"/>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1433A5" w:rsidRPr="001433A5" w14:paraId="54AFBC10" w14:textId="77777777">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68C8048A" w14:textId="77777777" w:rsidR="001433A5" w:rsidRPr="001433A5" w:rsidRDefault="001433A5" w:rsidP="001433A5">
            <w:pPr>
              <w:jc w:val="left"/>
            </w:pPr>
            <w:r w:rsidRPr="001433A5">
              <w:rPr>
                <w:rFonts w:ascii="Times New Roman" w:hAnsi="Times New Roman"/>
                <w:b/>
                <w:bCs/>
                <w:sz w:val="21"/>
              </w:rPr>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5C6321F6" w14:textId="77777777" w:rsidR="001433A5" w:rsidRPr="001433A5" w:rsidRDefault="001433A5"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621AAF8F" w14:textId="77777777" w:rsidR="001433A5" w:rsidRPr="001433A5" w:rsidRDefault="001433A5"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4CDEEF2" w14:textId="77777777" w:rsidR="001433A5" w:rsidRPr="001433A5" w:rsidRDefault="001433A5" w:rsidP="001433A5">
            <w:pPr>
              <w:jc w:val="center"/>
            </w:pPr>
            <w:r w:rsidRPr="001433A5">
              <w:rPr>
                <w:rFonts w:ascii="Times New Roman" w:hAnsi="Times New Roman"/>
                <w:b/>
                <w:bCs/>
                <w:sz w:val="21"/>
              </w:rPr>
              <w:t>Kết quả thực tế</w:t>
            </w:r>
          </w:p>
        </w:tc>
      </w:tr>
      <w:tr w:rsidR="001433A5" w:rsidRPr="001433A5" w14:paraId="73F904D1"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4CE9816" w14:textId="77777777" w:rsidR="001433A5" w:rsidRPr="001433A5" w:rsidRDefault="001433A5" w:rsidP="001433A5">
            <w:pPr>
              <w:jc w:val="left"/>
            </w:pPr>
            <w:r w:rsidRPr="001433A5">
              <w:rPr>
                <w:rFonts w:ascii="Times New Roman" w:hAnsi="Times New Roman"/>
                <w:b/>
                <w:bCs/>
                <w:sz w:val="21"/>
              </w:rPr>
              <w:t>TC4.1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34AD81DF" w14:textId="77777777" w:rsidR="001433A5" w:rsidRPr="001433A5" w:rsidRDefault="001433A5" w:rsidP="001433A5">
            <w:pPr>
              <w:jc w:val="left"/>
            </w:pPr>
            <w:r w:rsidRPr="001433A5">
              <w:rPr>
                <w:rFonts w:ascii="Times New Roman" w:hAnsi="Times New Roman"/>
                <w:sz w:val="21"/>
              </w:rPr>
              <w:t>Tìm theo mã SP001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7F5C27D7" w14:textId="77777777" w:rsidR="001433A5" w:rsidRPr="001433A5" w:rsidRDefault="001433A5" w:rsidP="001433A5">
            <w:pPr>
              <w:jc w:val="left"/>
            </w:pPr>
            <w:r w:rsidRPr="001433A5">
              <w:rPr>
                <w:rFonts w:ascii="Times New Roman" w:hAnsi="Times New Roman"/>
                <w:sz w:val="21"/>
              </w:rPr>
              <w:t>Hiển thị đúng thông tin chi tiết SP001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4582635F"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33AC8FA" w14:textId="77777777" w:rsidR="001433A5" w:rsidRPr="001433A5" w:rsidRDefault="001433A5" w:rsidP="001433A5">
            <w:pPr>
              <w:jc w:val="left"/>
            </w:pPr>
            <w:r w:rsidRPr="001433A5">
              <w:rPr>
                <w:rFonts w:ascii="Times New Roman" w:hAnsi="Times New Roman"/>
                <w:b/>
                <w:bCs/>
                <w:sz w:val="21"/>
              </w:rPr>
              <w:lastRenderedPageBreak/>
              <w:t>TC4.2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13CECD1" w14:textId="77777777" w:rsidR="001433A5" w:rsidRPr="001433A5" w:rsidRDefault="001433A5" w:rsidP="001433A5">
            <w:pPr>
              <w:jc w:val="left"/>
            </w:pPr>
            <w:r w:rsidRPr="001433A5">
              <w:rPr>
                <w:rFonts w:ascii="Times New Roman" w:hAnsi="Times New Roman"/>
                <w:sz w:val="21"/>
              </w:rPr>
              <w:t>Tìm theo tên 'gao' (chữ thường)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9561180" w14:textId="77777777" w:rsidR="001433A5" w:rsidRPr="001433A5" w:rsidRDefault="001433A5" w:rsidP="001433A5">
            <w:pPr>
              <w:jc w:val="left"/>
            </w:pPr>
            <w:r w:rsidRPr="001433A5">
              <w:rPr>
                <w:rFonts w:ascii="Times New Roman" w:hAnsi="Times New Roman"/>
                <w:sz w:val="21"/>
              </w:rPr>
              <w:t>Trả về 'Gạo Jasmine 5kg' (Không phân biệt hoa/thường)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7054C42E"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62AFA3F" w14:textId="77777777" w:rsidR="001433A5" w:rsidRPr="001433A5" w:rsidRDefault="001433A5" w:rsidP="001433A5">
            <w:pPr>
              <w:jc w:val="left"/>
            </w:pPr>
            <w:r w:rsidRPr="001433A5">
              <w:rPr>
                <w:rFonts w:ascii="Times New Roman" w:hAnsi="Times New Roman"/>
                <w:b/>
                <w:bCs/>
                <w:sz w:val="21"/>
              </w:rPr>
              <w:t>TC4.3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29CF0859" w14:textId="77777777" w:rsidR="001433A5" w:rsidRPr="001433A5" w:rsidRDefault="001433A5" w:rsidP="001433A5">
            <w:pPr>
              <w:jc w:val="left"/>
            </w:pPr>
            <w:r w:rsidRPr="001433A5">
              <w:rPr>
                <w:rFonts w:ascii="Times New Roman" w:hAnsi="Times New Roman"/>
                <w:sz w:val="21"/>
              </w:rPr>
              <w:t>Tìm từ khóa có khoảng trắng: ' gao '</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680006C" w14:textId="77777777" w:rsidR="001433A5" w:rsidRPr="001433A5" w:rsidRDefault="001433A5" w:rsidP="001433A5">
            <w:pPr>
              <w:jc w:val="left"/>
            </w:pPr>
            <w:r w:rsidRPr="001433A5">
              <w:rPr>
                <w:rFonts w:ascii="Times New Roman" w:hAnsi="Times New Roman"/>
                <w:sz w:val="21"/>
              </w:rPr>
              <w:t>Hàm _chuan_hoa() xử lý thành công, trả về kết quả đúng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094A0E79"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EF70EA5" w14:textId="77777777" w:rsidR="001433A5" w:rsidRPr="001433A5" w:rsidRDefault="001433A5" w:rsidP="001433A5">
            <w:pPr>
              <w:jc w:val="left"/>
            </w:pPr>
            <w:r w:rsidRPr="001433A5">
              <w:rPr>
                <w:rFonts w:ascii="Times New Roman" w:hAnsi="Times New Roman"/>
                <w:b/>
                <w:bCs/>
                <w:sz w:val="21"/>
              </w:rPr>
              <w:lastRenderedPageBreak/>
              <w:t>TC4.4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66F9CC8C" w14:textId="77777777" w:rsidR="001433A5" w:rsidRPr="001433A5" w:rsidRDefault="001433A5" w:rsidP="001433A5">
            <w:pPr>
              <w:jc w:val="left"/>
            </w:pPr>
            <w:r w:rsidRPr="001433A5">
              <w:rPr>
                <w:rFonts w:ascii="Times New Roman" w:hAnsi="Times New Roman"/>
                <w:sz w:val="21"/>
              </w:rPr>
              <w:t>Tìm theo loại 'thuc pham'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828F366" w14:textId="77777777" w:rsidR="001433A5" w:rsidRPr="001433A5" w:rsidRDefault="001433A5" w:rsidP="001433A5">
            <w:pPr>
              <w:jc w:val="left"/>
            </w:pPr>
            <w:r w:rsidRPr="001433A5">
              <w:rPr>
                <w:rFonts w:ascii="Times New Roman" w:hAnsi="Times New Roman"/>
                <w:sz w:val="21"/>
              </w:rPr>
              <w:t>Liệt kê tất cả SP thuộc loại Thực phẩm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79875F70"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919FEFC" w14:textId="77777777" w:rsidR="001433A5" w:rsidRPr="001433A5" w:rsidRDefault="001433A5" w:rsidP="001433A5">
            <w:pPr>
              <w:jc w:val="left"/>
            </w:pPr>
            <w:r w:rsidRPr="001433A5">
              <w:rPr>
                <w:rFonts w:ascii="Times New Roman" w:hAnsi="Times New Roman"/>
                <w:b/>
                <w:bCs/>
                <w:sz w:val="21"/>
              </w:rPr>
              <w:t>TC4.5</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558113D" w14:textId="77777777" w:rsidR="001433A5" w:rsidRPr="001433A5" w:rsidRDefault="001433A5" w:rsidP="001433A5">
            <w:pPr>
              <w:jc w:val="left"/>
            </w:pPr>
            <w:r w:rsidRPr="001433A5">
              <w:rPr>
                <w:rFonts w:ascii="Times New Roman" w:hAnsi="Times New Roman"/>
                <w:sz w:val="21"/>
              </w:rPr>
              <w:t>Tìm từ khóa không tồn tại 'xyz123'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E9A4F90" w14:textId="77777777" w:rsidR="001433A5" w:rsidRPr="001433A5" w:rsidRDefault="001433A5" w:rsidP="001433A5">
            <w:pPr>
              <w:jc w:val="left"/>
            </w:pPr>
            <w:r w:rsidRPr="001433A5">
              <w:rPr>
                <w:rFonts w:ascii="Times New Roman" w:hAnsi="Times New Roman"/>
                <w:sz w:val="21"/>
              </w:rPr>
              <w:t>Thông báo tìm thấy 0 kết quả</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2548017A"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596545F8" w14:textId="77777777" w:rsidR="001433A5" w:rsidRPr="001433A5" w:rsidRDefault="001433A5" w:rsidP="001433A5">
            <w:pPr>
              <w:jc w:val="left"/>
            </w:pPr>
            <w:r w:rsidRPr="001433A5">
              <w:rPr>
                <w:rFonts w:ascii="Times New Roman" w:hAnsi="Times New Roman"/>
                <w:b/>
                <w:bCs/>
                <w:sz w:val="21"/>
              </w:rPr>
              <w:lastRenderedPageBreak/>
              <w:t>TC4.6</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1D3A25B8" w14:textId="77777777" w:rsidR="001433A5" w:rsidRPr="001433A5" w:rsidRDefault="001433A5" w:rsidP="001433A5">
            <w:pPr>
              <w:jc w:val="left"/>
            </w:pPr>
            <w:r w:rsidRPr="001433A5">
              <w:rPr>
                <w:rFonts w:ascii="Times New Roman" w:hAnsi="Times New Roman"/>
                <w:sz w:val="21"/>
              </w:rPr>
              <w:t>Xem SP sắp hết hàng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5AC5C987" w14:textId="77777777" w:rsidR="001433A5" w:rsidRPr="001433A5" w:rsidRDefault="001433A5" w:rsidP="001433A5">
            <w:pPr>
              <w:jc w:val="left"/>
            </w:pPr>
            <w:r w:rsidRPr="001433A5">
              <w:rPr>
                <w:rFonts w:ascii="Times New Roman" w:hAnsi="Times New Roman"/>
                <w:sz w:val="21"/>
              </w:rPr>
              <w:t xml:space="preserve">Hiển thị đúng danh sách, </w:t>
            </w:r>
            <w:r w:rsidRPr="001433A5">
              <w:rPr>
                <w:rFonts w:ascii="Times New Roman" w:hAnsi="Times New Roman"/>
                <w:b/>
                <w:bCs/>
                <w:sz w:val="21"/>
              </w:rPr>
              <w:t>sắp xếp tăng dần theo tồn kho</w:t>
            </w:r>
            <w:r w:rsidRPr="001433A5">
              <w:rPr>
                <w:rFonts w:ascii="Times New Roman" w:hAnsi="Times New Roman"/>
                <w:sz w:val="21"/>
              </w:rPr>
              <w:t xml:space="preserve"> (Bubble Sort)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73588408" w14:textId="77777777" w:rsidR="001433A5" w:rsidRDefault="001433A5"/>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1433A5" w:rsidRPr="001433A5" w14:paraId="5CE7448E" w14:textId="77777777">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0C442D0B" w14:textId="77777777" w:rsidR="001433A5" w:rsidRPr="001433A5" w:rsidRDefault="001433A5" w:rsidP="001433A5">
            <w:pPr>
              <w:jc w:val="left"/>
            </w:pPr>
            <w:r w:rsidRPr="001433A5">
              <w:rPr>
                <w:rFonts w:ascii="Times New Roman" w:hAnsi="Times New Roman"/>
                <w:b/>
                <w:bCs/>
                <w:sz w:val="21"/>
              </w:rPr>
              <w:lastRenderedPageBreak/>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2E80AE6D" w14:textId="77777777" w:rsidR="001433A5" w:rsidRPr="001433A5" w:rsidRDefault="001433A5"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9B0649D" w14:textId="77777777" w:rsidR="001433A5" w:rsidRPr="001433A5" w:rsidRDefault="001433A5"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F10ACC9" w14:textId="77777777" w:rsidR="001433A5" w:rsidRPr="001433A5" w:rsidRDefault="001433A5" w:rsidP="001433A5">
            <w:pPr>
              <w:jc w:val="center"/>
            </w:pPr>
            <w:r w:rsidRPr="001433A5">
              <w:rPr>
                <w:rFonts w:ascii="Times New Roman" w:hAnsi="Times New Roman"/>
                <w:b/>
                <w:bCs/>
                <w:sz w:val="21"/>
              </w:rPr>
              <w:t>Kết quả thực tế</w:t>
            </w:r>
          </w:p>
        </w:tc>
      </w:tr>
      <w:tr w:rsidR="001433A5" w:rsidRPr="001433A5" w14:paraId="276566EB"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F3DEE14" w14:textId="77777777" w:rsidR="001433A5" w:rsidRPr="001433A5" w:rsidRDefault="001433A5" w:rsidP="001433A5">
            <w:pPr>
              <w:jc w:val="left"/>
            </w:pPr>
            <w:r w:rsidRPr="001433A5">
              <w:rPr>
                <w:rFonts w:ascii="Times New Roman" w:hAnsi="Times New Roman"/>
                <w:b/>
                <w:bCs/>
                <w:sz w:val="21"/>
              </w:rPr>
              <w:t>TC5.1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5E33DB8" w14:textId="77777777" w:rsidR="001433A5" w:rsidRPr="001433A5" w:rsidRDefault="001433A5" w:rsidP="001433A5">
            <w:pPr>
              <w:jc w:val="left"/>
            </w:pPr>
            <w:r w:rsidRPr="001433A5">
              <w:rPr>
                <w:rFonts w:ascii="Times New Roman" w:hAnsi="Times New Roman"/>
                <w:sz w:val="21"/>
              </w:rPr>
              <w:t>Báo cáo tháng 5/2025 (có dữ liệu)</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29C3AE7C" w14:textId="77777777" w:rsidR="001433A5" w:rsidRPr="001433A5" w:rsidRDefault="001433A5" w:rsidP="001433A5">
            <w:pPr>
              <w:jc w:val="left"/>
            </w:pPr>
            <w:r w:rsidRPr="001433A5">
              <w:rPr>
                <w:rFonts w:ascii="Times New Roman" w:hAnsi="Times New Roman"/>
                <w:sz w:val="21"/>
              </w:rPr>
              <w:t>Hiển thị nhật ký nhập/xuất và tổng tiền của tháng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5BC13A2C"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82A031C" w14:textId="77777777" w:rsidR="001433A5" w:rsidRPr="001433A5" w:rsidRDefault="001433A5" w:rsidP="001433A5">
            <w:pPr>
              <w:jc w:val="left"/>
            </w:pPr>
            <w:r w:rsidRPr="001433A5">
              <w:rPr>
                <w:rFonts w:ascii="Times New Roman" w:hAnsi="Times New Roman"/>
                <w:b/>
                <w:bCs/>
                <w:sz w:val="21"/>
              </w:rPr>
              <w:lastRenderedPageBreak/>
              <w:t>TC5.2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EC63CC8" w14:textId="77777777" w:rsidR="001433A5" w:rsidRPr="001433A5" w:rsidRDefault="001433A5" w:rsidP="001433A5">
            <w:pPr>
              <w:jc w:val="left"/>
            </w:pPr>
            <w:r w:rsidRPr="001433A5">
              <w:rPr>
                <w:rFonts w:ascii="Times New Roman" w:hAnsi="Times New Roman"/>
                <w:sz w:val="21"/>
              </w:rPr>
              <w:t>Báo cáo tháng 3/2025 (không dữ liệu)</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616CF5A" w14:textId="77777777" w:rsidR="001433A5" w:rsidRPr="001433A5" w:rsidRDefault="001433A5" w:rsidP="001433A5">
            <w:pPr>
              <w:jc w:val="left"/>
            </w:pPr>
            <w:r w:rsidRPr="001433A5">
              <w:rPr>
                <w:rFonts w:ascii="Times New Roman" w:hAnsi="Times New Roman"/>
                <w:sz w:val="21"/>
              </w:rPr>
              <w:t>Thông báo chưa có giao dịch trong tháng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0F8FCF1B"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EE1A23F" w14:textId="77777777" w:rsidR="001433A5" w:rsidRPr="001433A5" w:rsidRDefault="001433A5" w:rsidP="001433A5">
            <w:pPr>
              <w:jc w:val="left"/>
            </w:pPr>
            <w:r w:rsidRPr="001433A5">
              <w:rPr>
                <w:rFonts w:ascii="Times New Roman" w:hAnsi="Times New Roman"/>
                <w:b/>
                <w:bCs/>
                <w:sz w:val="21"/>
              </w:rPr>
              <w:lastRenderedPageBreak/>
              <w:t>TC5.3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511A12D1" w14:textId="77777777" w:rsidR="001433A5" w:rsidRPr="001433A5" w:rsidRDefault="001433A5" w:rsidP="001433A5">
            <w:pPr>
              <w:jc w:val="left"/>
            </w:pPr>
            <w:r w:rsidRPr="001433A5">
              <w:rPr>
                <w:rFonts w:ascii="Times New Roman" w:hAnsi="Times New Roman"/>
                <w:sz w:val="21"/>
              </w:rPr>
              <w:t>Nhập tháng = 13 hoặc năm = -1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7050C426" w14:textId="77777777" w:rsidR="001433A5" w:rsidRPr="001433A5" w:rsidRDefault="001433A5" w:rsidP="001433A5">
            <w:pPr>
              <w:jc w:val="left"/>
            </w:pPr>
            <w:r w:rsidRPr="001433A5">
              <w:rPr>
                <w:rFonts w:ascii="Times New Roman" w:hAnsi="Times New Roman"/>
                <w:sz w:val="21"/>
              </w:rPr>
              <w:t>Thông báo giá trị không hợp lệ, yêu cầu nhập lại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32D82A81"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B08EA58" w14:textId="77777777" w:rsidR="001433A5" w:rsidRPr="001433A5" w:rsidRDefault="001433A5" w:rsidP="001433A5">
            <w:pPr>
              <w:jc w:val="left"/>
            </w:pPr>
            <w:r w:rsidRPr="001433A5">
              <w:rPr>
                <w:rFonts w:ascii="Times New Roman" w:hAnsi="Times New Roman"/>
                <w:b/>
                <w:bCs/>
                <w:sz w:val="21"/>
              </w:rPr>
              <w:lastRenderedPageBreak/>
              <w:t>TC5.4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4012F9E6" w14:textId="77777777" w:rsidR="001433A5" w:rsidRPr="001433A5" w:rsidRDefault="001433A5" w:rsidP="001433A5">
            <w:pPr>
              <w:jc w:val="left"/>
            </w:pPr>
            <w:r w:rsidRPr="001433A5">
              <w:rPr>
                <w:rFonts w:ascii="Times New Roman" w:hAnsi="Times New Roman"/>
                <w:sz w:val="21"/>
              </w:rPr>
              <w:t>Nhập tháng/năm bằng chữ (ví dụ: 'abc')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3309D4C8" w14:textId="77777777" w:rsidR="001433A5" w:rsidRPr="001433A5" w:rsidRDefault="001433A5" w:rsidP="001433A5">
            <w:pPr>
              <w:jc w:val="left"/>
            </w:pPr>
            <w:r w:rsidRPr="001433A5">
              <w:rPr>
                <w:rFonts w:ascii="Times New Roman" w:hAnsi="Times New Roman"/>
                <w:sz w:val="21"/>
              </w:rPr>
              <w:t>Hệ thống bẫy lỗi (try-except) tốt, không crash, yêu cầu nhập lại số</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1BA08746"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9E37101" w14:textId="77777777" w:rsidR="001433A5" w:rsidRPr="001433A5" w:rsidRDefault="001433A5" w:rsidP="001433A5">
            <w:pPr>
              <w:jc w:val="left"/>
            </w:pPr>
            <w:r w:rsidRPr="001433A5">
              <w:rPr>
                <w:rFonts w:ascii="Times New Roman" w:hAnsi="Times New Roman"/>
                <w:b/>
                <w:bCs/>
                <w:sz w:val="21"/>
              </w:rPr>
              <w:lastRenderedPageBreak/>
              <w:t>TC5.5</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1572FA8C" w14:textId="77777777" w:rsidR="001433A5" w:rsidRPr="001433A5" w:rsidRDefault="001433A5" w:rsidP="001433A5">
            <w:pPr>
              <w:jc w:val="left"/>
            </w:pPr>
            <w:r w:rsidRPr="001433A5">
              <w:rPr>
                <w:rFonts w:ascii="Times New Roman" w:hAnsi="Times New Roman"/>
                <w:sz w:val="21"/>
              </w:rPr>
              <w:t>Thống kê giá trị tồn kho</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770295C3" w14:textId="77777777" w:rsidR="001433A5" w:rsidRPr="001433A5" w:rsidRDefault="001433A5" w:rsidP="001433A5">
            <w:pPr>
              <w:jc w:val="left"/>
            </w:pPr>
            <w:r w:rsidRPr="001433A5">
              <w:rPr>
                <w:rFonts w:ascii="Times New Roman" w:hAnsi="Times New Roman"/>
                <w:sz w:val="21"/>
              </w:rPr>
              <w:t>Bảng giảm dần theo giá trị, có tỉ lệ % theo loại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404A7EA3"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8724A70" w14:textId="77777777" w:rsidR="001433A5" w:rsidRPr="001433A5" w:rsidRDefault="001433A5" w:rsidP="001433A5">
            <w:pPr>
              <w:jc w:val="left"/>
            </w:pPr>
            <w:r w:rsidRPr="001433A5">
              <w:rPr>
                <w:rFonts w:ascii="Times New Roman" w:hAnsi="Times New Roman"/>
                <w:b/>
                <w:bCs/>
                <w:sz w:val="21"/>
              </w:rPr>
              <w:t>TC5.6</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539EABDD" w14:textId="77777777" w:rsidR="001433A5" w:rsidRPr="001433A5" w:rsidRDefault="001433A5" w:rsidP="001433A5">
            <w:pPr>
              <w:jc w:val="left"/>
            </w:pPr>
            <w:r w:rsidRPr="001433A5">
              <w:rPr>
                <w:rFonts w:ascii="Times New Roman" w:hAnsi="Times New Roman"/>
                <w:sz w:val="21"/>
              </w:rPr>
              <w:t>Mở báo cáo khi hệ thống chưa có giao dịch nào</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9341CD3" w14:textId="77777777" w:rsidR="001433A5" w:rsidRPr="001433A5" w:rsidRDefault="001433A5" w:rsidP="001433A5">
            <w:pPr>
              <w:jc w:val="left"/>
            </w:pPr>
            <w:r w:rsidRPr="001433A5">
              <w:rPr>
                <w:rFonts w:ascii="Times New Roman" w:hAnsi="Times New Roman"/>
                <w:sz w:val="21"/>
              </w:rPr>
              <w:t>Thông báo hệ thống chưa có dữ liệu</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62DB0EDD" w14:textId="77777777" w:rsidR="001433A5" w:rsidRDefault="001433A5"/>
    <w:p>
      <w:r>
        <w:br w:type="page"/>
      </w:r>
    </w:p>
    <w:p>
      <w:pPr>
        <w:pStyle w:val="Heading2"/>
        <w:spacing w:line="276" w:lineRule="auto" w:after="120" w:before="240"/>
        <w:jc w:val="left"/>
      </w:pPr>
      <w:r>
        <w:rPr>
          <w:rFonts w:ascii="Times New Roman" w:hAnsi="Times New Roman"/>
          <w:b/>
          <w:i w:val="0"/>
          <w:sz w:val="28"/>
        </w:rPr>
        <w:t>3.6. Hình ảnh minh họa kết quả kiểm thử thực tế</w:t>
      </w:r>
    </w:p>
    <w:p>
      <w:pPr>
        <w:spacing w:line="360" w:lineRule="auto" w:after="120" w:before="0"/>
        <w:jc w:val="both"/>
      </w:pPr>
      <w:r>
        <w:rPr>
          <w:rFonts w:ascii="Times New Roman" w:hAnsi="Times New Roman"/>
          <w:b w:val="0"/>
          <w:i w:val="0"/>
          <w:sz w:val="26"/>
        </w:rPr>
        <w:t>Dưới đây là hình ảnh chụp màn hình console thực tế tương ứng của từng tình huống kiểm thử (test cases). Các hình ảnh được hiển thị ở kích thước phóng lớn toàn trang để đảm bảo các chữ số kết quả rõ ràng và cực kỳ dễ đọc:</w:t>
      </w:r>
    </w:p>
    <w:p>
      <w:pPr>
        <w:pStyle w:val="Heading3"/>
        <w:spacing w:line="276" w:lineRule="auto" w:after="120" w:before="240"/>
        <w:jc w:val="left"/>
      </w:pPr>
      <w:r>
        <w:rPr>
          <w:rFonts w:ascii="Times New Roman" w:hAnsi="Times New Roman"/>
          <w:b/>
          <w:i w:val="0"/>
          <w:sz w:val="24"/>
        </w:rPr>
        <w:t>3.6.1. Nhóm chức năng Thêm sản phẩm mới</w:t>
      </w:r>
    </w:p>
    <w:p>
      <w:pPr>
        <w:spacing w:before="160" w:after="60"/>
        <w:jc w:val="center"/>
      </w:pPr>
      <w:r>
        <w:drawing>
          <wp:inline xmlns:a="http://schemas.openxmlformats.org/drawingml/2006/main" xmlns:pic="http://schemas.openxmlformats.org/drawingml/2006/picture">
            <wp:extent cx="5220000" cy="1937031"/>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220000" cy="1937031"/>
                    </a:xfrm>
                    <a:prstGeom prst="rect"/>
                  </pic:spPr>
                </pic:pic>
              </a:graphicData>
            </a:graphic>
          </wp:inline>
        </w:drawing>
      </w:r>
    </w:p>
    <w:p>
      <w:pPr>
        <w:spacing w:after="240"/>
        <w:jc w:val="center"/>
      </w:pPr>
      <w:r>
        <w:rPr>
          <w:rFonts w:ascii="Times New Roman" w:hAnsi="Times New Roman"/>
          <w:i/>
          <w:sz w:val="22"/>
        </w:rPr>
        <w:t>Hình 3.1. Kết quả TC1.1: Nhập đầy đủ thông tin hợp lệ của sản phẩm SP011 mới</w:t>
      </w:r>
    </w:p>
    <w:p>
      <w:pPr>
        <w:spacing w:before="160" w:after="60"/>
        <w:jc w:val="center"/>
      </w:pPr>
      <w:r>
        <w:drawing>
          <wp:inline xmlns:a="http://schemas.openxmlformats.org/drawingml/2006/main" xmlns:pic="http://schemas.openxmlformats.org/drawingml/2006/picture">
            <wp:extent cx="5220000" cy="2272764"/>
            <wp:docPr id="3" name="Picture 3"/>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220000" cy="2272764"/>
                    </a:xfrm>
                    <a:prstGeom prst="rect"/>
                  </pic:spPr>
                </pic:pic>
              </a:graphicData>
            </a:graphic>
          </wp:inline>
        </w:drawing>
      </w:r>
    </w:p>
    <w:p>
      <w:pPr>
        <w:spacing w:after="240"/>
        <w:jc w:val="center"/>
      </w:pPr>
      <w:r>
        <w:rPr>
          <w:rFonts w:ascii="Times New Roman" w:hAnsi="Times New Roman"/>
          <w:i/>
          <w:sz w:val="22"/>
        </w:rPr>
        <w:t>Hình 3.2. Kết quả TC1.2: Cảnh báo lỗi trùng mã sản phẩm SP001 đã tồn tại</w:t>
      </w:r>
    </w:p>
    <w:p>
      <w:pPr>
        <w:spacing w:before="160" w:after="60"/>
        <w:jc w:val="center"/>
      </w:pPr>
      <w:r>
        <w:drawing>
          <wp:inline xmlns:a="http://schemas.openxmlformats.org/drawingml/2006/main" xmlns:pic="http://schemas.openxmlformats.org/drawingml/2006/picture">
            <wp:extent cx="5220000" cy="2709371"/>
            <wp:docPr id="4" name="Picture 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220000" cy="2709371"/>
                    </a:xfrm>
                    <a:prstGeom prst="rect"/>
                  </pic:spPr>
                </pic:pic>
              </a:graphicData>
            </a:graphic>
          </wp:inline>
        </w:drawing>
      </w:r>
    </w:p>
    <w:p>
      <w:pPr>
        <w:spacing w:after="240"/>
        <w:jc w:val="center"/>
      </w:pPr>
      <w:r>
        <w:rPr>
          <w:rFonts w:ascii="Times New Roman" w:hAnsi="Times New Roman"/>
          <w:i/>
          <w:sz w:val="22"/>
        </w:rPr>
        <w:t>Hình 3.3. Kết quả TC1.3: Cảnh báo cảnh báo trùng tên sản phẩm nhưng đồng ý ghi đè</w:t>
      </w:r>
    </w:p>
    <w:p>
      <w:pPr>
        <w:spacing w:before="160" w:after="60"/>
        <w:jc w:val="center"/>
      </w:pPr>
      <w:r>
        <w:drawing>
          <wp:inline xmlns:a="http://schemas.openxmlformats.org/drawingml/2006/main" xmlns:pic="http://schemas.openxmlformats.org/drawingml/2006/picture">
            <wp:extent cx="5220000" cy="3366109"/>
            <wp:docPr id="5" name="Picture 5"/>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220000" cy="3366109"/>
                    </a:xfrm>
                    <a:prstGeom prst="rect"/>
                  </pic:spPr>
                </pic:pic>
              </a:graphicData>
            </a:graphic>
          </wp:inline>
        </w:drawing>
      </w:r>
    </w:p>
    <w:p>
      <w:pPr>
        <w:spacing w:after="240"/>
        <w:jc w:val="center"/>
      </w:pPr>
      <w:r>
        <w:rPr>
          <w:rFonts w:ascii="Times New Roman" w:hAnsi="Times New Roman"/>
          <w:i/>
          <w:sz w:val="22"/>
        </w:rPr>
        <w:t>Hình 3.4. Kết quả TC1.4: Thêm mới trực tiếp phân loại hàng 'Giày dép' vào hệ thống</w:t>
      </w:r>
    </w:p>
    <w:p>
      <w:pPr>
        <w:spacing w:before="160" w:after="60"/>
        <w:jc w:val="center"/>
      </w:pPr>
      <w:r>
        <w:drawing>
          <wp:inline xmlns:a="http://schemas.openxmlformats.org/drawingml/2006/main" xmlns:pic="http://schemas.openxmlformats.org/drawingml/2006/picture">
            <wp:extent cx="5220000" cy="1826999"/>
            <wp:docPr id="6" name="Picture 6"/>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220000" cy="1826999"/>
                    </a:xfrm>
                    <a:prstGeom prst="rect"/>
                  </pic:spPr>
                </pic:pic>
              </a:graphicData>
            </a:graphic>
          </wp:inline>
        </w:drawing>
      </w:r>
    </w:p>
    <w:p>
      <w:pPr>
        <w:spacing w:after="240"/>
        <w:jc w:val="center"/>
      </w:pPr>
      <w:r>
        <w:rPr>
          <w:rFonts w:ascii="Times New Roman" w:hAnsi="Times New Roman"/>
          <w:i/>
          <w:sz w:val="22"/>
        </w:rPr>
        <w:t>Hình 3.5. Kết quả TC1.5: Lỗi để trống trường tên sản phẩm bắt buộc</w:t>
      </w:r>
    </w:p>
    <w:p>
      <w:pPr>
        <w:spacing w:before="160" w:after="60"/>
        <w:jc w:val="center"/>
      </w:pPr>
      <w:r>
        <w:drawing>
          <wp:inline xmlns:a="http://schemas.openxmlformats.org/drawingml/2006/main" xmlns:pic="http://schemas.openxmlformats.org/drawingml/2006/picture">
            <wp:extent cx="5220000" cy="4783601"/>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20000" cy="4783601"/>
                    </a:xfrm>
                    <a:prstGeom prst="rect"/>
                  </pic:spPr>
                </pic:pic>
              </a:graphicData>
            </a:graphic>
          </wp:inline>
        </w:drawing>
      </w:r>
    </w:p>
    <w:p>
      <w:pPr>
        <w:spacing w:after="240"/>
        <w:jc w:val="center"/>
      </w:pPr>
      <w:r>
        <w:rPr>
          <w:rFonts w:ascii="Times New Roman" w:hAnsi="Times New Roman"/>
          <w:i/>
          <w:sz w:val="22"/>
        </w:rPr>
        <w:t>Hình 3.6. Kết quả TC1.6: Lỗi nhập số lượng tồn kho ban đầu là số âm</w:t>
      </w:r>
    </w:p>
    <w:p>
      <w:pPr>
        <w:pStyle w:val="Heading3"/>
        <w:spacing w:line="276" w:lineRule="auto" w:after="120" w:before="240"/>
        <w:jc w:val="left"/>
      </w:pPr>
      <w:r>
        <w:rPr>
          <w:rFonts w:ascii="Times New Roman" w:hAnsi="Times New Roman"/>
          <w:b/>
          <w:i w:val="0"/>
          <w:sz w:val="24"/>
        </w:rPr>
        <w:t>3.6.2. Nhóm chức năng Nhập kho</w:t>
      </w:r>
    </w:p>
    <w:p>
      <w:pPr>
        <w:spacing w:before="160" w:after="60"/>
        <w:jc w:val="center"/>
      </w:pPr>
      <w:r>
        <w:drawing>
          <wp:inline xmlns:a="http://schemas.openxmlformats.org/drawingml/2006/main" xmlns:pic="http://schemas.openxmlformats.org/drawingml/2006/picture">
            <wp:extent cx="5220000" cy="2208462"/>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20000" cy="2208462"/>
                    </a:xfrm>
                    <a:prstGeom prst="rect"/>
                  </pic:spPr>
                </pic:pic>
              </a:graphicData>
            </a:graphic>
          </wp:inline>
        </w:drawing>
      </w:r>
    </w:p>
    <w:p>
      <w:pPr>
        <w:spacing w:after="240"/>
        <w:jc w:val="center"/>
      </w:pPr>
      <w:r>
        <w:rPr>
          <w:rFonts w:ascii="Times New Roman" w:hAnsi="Times New Roman"/>
          <w:i/>
          <w:sz w:val="22"/>
        </w:rPr>
        <w:t>Hình 3.7. Kết quả TC2.1: Thực hiện thành công nhập kho 50 đơn vị cho SP001</w:t>
      </w:r>
    </w:p>
    <w:p>
      <w:pPr>
        <w:spacing w:before="160" w:after="60"/>
        <w:jc w:val="center"/>
      </w:pPr>
      <w:r>
        <w:drawing>
          <wp:inline xmlns:a="http://schemas.openxmlformats.org/drawingml/2006/main" xmlns:pic="http://schemas.openxmlformats.org/drawingml/2006/picture">
            <wp:extent cx="5220000" cy="2762597"/>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20000" cy="2762597"/>
                    </a:xfrm>
                    <a:prstGeom prst="rect"/>
                  </pic:spPr>
                </pic:pic>
              </a:graphicData>
            </a:graphic>
          </wp:inline>
        </w:drawing>
      </w:r>
    </w:p>
    <w:p>
      <w:pPr>
        <w:spacing w:after="240"/>
        <w:jc w:val="center"/>
      </w:pPr>
      <w:r>
        <w:rPr>
          <w:rFonts w:ascii="Times New Roman" w:hAnsi="Times New Roman"/>
          <w:i/>
          <w:sz w:val="22"/>
        </w:rPr>
        <w:t>Hình 3.8. Kết quả TC2.2: Lỗi nhập số lượng nhập kho &lt;= 0 hoặc âm</w:t>
      </w:r>
    </w:p>
    <w:p>
      <w:pPr>
        <w:spacing w:before="160" w:after="60"/>
        <w:jc w:val="center"/>
      </w:pPr>
      <w:r>
        <w:drawing>
          <wp:inline xmlns:a="http://schemas.openxmlformats.org/drawingml/2006/main" xmlns:pic="http://schemas.openxmlformats.org/drawingml/2006/picture">
            <wp:extent cx="5220000" cy="2199349"/>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20000" cy="2199349"/>
                    </a:xfrm>
                    <a:prstGeom prst="rect"/>
                  </pic:spPr>
                </pic:pic>
              </a:graphicData>
            </a:graphic>
          </wp:inline>
        </w:drawing>
      </w:r>
    </w:p>
    <w:p>
      <w:pPr>
        <w:spacing w:after="240"/>
        <w:jc w:val="center"/>
      </w:pPr>
      <w:r>
        <w:rPr>
          <w:rFonts w:ascii="Times New Roman" w:hAnsi="Times New Roman"/>
          <w:i/>
          <w:sz w:val="22"/>
        </w:rPr>
        <w:t>Hình 3.9. Kết quả TC2.3: Lỗi nhập mã sản phẩm nhập kho không tồn tại (SP999)</w:t>
      </w:r>
    </w:p>
    <w:p>
      <w:pPr>
        <w:spacing w:before="160" w:after="60"/>
        <w:jc w:val="center"/>
      </w:pPr>
      <w:r>
        <w:drawing>
          <wp:inline xmlns:a="http://schemas.openxmlformats.org/drawingml/2006/main" xmlns:pic="http://schemas.openxmlformats.org/drawingml/2006/picture">
            <wp:extent cx="5220000" cy="2089007"/>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20000" cy="2089007"/>
                    </a:xfrm>
                    <a:prstGeom prst="rect"/>
                  </pic:spPr>
                </pic:pic>
              </a:graphicData>
            </a:graphic>
          </wp:inline>
        </w:drawing>
      </w:r>
    </w:p>
    <w:p>
      <w:pPr>
        <w:spacing w:after="240"/>
        <w:jc w:val="center"/>
      </w:pPr>
      <w:r>
        <w:rPr>
          <w:rFonts w:ascii="Times New Roman" w:hAnsi="Times New Roman"/>
          <w:i/>
          <w:sz w:val="22"/>
        </w:rPr>
        <w:t>Hình 3.10. Kết quả TC2.4: Nhấn Enter để giữ nguyên đơn giá nhập kho mặc định</w:t>
      </w:r>
    </w:p>
    <w:p>
      <w:pPr>
        <w:pStyle w:val="Heading3"/>
        <w:spacing w:line="276" w:lineRule="auto" w:after="120" w:before="240"/>
        <w:jc w:val="left"/>
      </w:pPr>
      <w:r>
        <w:rPr>
          <w:rFonts w:ascii="Times New Roman" w:hAnsi="Times New Roman"/>
          <w:b/>
          <w:i w:val="0"/>
          <w:sz w:val="24"/>
        </w:rPr>
        <w:t>3.6.3. Nhóm chức năng Xuất kho</w:t>
      </w:r>
    </w:p>
    <w:p>
      <w:pPr>
        <w:spacing w:before="160" w:after="60"/>
        <w:jc w:val="center"/>
      </w:pPr>
      <w:r>
        <w:drawing>
          <wp:inline xmlns:a="http://schemas.openxmlformats.org/drawingml/2006/main" xmlns:pic="http://schemas.openxmlformats.org/drawingml/2006/picture">
            <wp:extent cx="5220000" cy="2184062"/>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20000" cy="2184062"/>
                    </a:xfrm>
                    <a:prstGeom prst="rect"/>
                  </pic:spPr>
                </pic:pic>
              </a:graphicData>
            </a:graphic>
          </wp:inline>
        </w:drawing>
      </w:r>
    </w:p>
    <w:p>
      <w:pPr>
        <w:spacing w:after="240"/>
        <w:jc w:val="center"/>
      </w:pPr>
      <w:r>
        <w:rPr>
          <w:rFonts w:ascii="Times New Roman" w:hAnsi="Times New Roman"/>
          <w:i/>
          <w:sz w:val="22"/>
        </w:rPr>
        <w:t>Hình 3.11. Kết quả TC3.1: Thực hiện thành công xuất kho 5 đơn vị cho SP002</w:t>
      </w:r>
    </w:p>
    <w:p>
      <w:pPr>
        <w:spacing w:before="160" w:after="60"/>
        <w:jc w:val="center"/>
      </w:pPr>
      <w:r>
        <w:drawing>
          <wp:inline xmlns:a="http://schemas.openxmlformats.org/drawingml/2006/main" xmlns:pic="http://schemas.openxmlformats.org/drawingml/2006/picture">
            <wp:extent cx="5220000" cy="2607969"/>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20000" cy="2607969"/>
                    </a:xfrm>
                    <a:prstGeom prst="rect"/>
                  </pic:spPr>
                </pic:pic>
              </a:graphicData>
            </a:graphic>
          </wp:inline>
        </w:drawing>
      </w:r>
    </w:p>
    <w:p>
      <w:pPr>
        <w:spacing w:after="240"/>
        <w:jc w:val="center"/>
      </w:pPr>
      <w:r>
        <w:rPr>
          <w:rFonts w:ascii="Times New Roman" w:hAnsi="Times New Roman"/>
          <w:i/>
          <w:sz w:val="22"/>
        </w:rPr>
        <w:t>Hình 3.12. Kết quả TC3.2: Hệ thống chặn xuất kho do số lượng vượt quá lượng tồn thực tế</w:t>
      </w:r>
    </w:p>
    <w:p>
      <w:pPr>
        <w:spacing w:before="160" w:after="60"/>
        <w:jc w:val="center"/>
      </w:pPr>
      <w:r>
        <w:drawing>
          <wp:inline xmlns:a="http://schemas.openxmlformats.org/drawingml/2006/main" xmlns:pic="http://schemas.openxmlformats.org/drawingml/2006/picture">
            <wp:extent cx="5220000" cy="2654169"/>
            <wp:docPr id="14" name="Picture 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20000" cy="2654169"/>
                    </a:xfrm>
                    <a:prstGeom prst="rect"/>
                  </pic:spPr>
                </pic:pic>
              </a:graphicData>
            </a:graphic>
          </wp:inline>
        </w:drawing>
      </w:r>
    </w:p>
    <w:p>
      <w:pPr>
        <w:spacing w:after="240"/>
        <w:jc w:val="center"/>
      </w:pPr>
      <w:r>
        <w:rPr>
          <w:rFonts w:ascii="Times New Roman" w:hAnsi="Times New Roman"/>
          <w:i/>
          <w:sz w:val="22"/>
        </w:rPr>
        <w:t>Hình 3.13. Kết quả TC3.3: Hệ thống chặn xuất kho do sản phẩm trong kho đã hết hàng (tồn = 0)</w:t>
      </w:r>
    </w:p>
    <w:p>
      <w:pPr>
        <w:spacing w:before="160" w:after="60"/>
        <w:jc w:val="center"/>
      </w:pPr>
      <w:r>
        <w:drawing>
          <wp:inline xmlns:a="http://schemas.openxmlformats.org/drawingml/2006/main" xmlns:pic="http://schemas.openxmlformats.org/drawingml/2006/picture">
            <wp:extent cx="5220000" cy="2103453"/>
            <wp:docPr id="15" name="Picture 1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2103453"/>
                    </a:xfrm>
                    <a:prstGeom prst="rect"/>
                  </pic:spPr>
                </pic:pic>
              </a:graphicData>
            </a:graphic>
          </wp:inline>
        </w:drawing>
      </w:r>
    </w:p>
    <w:p>
      <w:pPr>
        <w:spacing w:after="240"/>
        <w:jc w:val="center"/>
      </w:pPr>
      <w:r>
        <w:rPr>
          <w:rFonts w:ascii="Times New Roman" w:hAnsi="Times New Roman"/>
          <w:i/>
          <w:sz w:val="22"/>
        </w:rPr>
        <w:t>Hình 3.14. Kết quả TC3.4: Giao dịch thành công kèm theo cảnh báo sản phẩm sắp hết hàng</w:t>
      </w:r>
    </w:p>
    <w:p>
      <w:pPr>
        <w:pStyle w:val="Heading3"/>
        <w:spacing w:line="276" w:lineRule="auto" w:after="120" w:before="240"/>
        <w:jc w:val="left"/>
      </w:pPr>
      <w:r>
        <w:rPr>
          <w:rFonts w:ascii="Times New Roman" w:hAnsi="Times New Roman"/>
          <w:b/>
          <w:i w:val="0"/>
          <w:sz w:val="24"/>
        </w:rPr>
        <w:t>3.6.4. Nhóm chức năng Tìm kiếm &amp; Lọc</w:t>
      </w:r>
    </w:p>
    <w:p>
      <w:pPr>
        <w:spacing w:before="160" w:after="60"/>
        <w:jc w:val="center"/>
      </w:pPr>
      <w:r>
        <w:drawing>
          <wp:inline xmlns:a="http://schemas.openxmlformats.org/drawingml/2006/main" xmlns:pic="http://schemas.openxmlformats.org/drawingml/2006/picture">
            <wp:extent cx="5220000" cy="2643896"/>
            <wp:docPr id="16" name="Picture 1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20000" cy="2643896"/>
                    </a:xfrm>
                    <a:prstGeom prst="rect"/>
                  </pic:spPr>
                </pic:pic>
              </a:graphicData>
            </a:graphic>
          </wp:inline>
        </w:drawing>
      </w:r>
    </w:p>
    <w:p>
      <w:pPr>
        <w:spacing w:after="240"/>
        <w:jc w:val="center"/>
      </w:pPr>
      <w:r>
        <w:rPr>
          <w:rFonts w:ascii="Times New Roman" w:hAnsi="Times New Roman"/>
          <w:i/>
          <w:sz w:val="22"/>
        </w:rPr>
        <w:t>Hình 3.15. Kết quả TC4.1: Tìm kiếm chính xác tuyệt đối theo mã sản phẩm SP001</w:t>
      </w:r>
    </w:p>
    <w:p>
      <w:pPr>
        <w:spacing w:before="160" w:after="60"/>
        <w:jc w:val="center"/>
      </w:pPr>
      <w:r>
        <w:drawing>
          <wp:inline xmlns:a="http://schemas.openxmlformats.org/drawingml/2006/main" xmlns:pic="http://schemas.openxmlformats.org/drawingml/2006/picture">
            <wp:extent cx="5220000" cy="1644464"/>
            <wp:docPr id="17" name="Picture 1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220000" cy="1644464"/>
                    </a:xfrm>
                    <a:prstGeom prst="rect"/>
                  </pic:spPr>
                </pic:pic>
              </a:graphicData>
            </a:graphic>
          </wp:inline>
        </w:drawing>
      </w:r>
    </w:p>
    <w:p>
      <w:pPr>
        <w:spacing w:after="240"/>
        <w:jc w:val="center"/>
      </w:pPr>
      <w:r>
        <w:rPr>
          <w:rFonts w:ascii="Times New Roman" w:hAnsi="Times New Roman"/>
          <w:i/>
          <w:sz w:val="22"/>
        </w:rPr>
        <w:t>Hình 3.16. Kết quả TC4.2: Tìm kiếm tương đối theo tên sản phẩm có từ khóa 'gao'</w:t>
      </w:r>
    </w:p>
    <w:p>
      <w:pPr>
        <w:spacing w:before="160" w:after="60"/>
        <w:jc w:val="center"/>
      </w:pPr>
      <w:r>
        <w:drawing>
          <wp:inline xmlns:a="http://schemas.openxmlformats.org/drawingml/2006/main" xmlns:pic="http://schemas.openxmlformats.org/drawingml/2006/picture">
            <wp:extent cx="5220000" cy="1661116"/>
            <wp:docPr id="18" name="Picture 1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20000" cy="1661116"/>
                    </a:xfrm>
                    <a:prstGeom prst="rect"/>
                  </pic:spPr>
                </pic:pic>
              </a:graphicData>
            </a:graphic>
          </wp:inline>
        </w:drawing>
      </w:r>
    </w:p>
    <w:p>
      <w:pPr>
        <w:spacing w:after="240"/>
        <w:jc w:val="center"/>
      </w:pPr>
      <w:r>
        <w:rPr>
          <w:rFonts w:ascii="Times New Roman" w:hAnsi="Times New Roman"/>
          <w:i/>
          <w:sz w:val="22"/>
        </w:rPr>
        <w:t>Hình 3.17. Kết quả TC4.3: Tự động chuẩn hóa từ khóa tìm kiếm chứa khoảng trắng dư thừa</w:t>
      </w:r>
    </w:p>
    <w:p>
      <w:pPr>
        <w:spacing w:before="160" w:after="60"/>
        <w:jc w:val="center"/>
      </w:pPr>
      <w:r>
        <w:drawing>
          <wp:inline xmlns:a="http://schemas.openxmlformats.org/drawingml/2006/main" xmlns:pic="http://schemas.openxmlformats.org/drawingml/2006/picture">
            <wp:extent cx="5220000" cy="2190080"/>
            <wp:docPr id="19" name="Picture 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20000" cy="2190080"/>
                    </a:xfrm>
                    <a:prstGeom prst="rect"/>
                  </pic:spPr>
                </pic:pic>
              </a:graphicData>
            </a:graphic>
          </wp:inline>
        </w:drawing>
      </w:r>
    </w:p>
    <w:p>
      <w:pPr>
        <w:spacing w:after="240"/>
        <w:jc w:val="center"/>
      </w:pPr>
      <w:r>
        <w:rPr>
          <w:rFonts w:ascii="Times New Roman" w:hAnsi="Times New Roman"/>
          <w:i/>
          <w:sz w:val="22"/>
        </w:rPr>
        <w:t>Hình 3.18. Kết quả TC4.4: Tìm kiếm sản phẩm theo phân loại loại hàng 'Thực phẩm'</w:t>
      </w:r>
    </w:p>
    <w:p>
      <w:pPr>
        <w:spacing w:before="160" w:after="60"/>
        <w:jc w:val="center"/>
      </w:pPr>
      <w:r>
        <w:drawing>
          <wp:inline xmlns:a="http://schemas.openxmlformats.org/drawingml/2006/main" xmlns:pic="http://schemas.openxmlformats.org/drawingml/2006/picture">
            <wp:extent cx="5220000" cy="952030"/>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20000" cy="952030"/>
                    </a:xfrm>
                    <a:prstGeom prst="rect"/>
                  </pic:spPr>
                </pic:pic>
              </a:graphicData>
            </a:graphic>
          </wp:inline>
        </w:drawing>
      </w:r>
    </w:p>
    <w:p>
      <w:pPr>
        <w:spacing w:after="240"/>
        <w:jc w:val="center"/>
      </w:pPr>
      <w:r>
        <w:rPr>
          <w:rFonts w:ascii="Times New Roman" w:hAnsi="Times New Roman"/>
          <w:i/>
          <w:sz w:val="22"/>
        </w:rPr>
        <w:t>Hình 3.19. Kết quả TC4.5: Tìm kiếm với từ khóa không tồn tại trả về 0 kết quả</w:t>
      </w:r>
    </w:p>
    <w:p>
      <w:pPr>
        <w:spacing w:before="160" w:after="60"/>
        <w:jc w:val="center"/>
      </w:pPr>
      <w:r>
        <w:drawing>
          <wp:inline xmlns:a="http://schemas.openxmlformats.org/drawingml/2006/main" xmlns:pic="http://schemas.openxmlformats.org/drawingml/2006/picture">
            <wp:extent cx="5220000" cy="2832473"/>
            <wp:docPr id="21" name="Picture 2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20000" cy="2832473"/>
                    </a:xfrm>
                    <a:prstGeom prst="rect"/>
                  </pic:spPr>
                </pic:pic>
              </a:graphicData>
            </a:graphic>
          </wp:inline>
        </w:drawing>
      </w:r>
    </w:p>
    <w:p>
      <w:pPr>
        <w:spacing w:after="240"/>
        <w:jc w:val="center"/>
      </w:pPr>
      <w:r>
        <w:rPr>
          <w:rFonts w:ascii="Times New Roman" w:hAnsi="Times New Roman"/>
          <w:i/>
          <w:sz w:val="22"/>
        </w:rPr>
        <w:t>Hình 3.20. Kết quả TC4.6: Hiển thị bộ lọc sản phẩm sắp hết hàng được sắp xếp nổi bọt tăng dần</w:t>
      </w:r>
    </w:p>
    <w:p>
      <w:pPr>
        <w:pStyle w:val="Heading3"/>
        <w:spacing w:line="276" w:lineRule="auto" w:after="120" w:before="240"/>
        <w:jc w:val="left"/>
      </w:pPr>
      <w:r>
        <w:rPr>
          <w:rFonts w:ascii="Times New Roman" w:hAnsi="Times New Roman"/>
          <w:b/>
          <w:i w:val="0"/>
          <w:sz w:val="24"/>
        </w:rPr>
        <w:t>3.6.5. Nhóm chức năng Báo cáo &amp; Thống kê</w:t>
      </w:r>
    </w:p>
    <w:p>
      <w:pPr>
        <w:spacing w:before="160" w:after="60"/>
        <w:jc w:val="center"/>
      </w:pPr>
      <w:r>
        <w:drawing>
          <wp:inline xmlns:a="http://schemas.openxmlformats.org/drawingml/2006/main" xmlns:pic="http://schemas.openxmlformats.org/drawingml/2006/picture">
            <wp:extent cx="5220000" cy="2737581"/>
            <wp:docPr id="22" name="Picture 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20000" cy="2737581"/>
                    </a:xfrm>
                    <a:prstGeom prst="rect"/>
                  </pic:spPr>
                </pic:pic>
              </a:graphicData>
            </a:graphic>
          </wp:inline>
        </w:drawing>
      </w:r>
    </w:p>
    <w:p>
      <w:pPr>
        <w:spacing w:after="240"/>
        <w:jc w:val="center"/>
      </w:pPr>
      <w:r>
        <w:rPr>
          <w:rFonts w:ascii="Times New Roman" w:hAnsi="Times New Roman"/>
          <w:i/>
          <w:sz w:val="22"/>
        </w:rPr>
        <w:t>Hình 3.21. Kết quả TC5.1: Xuất báo cáo nhật ký giao dịch trong tháng 5/2025</w:t>
      </w:r>
    </w:p>
    <w:p>
      <w:pPr>
        <w:spacing w:before="160" w:after="60"/>
        <w:jc w:val="center"/>
      </w:pPr>
      <w:r>
        <w:drawing>
          <wp:inline xmlns:a="http://schemas.openxmlformats.org/drawingml/2006/main" xmlns:pic="http://schemas.openxmlformats.org/drawingml/2006/picture">
            <wp:extent cx="5220000" cy="2685717"/>
            <wp:docPr id="23" name="Picture 2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20000" cy="2685717"/>
                    </a:xfrm>
                    <a:prstGeom prst="rect"/>
                  </pic:spPr>
                </pic:pic>
              </a:graphicData>
            </a:graphic>
          </wp:inline>
        </w:drawing>
      </w:r>
    </w:p>
    <w:p>
      <w:pPr>
        <w:spacing w:after="240"/>
        <w:jc w:val="center"/>
      </w:pPr>
      <w:r>
        <w:rPr>
          <w:rFonts w:ascii="Times New Roman" w:hAnsi="Times New Roman"/>
          <w:i/>
          <w:sz w:val="22"/>
        </w:rPr>
        <w:t>Hình 3.22. Kết quả TC5.2: Báo cáo tháng không có giao dịch phát sinh</w:t>
      </w:r>
    </w:p>
    <w:p>
      <w:pPr>
        <w:spacing w:before="160" w:after="60"/>
        <w:jc w:val="center"/>
      </w:pPr>
      <w:r>
        <w:drawing>
          <wp:inline xmlns:a="http://schemas.openxmlformats.org/drawingml/2006/main" xmlns:pic="http://schemas.openxmlformats.org/drawingml/2006/picture">
            <wp:extent cx="5220000" cy="3086223"/>
            <wp:docPr id="24" name="Picture 2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20000" cy="3086223"/>
                    </a:xfrm>
                    <a:prstGeom prst="rect"/>
                  </pic:spPr>
                </pic:pic>
              </a:graphicData>
            </a:graphic>
          </wp:inline>
        </w:drawing>
      </w:r>
    </w:p>
    <w:p>
      <w:pPr>
        <w:spacing w:after="240"/>
        <w:jc w:val="center"/>
      </w:pPr>
      <w:r>
        <w:rPr>
          <w:rFonts w:ascii="Times New Roman" w:hAnsi="Times New Roman"/>
          <w:i/>
          <w:sz w:val="22"/>
        </w:rPr>
        <w:t>Hình 3.23. Kết quả TC5.3: Hệ thống bẫy lỗi nhập tháng = 13 hoặc năm âm</w:t>
      </w:r>
    </w:p>
    <w:p>
      <w:pPr>
        <w:spacing w:before="160" w:after="60"/>
        <w:jc w:val="center"/>
      </w:pPr>
      <w:r>
        <w:drawing>
          <wp:inline xmlns:a="http://schemas.openxmlformats.org/drawingml/2006/main" xmlns:pic="http://schemas.openxmlformats.org/drawingml/2006/picture">
            <wp:extent cx="5220000" cy="4241250"/>
            <wp:docPr id="25" name="Picture 2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20000" cy="4241250"/>
                    </a:xfrm>
                    <a:prstGeom prst="rect"/>
                  </pic:spPr>
                </pic:pic>
              </a:graphicData>
            </a:graphic>
          </wp:inline>
        </w:drawing>
      </w:r>
    </w:p>
    <w:p>
      <w:pPr>
        <w:spacing w:after="240"/>
        <w:jc w:val="center"/>
      </w:pPr>
      <w:r>
        <w:rPr>
          <w:rFonts w:ascii="Times New Roman" w:hAnsi="Times New Roman"/>
          <w:i/>
          <w:sz w:val="22"/>
        </w:rPr>
        <w:t>Hình 3.24. Kết quả TC5.4: Hệ thống bẫy lỗi nhập tháng/năm bằng ký tự chữ</w:t>
      </w:r>
    </w:p>
    <w:p>
      <w:pPr>
        <w:spacing w:before="160" w:after="60"/>
        <w:jc w:val="center"/>
      </w:pPr>
      <w:r>
        <w:drawing>
          <wp:inline xmlns:a="http://schemas.openxmlformats.org/drawingml/2006/main" xmlns:pic="http://schemas.openxmlformats.org/drawingml/2006/picture">
            <wp:extent cx="5220000" cy="2080000"/>
            <wp:docPr id="26" name="Picture 2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20000" cy="2080000"/>
                    </a:xfrm>
                    <a:prstGeom prst="rect"/>
                  </pic:spPr>
                </pic:pic>
              </a:graphicData>
            </a:graphic>
          </wp:inline>
        </w:drawing>
      </w:r>
    </w:p>
    <w:p>
      <w:pPr>
        <w:spacing w:after="240"/>
        <w:jc w:val="center"/>
      </w:pPr>
      <w:r>
        <w:rPr>
          <w:rFonts w:ascii="Times New Roman" w:hAnsi="Times New Roman"/>
          <w:i/>
          <w:sz w:val="22"/>
        </w:rPr>
        <w:t>Hình 3.25. Kết quả TC5.5: Thống kê cơ cấu giá trị tồn kho giảm dần kèm tỷ lệ phần trăm</w:t>
      </w:r>
    </w:p>
    <w:p>
      <w:pPr>
        <w:spacing w:before="160" w:after="60"/>
        <w:jc w:val="center"/>
      </w:pPr>
      <w:r>
        <w:drawing>
          <wp:inline xmlns:a="http://schemas.openxmlformats.org/drawingml/2006/main" xmlns:pic="http://schemas.openxmlformats.org/drawingml/2006/picture">
            <wp:extent cx="5220000" cy="3262500"/>
            <wp:docPr id="27" name="Picture 27"/>
            <wp:cNvGraphicFramePr>
              <a:graphicFrameLocks noChangeAspect="1"/>
            </wp:cNvGraphicFramePr>
            <a:graphic>
              <a:graphicData uri="http://schemas.openxmlformats.org/drawingml/2006/picture">
                <pic:pic>
                  <pic:nvPicPr>
                    <pic:cNvPr id="0" name="image26.png"/>
                    <pic:cNvPicPr/>
                  </pic:nvPicPr>
                  <pic:blipFill>
                    <a:blip r:embed="rId33"/>
                    <a:stretch>
                      <a:fillRect/>
                    </a:stretch>
                  </pic:blipFill>
                  <pic:spPr>
                    <a:xfrm>
                      <a:off x="0" y="0"/>
                      <a:ext cx="5220000" cy="3262500"/>
                    </a:xfrm>
                    <a:prstGeom prst="rect"/>
                  </pic:spPr>
                </pic:pic>
              </a:graphicData>
            </a:graphic>
          </wp:inline>
        </w:drawing>
      </w:r>
    </w:p>
    <w:p>
      <w:pPr>
        <w:spacing w:after="240"/>
        <w:jc w:val="center"/>
      </w:pPr>
      <w:r>
        <w:rPr>
          <w:rFonts w:ascii="Times New Roman" w:hAnsi="Times New Roman"/>
          <w:i/>
          <w:sz w:val="22"/>
        </w:rPr>
        <w:t>Hình 3.26. Kết quả TC5.6: Hệ thống hiển thị cảnh báo chưa có giao dịch phát sinh khi xuất báo cáo</w:t>
      </w:r>
    </w:p>
    <w:p>
      <w:r>
        <w:br w:type="page"/>
      </w:r>
    </w:p>
    <w:p>
      <w:pPr>
        <w:pStyle w:val="Heading1"/>
        <w:spacing w:line="276" w:lineRule="auto" w:after="120" w:before="240"/>
        <w:jc w:val="left"/>
      </w:pPr>
      <w:r>
        <w:rPr>
          <w:rFonts w:ascii="Times New Roman" w:hAnsi="Times New Roman"/>
          <w:b/>
          <w:i w:val="0"/>
          <w:sz w:val="32"/>
        </w:rPr>
        <w:t>CHƯƠNG 4. TỔNG KẾT CÁC KỸ THUẬT LẬP TRÌNH VÀ KIỂM THỬ ĐÃ VẬN DỤNG</w:t>
      </w:r>
    </w:p>
    <w:p>
      <w:pPr>
        <w:pStyle w:val="Heading2"/>
        <w:spacing w:line="276" w:lineRule="auto" w:after="120" w:before="240"/>
        <w:jc w:val="left"/>
      </w:pPr>
      <w:r>
        <w:rPr>
          <w:rFonts w:ascii="Times New Roman" w:hAnsi="Times New Roman"/>
          <w:b/>
          <w:i w:val="0"/>
          <w:sz w:val="28"/>
        </w:rPr>
        <w:t>4.1. Cấu trúc dữ liệu tự cài đặt</w:t>
      </w:r>
    </w:p>
    <w:p>
      <w:pPr>
        <w:spacing w:line="360" w:lineRule="auto" w:after="120" w:before="0"/>
        <w:jc w:val="both"/>
      </w:pPr>
      <w:r>
        <w:rPr>
          <w:rFonts w:ascii="Times New Roman" w:hAnsi="Times New Roman"/>
          <w:b w:val="0"/>
          <w:i w:val="0"/>
          <w:sz w:val="26"/>
        </w:rPr>
        <w:t>Tuân thủ nghiêm ngặt yêu cầu của học phần, nhóm G22 đã không sử dụng các cấu trúc dữ liệu nâng cao có sẵn trong thư viện mở rộng của Python. Các cấu trúc được vận dụng bao gồm:</w:t>
      </w:r>
    </w:p>
    <w:p>
      <w:pPr>
        <w:spacing w:line="360" w:lineRule="auto" w:after="120" w:before="0"/>
        <w:jc w:val="left"/>
      </w:pPr>
      <w:r>
        <w:rPr>
          <w:rFonts w:ascii="Times New Roman" w:hAnsi="Times New Roman"/>
          <w:b w:val="0"/>
          <w:i w:val="0"/>
          <w:sz w:val="26"/>
        </w:rPr>
        <w:t>- Mảng một chiều (Array thủ công): Sử dụng kiểu dữ liệu danh sách cơ bản (list) của Python như các mảng một chiều thuần túy để lưu trữ tuyến tính danh sách sản phẩm, lịch sử giao dịch và phân loại hàng hóa. Không sử dụng các thư viện ngoài hay các kiểu dữ liệu nâng cao như set, deque, OrderedDict của thư viện collections.</w:t>
      </w:r>
    </w:p>
    <w:p>
      <w:pPr>
        <w:spacing w:line="360" w:lineRule="auto" w:after="120" w:before="0"/>
        <w:jc w:val="left"/>
      </w:pPr>
      <w:r>
        <w:rPr>
          <w:rFonts w:ascii="Times New Roman" w:hAnsi="Times New Roman"/>
          <w:b w:val="0"/>
          <w:i w:val="0"/>
          <w:sz w:val="26"/>
        </w:rPr>
        <w:t>- Lập trình hướng đối tượng (OOP): Định nghĩa hai lớp đối tượng trọng tâm là SanPham và GiaoDich trong file models.py. Mọi thông tin thuộc tính của sản phẩm và giao dịch được đóng gói (Encapsulation) bên trong các lớp này, kết hợp cùng các phương thức xử lý nghiệp vụ nội bộ (thanh_tien(), sap_het_hang(), to_dict(), from_dict()).</w:t>
      </w:r>
    </w:p>
    <w:p>
      <w:pPr>
        <w:spacing w:line="360" w:lineRule="auto" w:after="120" w:before="0"/>
        <w:jc w:val="left"/>
      </w:pPr>
      <w:r>
        <w:rPr>
          <w:rFonts w:ascii="Times New Roman" w:hAnsi="Times New Roman"/>
          <w:b w:val="0"/>
          <w:i w:val="0"/>
          <w:sz w:val="26"/>
        </w:rPr>
        <w:t>- Mảng hai chiều cặp khóa - giá trị: Để thực hiện các phép nhóm và thống kê phức tạp (ví dụ: thống kê tổng giá trị tồn kho theo từng loại hàng hoặc nhóm giao dịch theo tháng/năm), nhóm đã tự thiết kế cấu trúc mảng hai chiều dạng [[key, value], ...] để lưu trữ và tra cứu thủ công, thay thế cho việc sử dụng các thư viện bản đồ (map/dict) nâng cao.</w:t>
      </w:r>
    </w:p>
    <w:p>
      <w:pPr>
        <w:pStyle w:val="Heading2"/>
        <w:spacing w:line="276" w:lineRule="auto" w:after="120" w:before="240"/>
        <w:jc w:val="left"/>
      </w:pPr>
      <w:r>
        <w:rPr>
          <w:rFonts w:ascii="Times New Roman" w:hAnsi="Times New Roman"/>
          <w:b/>
          <w:i w:val="0"/>
          <w:sz w:val="28"/>
        </w:rPr>
        <w:t>4.2. Thuật toán tự thiết kế và cài đặt</w:t>
      </w:r>
    </w:p>
    <w:p>
      <w:pPr>
        <w:spacing w:line="360" w:lineRule="auto" w:after="120" w:before="0"/>
        <w:jc w:val="both"/>
      </w:pPr>
      <w:r>
        <w:rPr>
          <w:rFonts w:ascii="Times New Roman" w:hAnsi="Times New Roman"/>
          <w:b w:val="0"/>
          <w:i w:val="0"/>
          <w:sz w:val="26"/>
        </w:rPr>
        <w:t>Mọi thuật toán tìm kiếm, sắp xếp và lọc dữ liệu đều được tự cài đặt bằng mã nguồn gốc:</w:t>
      </w:r>
    </w:p>
    <w:p>
      <w:pPr>
        <w:spacing w:line="360" w:lineRule="auto" w:after="120" w:before="0"/>
        <w:jc w:val="left"/>
      </w:pPr>
      <w:r>
        <w:rPr>
          <w:rFonts w:ascii="Times New Roman" w:hAnsi="Times New Roman"/>
          <w:b w:val="0"/>
          <w:i w:val="0"/>
          <w:sz w:val="26"/>
        </w:rPr>
        <w:t>- Tìm kiếm tuyến tính (Linear Search - O(n)): Cài đặt trong module search.py để tìm kiếm sản phẩm theo mã (so khớp chính xác tuyệt đối sau khi loại bỏ khoảng trắng dư thừa và đưa về chữ thường) và tìm kiếm theo tên hoặc loại hàng (so khớp chuỗi con - substring).</w:t>
      </w:r>
    </w:p>
    <w:p>
      <w:pPr>
        <w:spacing w:line="360" w:lineRule="auto" w:after="120" w:before="0"/>
        <w:jc w:val="left"/>
      </w:pPr>
      <w:r>
        <w:rPr>
          <w:rFonts w:ascii="Times New Roman" w:hAnsi="Times New Roman"/>
          <w:b w:val="0"/>
          <w:i w:val="0"/>
          <w:sz w:val="26"/>
        </w:rPr>
        <w:t>- Sắp xếp nổi bọt (Bubble Sort - O(n^2)): Cài đặt thủ công để thực hiện sắp xếp danh sách sản phẩm sắp hết hàng theo thứ tự tăng dần của lượng tồn kho, sắp xếp cơ cấu sản phẩm theo giảm dần của giá trị tồn kho, sắp xếp cơ cấu nhóm loại sản phẩm và sắp xếp giao dịch theo trình tự thời gian.</w:t>
      </w:r>
    </w:p>
    <w:p>
      <w:pPr>
        <w:spacing w:line="360" w:lineRule="auto" w:after="120" w:before="0"/>
        <w:jc w:val="left"/>
      </w:pPr>
      <w:r>
        <w:rPr>
          <w:rFonts w:ascii="Times New Roman" w:hAnsi="Times New Roman"/>
          <w:b w:val="0"/>
          <w:i w:val="0"/>
          <w:sz w:val="26"/>
        </w:rPr>
        <w:t>- Thuật toán lọc dữ liệu (Filter): Sử dụng vòng lặp duyệt mảng thủ công kết hợp câu lệnh điều kiện để lọc các giao dịch trong tháng/năm hoặc các sản phẩm có lượng tồn kho vượt ngưỡng an toàn; hoàn toàn không sử dụng các hàm filter() có sẵn của Python.</w:t>
      </w:r>
    </w:p>
    <w:p>
      <w:pPr>
        <w:pStyle w:val="Heading2"/>
        <w:spacing w:line="276" w:lineRule="auto" w:after="120" w:before="240"/>
        <w:jc w:val="left"/>
      </w:pPr>
      <w:r>
        <w:rPr>
          <w:rFonts w:ascii="Times New Roman" w:hAnsi="Times New Roman"/>
          <w:b/>
          <w:i w:val="0"/>
          <w:sz w:val="28"/>
        </w:rPr>
        <w:t>4.3. Các kỹ thuật lập trình tốt áp dụng trong dự án</w:t>
      </w:r>
    </w:p>
    <w:p>
      <w:pPr>
        <w:spacing w:line="360" w:lineRule="auto" w:after="120" w:before="0"/>
        <w:jc w:val="both"/>
      </w:pPr>
      <w:r>
        <w:rPr>
          <w:rFonts w:ascii="Times New Roman" w:hAnsi="Times New Roman"/>
          <w:b w:val="0"/>
          <w:i w:val="0"/>
          <w:sz w:val="26"/>
        </w:rPr>
        <w:t>Dự án áp dụng nhiều kỹ thuật lập trình chuyên nghiệp giúp hệ thống chạy ổn định và an toàn:</w:t>
      </w:r>
    </w:p>
    <w:p>
      <w:pPr>
        <w:spacing w:line="360" w:lineRule="auto" w:after="120" w:before="0"/>
        <w:jc w:val="left"/>
      </w:pPr>
      <w:r>
        <w:rPr>
          <w:rFonts w:ascii="Times New Roman" w:hAnsi="Times New Roman"/>
          <w:b w:val="0"/>
          <w:i w:val="0"/>
          <w:sz w:val="26"/>
        </w:rPr>
        <w:t>- Kiến trúc phân tầng độc lập (Modularization): Phân rã mã nguồn thành 7 file Python tách biệt rõ ràng về mặt trách nhiệm (giao diện, nghiệp vụ, thực thể, lưu trữ), giúp việc code song song và bảo trì mã nguồn cực kỳ thuận lợi.</w:t>
      </w:r>
    </w:p>
    <w:p>
      <w:pPr>
        <w:spacing w:line="360" w:lineRule="auto" w:after="120" w:before="0"/>
        <w:jc w:val="left"/>
      </w:pPr>
      <w:r>
        <w:rPr>
          <w:rFonts w:ascii="Times New Roman" w:hAnsi="Times New Roman"/>
          <w:b w:val="0"/>
          <w:i w:val="0"/>
          <w:sz w:val="26"/>
        </w:rPr>
        <w:t>- Bẫy lỗi và kiểm soát ngoại lệ (Exception Handling): Tất cả các đầu vào từ bàn phím đều được bao bọc trong cấu trúc try/except để phòng ngừa lỗi kiểu dữ liệu (ValueError khi nhập chữ thay vì số), lỗi đọc/ghi tệp (JSONDecodeError) và lỗi truy xuất phần tử (KeyError).</w:t>
      </w:r>
    </w:p>
    <w:p>
      <w:pPr>
        <w:spacing w:line="360" w:lineRule="auto" w:after="120" w:before="0"/>
        <w:jc w:val="left"/>
      </w:pPr>
      <w:r>
        <w:rPr>
          <w:rFonts w:ascii="Times New Roman" w:hAnsi="Times New Roman"/>
          <w:b w:val="0"/>
          <w:i w:val="0"/>
          <w:sz w:val="26"/>
        </w:rPr>
        <w:t>- Vòng lặp Event Loop và Menu động: Sử dụng cấu trúc menu phân cấp lồng nhau bằng các vòng lặp while True và thoát an toàn bằng break giúp hệ thống hoạt động liên tục cho đến khi người dùng chủ động chọn kết thúc.</w:t>
      </w:r>
    </w:p>
    <w:p>
      <w:pPr>
        <w:spacing w:line="360" w:lineRule="auto" w:after="120" w:before="0"/>
        <w:jc w:val="left"/>
      </w:pPr>
      <w:r>
        <w:rPr>
          <w:rFonts w:ascii="Times New Roman" w:hAnsi="Times New Roman"/>
          <w:b w:val="0"/>
          <w:i w:val="0"/>
          <w:sz w:val="26"/>
        </w:rPr>
        <w:t>- Vệ sinh dữ liệu đầu vào (Input Sanitization): Viết hàm nội bộ _lam_sach_chuoi để loại bỏ hoàn toàn các ký tự đặc biệt nguy hiểm như nháy đơn, nháy kép, dấu xuyệt ngược,... ngăn chặn lỗi định dạng tệp JSON và bảo đảm an toàn dữ liệu.</w:t>
      </w:r>
    </w:p>
    <w:p>
      <w:pPr>
        <w:spacing w:line="360" w:lineRule="auto" w:after="120" w:before="0"/>
        <w:jc w:val="left"/>
      </w:pPr>
      <w:r>
        <w:rPr>
          <w:rFonts w:ascii="Times New Roman" w:hAnsi="Times New Roman"/>
          <w:b w:val="0"/>
          <w:i w:val="0"/>
          <w:sz w:val="26"/>
        </w:rPr>
        <w:t>- Tự động sinh mã định danh (Auto-increment ID): Hệ thống tự quét lịch sử giao dịch hiện có để tìm mã lớn nhất và cộng thêm 1 để sinh mã mới (GD0001, GD0002,...), giảm thiểu sai sót do con người nhập thủ công.</w:t>
      </w:r>
    </w:p>
    <w:p>
      <w:pPr>
        <w:spacing w:line="360" w:lineRule="auto" w:after="120" w:before="0"/>
        <w:jc w:val="left"/>
      </w:pPr>
      <w:r>
        <w:rPr>
          <w:rFonts w:ascii="Times New Roman" w:hAnsi="Times New Roman"/>
          <w:b w:val="0"/>
          <w:i w:val="0"/>
          <w:sz w:val="26"/>
        </w:rPr>
        <w:t>- Tham số mặc định: Cho phép nhấn Enter giữ nguyên đơn giá mặc định của sản phẩm khi thực hiện nhập/xuất kho.</w:t>
      </w:r>
    </w:p>
    <w:p>
      <w:pPr>
        <w:pStyle w:val="Heading2"/>
        <w:spacing w:line="276" w:lineRule="auto" w:after="120" w:before="240"/>
        <w:jc w:val="left"/>
      </w:pPr>
      <w:r>
        <w:rPr>
          <w:rFonts w:ascii="Times New Roman" w:hAnsi="Times New Roman"/>
          <w:b/>
          <w:i w:val="0"/>
          <w:sz w:val="28"/>
        </w:rPr>
        <w:t>4.4. Các kỹ thuật kiểm thử phần mềm vận dụng</w:t>
      </w:r>
    </w:p>
    <w:p>
      <w:pPr>
        <w:spacing w:line="360" w:lineRule="auto" w:after="120" w:before="0"/>
        <w:jc w:val="both"/>
      </w:pPr>
      <w:r>
        <w:rPr>
          <w:rFonts w:ascii="Times New Roman" w:hAnsi="Times New Roman"/>
          <w:b w:val="0"/>
          <w:i w:val="0"/>
          <w:sz w:val="26"/>
        </w:rPr>
        <w:t>Để bảo đảm chất lượng phần mềm, nhóm đã áp dụng các kỹ thuật kiểm thử có hệ thống:</w:t>
      </w:r>
    </w:p>
    <w:p>
      <w:pPr>
        <w:spacing w:line="360" w:lineRule="auto" w:after="120" w:before="0"/>
        <w:jc w:val="left"/>
      </w:pPr>
      <w:r>
        <w:rPr>
          <w:rFonts w:ascii="Times New Roman" w:hAnsi="Times New Roman"/>
          <w:b w:val="0"/>
          <w:i w:val="0"/>
          <w:sz w:val="26"/>
        </w:rPr>
        <w:t>- Kiểm thử hộp đen (Black-box testing): Xây dựng bộ test cases dựa trên đặc tả yêu cầu nghiệp vụ, tập trung vào kiểm tra tính đúng đắn của dữ liệu đầu vào và kết quả đầu ra hiển thị trên màn hình console.</w:t>
      </w:r>
    </w:p>
    <w:p>
      <w:pPr>
        <w:spacing w:line="360" w:lineRule="auto" w:after="120" w:before="0"/>
        <w:jc w:val="left"/>
      </w:pPr>
      <w:r>
        <w:rPr>
          <w:rFonts w:ascii="Times New Roman" w:hAnsi="Times New Roman"/>
          <w:b w:val="0"/>
          <w:i w:val="0"/>
          <w:sz w:val="26"/>
        </w:rPr>
        <w:t>- Kiểm thử giá trị biên (Boundary Value Testing): Thực hiện thử nghiệm với các giá trị biên nhạy cảm như lượng tồn kho bằng 0, lượng xuất đúng bằng lượng tồn kho, đơn giá bằng 0, tháng nhập vào là 1 hoặc 12, năm nhỏ nhất/lớn nhất.</w:t>
      </w:r>
    </w:p>
    <w:p>
      <w:pPr>
        <w:spacing w:line="360" w:lineRule="auto" w:after="120" w:before="0"/>
        <w:jc w:val="left"/>
      </w:pPr>
      <w:r>
        <w:rPr>
          <w:rFonts w:ascii="Times New Roman" w:hAnsi="Times New Roman"/>
          <w:b w:val="0"/>
          <w:i w:val="0"/>
          <w:sz w:val="26"/>
        </w:rPr>
        <w:t>- Kiểm thử bẫy lỗi (Error Guessing): Chủ động nhập các dữ liệu sai định dạng (nhập chữ vào trường số lượng, nhập ký tự đặc biệt bẩn, để trống các trường bắt buộc, nhập mã sản phẩm không tồn tại) để xác minh tính vững chãi của hệ thống.</w:t>
      </w:r>
    </w:p>
    <w:p>
      <w:pPr>
        <w:spacing w:line="360" w:lineRule="auto" w:after="120" w:before="0"/>
        <w:jc w:val="left"/>
      </w:pPr>
      <w:r>
        <w:rPr>
          <w:rFonts w:ascii="Times New Roman" w:hAnsi="Times New Roman"/>
          <w:b w:val="0"/>
          <w:i w:val="0"/>
          <w:sz w:val="26"/>
        </w:rPr>
        <w:t>- Kiểm thử luồng tích hợp (Integration testing): Thực hiện kiểm thử toàn trình từ bước tạo sản phẩm -&gt; chọn danh mục -&gt; nhập kho -&gt; xuất kho khiến sản phẩm chạm ngưỡng tối thiểu -&gt; xuất báo cáo tháng và bảng thống kê giá trị để kiểm nghiệm tính liên kết dữ liệu.</w:t>
      </w:r>
    </w:p>
    <w:p>
      <w:r>
        <w:br w:type="page"/>
      </w:r>
    </w:p>
    <w:p>
      <w:pPr>
        <w:pStyle w:val="Heading1"/>
        <w:spacing w:line="276" w:lineRule="auto" w:after="120" w:before="240"/>
        <w:jc w:val="left"/>
      </w:pPr>
      <w:r>
        <w:rPr>
          <w:rFonts w:ascii="Times New Roman" w:hAnsi="Times New Roman"/>
          <w:b/>
          <w:i w:val="0"/>
          <w:sz w:val="32"/>
        </w:rPr>
        <w:t>PHỤ LỤC. MÃ NGUỒN CÁC HÀM XỬ LÝ NGHIỆP VỤ CHÍNH</w:t>
      </w:r>
    </w:p>
    <w:p>
      <w:pPr>
        <w:pStyle w:val="Heading2"/>
        <w:spacing w:line="276" w:lineRule="auto" w:after="120" w:before="240"/>
        <w:jc w:val="left"/>
      </w:pPr>
      <w:r>
        <w:rPr>
          <w:rFonts w:ascii="Times New Roman" w:hAnsi="Times New Roman"/>
          <w:b/>
          <w:i w:val="0"/>
          <w:sz w:val="28"/>
        </w:rPr>
        <w:t>A. Hàm chay_chuong_trinh() – main.py</w:t>
      </w:r>
    </w:p>
    <w:p>
      <w:pPr>
        <w:spacing w:line="360" w:lineRule="auto" w:after="120" w:before="0"/>
        <w:jc w:val="both"/>
      </w:pPr>
      <w:r>
        <w:rPr>
          <w:rFonts w:ascii="Times New Roman" w:hAnsi="Times New Roman"/>
          <w:b w:val="0"/>
          <w:i w:val="0"/>
          <w:sz w:val="26"/>
        </w:rPr>
        <w:t>Điểm khởi chạy chương trình, quản lý vòng lặp chính và điều hướng lựa chọn:</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chay_chuong_trinh():</w:t>
              <w:br/>
              <w:t xml:space="preserve">    print("\n" + "=" * 52)</w:t>
              <w:br/>
              <w:t xml:space="preserve">    print("    Chao mung den voi He Thong Quan Ly Kho Hang!")</w:t>
              <w:br/>
              <w:t xml:space="preserve">    print("=" * 52)</w:t>
              <w:br/>
              <w:t xml:space="preserve">    print("  Nhom G22 | Chu de 3: Quan Ly Kho Hang")</w:t>
              <w:br/>
              <w:t xml:space="preserve">    print("  Thanh vien nhom: Minh (20227025), Hien (20227109), Dung (20227191)")</w:t>
              <w:br/>
              <w:t xml:space="preserve">    </w:t>
              <w:br/>
              <w:t xml:space="preserve">    while True:</w:t>
              <w:br/>
              <w:t xml:space="preserve">        hien_thi_menu_chinh()</w:t>
              <w:br/>
              <w:t xml:space="preserve">        lua_chon = input("  &gt; Lua chon cua ban: ").strip()</w:t>
              <w:br/>
              <w:t xml:space="preserve">        if lua_chon == "1":</w:t>
              <w:br/>
              <w:t xml:space="preserve">            menu_danh_muc()</w:t>
              <w:br/>
              <w:t xml:space="preserve">        elif lua_chon == "2":</w:t>
              <w:br/>
              <w:t xml:space="preserve">            menu_nhap_xuat()</w:t>
              <w:br/>
              <w:t xml:space="preserve">        elif lua_chon == "3":</w:t>
              <w:br/>
              <w:t xml:space="preserve">            menu_tim_kiem()</w:t>
              <w:br/>
              <w:t xml:space="preserve">            input("\n  Nhan Enter de tiep tuc...")</w:t>
              <w:br/>
              <w:t xml:space="preserve">        elif lua_chon == "4":</w:t>
              <w:br/>
              <w:t xml:space="preserve">            menu_bao_cao()</w:t>
              <w:br/>
              <w:t xml:space="preserve">        elif lua_chon == "0":</w:t>
              <w:br/>
              <w:t xml:space="preserve">            print("\n  Cam on ban da su dung chuong trinh. Tam biet!\n")</w:t>
              <w:br/>
              <w:t xml:space="preserve">            break</w:t>
              <w:br/>
              <w:t xml:space="preserve">        else:</w:t>
              <w:br/>
              <w:t xml:space="preserve">            print("  [!] Lua chon khong hop le. Vui long chon lai (0-4).")</w:t>
              <w:br/>
              <w:t xml:space="preserve">            input("  Nhan Enter de tiep tuc...")</w:t>
            </w:r>
          </w:p>
        </w:tc>
      </w:tr>
    </w:tbl>
    <w:p>
      <w:pPr>
        <w:pStyle w:val="Heading2"/>
        <w:spacing w:line="276" w:lineRule="auto" w:after="120" w:before="240"/>
        <w:jc w:val="left"/>
      </w:pPr>
      <w:r>
        <w:rPr>
          <w:rFonts w:ascii="Times New Roman" w:hAnsi="Times New Roman"/>
          <w:b/>
          <w:i w:val="0"/>
          <w:sz w:val="28"/>
        </w:rPr>
        <w:t>B. Cấu trúc lớp đối tượng SanPham – models.py</w:t>
      </w:r>
    </w:p>
    <w:p>
      <w:pPr>
        <w:spacing w:line="360" w:lineRule="auto" w:after="120" w:before="0"/>
        <w:jc w:val="both"/>
      </w:pPr>
      <w:r>
        <w:rPr>
          <w:rFonts w:ascii="Times New Roman" w:hAnsi="Times New Roman"/>
          <w:b w:val="0"/>
          <w:i w:val="0"/>
          <w:sz w:val="26"/>
        </w:rPr>
        <w:t>Đóng gói thông tin sản phẩm và các thuộc tính nghiệp vụ liên quan:</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class SanPham:</w:t>
              <w:br/>
              <w:t xml:space="preserve">    def __init__(self, ma_sp, ten_sp, loai_hang, don_vi_tinh, so_luong_ton, don_gia, nguong_toi_thieu):</w:t>
              <w:br/>
              <w:t xml:space="preserve">        self.ma_sp = ma_sp                      # Ma san pham (duy nhat)</w:t>
              <w:br/>
              <w:t xml:space="preserve">        self.ten_sp = ten_sp                    # Ten san pham</w:t>
              <w:br/>
              <w:t xml:space="preserve">        self.loai_hang = loai_hang              # Loai hang (Phan loai)</w:t>
              <w:br/>
              <w:t xml:space="preserve">        self.don_vi_tinh = don_vi_tinh          # Don vi tinh</w:t>
              <w:br/>
              <w:t xml:space="preserve">        self.so_luong_ton = so_luong_ton        # So luong ton kho hien tai</w:t>
              <w:br/>
              <w:t xml:space="preserve">        self.don_gia = don_gia                  # Don gia (VND)</w:t>
              <w:br/>
              <w:t xml:space="preserve">        self.nguong_toi_thieu = nguong_toi_thieu  # Nguong canh bao ton kho</w:t>
              <w:br/>
              <w:br/>
              <w:t xml:space="preserve">    def thanh_tien(self):</w:t>
              <w:br/>
              <w:t xml:space="preserve">        """Tinh gia tri ton kho cua san pham"""</w:t>
              <w:br/>
              <w:t xml:space="preserve">        return self.so_luong_ton * self.don_gia</w:t>
              <w:br/>
              <w:br/>
              <w:t xml:space="preserve">    def sap_het_hang(self):</w:t>
              <w:br/>
              <w:t xml:space="preserve">        """Kiem tra xem san pham co sap het hang khong"""</w:t>
              <w:br/>
              <w:t xml:space="preserve">        return self.so_luong_ton &lt;= self.nguong_toi_thieu</w:t>
              <w:br/>
              <w:br/>
              <w:t xml:space="preserve">    def to_dict(self):</w:t>
              <w:br/>
              <w:t xml:space="preserve">        """Tuan tu hoa doi tuong thanh dictionary de luu xuong file JSON"""</w:t>
              <w:br/>
              <w:t xml:space="preserve">        return {</w:t>
              <w:br/>
              <w:t xml:space="preserve">            "ma_sp": self.ma_sp,</w:t>
              <w:br/>
              <w:t xml:space="preserve">            "ten_sp": self.ten_sp,</w:t>
              <w:br/>
              <w:t xml:space="preserve">            "loai_hang": self.loai_hang,</w:t>
              <w:br/>
              <w:t xml:space="preserve">            "don_vi_tinh": self.don_vi_tinh,</w:t>
              <w:br/>
              <w:t xml:space="preserve">            "so_luong_ton": self.so_luong_ton,</w:t>
              <w:br/>
              <w:t xml:space="preserve">            "don_gia": self.don_gia,</w:t>
              <w:br/>
              <w:t xml:space="preserve">            "nguong_toi_thieu": self.nguong_toi_thieu</w:t>
              <w:br/>
              <w:t xml:space="preserve">        }</w:t>
            </w:r>
          </w:p>
        </w:tc>
      </w:tr>
    </w:tbl>
    <w:p>
      <w:pPr>
        <w:pStyle w:val="Heading2"/>
        <w:spacing w:line="276" w:lineRule="auto" w:after="120" w:before="240"/>
        <w:jc w:val="left"/>
      </w:pPr>
      <w:r>
        <w:rPr>
          <w:rFonts w:ascii="Times New Roman" w:hAnsi="Times New Roman"/>
          <w:b/>
          <w:i w:val="0"/>
          <w:sz w:val="28"/>
        </w:rPr>
        <w:t>C. Nghiệp vụ Nhập kho – inventory.py</w:t>
      </w:r>
    </w:p>
    <w:p>
      <w:pPr>
        <w:spacing w:line="360" w:lineRule="auto" w:after="120" w:before="0"/>
        <w:jc w:val="both"/>
      </w:pPr>
      <w:r>
        <w:rPr>
          <w:rFonts w:ascii="Times New Roman" w:hAnsi="Times New Roman"/>
          <w:b w:val="0"/>
          <w:i w:val="0"/>
          <w:sz w:val="26"/>
        </w:rPr>
        <w:t>Ghi nhận sản phẩm nhập thêm, tự động sinh mã giao dịch và ghi nhật ký:</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nhap_kho():</w:t>
              <w:br/>
              <w:t xml:space="preserve">    print("\n--- NHAP KHO ---")</w:t>
              <w:br/>
              <w:t xml:space="preserve">    danh_sach_sp = tai_danh_sach_san_pham()</w:t>
              <w:br/>
              <w:t xml:space="preserve">    if not danh_sach_sp:</w:t>
              <w:br/>
              <w:t xml:space="preserve">        print("  Chua co san pham nao. Vui long them san pham truoc.")</w:t>
              <w:br/>
              <w:t xml:space="preserve">        return</w:t>
              <w:br/>
              <w:t xml:space="preserve">    _in_bang_san_pham(danh_sach_sp, "DANH SACH SAN PHAM TRONG KHO")</w:t>
              <w:br/>
              <w:t xml:space="preserve">    ma_sp = _nhap_chuoi_an_toan("  Nhap ma san pham can nhap kho").upper()</w:t>
              <w:br/>
              <w:t xml:space="preserve">    sp = tim_san_pham_theo_ma(ma_sp, danh_sach_sp)</w:t>
              <w:br/>
              <w:t xml:space="preserve">    if sp is None:</w:t>
              <w:br/>
              <w:t xml:space="preserve">        print(f"  [!] Khong tim thay san pham co ma '{ma_sp}'.")</w:t>
              <w:br/>
              <w:t xml:space="preserve">        return</w:t>
              <w:br/>
              <w:br/>
              <w:t xml:space="preserve">    so_luong = _nhap_so_nguyen_duong("  So luong nhap")</w:t>
              <w:br/>
              <w:t xml:space="preserve">    don_gia  = _nhap_so_thuc_duong(f"  Don gia nhap [mac dinh {sp.don_gia:,.0f} VND]", mac_dinh=sp.don_gia)</w:t>
              <w:br/>
              <w:t xml:space="preserve">    ghi_chu = _nhap_chuoi_an_toan("  Ghi chu", cho_phep_rong=True)</w:t>
              <w:br/>
              <w:t xml:space="preserve">    ngay    = _lay_ngay_hom_nay()</w:t>
              <w:br/>
              <w:br/>
              <w:t xml:space="preserve">    sp.so_luong_ton += so_luong</w:t>
              <w:br/>
              <w:t xml:space="preserve">    luu_danh_sach_san_pham(danh_sach_sp)</w:t>
              <w:br/>
              <w:br/>
              <w:t xml:space="preserve">    ma_gd = sinh_ma_giao_dich()</w:t>
              <w:br/>
              <w:t xml:space="preserve">    giao_dich = GiaoDich(ma_gd, ma_sp, sp.ten_sp, GiaoDich.LOAI_NHAP, so_luong, don_gia, ngay, ghi_chu)</w:t>
              <w:br/>
              <w:t xml:space="preserve">    them_giao_dich(giao_dich)</w:t>
              <w:br/>
              <w:t xml:space="preserve">    print(f"\n  [OK] NHAP KHO THANH CONG! Ma GD: {ma_gd}")</w:t>
            </w:r>
          </w:p>
        </w:tc>
      </w:tr>
    </w:tbl>
    <w:p>
      <w:pPr>
        <w:pStyle w:val="Heading2"/>
        <w:spacing w:line="276" w:lineRule="auto" w:after="120" w:before="240"/>
        <w:jc w:val="left"/>
      </w:pPr>
      <w:r>
        <w:rPr>
          <w:rFonts w:ascii="Times New Roman" w:hAnsi="Times New Roman"/>
          <w:b/>
          <w:i w:val="0"/>
          <w:sz w:val="28"/>
        </w:rPr>
        <w:t>D. Nghiệp vụ Xuất kho – inventory.py</w:t>
      </w:r>
    </w:p>
    <w:p>
      <w:pPr>
        <w:spacing w:line="360" w:lineRule="auto" w:after="120" w:before="0"/>
        <w:jc w:val="both"/>
      </w:pPr>
      <w:r>
        <w:rPr>
          <w:rFonts w:ascii="Times New Roman" w:hAnsi="Times New Roman"/>
          <w:b w:val="0"/>
          <w:i w:val="0"/>
          <w:sz w:val="26"/>
        </w:rPr>
        <w:t>Kiểm tra số lượng tồn kho trước khi xuất và đưa ra cảnh báo sắp hết hàng:</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xuat_kho():</w:t>
              <w:br/>
              <w:t xml:space="preserve">    print("\n--- XUAT KHO ---")</w:t>
              <w:br/>
              <w:t xml:space="preserve">    danh_sach_sp = tai_danh_sach_san_pham()</w:t>
              <w:br/>
              <w:t xml:space="preserve">    # ... nhap va tim san pham nhu nhap_kho ...</w:t>
              <w:br/>
              <w:t xml:space="preserve">    sp = tim_san_pham_theo_ma(ma_sp, danh_sach_sp)</w:t>
              <w:br/>
              <w:t xml:space="preserve">    if sp.so_luong_ton == 0:</w:t>
              <w:br/>
              <w:t xml:space="preserve">        print("  [!] San pham nay da het hang, khong the xuat them!")</w:t>
              <w:br/>
              <w:t xml:space="preserve">        return</w:t>
              <w:br/>
              <w:t xml:space="preserve">    so_luong = _nhap_so_nguyen_duong("  So luong xuat")</w:t>
              <w:br/>
              <w:t xml:space="preserve">    if so_luong &gt; sp.so_luong_ton:</w:t>
              <w:br/>
              <w:t xml:space="preserve">        print(f"  [!] Khong du hang! Trong kho chi con {sp.so_luong_ton} DVT.")</w:t>
              <w:br/>
              <w:t xml:space="preserve">        return</w:t>
              <w:br/>
              <w:t xml:space="preserve">    don_gia = _nhap_so_thuc_duong(f"  Don gia xuat [mac dinh {sp.don_gia:,.0f} VND]", mac_dinh=sp.don_gia)</w:t>
              <w:br/>
              <w:t xml:space="preserve">    ghi_chu = _nhap_chuoi_an_toan("  Ghi chu", cho_phep_rong=True)</w:t>
              <w:br/>
              <w:t xml:space="preserve">    ngay = _lay_ngay_hom_nay()</w:t>
              <w:br/>
              <w:br/>
              <w:t xml:space="preserve">    sp.so_luong_ton -= so_luong</w:t>
              <w:br/>
              <w:t xml:space="preserve">    luu_danh_sach_san_pham(danh_sach_sp)</w:t>
              <w:br/>
              <w:br/>
              <w:t xml:space="preserve">    ma_gd = sinh_ma_giao_dich()</w:t>
              <w:br/>
              <w:t xml:space="preserve">    giao_dich = GiaoDich(ma_gd, ma_sp, sp.ten_sp, GiaoDich.LOAI_XUAT, so_luong, don_gia, ngay, ghi_chu)</w:t>
              <w:br/>
              <w:t xml:space="preserve">    them_giao_dich(giao_dich)</w:t>
              <w:br/>
              <w:t xml:space="preserve">    print(f"\n  [OK] XUAT KHO THANH CONG! Ma GD: {ma_gd}")</w:t>
              <w:br/>
              <w:t xml:space="preserve">    if sp.sap_het_hang():</w:t>
              <w:br/>
              <w:t xml:space="preserve">        print(f"  [CANH BAO] San pham '{sp.ten_sp}' da sap het hang! Con lai: {sp.so_luong_ton}")</w:t>
            </w:r>
          </w:p>
        </w:tc>
      </w:tr>
    </w:tbl>
    <w:p>
      <w:pPr>
        <w:pStyle w:val="Heading2"/>
        <w:spacing w:line="276" w:lineRule="auto" w:after="120" w:before="240"/>
        <w:jc w:val="left"/>
      </w:pPr>
      <w:r>
        <w:rPr>
          <w:rFonts w:ascii="Times New Roman" w:hAnsi="Times New Roman"/>
          <w:b/>
          <w:i w:val="0"/>
          <w:sz w:val="28"/>
        </w:rPr>
        <w:t>E. Tìm kiếm theo tên sản phẩm – search.py</w:t>
      </w:r>
    </w:p>
    <w:p>
      <w:pPr>
        <w:spacing w:line="360" w:lineRule="auto" w:after="120" w:before="0"/>
        <w:jc w:val="both"/>
      </w:pPr>
      <w:r>
        <w:rPr>
          <w:rFonts w:ascii="Times New Roman" w:hAnsi="Times New Roman"/>
          <w:b w:val="0"/>
          <w:i w:val="0"/>
          <w:sz w:val="26"/>
        </w:rPr>
        <w:t>Thuật toán tìm kiếm tuyến tính tương đối (substring matching) tự cài đặt:</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tim_kiem_theo_ten(tu_khoa, danh_sach):</w:t>
              <w:br/>
              <w:t xml:space="preserve">    """</w:t>
              <w:br/>
              <w:t xml:space="preserve">    Tim kiem tuyen tinh theo ten san pham (cho phep khop mot phan).</w:t>
              <w:br/>
              <w:t xml:space="preserve">    Tra ve mang cac san pham khop. O(n) complexity.</w:t>
              <w:br/>
              <w:t xml:space="preserve">    """</w:t>
              <w:br/>
              <w:t xml:space="preserve">    tu_khoa_chuan = _chuan_hoa(tu_khoa)</w:t>
              <w:br/>
              <w:t xml:space="preserve">    ket_qua = []</w:t>
              <w:br/>
              <w:t xml:space="preserve">    for sp in danh_sach:</w:t>
              <w:br/>
              <w:t xml:space="preserve">        # Tu duyet va so sanh tung phan tu trong mang</w:t>
              <w:br/>
              <w:t xml:space="preserve">        if tu_khoa_chuan in _chuan_hoa(sp.ten_sp):</w:t>
              <w:br/>
              <w:t xml:space="preserve">            ket_qua.append(sp)</w:t>
              <w:br/>
              <w:t xml:space="preserve">    return ket_qua</w:t>
            </w:r>
          </w:p>
        </w:tc>
      </w:tr>
    </w:tbl>
    <w:p>
      <w:pPr>
        <w:pStyle w:val="Heading2"/>
        <w:spacing w:line="276" w:lineRule="auto" w:after="120" w:before="240"/>
        <w:jc w:val="left"/>
      </w:pPr>
      <w:r>
        <w:rPr>
          <w:rFonts w:ascii="Times New Roman" w:hAnsi="Times New Roman"/>
          <w:b/>
          <w:i w:val="0"/>
          <w:sz w:val="28"/>
        </w:rPr>
        <w:t>F. Bộ lọc và Sắp xếp nổi bọt (Bubble Sort) – search.py</w:t>
      </w:r>
    </w:p>
    <w:p>
      <w:pPr>
        <w:spacing w:line="360" w:lineRule="auto" w:after="120" w:before="0"/>
        <w:jc w:val="both"/>
      </w:pPr>
      <w:r>
        <w:rPr>
          <w:rFonts w:ascii="Times New Roman" w:hAnsi="Times New Roman"/>
          <w:b w:val="0"/>
          <w:i w:val="0"/>
          <w:sz w:val="26"/>
        </w:rPr>
        <w:t>Thuật toán sắp xếp mảng tăng dần theo lượng tồn kho tự cài đặt:</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loc_san_pham_sap_het_hang(danh_sach):</w:t>
              <w:br/>
              <w:t xml:space="preserve">    """</w:t>
              <w:br/>
              <w:t xml:space="preserve">    Loc ra cac san pham co so_luong_ton &lt;= nguong_toi_thieu.</w:t>
              <w:br/>
              <w:t xml:space="preserve">    Sau do sap xep tang dan theo so luong ton (bubble sort tu cai dat).</w:t>
              <w:br/>
              <w:t xml:space="preserve">    """</w:t>
              <w:br/>
              <w:t xml:space="preserve">    # Buoc 1: Duyet loc</w:t>
              <w:br/>
              <w:t xml:space="preserve">    sap_het = []</w:t>
              <w:br/>
              <w:t xml:space="preserve">    for sp in danh_sach:</w:t>
              <w:br/>
              <w:t xml:space="preserve">        if sp.sap_het_hang():</w:t>
              <w:br/>
              <w:t xml:space="preserve">            sap_het.append(sp)</w:t>
              <w:br/>
              <w:br/>
              <w:t xml:space="preserve">    # Buoc 2: Sap xep Bubble Sort tang dan</w:t>
              <w:br/>
              <w:t xml:space="preserve">    n = len(sap_het)</w:t>
              <w:br/>
              <w:t xml:space="preserve">    for i in range(n - 1):</w:t>
              <w:br/>
              <w:t xml:space="preserve">        for j in range(n - 1 - i):</w:t>
              <w:br/>
              <w:t xml:space="preserve">            if sap_het[j].so_luong_ton &gt; sap_het[j + 1].so_luong_ton:</w:t>
              <w:br/>
              <w:t xml:space="preserve">                # Trao doi phan tu (swap)</w:t>
              <w:br/>
              <w:t xml:space="preserve">                sap_het[j], sap_het[j + 1] = sap_het[j + 1], sap_het[j]</w:t>
              <w:br/>
              <w:br/>
              <w:t xml:space="preserve">    return sap_het</w:t>
            </w:r>
          </w:p>
        </w:tc>
      </w:tr>
    </w:tbl>
    <w:p>
      <w:pPr>
        <w:pStyle w:val="Heading2"/>
        <w:spacing w:line="276" w:lineRule="auto" w:after="120" w:before="240"/>
        <w:jc w:val="left"/>
      </w:pPr>
      <w:r>
        <w:rPr>
          <w:rFonts w:ascii="Times New Roman" w:hAnsi="Times New Roman"/>
          <w:b/>
          <w:i w:val="0"/>
          <w:sz w:val="28"/>
        </w:rPr>
        <w:t>G. Nhóm giao dịch theo chu kỳ – report.py</w:t>
      </w:r>
    </w:p>
    <w:p>
      <w:pPr>
        <w:spacing w:line="360" w:lineRule="auto" w:after="120" w:before="0"/>
        <w:jc w:val="both"/>
      </w:pPr>
      <w:r>
        <w:rPr>
          <w:rFonts w:ascii="Times New Roman" w:hAnsi="Times New Roman"/>
          <w:b w:val="0"/>
          <w:i w:val="0"/>
          <w:sz w:val="26"/>
        </w:rPr>
        <w:t>Thuật toán nhóm dữ liệu theo năm và tháng sử dụng cấu trúc mảng lồng tự định vị:</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_thong_ke_ky_co_san(tat_ca_giao_dich):</w:t>
              <w:br/>
              <w:t xml:space="preserve">    """</w:t>
              <w:br/>
              <w:t xml:space="preserve">    Phan tich danh sach giao dich de tim cac nam/thang co du lieu.</w:t>
              <w:br/>
              <w:t xml:space="preserve">    Nhom theo nam va sap xep tang dan. Khong dung thu vien nang cao.</w:t>
              <w:br/>
              <w:t xml:space="preserve">    """</w:t>
              <w:br/>
              <w:t xml:space="preserve">    cap_nam_thang = []</w:t>
              <w:br/>
              <w:t xml:space="preserve">    for gd in tat_ca_giao_dich:</w:t>
              <w:br/>
              <w:t xml:space="preserve">        phan = gd.ngay_thuc_hien.split("-")</w:t>
              <w:br/>
              <w:t xml:space="preserve">        if len(phan) &gt;= 2:</w:t>
              <w:br/>
              <w:t xml:space="preserve">            nam  = int(phan[0])</w:t>
              <w:br/>
              <w:t xml:space="preserve">            thang = int(phan[1])</w:t>
              <w:br/>
              <w:t xml:space="preserve">            </w:t>
              <w:br/>
              <w:t xml:space="preserve">            da_co = False</w:t>
              <w:br/>
              <w:t xml:space="preserve">            for cap in cap_nam_thang:</w:t>
              <w:br/>
              <w:t xml:space="preserve">                if cap[0] == nam and cap[1] == thang:</w:t>
              <w:br/>
              <w:t xml:space="preserve">                    da_co = True</w:t>
              <w:br/>
              <w:t xml:space="preserve">                    break</w:t>
              <w:br/>
              <w:t xml:space="preserve">            if not da_co:</w:t>
              <w:br/>
              <w:t xml:space="preserve">                cap_nam_thang.append([nam, thang])</w:t>
              <w:br/>
              <w:br/>
              <w:t xml:space="preserve">    # Sap xep Bubble Sort cap nam-thang</w:t>
              <w:br/>
              <w:t xml:space="preserve">    n = len(cap_nam_thang)</w:t>
              <w:br/>
              <w:t xml:space="preserve">    for i in range(n - 1):</w:t>
              <w:br/>
              <w:t xml:space="preserve">        for j in range(n - 1 - i):</w:t>
              <w:br/>
              <w:t xml:space="preserve">            a, b = cap_nam_thang[j], cap_nam_thang[j + 1]</w:t>
              <w:br/>
              <w:t xml:space="preserve">            if a[0] &gt; b[0] or (a[0] == b[0] and a[1] &gt; b[1]):</w:t>
              <w:br/>
              <w:t xml:space="preserve">                cap_nam_thang[j], cap_nam_thang[j + 1] = b, a</w:t>
              <w:br/>
              <w:br/>
              <w:t xml:space="preserve">    # Nhom du lieu vao mang [[nam, [thang1, thang2, ...]], ...]</w:t>
              <w:br/>
              <w:t xml:space="preserve">    nhom_nam = []</w:t>
              <w:br/>
              <w:t xml:space="preserve">    for cap in cap_nam_thang:</w:t>
              <w:br/>
              <w:t xml:space="preserve">        nam, thang = cap[0], cap[1]</w:t>
              <w:br/>
              <w:t xml:space="preserve">        tim_thay = False</w:t>
              <w:br/>
              <w:t xml:space="preserve">        for nhom in nhom_nam:</w:t>
              <w:br/>
              <w:t xml:space="preserve">            if nhom[0] == nam:</w:t>
              <w:br/>
              <w:t xml:space="preserve">                nhom[1].append(thang)</w:t>
              <w:br/>
              <w:t xml:space="preserve">                tim_thay = True</w:t>
              <w:br/>
              <w:t xml:space="preserve">                break</w:t>
              <w:br/>
              <w:t xml:space="preserve">        if not tim_thay:</w:t>
              <w:br/>
              <w:t xml:space="preserve">            nhom_nam.append([nam, [thang]])</w:t>
              <w:br/>
              <w:br/>
              <w:t xml:space="preserve">    return nhom_nam</w:t>
            </w:r>
          </w:p>
        </w:tc>
      </w:tr>
    </w:tbl>
    <w:sectPr w:rsidR="001433A5">
      <w:pgSz w:w="12240" w:h="15840"/>
      <w:pgMar w:top="1134" w:right="1134" w:bottom="1134" w:left="1701" w:header="720" w:footer="720" w:gutter="0"/>
      <w:cols w:space="720"/>
      <w:docGrid w:linePitch="360"/>
      <w:pgBorders w:display="firstPage" w:offsetFrom="page">
        <w:top w:val="double" w:sz="4" w:space="24" w:color="000000"/>
        <w:left w:val="double" w:sz="4" w:space="24" w:color="000000"/>
        <w:bottom w:val="double" w:sz="4" w:space="24" w:color="000000"/>
        <w:right w:val="doub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3A5"/>
    <w:rsid w:val="001433A5"/>
    <w:rsid w:val="00364F48"/>
    <w:rsid w:val="00426EA7"/>
    <w:rsid w:val="006E09A5"/>
    <w:rsid w:val="00BC6055"/>
    <w:rsid w:val="00D1785D"/>
    <w:rsid w:val="00D552FB"/>
    <w:rsid w:val="00F87ECB"/>
    <w:rsid w:val="00FD6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0319"/>
  <w15:chartTrackingRefBased/>
  <w15:docId w15:val="{E492FEEE-4235-41C2-A29D-18FAFCEF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3A5"/>
    <w:rPr>
      <w:rFonts w:eastAsiaTheme="majorEastAsia" w:cstheme="majorBidi"/>
      <w:color w:val="272727" w:themeColor="text1" w:themeTint="D8"/>
    </w:rPr>
  </w:style>
  <w:style w:type="paragraph" w:styleId="Title">
    <w:name w:val="Title"/>
    <w:basedOn w:val="Normal"/>
    <w:next w:val="Normal"/>
    <w:link w:val="TitleChar"/>
    <w:uiPriority w:val="10"/>
    <w:qFormat/>
    <w:rsid w:val="00143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3A5"/>
    <w:pPr>
      <w:spacing w:before="160"/>
      <w:jc w:val="center"/>
    </w:pPr>
    <w:rPr>
      <w:i/>
      <w:iCs/>
      <w:color w:val="404040" w:themeColor="text1" w:themeTint="BF"/>
    </w:rPr>
  </w:style>
  <w:style w:type="character" w:customStyle="1" w:styleId="QuoteChar">
    <w:name w:val="Quote Char"/>
    <w:basedOn w:val="DefaultParagraphFont"/>
    <w:link w:val="Quote"/>
    <w:uiPriority w:val="29"/>
    <w:rsid w:val="001433A5"/>
    <w:rPr>
      <w:i/>
      <w:iCs/>
      <w:color w:val="404040" w:themeColor="text1" w:themeTint="BF"/>
    </w:rPr>
  </w:style>
  <w:style w:type="paragraph" w:styleId="ListParagraph">
    <w:name w:val="List Paragraph"/>
    <w:basedOn w:val="Normal"/>
    <w:uiPriority w:val="34"/>
    <w:qFormat/>
    <w:rsid w:val="001433A5"/>
    <w:pPr>
      <w:ind w:left="720"/>
      <w:contextualSpacing/>
    </w:pPr>
  </w:style>
  <w:style w:type="character" w:styleId="IntenseEmphasis">
    <w:name w:val="Intense Emphasis"/>
    <w:basedOn w:val="DefaultParagraphFont"/>
    <w:uiPriority w:val="21"/>
    <w:qFormat/>
    <w:rsid w:val="001433A5"/>
    <w:rPr>
      <w:i/>
      <w:iCs/>
      <w:color w:val="0F4761" w:themeColor="accent1" w:themeShade="BF"/>
    </w:rPr>
  </w:style>
  <w:style w:type="paragraph" w:styleId="IntenseQuote">
    <w:name w:val="Intense Quote"/>
    <w:basedOn w:val="Normal"/>
    <w:next w:val="Normal"/>
    <w:link w:val="IntenseQuoteChar"/>
    <w:uiPriority w:val="30"/>
    <w:qFormat/>
    <w:rsid w:val="0014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3A5"/>
    <w:rPr>
      <w:i/>
      <w:iCs/>
      <w:color w:val="0F4761" w:themeColor="accent1" w:themeShade="BF"/>
    </w:rPr>
  </w:style>
  <w:style w:type="character" w:styleId="IntenseReference">
    <w:name w:val="Intense Reference"/>
    <w:basedOn w:val="DefaultParagraphFont"/>
    <w:uiPriority w:val="32"/>
    <w:qFormat/>
    <w:rsid w:val="001433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 Id="rId31" Type="http://schemas.openxmlformats.org/officeDocument/2006/relationships/image" Target="media/image26.png"/><Relationship Id="rId32" Type="http://schemas.openxmlformats.org/officeDocument/2006/relationships/hyperlink" Target="https://github.com/Dozyboy/Programming-Techniques.git" TargetMode="External"/><Relationship Id="rId33"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19</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Dung 20227191</dc:creator>
  <cp:keywords/>
  <dc:description/>
  <cp:lastModifiedBy>Nguyen Tuan Dung 20227191</cp:lastModifiedBy>
  <cp:revision>2</cp:revision>
  <dcterms:created xsi:type="dcterms:W3CDTF">2026-06-12T04:14:00Z</dcterms:created>
  <dcterms:modified xsi:type="dcterms:W3CDTF">2026-06-12T04:57:00Z</dcterms:modified>
</cp:coreProperties>
</file>