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  <w:t xml:space="preserve">JUnit Testing Exercises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1)Setting up JUnit</w:t>
      </w:r>
    </w:p>
    <w:p>
      <w:pPr>
        <w:spacing w:lineRule="auto" w:line="259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lineRule="auto" w:line="259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pom.xml, under the dependencies added the following depencies: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&gt;4.13.2&lt;/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&gt;org.hamcrest&lt;/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&gt;hamcrest&lt;/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&gt;2.2&lt;/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Calculator class: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package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 {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add(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,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+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src/test/java created CalculatorTest as JUnit Test case: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package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CalculatorTest {</w:t>
      </w: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void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test()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calc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Calculator();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(5,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calc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.add(2, 3));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After this,saved the file and right click it then Run As-&gt;JUnit Test.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19054</wp:posOffset>
            </wp:positionH>
            <wp:positionV relativeFrom="paragraph">
              <wp:posOffset>125100</wp:posOffset>
            </wp:positionV>
            <wp:extent cx="3257550" cy="2787015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3648_14011528/fImage833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7876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3) Assertions in JUnit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src/test/java create a new file of JUnit Test case: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AssertionsTest.java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AssertionsTest {</w:t>
      </w:r>
    </w:p>
    <w:p>
      <w:pPr>
        <w:spacing w:before="0" w:after="0"/>
        <w:ind w:left="0" w:right="0" w:firstLine="2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testAssertions() {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 equals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(5, 2 + 3);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 true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assertTrue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(5 &gt;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 false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assertFalse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(5 &lt; 3);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 null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assertNull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null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 not null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assertNotNull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new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Object());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pom.xml must have the dependencies as previously mentioned.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right click Run As-&gt;JUnit Test.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6355</wp:posOffset>
            </wp:positionH>
            <wp:positionV relativeFrom="paragraph">
              <wp:posOffset>282580</wp:posOffset>
            </wp:positionV>
            <wp:extent cx="5283200" cy="259588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3648_14011528/fImage24774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5965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Output: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4) </w:t>
      </w:r>
      <w:r>
        <w:rPr>
          <w:sz w:val="28"/>
          <w:szCs w:val="28"/>
          <w:shd w:val="clear" w:color="auto" w:fill="auto"/>
          <w:rFonts w:ascii="Arial" w:eastAsia="Arial" w:hAnsi="Arial" w:cs="Arial"/>
        </w:rPr>
        <w:t xml:space="preserve">Arrange-Act-Assert (AAA) Pattern, Test Fixtures, Setup and Teardown </w:t>
      </w:r>
      <w:r>
        <w:rPr>
          <w:sz w:val="28"/>
          <w:szCs w:val="28"/>
          <w:shd w:val="clear" w:color="auto" w:fill="auto"/>
          <w:rFonts w:ascii="Arial" w:eastAsia="Arial" w:hAnsi="Arial" w:cs="Arial"/>
        </w:rPr>
        <w:t xml:space="preserve">Methods in JUnit.</w:t>
      </w: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Calculator1 class</w:t>
      </w:r>
    </w:p>
    <w:p>
      <w:pPr>
        <w:spacing w:before="0" w:after="0"/>
        <w:ind w:left="0" w:right="0" w:firstLine="0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Calculator1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int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add(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,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subtract(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,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-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src/test/java created JUnit Test case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com.example.JUnitDemo;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org.junit.Assert.*;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org.junit.After;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org.junit.Before;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Calculator1Test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Calculator1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@Before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setUp() {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Calculator1(); </w:t>
      </w: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Arrange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"Setup called"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@After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tearDown()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"Teardown called"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testAddition()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.add(4, 5);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(9,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testSubtraction()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int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calculator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.subtract(10, 6);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Assert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(4,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56519</wp:posOffset>
            </wp:positionH>
            <wp:positionV relativeFrom="paragraph">
              <wp:posOffset>81284</wp:posOffset>
            </wp:positionV>
            <wp:extent cx="5686425" cy="2807335"/>
            <wp:effectExtent l="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3648_14011528/fImage29247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15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8079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  <w:t xml:space="preserve">Mockito Hands-On Exercises</w:t>
      </w: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1) Mocking and Stubbing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Created a new project with Maven, in the pom.xml added the following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dependencies: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&gt;org.junit.jupiter&lt;/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&gt;junit-jupiter&lt;/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&gt;5.10.0&lt;/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&lt;!-- Mockito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&gt;org.mockito&lt;/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&gt;mockito-core&lt;/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&gt;5.11.0&lt;/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Right clicked the project, Maven-&gt;Update.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ExternalApi interface and MyService class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ExternalApi.java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interface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getData();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MyService.java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MyService(ExternalApi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fetchData()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.getData();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src/test/java created MyServiceTest.java file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org.junit.jupiter.api.Assertions.*;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org.mockito.Mockito.*;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org.junit.jupiter.api.Test;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MyServiceTest {</w:t>
      </w:r>
    </w:p>
    <w:p>
      <w:pPr>
        <w:spacing w:before="0" w:after="0"/>
        <w:ind w:left="0" w:right="0" w:firstLine="6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testExternalApi() {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1: Mock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mock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(ExternalApi.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2: Stub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when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.getData()).then Return(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"Mock Data"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3: Use in service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MyService(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.fetchData();</w:t>
      </w:r>
    </w:p>
    <w:p>
      <w:pPr>
        <w:spacing w:before="0" w:after="0"/>
        <w:ind w:left="0" w:right="0" w:firstLine="6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4: Assert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assertEquals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"Mock Data"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,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result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run the MyServiceTest.java file as JUnit Test 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101605</wp:posOffset>
            </wp:positionH>
            <wp:positionV relativeFrom="paragraph">
              <wp:posOffset>126370</wp:posOffset>
            </wp:positionV>
            <wp:extent cx="4635500" cy="271208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3648_14011528/fImage167552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91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127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2) Verifying Interactions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 pom.xml under dependencies added the following dependencies: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&gt;org.junit.jupiter&lt;/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&gt;junit-jupiter&lt;/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&gt;5.10.0&lt;/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&lt;!-- Mockito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&gt;org.mockito&lt;/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&gt;mockito-core&lt;/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&gt;5.11.0&lt;/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ExternalApi interface and MyService class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ExternalApi.java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interface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getData();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MyService.java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MyService(ExternalApi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fetchData()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.getData();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src/test/java created MyServiceTest.java JUnit Test Case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com.example.MockitoDemo1;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//import static org.junit.jupiter.api.Assertions.*;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import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org.mockito.Mockito.*;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org.junit.jupiter.api.Test;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org.mockito.Mockito;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MyServiceTest {</w:t>
      </w:r>
    </w:p>
    <w:p>
      <w:pPr>
        <w:spacing w:before="0" w:after="0"/>
        <w:ind w:left="0" w:right="0" w:firstLine="400" w:leftChars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@Test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testVerifyInteraction() {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1: Create mock object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ExternalApi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Mockito.</w:t>
      </w: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mock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(ExternalApi.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2: Inject mock into service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MyService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MyService(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3: Call method on service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.fetchData();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Step 4: Verify the interaction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verify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mockApi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).getData(); </w:t>
      </w: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 This ensures getData() was called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run the MyServiceTest.java file as JUnit Test 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196855</wp:posOffset>
            </wp:positionH>
            <wp:positionV relativeFrom="paragraph">
              <wp:posOffset>142244</wp:posOffset>
            </wp:positionV>
            <wp:extent cx="4600575" cy="352806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3648_14011528/fImage21518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6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5286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  <w:t xml:space="preserve">Logging using SLF4J</w:t>
      </w:r>
    </w:p>
    <w:p>
      <w:pPr>
        <w:spacing w:before="0" w:after="0"/>
        <w:ind w:left="0" w:right="0" w:firstLine="0"/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1) </w:t>
      </w:r>
      <w:r>
        <w:rPr>
          <w:sz w:val="28"/>
          <w:szCs w:val="28"/>
          <w:shd w:val="clear" w:color="auto" w:fill="auto"/>
          <w:rFonts w:ascii="Arial" w:eastAsia="Arial" w:hAnsi="Arial" w:cs="Arial"/>
        </w:rPr>
        <w:t xml:space="preserve">Logging Error Messages and Warning Levels</w:t>
      </w: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Created a new Project with Maven. In pom.xml added the following dependencies </w:t>
      </w: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under the dependencies section.</w:t>
      </w:r>
    </w:p>
    <w:p>
      <w:pPr>
        <w:spacing w:before="0" w:after="0"/>
        <w:ind w:left="0" w:right="0" w:firstLine="0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&gt;org.slf4j&lt;/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&gt;slf4j-api&lt;/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&gt;1.7.30&lt;/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&lt;!-- Logback Classic: SLF4J Implementation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&gt;ch.qos.logback&lt;/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&gt;logback-classic&lt;/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&gt;1.2.3&lt;/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LoggingExample class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com.example.LoggingDemo;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org.slf4j.Logger;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org.slf4j.LoggerFactory;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LoggingExample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final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Logger 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=LoggerFactory.</w:t>
      </w: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getLogger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(LoggingExample.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.error(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"This is an error message"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.warn(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"This is a warning message"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"This is an info message"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.debug(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"This is a debug message"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On running this file as Java application the following output is generated.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69855</wp:posOffset>
            </wp:positionH>
            <wp:positionV relativeFrom="paragraph">
              <wp:posOffset>50805</wp:posOffset>
            </wp:positionV>
            <wp:extent cx="5731510" cy="920115"/>
            <wp:effectExtent l="0" t="0" r="0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bec/AppData/Roaming/PolarisOffice9/ETemp/3648_14011528/fImage425652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07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3381141.png"></Relationship><Relationship Id="rId6" Type="http://schemas.openxmlformats.org/officeDocument/2006/relationships/image" Target="media/fImage24774148467.png"></Relationship><Relationship Id="rId7" Type="http://schemas.openxmlformats.org/officeDocument/2006/relationships/image" Target="media/fImage29247166334.png"></Relationship><Relationship Id="rId8" Type="http://schemas.openxmlformats.org/officeDocument/2006/relationships/image" Target="media/fImage16755206500.png"></Relationship><Relationship Id="rId9" Type="http://schemas.openxmlformats.org/officeDocument/2006/relationships/image" Target="media/fImage21518249169.png"></Relationship><Relationship Id="rId10" Type="http://schemas.openxmlformats.org/officeDocument/2006/relationships/image" Target="media/fImage4256526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692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