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38105</wp:posOffset>
            </wp:positionH>
            <wp:positionV relativeFrom="paragraph">
              <wp:posOffset>254005</wp:posOffset>
            </wp:positionV>
            <wp:extent cx="5731510" cy="1211580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bec/AppData/Roaming/PolarisOffice9/ETemp/19268_10995408/fImage14127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221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 xml:space="preserve">Output when Scenario 1 cod</w:t>
      </w:r>
      <w:r>
        <w:rPr>
          <w:sz w:val="24"/>
          <w:szCs w:val="24"/>
          <w:shd w:val="clear"/>
          <w:rFonts w:ascii="Arial" w:eastAsia="Arial" w:hAnsi="Arial" w:cs="Arial"/>
        </w:rPr>
        <w:t xml:space="preserve">e is run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column">
              <wp:posOffset>418470</wp:posOffset>
            </wp:positionH>
            <wp:positionV relativeFrom="paragraph">
              <wp:posOffset>50170</wp:posOffset>
            </wp:positionV>
            <wp:extent cx="4695825" cy="1257300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bec/AppData/Roaming/PolarisOffice9/ETemp/19268_10995408/fImage2495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25793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 xml:space="preserve">Output of the funct</w:t>
      </w:r>
      <w:r>
        <w:rPr>
          <w:sz w:val="24"/>
          <w:szCs w:val="24"/>
          <w:shd w:val="clear"/>
          <w:rFonts w:ascii="Arial" w:eastAsia="Arial" w:hAnsi="Arial" w:cs="Arial"/>
        </w:rPr>
        <w:t>io</w:t>
      </w:r>
      <w:r>
        <w:rPr>
          <w:sz w:val="24"/>
          <w:szCs w:val="24"/>
          <w:shd w:val="clear"/>
          <w:rFonts w:ascii="Arial" w:eastAsia="Arial" w:hAnsi="Arial" w:cs="Arial"/>
        </w:rPr>
        <w:t>n</w:t>
      </w:r>
      <w:r>
        <w:rPr>
          <w:sz w:val="24"/>
          <w:szCs w:val="24"/>
          <w:shd w:val="clear"/>
          <w:rFonts w:ascii="Arial" w:eastAsia="Arial" w:hAnsi="Arial" w:cs="Arial"/>
        </w:rPr>
        <w:t xml:space="preserve"> call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column">
              <wp:posOffset>191140</wp:posOffset>
            </wp:positionH>
            <wp:positionV relativeFrom="paragraph">
              <wp:posOffset>64140</wp:posOffset>
            </wp:positionV>
            <wp:extent cx="5731510" cy="1105535"/>
            <wp:effectExtent l="0" t="0" r="0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bec/AppData/Roaming/PolarisOffice9/ETemp/19268_10995408/fImage12926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061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 xml:space="preserve">Output when Scenari</w:t>
      </w:r>
      <w:r>
        <w:rPr>
          <w:sz w:val="24"/>
          <w:szCs w:val="24"/>
          <w:shd w:val="clear"/>
          <w:rFonts w:ascii="Arial" w:eastAsia="Arial" w:hAnsi="Arial" w:cs="Arial"/>
        </w:rPr>
        <w:t xml:space="preserve">o 2 code is run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3" behindDoc="0" locked="0" layoutInCell="1" allowOverlap="1">
            <wp:simplePos x="0" y="0"/>
            <wp:positionH relativeFrom="column">
              <wp:posOffset>121290</wp:posOffset>
            </wp:positionH>
            <wp:positionV relativeFrom="paragraph">
              <wp:posOffset>83190</wp:posOffset>
            </wp:positionV>
            <wp:extent cx="5731510" cy="1161415"/>
            <wp:effectExtent l="0" t="0" r="0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cbec/AppData/Roaming/PolarisOffice9/ETemp/19268_10995408/fImage166701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6205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 xml:space="preserve">Output of the function call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4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117480</wp:posOffset>
            </wp:positionV>
            <wp:extent cx="5731510" cy="1000760"/>
            <wp:effectExtent l="0" t="0" r="0" b="0"/>
            <wp:wrapNone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cbec/AppData/Roaming/PolarisOffice9/ETemp/19268_10995408/fImage124751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0139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 xml:space="preserve">Output when Scenari</w:t>
      </w:r>
      <w:r>
        <w:rPr>
          <w:sz w:val="24"/>
          <w:szCs w:val="24"/>
          <w:shd w:val="clear"/>
          <w:rFonts w:ascii="Arial" w:eastAsia="Arial" w:hAnsi="Arial" w:cs="Arial"/>
        </w:rPr>
        <w:t xml:space="preserve">o 3 code is run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5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63505</wp:posOffset>
            </wp:positionV>
            <wp:extent cx="5731510" cy="1924050"/>
            <wp:effectExtent l="0" t="0" r="0" b="0"/>
            <wp:wrapNone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cbec/AppData/Roaming/PolarisOffice9/ETemp/19268_10995408/fImage115141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468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 xml:space="preserve">Output of the f</w:t>
      </w:r>
      <w:r>
        <w:rPr>
          <w:sz w:val="24"/>
          <w:szCs w:val="24"/>
          <w:shd w:val="clear"/>
          <w:rFonts w:ascii="Arial" w:eastAsia="Arial" w:hAnsi="Arial" w:cs="Arial"/>
        </w:rPr>
        <w:t xml:space="preserve">unction c</w:t>
      </w:r>
      <w:r>
        <w:rPr>
          <w:sz w:val="24"/>
          <w:szCs w:val="24"/>
          <w:shd w:val="clear"/>
          <w:rFonts w:ascii="Arial" w:eastAsia="Arial" w:hAnsi="Arial" w:cs="Arial"/>
        </w:rPr>
        <w:t>a</w:t>
      </w:r>
      <w:r>
        <w:rPr>
          <w:sz w:val="24"/>
          <w:szCs w:val="24"/>
          <w:shd w:val="clear"/>
          <w:rFonts w:ascii="Arial" w:eastAsia="Arial" w:hAnsi="Arial" w:cs="Arial"/>
        </w:rPr>
        <w:t>ll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Nirmala UI" w:eastAsia="Nirmala UI" w:hAnsi="Nirmala UI" w:cs="Nirmala UI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41271041.png"></Relationship><Relationship Id="rId6" Type="http://schemas.openxmlformats.org/officeDocument/2006/relationships/image" Target="media/fImage2495118467.png"></Relationship><Relationship Id="rId7" Type="http://schemas.openxmlformats.org/officeDocument/2006/relationships/image" Target="media/fImage12926126334.png"></Relationship><Relationship Id="rId8" Type="http://schemas.openxmlformats.org/officeDocument/2006/relationships/image" Target="media/fImage16670136500.png"></Relationship><Relationship Id="rId9" Type="http://schemas.openxmlformats.org/officeDocument/2006/relationships/image" Target="media/fImage12475149169.png"></Relationship><Relationship Id="rId10" Type="http://schemas.openxmlformats.org/officeDocument/2006/relationships/image" Target="media/fImage11514155724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cbec</dc:creator>
  <cp:lastModifiedBy>cbec</cp:lastModifiedBy>
  <cp:version>10.115.184.53567</cp:version>
</cp:coreProperties>
</file>