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column">
              <wp:posOffset>69855</wp:posOffset>
            </wp:positionH>
            <wp:positionV relativeFrom="paragraph">
              <wp:posOffset>254005</wp:posOffset>
            </wp:positionV>
            <wp:extent cx="5731510" cy="1137285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bec/AppData/Roaming/PolarisOffice9/ETemp/18804_12911496/fImage1137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379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0"/>
        </w:rPr>
        <w:drawing>
          <wp:anchor distT="0" distB="0" distL="0" distR="0" simplePos="0" relativeHeight="251624961" behindDoc="0" locked="0" layoutInCell="1" allowOverlap="1">
            <wp:simplePos x="0" y="0"/>
            <wp:positionH relativeFrom="column">
              <wp:posOffset>108590</wp:posOffset>
            </wp:positionH>
            <wp:positionV relativeFrom="paragraph">
              <wp:posOffset>15245</wp:posOffset>
            </wp:positionV>
            <wp:extent cx="5657850" cy="235267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bec/AppData/Roaming/PolarisOffice9/ETemp/18804_12911496/fImage9028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23533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Output whe</w:t>
      </w:r>
      <w:r>
        <w:rPr>
          <w:sz w:val="24"/>
          <w:szCs w:val="24"/>
          <w:shd w:val="clear"/>
          <w:rFonts w:ascii="Arial" w:eastAsia="Arial" w:hAnsi="Arial" w:cs="Arial"/>
        </w:rPr>
        <w:t xml:space="preserve">n </w:t>
      </w:r>
      <w:r>
        <w:rPr>
          <w:sz w:val="24"/>
          <w:szCs w:val="24"/>
          <w:shd w:val="clear"/>
          <w:rFonts w:ascii="Arial" w:eastAsia="Arial" w:hAnsi="Arial" w:cs="Arial"/>
        </w:rPr>
        <w:t>Sc</w:t>
      </w:r>
      <w:r>
        <w:rPr>
          <w:sz w:val="24"/>
          <w:szCs w:val="24"/>
          <w:shd w:val="clear"/>
          <w:rFonts w:ascii="Arial" w:eastAsia="Arial" w:hAnsi="Arial" w:cs="Arial"/>
        </w:rPr>
        <w:t xml:space="preserve">enario 1 code is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2" behindDoc="0" locked="0" layoutInCell="1" allowOverlap="1">
            <wp:simplePos x="0" y="0"/>
            <wp:positionH relativeFrom="column">
              <wp:posOffset>-127005</wp:posOffset>
            </wp:positionH>
            <wp:positionV relativeFrom="paragraph">
              <wp:posOffset>5720</wp:posOffset>
            </wp:positionV>
            <wp:extent cx="5731510" cy="1460500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bec/AppData/Roaming/PolarisOffice9/ETemp/18804_12911496/fImage21432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6113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Result table of Customers with Savings account 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8" behindDoc="0" locked="0" layoutInCell="1" allowOverlap="1">
            <wp:simplePos x="0" y="0"/>
            <wp:positionH relativeFrom="column">
              <wp:posOffset>1275</wp:posOffset>
            </wp:positionH>
            <wp:positionV relativeFrom="paragraph">
              <wp:posOffset>34930</wp:posOffset>
            </wp:positionV>
            <wp:extent cx="5731510" cy="1497330"/>
            <wp:effectExtent l="0" t="0" r="0" b="0"/>
            <wp:wrapNone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bec/AppData/Roaming/PolarisOffice9/ETemp/18804_12911496/fImage7884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979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O</w:t>
      </w:r>
      <w:r>
        <w:rPr>
          <w:sz w:val="24"/>
          <w:szCs w:val="24"/>
          <w:shd w:val="clear"/>
          <w:rFonts w:ascii="Arial" w:eastAsia="Arial" w:hAnsi="Arial" w:cs="Arial"/>
        </w:rPr>
        <w:t>u</w:t>
      </w:r>
      <w:r>
        <w:rPr>
          <w:sz w:val="24"/>
          <w:szCs w:val="24"/>
          <w:shd w:val="clear"/>
          <w:rFonts w:ascii="Arial" w:eastAsia="Arial" w:hAnsi="Arial" w:cs="Arial"/>
        </w:rPr>
        <w:t>t</w:t>
      </w:r>
      <w:r>
        <w:rPr>
          <w:sz w:val="24"/>
          <w:szCs w:val="24"/>
          <w:shd w:val="clear"/>
          <w:rFonts w:ascii="Arial" w:eastAsia="Arial" w:hAnsi="Arial" w:cs="Arial"/>
        </w:rPr>
        <w:t xml:space="preserve">put of </w:t>
      </w:r>
      <w:r>
        <w:rPr>
          <w:sz w:val="24"/>
          <w:szCs w:val="24"/>
          <w:shd w:val="clear"/>
          <w:rFonts w:ascii="Arial" w:eastAsia="Arial" w:hAnsi="Arial" w:cs="Arial"/>
        </w:rPr>
        <w:t>S</w:t>
      </w:r>
      <w:r>
        <w:rPr>
          <w:sz w:val="24"/>
          <w:szCs w:val="24"/>
          <w:shd w:val="clear"/>
          <w:rFonts w:ascii="Arial" w:eastAsia="Arial" w:hAnsi="Arial" w:cs="Arial"/>
        </w:rPr>
        <w:t>c</w:t>
      </w:r>
      <w:r>
        <w:rPr>
          <w:sz w:val="24"/>
          <w:szCs w:val="24"/>
          <w:shd w:val="clear"/>
          <w:rFonts w:ascii="Arial" w:eastAsia="Arial" w:hAnsi="Arial" w:cs="Arial"/>
        </w:rPr>
        <w:t>e</w:t>
      </w:r>
      <w:r>
        <w:rPr>
          <w:sz w:val="24"/>
          <w:szCs w:val="24"/>
          <w:shd w:val="clear"/>
          <w:rFonts w:ascii="Arial" w:eastAsia="Arial" w:hAnsi="Arial" w:cs="Arial"/>
        </w:rPr>
        <w:t xml:space="preserve">nario 2 code </w:t>
      </w:r>
      <w:r>
        <w:rPr>
          <w:sz w:val="24"/>
          <w:szCs w:val="24"/>
          <w:shd w:val="clear"/>
          <w:rFonts w:ascii="Arial" w:eastAsia="Arial" w:hAnsi="Arial" w:cs="Arial"/>
        </w:rPr>
        <w:t>a</w:t>
      </w:r>
      <w:r>
        <w:rPr>
          <w:sz w:val="24"/>
          <w:szCs w:val="24"/>
          <w:shd w:val="clear"/>
          <w:rFonts w:ascii="Arial" w:eastAsia="Arial" w:hAnsi="Arial" w:cs="Arial"/>
        </w:rPr>
        <w:t xml:space="preserve">fter running it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3" behindDoc="0" locked="0" layoutInCell="1" allowOverlap="1">
            <wp:simplePos x="0" y="0"/>
            <wp:positionH relativeFrom="column">
              <wp:posOffset>95255</wp:posOffset>
            </wp:positionH>
            <wp:positionV relativeFrom="paragraph">
              <wp:posOffset>279405</wp:posOffset>
            </wp:positionV>
            <wp:extent cx="5731510" cy="958850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bec/AppData/Roaming/PolarisOffice9/ETemp/18804_12911496/fImage139091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94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ind w:left="0" w:firstLine="0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S</w:t>
      </w:r>
      <w:r>
        <w:rPr>
          <w:sz w:val="24"/>
          <w:szCs w:val="24"/>
          <w:shd w:val="clear"/>
          <w:rFonts w:ascii="Arial" w:eastAsia="Arial" w:hAnsi="Arial" w:cs="Arial"/>
        </w:rPr>
        <w:t xml:space="preserve">alary </w:t>
      </w:r>
      <w:r>
        <w:rPr>
          <w:sz w:val="24"/>
          <w:szCs w:val="24"/>
          <w:shd w:val="clear"/>
          <w:rFonts w:ascii="Arial" w:eastAsia="Arial" w:hAnsi="Arial" w:cs="Arial"/>
        </w:rPr>
        <w:t>o</w:t>
      </w:r>
      <w:r>
        <w:rPr>
          <w:sz w:val="24"/>
          <w:szCs w:val="24"/>
          <w:shd w:val="clear"/>
          <w:rFonts w:ascii="Arial" w:eastAsia="Arial" w:hAnsi="Arial" w:cs="Arial"/>
        </w:rPr>
        <w:t xml:space="preserve">f IT Employ</w:t>
      </w:r>
      <w:r>
        <w:rPr>
          <w:sz w:val="24"/>
          <w:szCs w:val="24"/>
          <w:shd w:val="clear"/>
          <w:rFonts w:ascii="Arial" w:eastAsia="Arial" w:hAnsi="Arial" w:cs="Arial"/>
        </w:rPr>
        <w:t>e</w:t>
      </w:r>
      <w:r>
        <w:rPr>
          <w:sz w:val="24"/>
          <w:szCs w:val="24"/>
          <w:shd w:val="clear"/>
          <w:rFonts w:ascii="Arial" w:eastAsia="Arial" w:hAnsi="Arial" w:cs="Arial"/>
        </w:rPr>
        <w:t xml:space="preserve">es </w:t>
      </w:r>
      <w:r>
        <w:rPr>
          <w:sz w:val="24"/>
          <w:szCs w:val="24"/>
          <w:shd w:val="clear"/>
          <w:rFonts w:ascii="Arial" w:eastAsia="Arial" w:hAnsi="Arial" w:cs="Arial"/>
        </w:rPr>
        <w:t>b</w:t>
      </w:r>
      <w:r>
        <w:rPr>
          <w:sz w:val="24"/>
          <w:szCs w:val="24"/>
          <w:shd w:val="clear"/>
          <w:rFonts w:ascii="Arial" w:eastAsia="Arial" w:hAnsi="Arial" w:cs="Arial"/>
        </w:rPr>
        <w:t xml:space="preserve">efore </w:t>
      </w:r>
      <w:r>
        <w:rPr>
          <w:sz w:val="24"/>
          <w:szCs w:val="24"/>
          <w:shd w:val="clear"/>
          <w:rFonts w:ascii="Arial" w:eastAsia="Arial" w:hAnsi="Arial" w:cs="Arial"/>
        </w:rPr>
        <w:t>P</w:t>
      </w:r>
      <w:r>
        <w:rPr>
          <w:sz w:val="24"/>
          <w:szCs w:val="24"/>
          <w:shd w:val="clear"/>
          <w:rFonts w:ascii="Arial" w:eastAsia="Arial" w:hAnsi="Arial" w:cs="Arial"/>
        </w:rPr>
        <w:t>r</w:t>
      </w:r>
      <w:r>
        <w:rPr>
          <w:sz w:val="24"/>
          <w:szCs w:val="24"/>
          <w:shd w:val="clear"/>
          <w:rFonts w:ascii="Arial" w:eastAsia="Arial" w:hAnsi="Arial" w:cs="Arial"/>
        </w:rPr>
        <w:t>o</w:t>
      </w:r>
      <w:r>
        <w:rPr>
          <w:sz w:val="24"/>
          <w:szCs w:val="24"/>
          <w:shd w:val="clear"/>
          <w:rFonts w:ascii="Arial" w:eastAsia="Arial" w:hAnsi="Arial" w:cs="Arial"/>
        </w:rPr>
        <w:t>cedure</w:t>
      </w:r>
      <w:r>
        <w:rPr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sz w:val="24"/>
          <w:szCs w:val="24"/>
          <w:shd w:val="clear"/>
          <w:rFonts w:ascii="Arial" w:eastAsia="Arial" w:hAnsi="Arial" w:cs="Arial"/>
        </w:rPr>
        <w:t>call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4" behindDoc="0" locked="0" layoutInCell="1" allowOverlap="1">
            <wp:simplePos x="0" y="0"/>
            <wp:positionH relativeFrom="column">
              <wp:posOffset>-32390</wp:posOffset>
            </wp:positionH>
            <wp:positionV relativeFrom="paragraph">
              <wp:posOffset>274325</wp:posOffset>
            </wp:positionV>
            <wp:extent cx="5731510" cy="2005330"/>
            <wp:effectExtent l="0" t="0" r="0" b="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bec/AppData/Roaming/PolarisOffice9/ETemp/18804_12911496/fImage912615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596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P</w:t>
      </w:r>
      <w:r>
        <w:rPr>
          <w:sz w:val="24"/>
          <w:szCs w:val="24"/>
          <w:shd w:val="clear"/>
          <w:rFonts w:ascii="Arial" w:eastAsia="Arial" w:hAnsi="Arial" w:cs="Arial"/>
        </w:rPr>
        <w:t>rocedure</w:t>
      </w:r>
      <w:r>
        <w:rPr>
          <w:sz w:val="24"/>
          <w:szCs w:val="24"/>
          <w:shd w:val="clear"/>
          <w:rFonts w:ascii="Arial" w:eastAsia="Arial" w:hAnsi="Arial" w:cs="Arial"/>
        </w:rPr>
        <w:t xml:space="preserve"> called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5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224160</wp:posOffset>
            </wp:positionV>
            <wp:extent cx="5731510" cy="1123950"/>
            <wp:effectExtent l="0" t="0" r="0" b="0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bec/AppData/Roaming/PolarisOffice9/ETemp/18804_12911496/fImage1441617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2458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S</w:t>
      </w:r>
      <w:r>
        <w:rPr>
          <w:sz w:val="24"/>
          <w:szCs w:val="24"/>
          <w:shd w:val="clear"/>
          <w:rFonts w:ascii="Arial" w:eastAsia="Arial" w:hAnsi="Arial" w:cs="Arial"/>
        </w:rPr>
        <w:t xml:space="preserve">alary </w:t>
      </w:r>
      <w:r>
        <w:rPr>
          <w:sz w:val="24"/>
          <w:szCs w:val="24"/>
          <w:shd w:val="clear"/>
          <w:rFonts w:ascii="Arial" w:eastAsia="Arial" w:hAnsi="Arial" w:cs="Arial"/>
        </w:rPr>
        <w:t>o</w:t>
      </w:r>
      <w:r>
        <w:rPr>
          <w:sz w:val="24"/>
          <w:szCs w:val="24"/>
          <w:shd w:val="clear"/>
          <w:rFonts w:ascii="Arial" w:eastAsia="Arial" w:hAnsi="Arial" w:cs="Arial"/>
        </w:rPr>
        <w:t xml:space="preserve">f IT Employ</w:t>
      </w:r>
      <w:r>
        <w:rPr>
          <w:sz w:val="24"/>
          <w:szCs w:val="24"/>
          <w:shd w:val="clear"/>
          <w:rFonts w:ascii="Arial" w:eastAsia="Arial" w:hAnsi="Arial" w:cs="Arial"/>
        </w:rPr>
        <w:t>e</w:t>
      </w:r>
      <w:r>
        <w:rPr>
          <w:sz w:val="24"/>
          <w:szCs w:val="24"/>
          <w:shd w:val="clear"/>
          <w:rFonts w:ascii="Arial" w:eastAsia="Arial" w:hAnsi="Arial" w:cs="Arial"/>
        </w:rPr>
        <w:t xml:space="preserve">es </w:t>
      </w:r>
      <w:r>
        <w:rPr>
          <w:sz w:val="24"/>
          <w:szCs w:val="24"/>
          <w:shd w:val="clear"/>
          <w:rFonts w:ascii="Arial" w:eastAsia="Arial" w:hAnsi="Arial" w:cs="Arial"/>
        </w:rPr>
        <w:t>a</w:t>
      </w:r>
      <w:r>
        <w:rPr>
          <w:sz w:val="24"/>
          <w:szCs w:val="24"/>
          <w:shd w:val="clear"/>
          <w:rFonts w:ascii="Arial" w:eastAsia="Arial" w:hAnsi="Arial" w:cs="Arial"/>
        </w:rPr>
        <w:t>fter</w:t>
      </w:r>
      <w:r>
        <w:rPr>
          <w:sz w:val="24"/>
          <w:szCs w:val="24"/>
          <w:shd w:val="clear"/>
          <w:rFonts w:ascii="Arial" w:eastAsia="Arial" w:hAnsi="Arial" w:cs="Arial"/>
        </w:rPr>
        <w:t xml:space="preserve"> P</w:t>
      </w:r>
      <w:r>
        <w:rPr>
          <w:sz w:val="24"/>
          <w:szCs w:val="24"/>
          <w:shd w:val="clear"/>
          <w:rFonts w:ascii="Arial" w:eastAsia="Arial" w:hAnsi="Arial" w:cs="Arial"/>
        </w:rPr>
        <w:t>rocedure</w:t>
      </w:r>
      <w:r>
        <w:rPr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sz w:val="24"/>
          <w:szCs w:val="24"/>
          <w:shd w:val="clear"/>
          <w:rFonts w:ascii="Arial" w:eastAsia="Arial" w:hAnsi="Arial" w:cs="Arial"/>
        </w:rPr>
        <w:t>call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9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5731510" cy="1784985"/>
            <wp:effectExtent l="0" t="0" r="0" b="0"/>
            <wp:wrapNone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bec/AppData/Roaming/PolarisOffice9/ETemp/18804_12911496/fImage11035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8562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Outp</w:t>
      </w:r>
      <w:r>
        <w:rPr>
          <w:sz w:val="24"/>
          <w:szCs w:val="24"/>
          <w:shd w:val="clear"/>
          <w:rFonts w:ascii="Arial" w:eastAsia="Arial" w:hAnsi="Arial" w:cs="Arial"/>
        </w:rPr>
        <w:t xml:space="preserve">ut of Scenario 3 code when run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70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-5</wp:posOffset>
            </wp:positionV>
            <wp:extent cx="5731510" cy="1420495"/>
            <wp:effectExtent l="0" t="0" r="0" b="0"/>
            <wp:wrapNone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cbec/AppData/Roaming/PolarisOffice9/ETemp/18804_12911496/fImage1076625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2113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6" behindDoc="0" locked="0" layoutInCell="1" allowOverlap="1">
            <wp:simplePos x="0" y="0"/>
            <wp:positionH relativeFrom="column">
              <wp:posOffset>88270</wp:posOffset>
            </wp:positionH>
            <wp:positionV relativeFrom="paragraph">
              <wp:posOffset>137165</wp:posOffset>
            </wp:positionV>
            <wp:extent cx="5731510" cy="926465"/>
            <wp:effectExtent l="0" t="0" r="0" b="0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cbec/AppData/Roaming/PolarisOffice9/ETemp/18804_12911496/fImage2150918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71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>W</w:t>
      </w:r>
      <w:r>
        <w:rPr>
          <w:sz w:val="24"/>
          <w:szCs w:val="24"/>
          <w:shd w:val="clear"/>
          <w:rFonts w:ascii="Arial" w:eastAsia="Arial" w:hAnsi="Arial" w:cs="Arial"/>
        </w:rPr>
        <w:t xml:space="preserve">hen Pro</w:t>
      </w:r>
      <w:r>
        <w:rPr>
          <w:sz w:val="24"/>
          <w:szCs w:val="24"/>
          <w:shd w:val="clear"/>
          <w:rFonts w:ascii="Arial" w:eastAsia="Arial" w:hAnsi="Arial" w:cs="Arial"/>
        </w:rPr>
        <w:t>c</w:t>
      </w:r>
      <w:r>
        <w:rPr>
          <w:sz w:val="24"/>
          <w:szCs w:val="24"/>
          <w:shd w:val="clear"/>
          <w:rFonts w:ascii="Arial" w:eastAsia="Arial" w:hAnsi="Arial" w:cs="Arial"/>
        </w:rPr>
        <w:t>edure</w:t>
      </w:r>
      <w:r>
        <w:rPr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sz w:val="24"/>
          <w:szCs w:val="24"/>
          <w:shd w:val="clear"/>
          <w:rFonts w:ascii="Arial" w:eastAsia="Arial" w:hAnsi="Arial" w:cs="Arial"/>
        </w:rPr>
        <w:t>i</w:t>
      </w:r>
      <w:r>
        <w:rPr>
          <w:sz w:val="24"/>
          <w:szCs w:val="24"/>
          <w:shd w:val="clear"/>
          <w:rFonts w:ascii="Arial" w:eastAsia="Arial" w:hAnsi="Arial" w:cs="Arial"/>
        </w:rPr>
        <w:t>s</w:t>
      </w:r>
      <w:r>
        <w:rPr>
          <w:sz w:val="24"/>
          <w:szCs w:val="24"/>
          <w:shd w:val="clear"/>
          <w:rFonts w:ascii="Arial" w:eastAsia="Arial" w:hAnsi="Arial" w:cs="Arial"/>
        </w:rPr>
        <w:t xml:space="preserve"> called</w:t>
      </w:r>
      <w:r>
        <w:rPr>
          <w:sz w:val="24"/>
          <w:szCs w:val="24"/>
          <w:shd w:val="clear"/>
          <w:rFonts w:ascii="Arial" w:eastAsia="Arial" w:hAnsi="Arial" w:cs="Arial"/>
        </w:rPr>
        <w:t xml:space="preserve"> </w:t>
      </w:r>
      <w:r>
        <w:rPr>
          <w:sz w:val="24"/>
          <w:szCs w:val="24"/>
          <w:shd w:val="clear"/>
          <w:rFonts w:ascii="Arial" w:eastAsia="Arial" w:hAnsi="Arial" w:cs="Arial"/>
        </w:rPr>
        <w:t xml:space="preserve">with valid in</w:t>
      </w:r>
      <w:r>
        <w:rPr>
          <w:sz w:val="24"/>
          <w:szCs w:val="24"/>
          <w:shd w:val="clear"/>
          <w:rFonts w:ascii="Arial" w:eastAsia="Arial" w:hAnsi="Arial" w:cs="Arial"/>
        </w:rPr>
        <w:t>p</w:t>
      </w:r>
      <w:r>
        <w:rPr>
          <w:sz w:val="24"/>
          <w:szCs w:val="24"/>
          <w:shd w:val="clear"/>
          <w:rFonts w:ascii="Arial" w:eastAsia="Arial" w:hAnsi="Arial" w:cs="Arial"/>
        </w:rPr>
        <w:t xml:space="preserve">ut parameters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71" behindDoc="0" locked="0" layoutInCell="1" allowOverlap="1">
            <wp:simplePos x="0" y="0"/>
            <wp:positionH relativeFrom="column">
              <wp:posOffset>-57155</wp:posOffset>
            </wp:positionH>
            <wp:positionV relativeFrom="paragraph">
              <wp:posOffset>234955</wp:posOffset>
            </wp:positionV>
            <wp:extent cx="5731510" cy="1249680"/>
            <wp:effectExtent l="0" t="0" r="0" b="0"/>
            <wp:wrapNone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cbec/AppData/Roaming/PolarisOffice9/ETemp/18804_12911496/fImage1386428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031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When Procedure is called with invalid input parameters</w:t>
      </w:r>
    </w:p>
    <w:p>
      <w:pPr>
        <w:spacing w:lineRule="auto" w:line="259"/>
        <w:rPr>
          <w:shd w:val="clear"/>
        </w:rPr>
      </w:pPr>
      <w:r>
        <w:rPr>
          <w:sz w:val="20"/>
        </w:rPr>
        <w:drawing>
          <wp:anchor distT="0" distB="0" distL="0" distR="0" simplePos="0" relativeHeight="251624967" behindDoc="0" locked="0" layoutInCell="1" allowOverlap="1">
            <wp:simplePos x="0" y="0"/>
            <wp:positionH relativeFrom="column">
              <wp:posOffset>-5</wp:posOffset>
            </wp:positionH>
            <wp:positionV relativeFrom="paragraph">
              <wp:posOffset>200030</wp:posOffset>
            </wp:positionV>
            <wp:extent cx="5731510" cy="872490"/>
            <wp:effectExtent l="0" t="0" r="0" b="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cbec/AppData/Roaming/PolarisOffice9/ETemp/18804_12911496/fImage2130119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312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jc w:val="center"/>
        <w:spacing w:lineRule="auto" w:line="259"/>
        <w:rPr>
          <w:sz w:val="24"/>
          <w:szCs w:val="24"/>
          <w:shd w:val="clear"/>
          <w:rFonts w:ascii="Arial" w:eastAsia="Arial" w:hAnsi="Arial" w:cs="Arial"/>
        </w:rPr>
      </w:pPr>
      <w:r>
        <w:rPr>
          <w:sz w:val="24"/>
          <w:szCs w:val="24"/>
          <w:shd w:val="clear"/>
          <w:rFonts w:ascii="Arial" w:eastAsia="Arial" w:hAnsi="Arial" w:cs="Arial"/>
        </w:rPr>
        <w:t xml:space="preserve">Result table s</w:t>
      </w:r>
      <w:r>
        <w:rPr>
          <w:sz w:val="24"/>
          <w:szCs w:val="24"/>
          <w:shd w:val="clear"/>
          <w:rFonts w:ascii="Arial" w:eastAsia="Arial" w:hAnsi="Arial" w:cs="Arial"/>
        </w:rPr>
        <w:t xml:space="preserve">howing the transfer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color w:val="auto"/>
          <w:sz w:val="20"/>
          <w:szCs w:val="20"/>
          <w:shd w:val="clear"/>
          <w:rFonts w:ascii="Nirmala UI" w:eastAsia="Nirmala UI" w:hAnsi="Nirmala UI" w:cs="Nirmala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D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13781041.png"></Relationship><Relationship Id="rId6" Type="http://schemas.openxmlformats.org/officeDocument/2006/relationships/image" Target="media/fImage9028118467.png"></Relationship><Relationship Id="rId7" Type="http://schemas.openxmlformats.org/officeDocument/2006/relationships/image" Target="media/fImage21432126334.png"></Relationship><Relationship Id="rId8" Type="http://schemas.openxmlformats.org/officeDocument/2006/relationships/image" Target="media/fImage7884236500.png"></Relationship><Relationship Id="rId9" Type="http://schemas.openxmlformats.org/officeDocument/2006/relationships/image" Target="media/fImage13909139169.png"></Relationship><Relationship Id="rId10" Type="http://schemas.openxmlformats.org/officeDocument/2006/relationships/image" Target="media/fImage9126155724.png"></Relationship><Relationship Id="rId11" Type="http://schemas.openxmlformats.org/officeDocument/2006/relationships/image" Target="media/fImage14416171478.png"></Relationship><Relationship Id="rId12" Type="http://schemas.openxmlformats.org/officeDocument/2006/relationships/image" Target="media/fImage11035249358.png"></Relationship><Relationship Id="rId13" Type="http://schemas.openxmlformats.org/officeDocument/2006/relationships/image" Target="media/fImage10766256962.png"></Relationship><Relationship Id="rId14" Type="http://schemas.openxmlformats.org/officeDocument/2006/relationships/image" Target="media/fImage21509184464.png"></Relationship><Relationship Id="rId15" Type="http://schemas.openxmlformats.org/officeDocument/2006/relationships/image" Target="media/fImage13864285705.png"></Relationship><Relationship Id="rId16" Type="http://schemas.openxmlformats.org/officeDocument/2006/relationships/image" Target="media/fImage21301198145.png"></Relationship><Relationship Id="rId17" Type="http://schemas.openxmlformats.org/officeDocument/2006/relationships/numbering" Target="numbering.xml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66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10.115.184.53567</cp:version>
</cp:coreProperties>
</file>