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990000"/>
        </w:rPr>
      </w:pPr>
      <w:bookmarkStart w:colFirst="0" w:colLast="0" w:name="_qjtcpk3ugxtr" w:id="0"/>
      <w:bookmarkEnd w:id="0"/>
      <w:r w:rsidDel="00000000" w:rsidR="00000000" w:rsidRPr="00000000">
        <w:rPr>
          <w:color w:val="990000"/>
          <w:rtl w:val="0"/>
        </w:rPr>
        <w:t xml:space="preserve">Development Configuration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color w:val="990000"/>
        </w:rPr>
      </w:pPr>
      <w:bookmarkStart w:colFirst="0" w:colLast="0" w:name="_supr2z9mt799" w:id="1"/>
      <w:bookmarkEnd w:id="1"/>
      <w:r w:rsidDel="00000000" w:rsidR="00000000" w:rsidRPr="00000000">
        <w:rPr>
          <w:color w:val="990000"/>
          <w:rtl w:val="0"/>
        </w:rPr>
        <w:t xml:space="preserve">Diseño y pruebas 2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995" cy="349449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995" cy="3494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rPr>
          <w:color w:val="444444"/>
        </w:rPr>
      </w:pPr>
      <w:r w:rsidDel="00000000" w:rsidR="00000000" w:rsidRPr="00000000">
        <w:rPr>
          <w:b w:val="1"/>
          <w:color w:val="444444"/>
          <w:rtl w:val="0"/>
        </w:rPr>
        <w:t xml:space="preserve">Repositorio:</w:t>
      </w:r>
      <w:r w:rsidDel="00000000" w:rsidR="00000000" w:rsidRPr="00000000">
        <w:rPr>
          <w:color w:val="444444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https://github.com/Dp2-C1-04-08/Dp2-C1-04-08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rPr>
          <w:b w:val="1"/>
          <w:color w:val="444444"/>
        </w:rPr>
      </w:pPr>
      <w:r w:rsidDel="00000000" w:rsidR="00000000" w:rsidRPr="00000000">
        <w:rPr>
          <w:b w:val="1"/>
          <w:color w:val="444444"/>
          <w:rtl w:val="0"/>
        </w:rPr>
        <w:t xml:space="preserve">Miembros: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Manuel Francisco Barcia Jimenez  - manbarjim2@alum.us.es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Ruben Casal Ferrero - rubcasfer2@alum.us.es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Siamion Danko - siadan@alum.us.es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Ignacio Planas Thiriet - ignplathi@alum.us.es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Ernesto Rivero Peralta - ernrivper@alum.us.es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Profesor:</w:t>
      </w:r>
      <w:r w:rsidDel="00000000" w:rsidR="00000000" w:rsidRPr="00000000">
        <w:rPr>
          <w:rtl w:val="0"/>
        </w:rPr>
        <w:t xml:space="preserve"> Patricia Jiménez Aguirre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center"/>
        <w:rPr>
          <w:color w:val="990000"/>
        </w:rPr>
      </w:pPr>
      <w:bookmarkStart w:colFirst="0" w:colLast="0" w:name="_37r7h05bbigu" w:id="2"/>
      <w:bookmarkEnd w:id="2"/>
      <w:r w:rsidDel="00000000" w:rsidR="00000000" w:rsidRPr="00000000">
        <w:rPr>
          <w:color w:val="990000"/>
          <w:rtl w:val="0"/>
        </w:rPr>
        <w:t xml:space="preserve">Índice</w:t>
      </w:r>
    </w:p>
    <w:p w:rsidR="00000000" w:rsidDel="00000000" w:rsidP="00000000" w:rsidRDefault="00000000" w:rsidRPr="00000000" w14:paraId="00000012">
      <w:pPr>
        <w:pStyle w:val="Heading1"/>
        <w:rPr>
          <w:color w:val="990000"/>
        </w:rPr>
      </w:pPr>
      <w:bookmarkStart w:colFirst="0" w:colLast="0" w:name="_roabcp2qpsd6" w:id="3"/>
      <w:bookmarkEnd w:id="3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7r7h05bbig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_37r7h05bbigu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ree11d6ag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ejecutivo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_j9ree11d6ag2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iqqr86wlg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revisiones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_qkiqqr86wlgs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z01vu6ghs6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_7z01vu6ghs6p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hxzbyxxb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_9nhxzbyxxbky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so39c39my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Estudiante 1, Manuel Barcia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_9nso39c39my6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eevjf3asb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 las herramientas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_8peevjf3asb4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cgpbvfb7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Estudiante 2, Ernesto Rivero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_klcgpbvfb7x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1q2nofl25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 las herramientas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_sk1q2nofl25a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7k4vzdj8x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Estudiante 3, Ignacio Planas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_n7k4vzdj8x3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spp97h63b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 las herramientas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_hbspp97h63bm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mnvj2vt1e5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Estudiante 4, Rubén Casal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_mmnvj2vt1e5w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82836228hy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 las herramientas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_g82836228hyu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l8xmsud1kp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Estudiante 5, Siamion Danko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_6l8xmsud1kpt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m129elq8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 de las herramientas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_h3m129elq8hj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uel9qv2ut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_i7uel9qv2utv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dvlov4w6o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99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_drdvlov4w6ol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99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color w:val="990000"/>
        </w:rPr>
      </w:pPr>
      <w:bookmarkStart w:colFirst="0" w:colLast="0" w:name="_t2hnhs7byfhu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j9ree11d6ag2" w:id="5"/>
      <w:bookmarkEnd w:id="5"/>
      <w:r w:rsidDel="00000000" w:rsidR="00000000" w:rsidRPr="00000000">
        <w:rPr>
          <w:color w:val="990000"/>
          <w:rtl w:val="0"/>
        </w:rPr>
        <w:t xml:space="preserve">Resumen ejecutivo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El equipo no ha tenido problemas en la configuración de los 5 entornos de desarrollo. En el documento se recogen pequeños problemas que se han encontrado a lo largo de la configuración, pero que han sido debidamente subsanados.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qkiqqr86wlgs" w:id="6"/>
      <w:bookmarkEnd w:id="6"/>
      <w:r w:rsidDel="00000000" w:rsidR="00000000" w:rsidRPr="00000000">
        <w:rPr>
          <w:color w:val="990000"/>
          <w:rtl w:val="0"/>
        </w:rPr>
        <w:t xml:space="preserve">Tabla de revisiones</w:t>
      </w: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990000" w:space="0" w:sz="8" w:val="single"/>
          <w:left w:color="990000" w:space="0" w:sz="8" w:val="single"/>
          <w:bottom w:color="990000" w:space="0" w:sz="8" w:val="single"/>
          <w:right w:color="990000" w:space="0" w:sz="8" w:val="single"/>
          <w:insideH w:color="990000" w:space="0" w:sz="8" w:val="single"/>
          <w:insideV w:color="990000" w:space="0" w:sz="8" w:val="single"/>
        </w:tblBorders>
        <w:tblLayout w:type="fixed"/>
        <w:tblLook w:val="0600"/>
      </w:tblPr>
      <w:tblGrid>
        <w:gridCol w:w="1200"/>
        <w:gridCol w:w="1605"/>
        <w:gridCol w:w="2190"/>
        <w:gridCol w:w="3945"/>
        <w:tblGridChange w:id="0">
          <w:tblGrid>
            <w:gridCol w:w="1200"/>
            <w:gridCol w:w="1605"/>
            <w:gridCol w:w="2190"/>
            <w:gridCol w:w="39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Autor(es)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Siamion Danko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Documento redactado.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Ernesto Rivero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Adición de secciones adicionales para cada integrante del grupo y redacción de la propia.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Manuel Barcia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Redacción de la parte propia.</w:t>
            </w:r>
          </w:p>
        </w:tc>
      </w:tr>
    </w:tbl>
    <w:p w:rsidR="00000000" w:rsidDel="00000000" w:rsidP="00000000" w:rsidRDefault="00000000" w:rsidRPr="00000000" w14:paraId="0000003B">
      <w:pPr>
        <w:pStyle w:val="Heading1"/>
        <w:rPr>
          <w:color w:val="990000"/>
        </w:rPr>
      </w:pPr>
      <w:bookmarkStart w:colFirst="0" w:colLast="0" w:name="_7z01vu6ghs6p" w:id="7"/>
      <w:bookmarkEnd w:id="7"/>
      <w:r w:rsidDel="00000000" w:rsidR="00000000" w:rsidRPr="00000000">
        <w:rPr>
          <w:color w:val="990000"/>
          <w:rtl w:val="0"/>
        </w:rPr>
        <w:t xml:space="preserve">Introducción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Este documento consta de una primera parte que consiste en la explicación y demostración de que se han instalado correctamente las herramientas y de una conclusión final.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Las herramientas que los miembros han configurado son:</w:t>
      </w:r>
    </w:p>
    <w:p w:rsidR="00000000" w:rsidDel="00000000" w:rsidP="00000000" w:rsidRDefault="00000000" w:rsidRPr="00000000" w14:paraId="0000003F">
      <w:pPr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980000"/>
          <w:sz w:val="26"/>
          <w:szCs w:val="26"/>
        </w:rPr>
        <w:drawing>
          <wp:inline distB="114300" distT="114300" distL="114300" distR="114300">
            <wp:extent cx="4176713" cy="1894091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894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Cabe remarcar que maven venía ya instalado por defecto, por lo que en este informe no se menciona</w:t>
      </w:r>
    </w:p>
    <w:p w:rsidR="00000000" w:rsidDel="00000000" w:rsidP="00000000" w:rsidRDefault="00000000" w:rsidRPr="00000000" w14:paraId="00000041">
      <w:pPr>
        <w:pStyle w:val="Heading1"/>
        <w:rPr>
          <w:color w:val="990000"/>
        </w:rPr>
      </w:pPr>
      <w:bookmarkStart w:colFirst="0" w:colLast="0" w:name="_9nhxzbyxxbky" w:id="8"/>
      <w:bookmarkEnd w:id="8"/>
      <w:r w:rsidDel="00000000" w:rsidR="00000000" w:rsidRPr="00000000">
        <w:rPr>
          <w:color w:val="990000"/>
          <w:rtl w:val="0"/>
        </w:rPr>
        <w:t xml:space="preserve">Contenido</w:t>
      </w:r>
    </w:p>
    <w:p w:rsidR="00000000" w:rsidDel="00000000" w:rsidP="00000000" w:rsidRDefault="00000000" w:rsidRPr="00000000" w14:paraId="00000042">
      <w:pPr>
        <w:pStyle w:val="Heading2"/>
        <w:rPr>
          <w:color w:val="980000"/>
        </w:rPr>
      </w:pPr>
      <w:bookmarkStart w:colFirst="0" w:colLast="0" w:name="_9nso39c39my6" w:id="9"/>
      <w:bookmarkEnd w:id="9"/>
      <w:r w:rsidDel="00000000" w:rsidR="00000000" w:rsidRPr="00000000">
        <w:rPr>
          <w:color w:val="980000"/>
          <w:rtl w:val="0"/>
        </w:rPr>
        <w:t xml:space="preserve">Estudiante 1, Manuel Barcia</w:t>
      </w:r>
    </w:p>
    <w:p w:rsidR="00000000" w:rsidDel="00000000" w:rsidP="00000000" w:rsidRDefault="00000000" w:rsidRPr="00000000" w14:paraId="00000043">
      <w:pPr>
        <w:pStyle w:val="Heading3"/>
        <w:rPr>
          <w:color w:val="980000"/>
        </w:rPr>
      </w:pPr>
      <w:bookmarkStart w:colFirst="0" w:colLast="0" w:name="_8peevjf3asb4" w:id="10"/>
      <w:bookmarkEnd w:id="10"/>
      <w:r w:rsidDel="00000000" w:rsidR="00000000" w:rsidRPr="00000000">
        <w:rPr>
          <w:color w:val="980000"/>
          <w:rtl w:val="0"/>
        </w:rPr>
        <w:t xml:space="preserve">Instalación de las herramientas</w:t>
      </w:r>
    </w:p>
    <w:p w:rsidR="00000000" w:rsidDel="00000000" w:rsidP="00000000" w:rsidRDefault="00000000" w:rsidRPr="00000000" w14:paraId="00000044">
      <w:pPr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1.- Java platform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Durante la instalación de Java platform no tuve ningún problema y todo pudo ser instalado de forma correcta: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3145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2.- Firefox and the Gecko driver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En cuanto a Firefox y Gecko también ha sido una instalación agradable sin problemas y obteniendo lo que buscaba de forma rápida.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3.- Maria DB and DBeaver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Con Maria DB he tenido varios problemas. Primero no supe ejecutar el setup de forma correcta. Tras la buena ejecución del setup y al abrir DBeaver, por no poner la contraseña correcta me daba el error: Access denied for user ‘root’@’localhost’(using password: YES).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Tras corregir este error conseguí un buen funcionamiento de DBeaver.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00563" cy="1861528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861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92408" cy="4872038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408" cy="487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4.- Eclipse y Lombok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Gracias a </w:t>
      </w:r>
      <w:r w:rsidDel="00000000" w:rsidR="00000000" w:rsidRPr="00000000">
        <w:rPr>
          <w:rtl w:val="0"/>
        </w:rPr>
        <w:t xml:space="preserve">que eclipse</w:t>
      </w:r>
      <w:r w:rsidDel="00000000" w:rsidR="00000000" w:rsidRPr="00000000">
        <w:rPr>
          <w:rtl w:val="0"/>
        </w:rPr>
        <w:t xml:space="preserve"> ya estaba instalado, tan solo tuve que añadir Lombok que pude hacerlo de forma fácil y rápida y ya tenía la instalación terminada.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2584882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584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color w:val="980000"/>
        </w:rPr>
      </w:pPr>
      <w:bookmarkStart w:colFirst="0" w:colLast="0" w:name="_klcgpbvfb7x" w:id="11"/>
      <w:bookmarkEnd w:id="11"/>
      <w:r w:rsidDel="00000000" w:rsidR="00000000" w:rsidRPr="00000000">
        <w:rPr>
          <w:color w:val="980000"/>
          <w:rtl w:val="0"/>
        </w:rPr>
        <w:t xml:space="preserve">Estudiante 2, Ernesto Rivero</w:t>
      </w:r>
    </w:p>
    <w:p w:rsidR="00000000" w:rsidDel="00000000" w:rsidP="00000000" w:rsidRDefault="00000000" w:rsidRPr="00000000" w14:paraId="00000059">
      <w:pPr>
        <w:pStyle w:val="Heading3"/>
        <w:rPr>
          <w:color w:val="980000"/>
        </w:rPr>
      </w:pPr>
      <w:bookmarkStart w:colFirst="0" w:colLast="0" w:name="_sk1q2nofl25a" w:id="12"/>
      <w:bookmarkEnd w:id="12"/>
      <w:r w:rsidDel="00000000" w:rsidR="00000000" w:rsidRPr="00000000">
        <w:rPr>
          <w:color w:val="980000"/>
          <w:rtl w:val="0"/>
        </w:rPr>
        <w:t xml:space="preserve">Instalación de las herramientas</w:t>
      </w:r>
    </w:p>
    <w:p w:rsidR="00000000" w:rsidDel="00000000" w:rsidP="00000000" w:rsidRDefault="00000000" w:rsidRPr="00000000" w14:paraId="0000005A">
      <w:pPr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1.- Java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Tras haber instalado la versión de Java que se ha pedido y hacer los cambios necesarios a las variables de entorno, comprobamos que todo ha ido bien en la terminal: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2.- Firefox y geckodriver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Podemos ver que tanto los dos programas, tras haber instalado firefox y haberlo añadido al PATH junto con geckodriver, se han configurado correctamente en la terminal: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3.- DBeaver y MariaDB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Tras instalar DBeaver correctamente, creamos una conexión root y una de usuario con los datos pedidos en la guía, y tras iniciar MariaDB (que no hace falta instalar), podemos iniciar esas conexiones sin problemas.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4.- Eclipse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Como paso final, instalamos la versión de eclipse proporcionada, importamos la configuración dada, instalamos los plugins y finalmente instalamos Lombok.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Tras esto, eclipse tiene la siguiente apariencia: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Todo el software necesario ha sido instalado y hemos podido comprobar que funciona tras importar el framework proporcionado y los proyectos iniciales sin errores.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color w:val="980000"/>
        </w:rPr>
      </w:pPr>
      <w:bookmarkStart w:colFirst="0" w:colLast="0" w:name="_n7k4vzdj8x3" w:id="13"/>
      <w:bookmarkEnd w:id="13"/>
      <w:r w:rsidDel="00000000" w:rsidR="00000000" w:rsidRPr="00000000">
        <w:rPr>
          <w:color w:val="980000"/>
          <w:rtl w:val="0"/>
        </w:rPr>
        <w:t xml:space="preserve">Estudiante 3, Ignacio Planas</w:t>
      </w:r>
    </w:p>
    <w:p w:rsidR="00000000" w:rsidDel="00000000" w:rsidP="00000000" w:rsidRDefault="00000000" w:rsidRPr="00000000" w14:paraId="0000006E">
      <w:pPr>
        <w:pStyle w:val="Heading3"/>
        <w:rPr>
          <w:color w:val="980000"/>
        </w:rPr>
      </w:pPr>
      <w:bookmarkStart w:colFirst="0" w:colLast="0" w:name="_hbspp97h63bm" w:id="14"/>
      <w:bookmarkEnd w:id="14"/>
      <w:r w:rsidDel="00000000" w:rsidR="00000000" w:rsidRPr="00000000">
        <w:rPr>
          <w:color w:val="980000"/>
          <w:rtl w:val="0"/>
        </w:rPr>
        <w:t xml:space="preserve">Instalación de las herramientas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Las herramientas a configurar son las mismas ya mencionadas. De manera general no ha habido problemas en la configuración del entorno de desarrollo.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1.- Java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Como se puede observar, se ha instalado y configurado correctamente las variables del entorno, teniendo instalada la versión correspondiente de java: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2.- Firefox y Geckodriver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En este apartado, tampoco ha habido ningún problema siguiendo la guía de configuración del entorno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3.- MariaDB y DBeaver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Ambas herramientas se han conseguido instalar con éxito y sin problemas tal y como refleja las siguientes capturas: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23717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4.- Eclipse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En la instalación de eclipse hubo un problema no reflejado directamente en la guía de configuración del entorno, pero se </w:t>
      </w:r>
      <w:r w:rsidDel="00000000" w:rsidR="00000000" w:rsidRPr="00000000">
        <w:rPr>
          <w:rtl w:val="0"/>
        </w:rPr>
        <w:t xml:space="preserve">subsanó</w:t>
      </w:r>
      <w:r w:rsidDel="00000000" w:rsidR="00000000" w:rsidRPr="00000000">
        <w:rPr>
          <w:rtl w:val="0"/>
        </w:rPr>
        <w:t xml:space="preserve"> fácilmente reiniciando el programa. Podemos ver la versión funcional de eclipse: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color w:val="980000"/>
        </w:rPr>
      </w:pPr>
      <w:bookmarkStart w:colFirst="0" w:colLast="0" w:name="_mmnvj2vt1e5w" w:id="15"/>
      <w:bookmarkEnd w:id="15"/>
      <w:r w:rsidDel="00000000" w:rsidR="00000000" w:rsidRPr="00000000">
        <w:rPr>
          <w:color w:val="980000"/>
          <w:rtl w:val="0"/>
        </w:rPr>
        <w:t xml:space="preserve">Estudiante 4, Rubén Casal</w:t>
      </w:r>
    </w:p>
    <w:p w:rsidR="00000000" w:rsidDel="00000000" w:rsidP="00000000" w:rsidRDefault="00000000" w:rsidRPr="00000000" w14:paraId="00000083">
      <w:pPr>
        <w:pStyle w:val="Heading3"/>
        <w:rPr>
          <w:color w:val="980000"/>
        </w:rPr>
      </w:pPr>
      <w:bookmarkStart w:colFirst="0" w:colLast="0" w:name="_g82836228hyu" w:id="16"/>
      <w:bookmarkEnd w:id="16"/>
      <w:r w:rsidDel="00000000" w:rsidR="00000000" w:rsidRPr="00000000">
        <w:rPr>
          <w:color w:val="980000"/>
          <w:rtl w:val="0"/>
        </w:rPr>
        <w:t xml:space="preserve">Instalación de las herramientas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1-Java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vez se ha instalado la versión de Java proporcionada, la configuramos como variable de entorno del sistema.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Nos aseguramos que tenemos la versión adecuada por medio de la ventana de comandos con el comando “java  -version”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2-Firefox y gecko driver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Instalamos la versión de Mozilla Firefox, la añadimos a la variable PATH de las variables del sistema.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También añadimos Gecko driver a la variable PATH y comprobamos que se ha instalado correctamente por medio de la ventana de comandos con el comando “geckodriver --version”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MariaDB y Dbeaver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instalación de MariaDB se realiza mediante el comando “setup-mariadb.cmd”. Una vez terminada la instalación, creamos las conexiones tanto como para el usuario “root”, como para el usuario “acme-user” con las credenciales proporcionadas, y debería quedar algo tal que así.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5-Eclipse y Lombok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 que debemos hacer en este paso es abrir el eclipse, importar la configuración proporcionada, instalar los plugins necesarios, seleccionar el jdk adecuado y por último instalar Lombok. Después de realizar estos pasos el eclipse debe tener la siguiente apariencia y no deben mostrarse errores.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color w:val="980000"/>
        </w:rPr>
      </w:pPr>
      <w:bookmarkStart w:colFirst="0" w:colLast="0" w:name="_6l8xmsud1kpt" w:id="17"/>
      <w:bookmarkEnd w:id="17"/>
      <w:r w:rsidDel="00000000" w:rsidR="00000000" w:rsidRPr="00000000">
        <w:rPr>
          <w:color w:val="980000"/>
          <w:rtl w:val="0"/>
        </w:rPr>
        <w:t xml:space="preserve">Estudiante 5, Siamion Danko</w:t>
      </w:r>
    </w:p>
    <w:p w:rsidR="00000000" w:rsidDel="00000000" w:rsidP="00000000" w:rsidRDefault="00000000" w:rsidRPr="00000000" w14:paraId="000000A0">
      <w:pPr>
        <w:pStyle w:val="Heading3"/>
        <w:rPr>
          <w:color w:val="980000"/>
        </w:rPr>
      </w:pPr>
      <w:bookmarkStart w:colFirst="0" w:colLast="0" w:name="_h3m129elq8hj" w:id="18"/>
      <w:bookmarkEnd w:id="18"/>
      <w:r w:rsidDel="00000000" w:rsidR="00000000" w:rsidRPr="00000000">
        <w:rPr>
          <w:color w:val="980000"/>
          <w:rtl w:val="0"/>
        </w:rPr>
        <w:t xml:space="preserve">Instalación de las herramientas</w:t>
      </w:r>
    </w:p>
    <w:p w:rsidR="00000000" w:rsidDel="00000000" w:rsidP="00000000" w:rsidRDefault="00000000" w:rsidRPr="00000000" w14:paraId="000000A1">
      <w:pPr>
        <w:ind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1.-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Una vez se ha instalado la versión de Java proporcionada, la configuramos como variable de entorno del sistema: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2611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Además, comprobamos que la versión es la correcta mediante la ventana de comandos: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2.- Firefox y </w:t>
      </w:r>
      <w:r w:rsidDel="00000000" w:rsidR="00000000" w:rsidRPr="00000000">
        <w:rPr>
          <w:b w:val="1"/>
          <w:sz w:val="28"/>
          <w:szCs w:val="28"/>
          <w:rtl w:val="0"/>
        </w:rPr>
        <w:t xml:space="preserve">GeckoDriver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Instalamos la versión de Mozilla Firefox proporcionada, la añadimos al PATH del sistema y comprobamos que se ha instalado correctamente: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16573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También añadimos </w:t>
      </w:r>
      <w:r w:rsidDel="00000000" w:rsidR="00000000" w:rsidRPr="00000000">
        <w:rPr>
          <w:rtl w:val="0"/>
        </w:rPr>
        <w:t xml:space="preserve">Gecko Driver</w:t>
      </w:r>
      <w:r w:rsidDel="00000000" w:rsidR="00000000" w:rsidRPr="00000000">
        <w:rPr>
          <w:rtl w:val="0"/>
        </w:rPr>
        <w:t xml:space="preserve"> al PATH y comprobamos que se ha instalado correctamente:</w:t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3.- MariaDb y DBeaver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La instalación de MariaDB se realiza mediante el comando “setup-mariadb.cmd”. Una vez finalizada la instalación, procedemos a crear una nueva conexión en DBeaver con los datos proporcionados. Una vez instalado, tenemos algo parecido a esto:</w:t>
      </w:r>
    </w:p>
    <w:p w:rsidR="00000000" w:rsidDel="00000000" w:rsidP="00000000" w:rsidRDefault="00000000" w:rsidRPr="00000000" w14:paraId="000000B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38775" cy="23336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4.- Eclipse y Lombok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Lo que debemos hacer en este paso es abrir eclipse, importar la configuración proporcionada, instalar los plugins y por último instalar Lombok. Tras realizar estos pasos, eclipse debe tener esta apariencia: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>
          <w:color w:val="990000"/>
        </w:rPr>
      </w:pPr>
      <w:bookmarkStart w:colFirst="0" w:colLast="0" w:name="_i7uel9qv2utv" w:id="19"/>
      <w:bookmarkEnd w:id="19"/>
      <w:r w:rsidDel="00000000" w:rsidR="00000000" w:rsidRPr="00000000">
        <w:rPr>
          <w:color w:val="990000"/>
          <w:rtl w:val="0"/>
        </w:rPr>
        <w:t xml:space="preserve">Conclusiones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Todos los integrantes del grupo han conseguido instalar el software requerido sin problemas y han comprobado que funciona correctamente, ejecutando el proyecto de prueba sin problemas.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color w:val="990000"/>
        </w:rPr>
      </w:pPr>
      <w:bookmarkStart w:colFirst="0" w:colLast="0" w:name="_drdvlov4w6ol" w:id="20"/>
      <w:bookmarkEnd w:id="20"/>
      <w:r w:rsidDel="00000000" w:rsidR="00000000" w:rsidRPr="00000000">
        <w:rPr>
          <w:color w:val="990000"/>
          <w:rtl w:val="0"/>
        </w:rPr>
        <w:t xml:space="preserve">Bibliografía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Intencionalmente en blanco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0.png"/><Relationship Id="rId25" Type="http://schemas.openxmlformats.org/officeDocument/2006/relationships/image" Target="media/image18.png"/><Relationship Id="rId28" Type="http://schemas.openxmlformats.org/officeDocument/2006/relationships/image" Target="media/image21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6.png"/><Relationship Id="rId7" Type="http://schemas.openxmlformats.org/officeDocument/2006/relationships/hyperlink" Target="https://github.com/Dp2-C1-04-08/Dp2-C1-04-08" TargetMode="External"/><Relationship Id="rId8" Type="http://schemas.openxmlformats.org/officeDocument/2006/relationships/image" Target="media/image27.png"/><Relationship Id="rId31" Type="http://schemas.openxmlformats.org/officeDocument/2006/relationships/image" Target="media/image9.png"/><Relationship Id="rId30" Type="http://schemas.openxmlformats.org/officeDocument/2006/relationships/image" Target="media/image20.png"/><Relationship Id="rId11" Type="http://schemas.openxmlformats.org/officeDocument/2006/relationships/image" Target="media/image24.png"/><Relationship Id="rId33" Type="http://schemas.openxmlformats.org/officeDocument/2006/relationships/image" Target="media/image15.png"/><Relationship Id="rId10" Type="http://schemas.openxmlformats.org/officeDocument/2006/relationships/image" Target="media/image14.png"/><Relationship Id="rId32" Type="http://schemas.openxmlformats.org/officeDocument/2006/relationships/image" Target="media/image2.png"/><Relationship Id="rId13" Type="http://schemas.openxmlformats.org/officeDocument/2006/relationships/image" Target="media/image26.png"/><Relationship Id="rId12" Type="http://schemas.openxmlformats.org/officeDocument/2006/relationships/image" Target="media/image19.png"/><Relationship Id="rId15" Type="http://schemas.openxmlformats.org/officeDocument/2006/relationships/image" Target="media/image1.png"/><Relationship Id="rId14" Type="http://schemas.openxmlformats.org/officeDocument/2006/relationships/image" Target="media/image23.png"/><Relationship Id="rId17" Type="http://schemas.openxmlformats.org/officeDocument/2006/relationships/image" Target="media/image22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