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02E0" w14:textId="135BB5A4" w:rsidR="00085C45" w:rsidRDefault="00085C45" w:rsidP="00085C45">
      <w:r>
        <w:t>¿Por qué son importantes las mujeres que yo escribí?</w:t>
      </w:r>
    </w:p>
    <w:p w14:paraId="40541F48" w14:textId="63FCEEAA" w:rsidR="00085C45" w:rsidRDefault="00085C45" w:rsidP="00085C45">
      <w:r>
        <w:t>Porque toda su vida a sido una mujer empoderada, me enseño el camino para poder ser un hombre íntegro, a tener una personalidad propia.</w:t>
      </w:r>
    </w:p>
    <w:p w14:paraId="35707F13" w14:textId="795CE95D" w:rsidR="00AB1E47" w:rsidRDefault="00085C45" w:rsidP="00085C45">
      <w:r>
        <w:t>¿Cómo sus enseñanzas han impactado en la persona que soy actualmente?</w:t>
      </w:r>
    </w:p>
    <w:p w14:paraId="7C718D6B" w14:textId="2B0566EB" w:rsidR="00085C45" w:rsidRDefault="00085C45" w:rsidP="00085C45">
      <w:r>
        <w:t>Desde que tengo uso de razón, me ha enseñado valores, a respetar, a ser humilde y a luchar por lo que quiero.</w:t>
      </w:r>
    </w:p>
    <w:sectPr w:rsidR="00085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45"/>
    <w:rsid w:val="00085C45"/>
    <w:rsid w:val="00097CF5"/>
    <w:rsid w:val="005E05F3"/>
    <w:rsid w:val="00C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C284"/>
  <w15:chartTrackingRefBased/>
  <w15:docId w15:val="{13E64141-29E0-4BB7-8986-FE92E16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1206</dc:creator>
  <cp:keywords/>
  <dc:description/>
  <cp:lastModifiedBy>1206</cp:lastModifiedBy>
  <cp:revision>1</cp:revision>
  <dcterms:created xsi:type="dcterms:W3CDTF">2021-04-19T15:20:00Z</dcterms:created>
  <dcterms:modified xsi:type="dcterms:W3CDTF">2021-04-19T15:24:00Z</dcterms:modified>
</cp:coreProperties>
</file>