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Datos de Prueba - Fluency90</w:t>
      </w:r>
    </w:p>
    <w:p>
      <w:pPr>
        <w:pStyle w:val="Heading2"/>
      </w:pPr>
      <w:r>
        <w:t>Insertar Idiomas</w:t>
      </w:r>
    </w:p>
    <w:p>
      <w:r>
        <w:rPr>
          <w:rFonts w:ascii="Courier New" w:hAnsi="Courier New"/>
          <w:sz w:val="20"/>
        </w:rPr>
        <w:br/>
        <w:t>INSERT INTO idiomas (id, nombre) VALUES</w:t>
        <w:br/>
        <w:t>(1, 'Inglés'),</w:t>
        <w:br/>
        <w:t>(2, 'Francés');</w:t>
        <w:br/>
      </w:r>
    </w:p>
    <w:p>
      <w:pPr>
        <w:pStyle w:val="Heading2"/>
      </w:pPr>
      <w:r>
        <w:t>Insertar Usuarios</w:t>
      </w:r>
    </w:p>
    <w:p>
      <w:r>
        <w:rPr>
          <w:rFonts w:ascii="Courier New" w:hAnsi="Courier New"/>
          <w:sz w:val="20"/>
        </w:rPr>
        <w:br/>
        <w:t>INSERT INTO usuarios (id, nombre_completo, correo, fecha_registro, idioma_preferido_id) VALUES</w:t>
        <w:br/>
        <w:t>(1, 'Juan Pérez', 'juanperez@example.com', '2025-07-18', 1);</w:t>
        <w:br/>
      </w:r>
    </w:p>
    <w:p>
      <w:pPr>
        <w:pStyle w:val="Heading2"/>
      </w:pPr>
      <w:r>
        <w:t>Insertar Lecciones</w:t>
      </w:r>
    </w:p>
    <w:p>
      <w:r>
        <w:rPr>
          <w:rFonts w:ascii="Courier New" w:hAnsi="Courier New"/>
          <w:sz w:val="20"/>
        </w:rPr>
        <w:br/>
        <w:t>INSERT INTO lecciones (id, idioma_id, titulo, descripcion, orden) VALUES</w:t>
        <w:br/>
        <w:t>(1, 1, 'Saludos básicos', 'Aprende a saludar y presentarte en inglés.', 1);</w:t>
        <w:br/>
      </w:r>
    </w:p>
    <w:p>
      <w:pPr>
        <w:pStyle w:val="Heading2"/>
      </w:pPr>
      <w:r>
        <w:t>Insertar Ejercicios (opción múltiple)</w:t>
      </w:r>
    </w:p>
    <w:p>
      <w:r>
        <w:rPr>
          <w:rFonts w:ascii="Courier New" w:hAnsi="Courier New"/>
          <w:sz w:val="20"/>
        </w:rPr>
        <w:br/>
        <w:t>INSERT INTO ejercicios (id, leccion_id, tipo, enunciado, contenido, respuesta_correcta) VALUES</w:t>
        <w:br/>
        <w:t>(1, 1, 'multiple_choice', '¿Cómo se dice "Hola" en inglés?', '["Hello", "Goodbye", "Thanks"]', 'Hello');</w:t>
        <w:br/>
      </w:r>
    </w:p>
    <w:p>
      <w:pPr>
        <w:pStyle w:val="Heading2"/>
      </w:pPr>
      <w:r>
        <w:t>Insertar Ejercicios (shadowing)</w:t>
      </w:r>
    </w:p>
    <w:p>
      <w:r>
        <w:rPr>
          <w:rFonts w:ascii="Courier New" w:hAnsi="Courier New"/>
          <w:sz w:val="20"/>
        </w:rPr>
        <w:br/>
        <w:t>INSERT INTO ejercicios (id, leccion_id, tipo, enunciado, contenido, respuesta_correcta) VALUES</w:t>
        <w:br/>
        <w:t>(2, 1, 'shadowing', 'Repite la siguiente frase:', '"Hi, my name is Anna."', NULL);</w:t>
        <w:br/>
      </w:r>
    </w:p>
    <w:p>
      <w:pPr>
        <w:pStyle w:val="Heading2"/>
      </w:pPr>
      <w:r>
        <w:t>Relacionar Usuario con Ejercicio (progreso)</w:t>
      </w:r>
    </w:p>
    <w:p>
      <w:r>
        <w:rPr>
          <w:rFonts w:ascii="Courier New" w:hAnsi="Courier New"/>
          <w:sz w:val="20"/>
        </w:rPr>
        <w:br/>
        <w:t>INSERT INTO progreso_usuarios (usuario_id, ejercicio_id, completado, fecha_completado) VALUES</w:t>
        <w:br/>
        <w:t>(1, 1, TRUE, CURRENT_DATE),</w:t>
        <w:br/>
        <w:t>(1, 2, FALSE, NULL);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