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66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Internação hospitalar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3150,00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3150,00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