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14:paraId="4D890E69" w14:textId="77777777" w:rsidTr="009B26B3">
        <w:trPr>
          <w:trHeight w:hRule="exact" w:val="2835"/>
        </w:trPr>
        <w:tc>
          <w:tcPr>
            <w:tcW w:w="9640" w:type="dxa"/>
            <w:gridSpan w:val="2"/>
          </w:tcPr>
          <w:p w14:paraId="6FAFFCFB" w14:textId="77777777" w:rsidR="00AE0231" w:rsidRDefault="00AE0231" w:rsidP="009B26B3">
            <w:pPr>
              <w:rPr>
                <w:rFonts w:ascii="Arial Narrow" w:hAnsi="Arial Narrow" w:cs="Arial Narrow"/>
                <w:bCs/>
                <w:iCs/>
              </w:rPr>
            </w:pPr>
          </w:p>
        </w:tc>
      </w:tr>
      <w:tr w:rsidR="00AE0231" w14:paraId="36EF19D6" w14:textId="77777777" w:rsidTr="009B26B3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1DFABB45" w14:textId="77777777" w:rsidR="00AE0231" w:rsidRDefault="00293939" w:rsidP="00582100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Sem</w:t>
            </w:r>
            <w:r w:rsidR="00582100"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estrál</w:t>
            </w:r>
            <w:r>
              <w:rPr>
                <w:rFonts w:ascii="Arial Narrow" w:hAnsi="Arial Narrow" w:cs="Arial Narrow"/>
                <w:b/>
                <w:bCs/>
                <w:sz w:val="48"/>
                <w:szCs w:val="48"/>
              </w:rPr>
              <w:t>ní projekt č. 4</w:t>
            </w:r>
          </w:p>
        </w:tc>
      </w:tr>
      <w:tr w:rsidR="00AE0231" w14:paraId="73F360E2" w14:textId="77777777" w:rsidTr="009B26B3">
        <w:trPr>
          <w:trHeight w:hRule="exact" w:val="567"/>
        </w:trPr>
        <w:tc>
          <w:tcPr>
            <w:tcW w:w="9640" w:type="dxa"/>
            <w:gridSpan w:val="2"/>
          </w:tcPr>
          <w:p w14:paraId="0DBF036F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477F8E4A" w14:textId="77777777" w:rsidTr="009B26B3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5AD8BAB5" w14:textId="5AB65372" w:rsidR="00AE0231" w:rsidRDefault="00EB4C81" w:rsidP="009B26B3">
            <w:pPr>
              <w:jc w:val="center"/>
              <w:rPr>
                <w:rFonts w:ascii="Arial Narrow" w:hAnsi="Arial Narrow" w:cs="Arial Narrow"/>
                <w:sz w:val="40"/>
                <w:szCs w:val="40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David Papaj</w:t>
            </w:r>
          </w:p>
        </w:tc>
      </w:tr>
      <w:tr w:rsidR="00AE0231" w14:paraId="43574348" w14:textId="77777777" w:rsidTr="009B26B3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0382933D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60A5395B" w14:textId="77777777" w:rsidTr="009B26B3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05BCFCDF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3E3DB713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66B87F02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p w14:paraId="3D962FA6" w14:textId="77777777" w:rsidR="00F276DB" w:rsidRDefault="006C7521" w:rsidP="009B26B3">
            <w:pPr>
              <w:ind w:left="284" w:right="284"/>
              <w:rPr>
                <w:rFonts w:ascii="Arial Narrow" w:hAnsi="Arial Narrow" w:cs="Arial Narrow"/>
                <w:sz w:val="32"/>
                <w:szCs w:val="32"/>
              </w:rPr>
            </w:pPr>
            <w:r>
              <w:rPr>
                <w:rStyle w:val="Styl1ablona"/>
              </w:rPr>
              <w:t>Semestrální projekt</w:t>
            </w:r>
          </w:p>
          <w:sdt>
            <w:sdtPr>
              <w:rPr>
                <w:rStyle w:val="Styl1ablona"/>
              </w:rPr>
              <w:alias w:val="Rok odevzdání práce"/>
              <w:tag w:val="Rok"/>
              <w:id w:val="-1062008522"/>
              <w:placeholder>
                <w:docPart w:val="DA6E2F08EA564A8AA93A0A4C06389FA0"/>
              </w:placeholder>
              <w15:color w:val="FF0000"/>
            </w:sdtPr>
            <w:sdtEndPr>
              <w:rPr>
                <w:rStyle w:val="Standardnpsmoodstavce"/>
                <w:rFonts w:ascii="Times New Roman" w:hAnsi="Times New Roman" w:cs="Arial Narrow"/>
                <w:sz w:val="24"/>
                <w:szCs w:val="32"/>
              </w:rPr>
            </w:sdtEndPr>
            <w:sdtContent>
              <w:p w14:paraId="45AEDA1B" w14:textId="341EB083" w:rsidR="00AE0231" w:rsidRDefault="0016172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</w:rPr>
                </w:pPr>
                <w:r>
                  <w:rPr>
                    <w:rStyle w:val="Styl1ablona"/>
                  </w:rPr>
                  <w:t>20</w:t>
                </w:r>
                <w:r w:rsidR="00EB4C81">
                  <w:rPr>
                    <w:rStyle w:val="Styl1ablona"/>
                  </w:rPr>
                  <w:t>21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5FF21FBD" w14:textId="77777777" w:rsidR="00AE0231" w:rsidRDefault="001926CE" w:rsidP="009B26B3">
            <w:pPr>
              <w:ind w:left="397" w:right="284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noProof/>
              </w:rPr>
              <w:drawing>
                <wp:inline distT="0" distB="0" distL="0" distR="0" wp14:anchorId="5276C070" wp14:editId="30C1612E">
                  <wp:extent cx="3059997" cy="488171"/>
                  <wp:effectExtent l="0" t="0" r="0" b="762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-cs_final.png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97" cy="4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14:paraId="00184314" w14:textId="77777777" w:rsidTr="009B26B3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4EED5867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026537BF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  <w:tr w:rsidR="00AE0231" w14:paraId="3BAD5F23" w14:textId="77777777" w:rsidTr="009B26B3">
        <w:trPr>
          <w:trHeight w:hRule="exact" w:val="1758"/>
        </w:trPr>
        <w:tc>
          <w:tcPr>
            <w:tcW w:w="9640" w:type="dxa"/>
            <w:gridSpan w:val="2"/>
            <w:tcBorders>
              <w:top w:val="single" w:sz="8" w:space="0" w:color="auto"/>
            </w:tcBorders>
          </w:tcPr>
          <w:p w14:paraId="3DD1FB95" w14:textId="77777777" w:rsidR="00AE0231" w:rsidRDefault="00AE0231" w:rsidP="009B26B3">
            <w:pPr>
              <w:rPr>
                <w:rFonts w:ascii="Arial Narrow" w:hAnsi="Arial Narrow" w:cs="Arial Narrow"/>
              </w:rPr>
            </w:pPr>
          </w:p>
        </w:tc>
      </w:tr>
    </w:tbl>
    <w:p w14:paraId="05278CB9" w14:textId="77777777" w:rsidR="0056551F" w:rsidRDefault="0056551F">
      <w:pPr>
        <w:rPr>
          <w:rFonts w:ascii="Arial Narrow" w:hAnsi="Arial Narrow"/>
        </w:rPr>
        <w:sectPr w:rsidR="0056551F" w:rsidSect="00AE0231">
          <w:pgSz w:w="11906" w:h="16838"/>
          <w:pgMar w:top="1134" w:right="851" w:bottom="851" w:left="1418" w:header="709" w:footer="709" w:gutter="0"/>
          <w:cols w:space="708"/>
          <w:docGrid w:linePitch="360"/>
        </w:sectPr>
      </w:pPr>
    </w:p>
    <w:p w14:paraId="594E41DD" w14:textId="77777777" w:rsidR="0056551F" w:rsidRDefault="0056551F" w:rsidP="0056551F"/>
    <w:p w14:paraId="2A419F04" w14:textId="77777777" w:rsidR="0096510B" w:rsidRDefault="0096510B" w:rsidP="0096510B">
      <w:pPr>
        <w:pStyle w:val="Obsahcontents"/>
      </w:pPr>
      <w:bookmarkStart w:id="0" w:name="_Toc37577729"/>
      <w:bookmarkStart w:id="1" w:name="_Toc88120440"/>
      <w:bookmarkStart w:id="2" w:name="_Toc88120677"/>
      <w:bookmarkStart w:id="3" w:name="_Toc88120889"/>
      <w:bookmarkStart w:id="4" w:name="_Toc88120993"/>
      <w:bookmarkStart w:id="5" w:name="_Toc88121036"/>
      <w:bookmarkStart w:id="6" w:name="_Toc88121173"/>
      <w:bookmarkStart w:id="7" w:name="_Toc88121547"/>
      <w:bookmarkStart w:id="8" w:name="_Toc88121604"/>
      <w:bookmarkStart w:id="9" w:name="_Toc88121742"/>
      <w:bookmarkStart w:id="10" w:name="_Toc88122008"/>
      <w:bookmarkStart w:id="11" w:name="_Toc88124611"/>
      <w:bookmarkStart w:id="12" w:name="_Toc88124648"/>
      <w:bookmarkStart w:id="13" w:name="_Toc88124798"/>
      <w:bookmarkStart w:id="14" w:name="_Toc88125781"/>
      <w:bookmarkStart w:id="15" w:name="_Toc88126301"/>
      <w:bookmarkStart w:id="16" w:name="_Toc88126452"/>
      <w:bookmarkStart w:id="17" w:name="_Toc88126519"/>
      <w:bookmarkStart w:id="18" w:name="_Toc88126548"/>
      <w:bookmarkStart w:id="19" w:name="_Toc88126764"/>
      <w:bookmarkStart w:id="20" w:name="_Toc88126854"/>
      <w:bookmarkStart w:id="21" w:name="_Toc88127095"/>
      <w:bookmarkStart w:id="22" w:name="_Toc88127138"/>
      <w:bookmarkStart w:id="23" w:name="_Toc88128503"/>
      <w:bookmarkStart w:id="24" w:name="_Toc107634140"/>
      <w:bookmarkStart w:id="25" w:name="_Toc107635157"/>
      <w:r w:rsidRPr="0096510B">
        <w:t>OBSAH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200845D" w14:textId="50F7EC43" w:rsidR="00AE41AA" w:rsidRDefault="000A5332">
      <w:pPr>
        <w:pStyle w:val="Obsah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"Úvod+závěr/introduction+conclusion;2;Část;1;Nadpis 1_text;2;Nadpis 2_text;3;Nadpis 3_text;4" </w:instrText>
      </w:r>
      <w:r>
        <w:fldChar w:fldCharType="separate"/>
      </w:r>
      <w:hyperlink w:anchor="_Toc69075366" w:history="1">
        <w:r w:rsidR="00AE41AA" w:rsidRPr="00407C69">
          <w:rPr>
            <w:rStyle w:val="Hypertextovodkaz"/>
            <w:noProof/>
          </w:rPr>
          <w:t>zadání</w:t>
        </w:r>
        <w:r w:rsidR="00AE41AA">
          <w:rPr>
            <w:noProof/>
            <w:webHidden/>
          </w:rPr>
          <w:tab/>
        </w:r>
        <w:r w:rsidR="00AE41AA">
          <w:rPr>
            <w:noProof/>
            <w:webHidden/>
          </w:rPr>
          <w:fldChar w:fldCharType="begin"/>
        </w:r>
        <w:r w:rsidR="00AE41AA">
          <w:rPr>
            <w:noProof/>
            <w:webHidden/>
          </w:rPr>
          <w:instrText xml:space="preserve"> PAGEREF _Toc69075366 \h </w:instrText>
        </w:r>
        <w:r w:rsidR="00AE41AA">
          <w:rPr>
            <w:noProof/>
            <w:webHidden/>
          </w:rPr>
        </w:r>
        <w:r w:rsidR="00AE41AA">
          <w:rPr>
            <w:noProof/>
            <w:webHidden/>
          </w:rPr>
          <w:fldChar w:fldCharType="separate"/>
        </w:r>
        <w:r w:rsidR="00AE41AA">
          <w:rPr>
            <w:noProof/>
            <w:webHidden/>
          </w:rPr>
          <w:t>3</w:t>
        </w:r>
        <w:r w:rsidR="00AE41AA">
          <w:rPr>
            <w:noProof/>
            <w:webHidden/>
          </w:rPr>
          <w:fldChar w:fldCharType="end"/>
        </w:r>
      </w:hyperlink>
    </w:p>
    <w:p w14:paraId="48E2C292" w14:textId="655B2059" w:rsidR="00AE41AA" w:rsidRDefault="00AE41AA">
      <w:pPr>
        <w:pStyle w:val="Obsah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9075367" w:history="1">
        <w:r w:rsidRPr="00407C69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407C69">
          <w:rPr>
            <w:rStyle w:val="Hypertextovodkaz"/>
            <w:noProof/>
          </w:rPr>
          <w:t>popis programu a jeho funkcí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_Toc69075367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4F2C43" w14:textId="097E7D6D" w:rsidR="00AE41AA" w:rsidRDefault="00AE41AA">
      <w:pPr>
        <w:pStyle w:val="Obsah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69075368" w:history="1">
        <w:r w:rsidRPr="00407C69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407C69">
          <w:rPr>
            <w:rStyle w:val="Hypertextovodkaz"/>
            <w:noProof/>
          </w:rPr>
          <w:t>Huffmanova metoda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61DC47" w14:textId="7D61D3A7" w:rsidR="00AE41AA" w:rsidRDefault="00AE41AA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075369" w:history="1">
        <w:r w:rsidRPr="00407C69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07C69">
          <w:rPr>
            <w:rStyle w:val="Hypertextovodkaz"/>
            <w:noProof/>
          </w:rPr>
          <w:t>Přidání f pro každý symbol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_Toc69075369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4C9D1C" w14:textId="2335E1D7" w:rsidR="00AE41AA" w:rsidRDefault="00AE41AA">
      <w:pPr>
        <w:pStyle w:val="Obsah4"/>
        <w:tabs>
          <w:tab w:val="left" w:pos="1418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075370" w:history="1">
        <w:r w:rsidRPr="00407C69">
          <w:rPr>
            <w:rStyle w:val="Hypertextovodkaz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7C69">
          <w:rPr>
            <w:rStyle w:val="Hypertextovodkaz"/>
            <w:noProof/>
          </w:rPr>
          <w:t>Huffman zakódování +source code(formátováni textu)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_Toc69075370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3404D4" w14:textId="4E633228" w:rsidR="00AE41AA" w:rsidRDefault="00AE41AA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075371" w:history="1">
        <w:r w:rsidRPr="00407C69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07C69">
          <w:rPr>
            <w:rStyle w:val="Hypertextovodkaz"/>
            <w:noProof/>
          </w:rPr>
          <w:t>Vstup/Výstup pro zakódování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_Toc69075371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AA01B3" w14:textId="317C9FA4" w:rsidR="00AE41AA" w:rsidRDefault="00AE41AA">
      <w:pPr>
        <w:pStyle w:val="Obsah3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69075372" w:history="1">
        <w:r w:rsidRPr="00407C69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07C69">
          <w:rPr>
            <w:rStyle w:val="Hypertextovodkaz"/>
            <w:noProof/>
          </w:rPr>
          <w:t>Test daného vstupu – Toto je novy test pro testovani daného kodu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_Toc69075372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A2EC11" w14:textId="200FEAD9" w:rsidR="00EE526C" w:rsidRPr="00EE526C" w:rsidRDefault="000A5332" w:rsidP="000A5332">
      <w:pPr>
        <w:pStyle w:val="Obsah3"/>
      </w:pPr>
      <w:r>
        <w:fldChar w:fldCharType="end"/>
      </w:r>
    </w:p>
    <w:p w14:paraId="234712F5" w14:textId="77777777" w:rsidR="0096510B" w:rsidRDefault="0096510B" w:rsidP="002563FD">
      <w:pPr>
        <w:pStyle w:val="Abstraktabstracttext"/>
      </w:pPr>
    </w:p>
    <w:p w14:paraId="78AEFF1E" w14:textId="77777777" w:rsidR="0096510B" w:rsidRDefault="0096510B" w:rsidP="002563FD">
      <w:pPr>
        <w:pStyle w:val="Abstraktabstracttext"/>
        <w:sectPr w:rsidR="0096510B" w:rsidSect="0056551F">
          <w:headerReference w:type="default" r:id="rId9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6C7E11FD" w14:textId="77777777" w:rsidR="0096510B" w:rsidRDefault="00293939" w:rsidP="0096510B">
      <w:pPr>
        <w:pStyle w:val="vodzvrintroductionconclusion"/>
      </w:pPr>
      <w:bookmarkStart w:id="26" w:name="_Toc69075366"/>
      <w:r>
        <w:lastRenderedPageBreak/>
        <w:t>zadání</w:t>
      </w:r>
      <w:bookmarkEnd w:id="26"/>
    </w:p>
    <w:p w14:paraId="31A6F4C1" w14:textId="5E6831B8" w:rsidR="00EB4C81" w:rsidRDefault="00EB4C81">
      <w:pPr>
        <w:rPr>
          <w:rFonts w:ascii="Arial" w:hAnsi="Arial" w:cs="Arial"/>
          <w:color w:val="272D3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72D39"/>
          <w:sz w:val="21"/>
          <w:szCs w:val="21"/>
          <w:shd w:val="clear" w:color="auto" w:fill="FFFFFF"/>
        </w:rPr>
        <w:t>Vytvořte program (funkci) pro zakódování vstupního textového řetězce pomocí metod efektivního kódování. Využijte Shannon - Fanovu metodu a metodu Huffmanovu.</w:t>
      </w:r>
    </w:p>
    <w:p w14:paraId="5E483C01" w14:textId="77777777" w:rsidR="00EB4C81" w:rsidRDefault="00EB4C81">
      <w:pPr>
        <w:rPr>
          <w:rFonts w:ascii="Arial" w:hAnsi="Arial" w:cs="Arial"/>
          <w:color w:val="272D39"/>
          <w:sz w:val="21"/>
          <w:szCs w:val="21"/>
          <w:shd w:val="clear" w:color="auto" w:fill="FFFFFF"/>
        </w:rPr>
      </w:pPr>
    </w:p>
    <w:p w14:paraId="0804D201" w14:textId="3BF91A06" w:rsidR="00EB4C81" w:rsidRPr="00EB4C81" w:rsidRDefault="00EB4C81" w:rsidP="00EB4C81">
      <w:pPr>
        <w:pStyle w:val="Nadpis5"/>
        <w:numPr>
          <w:ilvl w:val="0"/>
          <w:numId w:val="0"/>
        </w:numPr>
        <w:shd w:val="clear" w:color="auto" w:fill="FFFFFF"/>
        <w:spacing w:before="0"/>
        <w:ind w:left="1008" w:hanging="1008"/>
        <w:rPr>
          <w:rFonts w:ascii="Arial" w:hAnsi="Arial" w:cs="Arial"/>
          <w:color w:val="272D39"/>
        </w:rPr>
      </w:pPr>
      <w:r>
        <w:rPr>
          <w:rFonts w:ascii="Arial" w:hAnsi="Arial" w:cs="Arial"/>
          <w:color w:val="272D39"/>
        </w:rPr>
        <w:t>Podrobnosti k zadání:</w:t>
      </w:r>
    </w:p>
    <w:p w14:paraId="728B43C9" w14:textId="77777777" w:rsidR="00EB4C81" w:rsidRDefault="00EB4C81" w:rsidP="00EB4C8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vstupem programu bude text (textový řetězec o délce minimálně 100 znaků včetně mezer)</w:t>
      </w:r>
    </w:p>
    <w:p w14:paraId="63B473AC" w14:textId="77777777" w:rsidR="00EB4C81" w:rsidRDefault="00EB4C81" w:rsidP="00EB4C81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analýzou textu (spočítáním jednotlivých znaků) sestavíte tabulku (příklad viz níže) s pravděpodobnostmi výskytu jednotlivých znaků abecedy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4"/>
        <w:gridCol w:w="540"/>
        <w:gridCol w:w="540"/>
        <w:gridCol w:w="648"/>
        <w:gridCol w:w="648"/>
        <w:gridCol w:w="540"/>
        <w:gridCol w:w="648"/>
        <w:gridCol w:w="648"/>
        <w:gridCol w:w="540"/>
        <w:gridCol w:w="540"/>
        <w:gridCol w:w="648"/>
        <w:gridCol w:w="517"/>
        <w:gridCol w:w="540"/>
      </w:tblGrid>
      <w:tr w:rsidR="00EB4C81" w14:paraId="0A97A932" w14:textId="77777777" w:rsidTr="00EB4C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C67EDA" w14:textId="77777777" w:rsidR="00EB4C81" w:rsidRDefault="00EB4C81">
            <w:pPr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Znaky: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D4438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ED5B5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977E3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093852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2A18B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C1FCB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1CA7D4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5F5E3C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AF050D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1BB16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2FC1C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9E6BBA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272D39"/>
                <w:sz w:val="16"/>
                <w:szCs w:val="16"/>
                <w:vertAlign w:val="subscript"/>
              </w:rPr>
              <w:t>n</w:t>
            </w:r>
          </w:p>
        </w:tc>
      </w:tr>
      <w:tr w:rsidR="00EB4C81" w14:paraId="37074E42" w14:textId="77777777" w:rsidTr="00EB4C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742A8D8" w14:textId="77777777" w:rsidR="00EB4C81" w:rsidRDefault="00EB4C81">
            <w:pPr>
              <w:jc w:val="left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Pravděpodobnosti: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5463D3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7866B25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AC94DF3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C01F26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77AD4C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403B2A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0.048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D2A8C27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44FA276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E187118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B772AB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AB6F8DD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....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76221C" w14:textId="77777777" w:rsidR="00EB4C81" w:rsidRDefault="00EB4C81">
            <w:pPr>
              <w:jc w:val="center"/>
              <w:rPr>
                <w:rFonts w:ascii="Arial" w:hAnsi="Arial" w:cs="Arial"/>
                <w:color w:val="272D39"/>
                <w:sz w:val="21"/>
                <w:szCs w:val="21"/>
              </w:rPr>
            </w:pPr>
            <w:r>
              <w:rPr>
                <w:rFonts w:ascii="Arial" w:hAnsi="Arial" w:cs="Arial"/>
                <w:color w:val="272D39"/>
                <w:sz w:val="21"/>
                <w:szCs w:val="21"/>
              </w:rPr>
              <w:t>0.01</w:t>
            </w:r>
          </w:p>
        </w:tc>
      </w:tr>
    </w:tbl>
    <w:p w14:paraId="2E521BC2" w14:textId="77777777" w:rsidR="00EB4C81" w:rsidRDefault="00EB4C81" w:rsidP="00EB4C81">
      <w:pPr>
        <w:jc w:val="left"/>
      </w:pPr>
      <w:r>
        <w:rPr>
          <w:rFonts w:ascii="Arial" w:hAnsi="Arial" w:cs="Arial"/>
          <w:color w:val="272D39"/>
          <w:sz w:val="21"/>
          <w:szCs w:val="21"/>
        </w:rPr>
        <w:br/>
      </w:r>
    </w:p>
    <w:p w14:paraId="1EFFBCE4" w14:textId="77777777" w:rsidR="00EB4C81" w:rsidRDefault="00EB4C81" w:rsidP="00EB4C8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k jednotlivým znakům abecedy přiřadíte kódová slova dle metod efektivního kódování (Shannon-Fanova a Huffmanova metoda)</w:t>
      </w:r>
    </w:p>
    <w:p w14:paraId="53FE4162" w14:textId="77777777" w:rsidR="00EB4C81" w:rsidRDefault="00EB4C81" w:rsidP="00EB4C8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výstupem programu pak bude binární řetězec, který bude představovat zakódovaný text dle jednotlivých metod</w:t>
      </w:r>
    </w:p>
    <w:p w14:paraId="5C1F1C2D" w14:textId="77777777" w:rsidR="00EB4C81" w:rsidRDefault="00EB4C81" w:rsidP="00EB4C8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výstup programu bude navíc obsahovat informaci o velikosti průměrné délku kódového slova a efektivnosti kódu</w:t>
      </w:r>
    </w:p>
    <w:p w14:paraId="3088C071" w14:textId="77777777" w:rsidR="00EB4C81" w:rsidRDefault="00EB4C81" w:rsidP="00EB4C8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color w:val="272D39"/>
          <w:sz w:val="21"/>
          <w:szCs w:val="21"/>
        </w:rPr>
        <w:t>zdrojový text programu by měl obsahovat komentáře popřípadě popis</w:t>
      </w:r>
    </w:p>
    <w:p w14:paraId="094B7D94" w14:textId="77777777" w:rsidR="00EB4C81" w:rsidRDefault="00EB4C81" w:rsidP="00EB4C8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b/>
          <w:bCs/>
          <w:color w:val="272D39"/>
          <w:sz w:val="21"/>
          <w:szCs w:val="21"/>
        </w:rPr>
        <w:t>výstupem semestrálního projektu bude textový dokument (zpráva o řešení), který bude zahrnovat následující části:</w:t>
      </w:r>
    </w:p>
    <w:p w14:paraId="301D5808" w14:textId="77777777" w:rsidR="00EB4C81" w:rsidRDefault="00EB4C81" w:rsidP="00EB4C81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b/>
          <w:bCs/>
          <w:color w:val="272D39"/>
          <w:sz w:val="21"/>
          <w:szCs w:val="21"/>
        </w:rPr>
        <w:t>zadání semestrálního projektu</w:t>
      </w:r>
    </w:p>
    <w:p w14:paraId="70C6E666" w14:textId="77777777" w:rsidR="00EB4C81" w:rsidRDefault="00EB4C81" w:rsidP="00EB4C81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b/>
          <w:bCs/>
          <w:color w:val="272D39"/>
          <w:sz w:val="21"/>
          <w:szCs w:val="21"/>
        </w:rPr>
        <w:t>popis programu a jeho funkcí</w:t>
      </w:r>
    </w:p>
    <w:p w14:paraId="1981B970" w14:textId="77777777" w:rsidR="00EB4C81" w:rsidRDefault="00EB4C81" w:rsidP="00EB4C81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b/>
          <w:bCs/>
          <w:color w:val="272D39"/>
          <w:sz w:val="21"/>
          <w:szCs w:val="21"/>
        </w:rPr>
        <w:t>na konkrétním příkladu ukázka jednotlivých výstupů programu (na konkrétním textu prezentujete výsledky dle obou metod, využijete výstupů vytvořeného programu)</w:t>
      </w:r>
    </w:p>
    <w:p w14:paraId="20B3C432" w14:textId="77777777" w:rsidR="00EB4C81" w:rsidRDefault="00EB4C81" w:rsidP="00EB4C81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272D39"/>
          <w:sz w:val="21"/>
          <w:szCs w:val="21"/>
        </w:rPr>
      </w:pPr>
      <w:r>
        <w:rPr>
          <w:rFonts w:ascii="Arial" w:hAnsi="Arial" w:cs="Arial"/>
          <w:b/>
          <w:bCs/>
          <w:color w:val="272D39"/>
          <w:sz w:val="21"/>
          <w:szCs w:val="21"/>
        </w:rPr>
        <w:t>zhodnocení výsledků a závěr</w:t>
      </w:r>
    </w:p>
    <w:p w14:paraId="7A4D96DE" w14:textId="118EE2FE" w:rsidR="006F012C" w:rsidRDefault="006F012C">
      <w:r>
        <w:br w:type="page"/>
      </w:r>
    </w:p>
    <w:p w14:paraId="0DA1BA63" w14:textId="77777777" w:rsidR="006F012C" w:rsidRDefault="00293939" w:rsidP="006F012C">
      <w:pPr>
        <w:pStyle w:val="Nadpis1text"/>
      </w:pPr>
      <w:bookmarkStart w:id="27" w:name="_Toc107634143"/>
      <w:bookmarkStart w:id="28" w:name="_Toc107635178"/>
      <w:bookmarkStart w:id="29" w:name="_Toc107635218"/>
      <w:bookmarkStart w:id="30" w:name="_Toc107635235"/>
      <w:bookmarkStart w:id="31" w:name="_Toc69075367"/>
      <w:r>
        <w:lastRenderedPageBreak/>
        <w:t>popis programu a jeho funkcí</w:t>
      </w:r>
      <w:bookmarkEnd w:id="31"/>
    </w:p>
    <w:p w14:paraId="341BC6BA" w14:textId="2A796E29" w:rsidR="006F012C" w:rsidRDefault="0026548E" w:rsidP="006F012C">
      <w:pPr>
        <w:pStyle w:val="Textprce"/>
      </w:pPr>
      <w:r>
        <w:t xml:space="preserve">   Daný program zakóduje vstupní hodnotu (text) a zakóduje pomocí Huffmanovy metody.</w:t>
      </w:r>
    </w:p>
    <w:p w14:paraId="0F83E454" w14:textId="73FA099F" w:rsidR="0026548E" w:rsidRDefault="0026548E" w:rsidP="006F012C">
      <w:pPr>
        <w:pStyle w:val="Textprce"/>
      </w:pPr>
      <w:r>
        <w:t>Kde poté co vložíme text, který chceme zakódovat, získáme zakódování text. Dále získáme délku kódu a symboly, ke kterým dostaneme dále frekvenci a kód.</w:t>
      </w:r>
    </w:p>
    <w:p w14:paraId="5E815B5C" w14:textId="77777777" w:rsidR="0026548E" w:rsidRDefault="0026548E" w:rsidP="006F012C">
      <w:pPr>
        <w:pStyle w:val="Textprce"/>
      </w:pPr>
    </w:p>
    <w:p w14:paraId="7CB70195" w14:textId="77777777" w:rsidR="008219A3" w:rsidRDefault="008219A3" w:rsidP="002C5DD9">
      <w:pPr>
        <w:pStyle w:val="Textprce"/>
      </w:pPr>
    </w:p>
    <w:p w14:paraId="13C4B5E8" w14:textId="77777777" w:rsidR="008219A3" w:rsidRDefault="008219A3">
      <w:pPr>
        <w:rPr>
          <w:color w:val="000000" w:themeColor="text1"/>
        </w:rPr>
      </w:pPr>
      <w:r>
        <w:br w:type="page"/>
      </w:r>
    </w:p>
    <w:p w14:paraId="7C8333A9" w14:textId="16BD6F1E" w:rsidR="002C5DD9" w:rsidRDefault="0026548E" w:rsidP="008219A3">
      <w:pPr>
        <w:pStyle w:val="Nadpis1text"/>
      </w:pPr>
      <w:bookmarkStart w:id="32" w:name="_Toc69075368"/>
      <w:r>
        <w:lastRenderedPageBreak/>
        <w:t>Huffmanova metoda</w:t>
      </w:r>
      <w:bookmarkEnd w:id="32"/>
    </w:p>
    <w:p w14:paraId="4543A316" w14:textId="3912A3DF" w:rsidR="00AE41AA" w:rsidRPr="00AE41AA" w:rsidRDefault="00AE41AA" w:rsidP="007F466B">
      <w:proofErr w:type="spellStart"/>
      <w:r w:rsidRPr="00AE41AA">
        <w:t>Huffmanovo</w:t>
      </w:r>
      <w:proofErr w:type="spellEnd"/>
      <w:r w:rsidRPr="00AE41AA">
        <w:t xml:space="preserve"> kódování zprávy DIGITAL OVERALT!</w:t>
      </w:r>
      <w:r w:rsidR="007F466B">
        <w:t xml:space="preserve"> </w:t>
      </w:r>
      <w:r w:rsidRPr="00AE41AA">
        <w:t>je</w:t>
      </w:r>
    </w:p>
    <w:p w14:paraId="2FB498BC" w14:textId="29AE042E" w:rsidR="00AE41AA" w:rsidRDefault="00AE41AA" w:rsidP="008219A3">
      <w:pPr>
        <w:pStyle w:val="Textprce"/>
      </w:pPr>
      <w:r w:rsidRPr="00AE41AA">
        <w:drawing>
          <wp:inline distT="0" distB="0" distL="0" distR="0" wp14:anchorId="13E31568" wp14:editId="09B8EF35">
            <wp:extent cx="2419688" cy="293410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184A" w14:textId="67F76A88" w:rsidR="00AE41AA" w:rsidRPr="007F466B" w:rsidRDefault="007F466B" w:rsidP="007F466B">
      <w:r w:rsidRPr="007F466B">
        <w:t xml:space="preserve">Máme celkem 16 symbolů, ale pouze 12 jedinečných, kde je počet výskytů buď 1 nebo 2. To znamená, že každou pravděpodobnost lze zapsat jako zlomek, kde čitatel je 1 a jmenovatel je mocnina 2 (8 nebo 16). To znamená, že každou pravděpodobnost symbolu lze zapsat jako 1 /2k pro k = 3 , 4. V tomto případě (pokud $ k $ je celé číslo) víme, že </w:t>
      </w:r>
      <w:proofErr w:type="spellStart"/>
      <w:r w:rsidRPr="007F466B">
        <w:t>Huffmanovo</w:t>
      </w:r>
      <w:proofErr w:type="spellEnd"/>
      <w:r w:rsidRPr="007F466B">
        <w:t xml:space="preserve"> kódování bude kódovat zprávy bez kódovací redundance, což znamená, že entropie se rovná průměrnému počtu bitů na symbol. Můžeme tedy najít entropii v této zprávě výpočtem průměrného počtu bitů na symbol po kódování, které nezahrnuje žádné logaritmy.</w:t>
      </w:r>
    </w:p>
    <w:p w14:paraId="46451CB5" w14:textId="646B2B6F" w:rsidR="00AE41AA" w:rsidRDefault="00AE41AA" w:rsidP="007F466B"/>
    <w:p w14:paraId="7E6E3FCD" w14:textId="2818A110" w:rsidR="00AE41AA" w:rsidRDefault="007F466B" w:rsidP="008219A3">
      <w:pPr>
        <w:pStyle w:val="Textprce"/>
      </w:pPr>
      <w:r w:rsidRPr="007F466B">
        <w:drawing>
          <wp:inline distT="0" distB="0" distL="0" distR="0" wp14:anchorId="53E799F5" wp14:editId="770A4037">
            <wp:extent cx="2543530" cy="1905266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776" w14:textId="7BF2A671" w:rsidR="00AE41AA" w:rsidRDefault="00AE41AA" w:rsidP="008219A3">
      <w:pPr>
        <w:pStyle w:val="Textprce"/>
      </w:pPr>
    </w:p>
    <w:p w14:paraId="394678AD" w14:textId="5F4E739E" w:rsidR="00AE41AA" w:rsidRDefault="00AE41AA" w:rsidP="008219A3">
      <w:pPr>
        <w:pStyle w:val="Textprce"/>
      </w:pPr>
    </w:p>
    <w:p w14:paraId="5FB65521" w14:textId="77777777" w:rsidR="007F466B" w:rsidRDefault="007F466B" w:rsidP="008219A3">
      <w:pPr>
        <w:pStyle w:val="Textprce"/>
      </w:pPr>
    </w:p>
    <w:p w14:paraId="51CD36C7" w14:textId="755E8685" w:rsidR="008219A3" w:rsidRDefault="0026548E" w:rsidP="008219A3">
      <w:pPr>
        <w:pStyle w:val="Nadpis2text"/>
      </w:pPr>
      <w:bookmarkStart w:id="33" w:name="_Toc69075369"/>
      <w:r>
        <w:lastRenderedPageBreak/>
        <w:t>Přidání f pro každý symbol</w:t>
      </w:r>
      <w:bookmarkEnd w:id="33"/>
    </w:p>
    <w:p w14:paraId="3C9B2579" w14:textId="77777777" w:rsidR="00AE41AA" w:rsidRPr="00AE41AA" w:rsidRDefault="00AE41AA" w:rsidP="00AE41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sz w:val="20"/>
          <w:szCs w:val="20"/>
        </w:rPr>
      </w:pPr>
      <w:bookmarkStart w:id="34" w:name="_Toc22666753"/>
      <w:r w:rsidRPr="00AE41AA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AE41AA">
        <w:rPr>
          <w:rFonts w:ascii="Courier New" w:hAnsi="Courier New" w:cs="Courier New"/>
          <w:color w:val="FFC66D"/>
          <w:sz w:val="20"/>
          <w:szCs w:val="20"/>
        </w:rPr>
        <w:t>create_prob_model</w:t>
      </w:r>
      <w:r w:rsidRPr="00AE41AA">
        <w:rPr>
          <w:rFonts w:ascii="Courier New" w:hAnsi="Courier New" w:cs="Courier New"/>
          <w:color w:val="A9B7C6"/>
          <w:sz w:val="20"/>
          <w:szCs w:val="20"/>
        </w:rPr>
        <w:t>(text):</w:t>
      </w:r>
      <w:r w:rsidRPr="00AE41A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E41AA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AE41AA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Vytvoření alphabety na základě zprávy a ke každému symbolu přidáme její frekvenci</w:t>
      </w:r>
      <w:r w:rsidRPr="00AE41AA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AE41AA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AE41AA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AE41AA">
        <w:rPr>
          <w:rFonts w:ascii="Courier New" w:hAnsi="Courier New" w:cs="Courier New"/>
          <w:color w:val="A9B7C6"/>
          <w:sz w:val="20"/>
          <w:szCs w:val="20"/>
        </w:rPr>
        <w:t>prob_model = defaultdict (</w:t>
      </w:r>
      <w:r w:rsidRPr="00AE41AA">
        <w:rPr>
          <w:rFonts w:ascii="Courier New" w:hAnsi="Courier New" w:cs="Courier New"/>
          <w:color w:val="8888C6"/>
          <w:sz w:val="20"/>
          <w:szCs w:val="20"/>
        </w:rPr>
        <w:t>int</w:t>
      </w:r>
      <w:r w:rsidRPr="00AE41AA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AE41AA">
        <w:rPr>
          <w:rFonts w:ascii="Courier New" w:hAnsi="Courier New" w:cs="Courier New"/>
          <w:color w:val="808080"/>
          <w:sz w:val="20"/>
          <w:szCs w:val="20"/>
        </w:rPr>
        <w:t># Každý nový znak má hodnotu 0</w:t>
      </w:r>
      <w:r w:rsidRPr="00AE41AA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AE41A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AE41AA">
        <w:rPr>
          <w:rFonts w:ascii="Courier New" w:hAnsi="Courier New" w:cs="Courier New"/>
          <w:color w:val="A9B7C6"/>
          <w:sz w:val="20"/>
          <w:szCs w:val="20"/>
        </w:rPr>
        <w:t xml:space="preserve">char </w:t>
      </w:r>
      <w:r w:rsidRPr="00AE41A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AE41AA">
        <w:rPr>
          <w:rFonts w:ascii="Courier New" w:hAnsi="Courier New" w:cs="Courier New"/>
          <w:color w:val="A9B7C6"/>
          <w:sz w:val="20"/>
          <w:szCs w:val="20"/>
        </w:rPr>
        <w:t>text:</w:t>
      </w:r>
      <w:r w:rsidRPr="00AE41AA">
        <w:rPr>
          <w:rFonts w:ascii="Courier New" w:hAnsi="Courier New" w:cs="Courier New"/>
          <w:color w:val="A9B7C6"/>
          <w:sz w:val="20"/>
          <w:szCs w:val="20"/>
        </w:rPr>
        <w:br/>
        <w:t xml:space="preserve">        prob_model[char] += </w:t>
      </w:r>
      <w:r w:rsidRPr="00AE41AA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AE41AA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AE41AA">
        <w:rPr>
          <w:rFonts w:ascii="Courier New" w:hAnsi="Courier New" w:cs="Courier New"/>
          <w:color w:val="8888C6"/>
          <w:sz w:val="20"/>
          <w:szCs w:val="20"/>
        </w:rPr>
        <w:t xml:space="preserve">len </w:t>
      </w:r>
      <w:r w:rsidRPr="00AE41AA">
        <w:rPr>
          <w:rFonts w:ascii="Courier New" w:hAnsi="Courier New" w:cs="Courier New"/>
          <w:color w:val="A9B7C6"/>
          <w:sz w:val="20"/>
          <w:szCs w:val="20"/>
        </w:rPr>
        <w:t>(text)</w:t>
      </w:r>
      <w:r w:rsidRPr="00AE41AA">
        <w:rPr>
          <w:rFonts w:ascii="Courier New" w:hAnsi="Courier New" w:cs="Courier New"/>
          <w:color w:val="A9B7C6"/>
          <w:sz w:val="20"/>
          <w:szCs w:val="20"/>
        </w:rPr>
        <w:br/>
      </w:r>
      <w:r w:rsidRPr="00AE41A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E41AA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AE41AA">
        <w:rPr>
          <w:rFonts w:ascii="Courier New" w:hAnsi="Courier New" w:cs="Courier New"/>
          <w:color w:val="A9B7C6"/>
          <w:sz w:val="20"/>
          <w:szCs w:val="20"/>
        </w:rPr>
        <w:t>prob_model</w:t>
      </w:r>
    </w:p>
    <w:p w14:paraId="565F51C5" w14:textId="749745BC" w:rsidR="008219A3" w:rsidRDefault="00AE41AA" w:rsidP="008219A3">
      <w:pPr>
        <w:pStyle w:val="Nadpis3text"/>
      </w:pPr>
      <w:bookmarkStart w:id="35" w:name="_Toc69075370"/>
      <w:bookmarkEnd w:id="34"/>
      <w:r>
        <w:t>Huffman zakódování +source code(formátováni textu)</w:t>
      </w:r>
      <w:bookmarkEnd w:id="35"/>
    </w:p>
    <w:p w14:paraId="728DC0AA" w14:textId="77777777" w:rsidR="00AE41AA" w:rsidRDefault="00AE41AA" w:rsidP="00AE41AA">
      <w:pPr>
        <w:pStyle w:val="Formtovanv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huff_encode</w:t>
      </w:r>
      <w:proofErr w:type="spellEnd"/>
      <w:r>
        <w:rPr>
          <w:color w:val="A9B7C6"/>
        </w:rPr>
        <w:t>(text):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proofErr w:type="spellStart"/>
      <w:r>
        <w:rPr>
          <w:i/>
          <w:iCs/>
          <w:color w:val="629755"/>
        </w:rPr>
        <w:t>Huffmanovo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kodování</w:t>
      </w:r>
      <w:proofErr w:type="spellEnd"/>
      <w:r>
        <w:rPr>
          <w:i/>
          <w:iCs/>
          <w:color w:val="629755"/>
        </w:rPr>
        <w:t xml:space="preserve"> vstupní zprávy 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Args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text: </w:t>
      </w:r>
      <w:proofErr w:type="spellStart"/>
      <w:r>
        <w:rPr>
          <w:i/>
          <w:iCs/>
          <w:color w:val="629755"/>
        </w:rPr>
        <w:t>String</w:t>
      </w:r>
      <w:proofErr w:type="spellEnd"/>
      <w:r>
        <w:rPr>
          <w:i/>
          <w:iCs/>
          <w:color w:val="629755"/>
        </w:rPr>
        <w:t>, pořadí znaků(symbolů)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i/>
          <w:iCs/>
          <w:color w:val="629755"/>
        </w:rPr>
        <w:t>Returns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source_code</w:t>
      </w:r>
      <w:proofErr w:type="spellEnd"/>
      <w:r>
        <w:rPr>
          <w:i/>
          <w:iCs/>
          <w:color w:val="629755"/>
        </w:rPr>
        <w:t xml:space="preserve">: </w:t>
      </w:r>
      <w:proofErr w:type="spellStart"/>
      <w:r>
        <w:rPr>
          <w:i/>
          <w:iCs/>
          <w:color w:val="629755"/>
        </w:rPr>
        <w:t>Dict</w:t>
      </w:r>
      <w:proofErr w:type="spellEnd"/>
      <w:r>
        <w:rPr>
          <w:i/>
          <w:iCs/>
          <w:color w:val="629755"/>
        </w:rPr>
        <w:t xml:space="preserve"> kde každá položka je {symbol: (frekvence, </w:t>
      </w:r>
      <w:proofErr w:type="spellStart"/>
      <w:r>
        <w:rPr>
          <w:i/>
          <w:iCs/>
          <w:color w:val="629755"/>
        </w:rPr>
        <w:t>kod</w:t>
      </w:r>
      <w:proofErr w:type="spellEnd"/>
      <w:r>
        <w:rPr>
          <w:i/>
          <w:iCs/>
          <w:color w:val="629755"/>
        </w:rPr>
        <w:t>)}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i/>
          <w:iCs/>
          <w:color w:val="629755"/>
        </w:rPr>
        <w:t>encoded_message</w:t>
      </w:r>
      <w:proofErr w:type="spellEnd"/>
      <w:r>
        <w:rPr>
          <w:i/>
          <w:iCs/>
          <w:color w:val="629755"/>
        </w:rPr>
        <w:t xml:space="preserve">: </w:t>
      </w:r>
      <w:proofErr w:type="spellStart"/>
      <w:r>
        <w:rPr>
          <w:i/>
          <w:iCs/>
          <w:color w:val="629755"/>
        </w:rPr>
        <w:t>String</w:t>
      </w:r>
      <w:proofErr w:type="spellEnd"/>
      <w:r>
        <w:rPr>
          <w:i/>
          <w:iCs/>
          <w:color w:val="629755"/>
        </w:rPr>
        <w:t xml:space="preserve">, bitový řetězec </w:t>
      </w:r>
      <w:proofErr w:type="spellStart"/>
      <w:r>
        <w:rPr>
          <w:i/>
          <w:iCs/>
          <w:color w:val="629755"/>
        </w:rPr>
        <w:t>kodové</w:t>
      </w:r>
      <w:proofErr w:type="spellEnd"/>
      <w:r>
        <w:rPr>
          <w:i/>
          <w:iCs/>
          <w:color w:val="629755"/>
        </w:rPr>
        <w:t xml:space="preserve"> vstupní zprávy pomocí </w:t>
      </w:r>
      <w:proofErr w:type="spellStart"/>
      <w:r>
        <w:rPr>
          <w:i/>
          <w:iCs/>
          <w:color w:val="629755"/>
        </w:rPr>
        <w:t>source_code</w:t>
      </w:r>
      <w:proofErr w:type="spellEnd"/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prob_model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create_prob_model</w:t>
      </w:r>
      <w:proofErr w:type="spellEnd"/>
      <w:r>
        <w:rPr>
          <w:color w:val="A9B7C6"/>
        </w:rPr>
        <w:t xml:space="preserve"> (text)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heap</w:t>
      </w:r>
      <w:proofErr w:type="spellEnd"/>
      <w:r>
        <w:rPr>
          <w:color w:val="A9B7C6"/>
        </w:rPr>
        <w:t xml:space="preserve"> = [[</w:t>
      </w:r>
      <w:proofErr w:type="spellStart"/>
      <w:r>
        <w:rPr>
          <w:color w:val="A9B7C6"/>
        </w:rPr>
        <w:t>freq</w:t>
      </w:r>
      <w:proofErr w:type="spellEnd"/>
      <w:r>
        <w:rPr>
          <w:color w:val="CC7832"/>
        </w:rPr>
        <w:t>,</w:t>
      </w:r>
      <w:r>
        <w:rPr>
          <w:color w:val="A9B7C6"/>
        </w:rPr>
        <w:t>[</w:t>
      </w:r>
      <w:proofErr w:type="spellStart"/>
      <w:r>
        <w:rPr>
          <w:color w:val="A9B7C6"/>
        </w:rPr>
        <w:t>sym</w:t>
      </w:r>
      <w:proofErr w:type="spellEnd"/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 xml:space="preserve">]]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sym</w:t>
      </w:r>
      <w:r>
        <w:rPr>
          <w:color w:val="CC7832"/>
        </w:rPr>
        <w:t>,</w:t>
      </w:r>
      <w:r>
        <w:rPr>
          <w:color w:val="A9B7C6"/>
        </w:rPr>
        <w:t>freq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prob_model.items</w:t>
      </w:r>
      <w:proofErr w:type="spellEnd"/>
      <w:r>
        <w:rPr>
          <w:color w:val="A9B7C6"/>
        </w:rPr>
        <w:t xml:space="preserve"> ()]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heapify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heap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 xml:space="preserve">len </w:t>
      </w:r>
      <w:r>
        <w:rPr>
          <w:color w:val="A9B7C6"/>
        </w:rPr>
        <w:t>(</w:t>
      </w:r>
      <w:proofErr w:type="spellStart"/>
      <w:r>
        <w:rPr>
          <w:color w:val="A9B7C6"/>
        </w:rPr>
        <w:t>heap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heappop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heap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heappop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heap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pair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lo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:]:</w:t>
      </w:r>
      <w:r>
        <w:rPr>
          <w:color w:val="A9B7C6"/>
        </w:rPr>
        <w:br/>
        <w:t xml:space="preserve">            pair[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 xml:space="preserve">'0' </w:t>
      </w:r>
      <w:r>
        <w:rPr>
          <w:color w:val="A9B7C6"/>
        </w:rPr>
        <w:t>+ pair[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pair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hi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:]:</w:t>
      </w:r>
      <w:r>
        <w:rPr>
          <w:color w:val="A9B7C6"/>
        </w:rPr>
        <w:br/>
        <w:t xml:space="preserve">            pair[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A8759"/>
        </w:rPr>
        <w:t xml:space="preserve">'1' </w:t>
      </w:r>
      <w:r>
        <w:rPr>
          <w:color w:val="A9B7C6"/>
        </w:rPr>
        <w:t>+ pair[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heappush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heap</w:t>
      </w:r>
      <w:proofErr w:type="spellEnd"/>
      <w:r>
        <w:rPr>
          <w:color w:val="CC7832"/>
        </w:rPr>
        <w:t>,</w:t>
      </w:r>
      <w:r>
        <w:rPr>
          <w:color w:val="A9B7C6"/>
        </w:rPr>
        <w:t>[</w:t>
      </w:r>
      <w:proofErr w:type="spellStart"/>
      <w:r>
        <w:rPr>
          <w:color w:val="A9B7C6"/>
        </w:rPr>
        <w:t>lo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hi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]] + </w:t>
      </w:r>
      <w:proofErr w:type="spellStart"/>
      <w:r>
        <w:rPr>
          <w:color w:val="A9B7C6"/>
        </w:rPr>
        <w:t>lo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:] + </w:t>
      </w:r>
      <w:proofErr w:type="spellStart"/>
      <w:r>
        <w:rPr>
          <w:color w:val="A9B7C6"/>
        </w:rPr>
        <w:t>hi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symbol_code_pairs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heappop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heap</w:t>
      </w:r>
      <w:proofErr w:type="spellEnd"/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>,</w:t>
      </w:r>
      <w:proofErr w:type="spellStart"/>
      <w:r>
        <w:rPr>
          <w:color w:val="AA4926"/>
        </w:rPr>
        <w:t>key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p:(</w:t>
      </w:r>
      <w:r>
        <w:rPr>
          <w:color w:val="8888C6"/>
        </w:rPr>
        <w:t xml:space="preserve">len </w:t>
      </w:r>
      <w:r>
        <w:rPr>
          <w:color w:val="A9B7C6"/>
        </w:rPr>
        <w:t>(p[-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A9B7C6"/>
        </w:rPr>
        <w:t>p))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A8759"/>
        </w:rPr>
        <w:t>"""</w:t>
      </w:r>
      <w:proofErr w:type="spellStart"/>
      <w:r>
        <w:rPr>
          <w:color w:val="6A8759"/>
        </w:rPr>
        <w:t>Kod</w:t>
      </w:r>
      <w:proofErr w:type="spellEnd"/>
      <w:r>
        <w:rPr>
          <w:color w:val="6A8759"/>
        </w:rPr>
        <w:t xml:space="preserve"> pro formátování textu """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source_code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pair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symbol_code_pairs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symbol = pair[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codeword</w:t>
      </w:r>
      <w:proofErr w:type="spellEnd"/>
      <w:r>
        <w:rPr>
          <w:color w:val="A9B7C6"/>
        </w:rPr>
        <w:t xml:space="preserve"> = pair[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freq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prob_model</w:t>
      </w:r>
      <w:proofErr w:type="spellEnd"/>
      <w:r>
        <w:rPr>
          <w:color w:val="A9B7C6"/>
        </w:rPr>
        <w:t>[symbol]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source_code</w:t>
      </w:r>
      <w:proofErr w:type="spellEnd"/>
      <w:r>
        <w:rPr>
          <w:color w:val="A9B7C6"/>
        </w:rPr>
        <w:t>[symbol] = (</w:t>
      </w:r>
      <w:proofErr w:type="spellStart"/>
      <w:r>
        <w:rPr>
          <w:color w:val="A9B7C6"/>
        </w:rPr>
        <w:t>freq</w:t>
      </w:r>
      <w:r>
        <w:rPr>
          <w:color w:val="CC7832"/>
        </w:rPr>
        <w:t>,</w:t>
      </w:r>
      <w:r>
        <w:rPr>
          <w:color w:val="A9B7C6"/>
        </w:rPr>
        <w:t>codeword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encoded_message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symbol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encoded_message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source_code</w:t>
      </w:r>
      <w:proofErr w:type="spellEnd"/>
      <w:r>
        <w:rPr>
          <w:color w:val="A9B7C6"/>
        </w:rPr>
        <w:t>[symbol][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source_code</w:t>
      </w:r>
      <w:r>
        <w:rPr>
          <w:color w:val="CC7832"/>
        </w:rPr>
        <w:t>,</w:t>
      </w:r>
      <w:r>
        <w:rPr>
          <w:color w:val="A9B7C6"/>
        </w:rPr>
        <w:t>encoded_message</w:t>
      </w:r>
      <w:proofErr w:type="spellEnd"/>
    </w:p>
    <w:p w14:paraId="2B639C7E" w14:textId="1BF1B4E6" w:rsidR="005D4073" w:rsidRPr="005D4073" w:rsidRDefault="005D4073" w:rsidP="005D4073">
      <w:pPr>
        <w:pStyle w:val="Textprce"/>
      </w:pPr>
    </w:p>
    <w:p w14:paraId="1CDAB59B" w14:textId="770FA311" w:rsidR="00AE41AA" w:rsidRDefault="00AE41AA" w:rsidP="00AE41AA">
      <w:pPr>
        <w:pStyle w:val="Nadpis2text"/>
      </w:pPr>
      <w:bookmarkStart w:id="36" w:name="_Toc69075371"/>
      <w:r>
        <w:lastRenderedPageBreak/>
        <w:t>Vstup/Výstup pro</w:t>
      </w:r>
      <w:r w:rsidRPr="00AE41AA">
        <w:t xml:space="preserve"> </w:t>
      </w:r>
      <w:r>
        <w:t>zakódování</w:t>
      </w:r>
      <w:bookmarkEnd w:id="36"/>
    </w:p>
    <w:p w14:paraId="620A7347" w14:textId="77777777" w:rsidR="00AE41AA" w:rsidRDefault="00AE41AA" w:rsidP="00AE41AA">
      <w:pPr>
        <w:pStyle w:val="FormtovanvHTML"/>
        <w:shd w:val="clear" w:color="auto" w:fill="2B2B2B"/>
        <w:rPr>
          <w:color w:val="A9B7C6"/>
        </w:rPr>
      </w:pPr>
      <w:r>
        <w:rPr>
          <w:color w:val="6A8759"/>
        </w:rPr>
        <w:t>"""Vložení textu, který chceme přeložit"""</w:t>
      </w:r>
      <w:r>
        <w:rPr>
          <w:color w:val="6A8759"/>
        </w:rPr>
        <w:br/>
      </w:r>
      <w:r>
        <w:rPr>
          <w:color w:val="A9B7C6"/>
        </w:rPr>
        <w:t>text =</w:t>
      </w:r>
      <w:r>
        <w:rPr>
          <w:color w:val="6A8759"/>
        </w:rPr>
        <w:t>"Toto je test"</w:t>
      </w:r>
      <w:r>
        <w:rPr>
          <w:color w:val="6A8759"/>
        </w:rPr>
        <w:br/>
      </w:r>
      <w:proofErr w:type="spellStart"/>
      <w:r>
        <w:rPr>
          <w:color w:val="A9B7C6"/>
        </w:rPr>
        <w:t>source_code</w:t>
      </w:r>
      <w:r>
        <w:rPr>
          <w:color w:val="CC7832"/>
        </w:rPr>
        <w:t>,</w:t>
      </w:r>
      <w:r>
        <w:rPr>
          <w:color w:val="A9B7C6"/>
        </w:rPr>
        <w:t>encoded_message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huff_encode</w:t>
      </w:r>
      <w:proofErr w:type="spellEnd"/>
      <w:r>
        <w:rPr>
          <w:color w:val="A9B7C6"/>
        </w:rPr>
        <w:t xml:space="preserve"> (text)</w:t>
      </w:r>
      <w:r>
        <w:rPr>
          <w:color w:val="A9B7C6"/>
        </w:rPr>
        <w:br/>
      </w:r>
      <w:proofErr w:type="spellStart"/>
      <w:r>
        <w:rPr>
          <w:color w:val="A9B7C6"/>
        </w:rPr>
        <w:t>textde</w:t>
      </w:r>
      <w:proofErr w:type="spellEnd"/>
      <w:r>
        <w:rPr>
          <w:color w:val="A9B7C6"/>
        </w:rPr>
        <w:t>=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encoded_message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"Text:            {}"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 xml:space="preserve"> (text))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Zakodovaný</w:t>
      </w:r>
      <w:proofErr w:type="spellEnd"/>
      <w:r>
        <w:rPr>
          <w:color w:val="6A8759"/>
        </w:rPr>
        <w:t xml:space="preserve"> text: {}"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encoded_message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"Délka textu:     {}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A9B7C6"/>
        </w:rPr>
        <w:t>textde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 xml:space="preserve">"Symbol Frekvence </w:t>
      </w:r>
      <w:proofErr w:type="spellStart"/>
      <w:r>
        <w:rPr>
          <w:color w:val="6A8759"/>
        </w:rPr>
        <w:t>Kod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symbol</w:t>
      </w:r>
      <w:r>
        <w:rPr>
          <w:color w:val="CC7832"/>
        </w:rPr>
        <w:t>,</w:t>
      </w:r>
      <w:r>
        <w:rPr>
          <w:color w:val="A9B7C6"/>
        </w:rPr>
        <w:t>pair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sorted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source_code.items</w:t>
      </w:r>
      <w:proofErr w:type="spellEnd"/>
      <w:r>
        <w:rPr>
          <w:color w:val="A9B7C6"/>
        </w:rPr>
        <w:t xml:space="preserve"> ()):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"{0:&gt;2} {1:&gt;9,.2f} {2:&gt;8}"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(symbol</w:t>
      </w:r>
      <w:r>
        <w:rPr>
          <w:color w:val="CC7832"/>
        </w:rPr>
        <w:t xml:space="preserve">, </w:t>
      </w:r>
      <w:r>
        <w:rPr>
          <w:color w:val="A9B7C6"/>
        </w:rPr>
        <w:t>pair[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pair[</w:t>
      </w:r>
      <w:r>
        <w:rPr>
          <w:color w:val="6897BB"/>
        </w:rPr>
        <w:t>1</w:t>
      </w:r>
      <w:r>
        <w:rPr>
          <w:color w:val="A9B7C6"/>
        </w:rPr>
        <w:t>]))</w:t>
      </w:r>
    </w:p>
    <w:p w14:paraId="2DEFC2A1" w14:textId="77777777" w:rsidR="00AE41AA" w:rsidRPr="00AE41AA" w:rsidRDefault="00AE41AA" w:rsidP="00AE41AA">
      <w:pPr>
        <w:pStyle w:val="Textprce"/>
      </w:pPr>
    </w:p>
    <w:p w14:paraId="3EE9AA7E" w14:textId="05125D30" w:rsidR="00AE41AA" w:rsidRDefault="00AE41AA" w:rsidP="008219A3">
      <w:pPr>
        <w:pStyle w:val="Nadpis2text"/>
      </w:pPr>
      <w:bookmarkStart w:id="37" w:name="_Toc69075372"/>
      <w:r>
        <w:t xml:space="preserve">Test daného vstupu – Toto je novy test pro </w:t>
      </w:r>
      <w:proofErr w:type="spellStart"/>
      <w:r>
        <w:t>testovani</w:t>
      </w:r>
      <w:proofErr w:type="spellEnd"/>
      <w:r>
        <w:t xml:space="preserve"> daného </w:t>
      </w:r>
      <w:proofErr w:type="spellStart"/>
      <w:r>
        <w:t>kodu</w:t>
      </w:r>
      <w:bookmarkEnd w:id="37"/>
      <w:proofErr w:type="spellEnd"/>
    </w:p>
    <w:p w14:paraId="0FD9EE66" w14:textId="3ADD3852" w:rsidR="00AE41AA" w:rsidRPr="00AE41AA" w:rsidRDefault="00AE41AA" w:rsidP="00AE41AA">
      <w:pPr>
        <w:pStyle w:val="Textprce"/>
      </w:pPr>
      <w:r w:rsidRPr="00AE41AA">
        <w:drawing>
          <wp:inline distT="0" distB="0" distL="0" distR="0" wp14:anchorId="53C6654C" wp14:editId="0685300E">
            <wp:extent cx="5579745" cy="2136140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D76F" w14:textId="77777777" w:rsidR="00AE41AA" w:rsidRDefault="00AE41AA" w:rsidP="00AE41AA">
      <w:pPr>
        <w:pStyle w:val="Nadpis2text"/>
        <w:numPr>
          <w:ilvl w:val="0"/>
          <w:numId w:val="0"/>
        </w:numPr>
        <w:ind w:left="576" w:hanging="576"/>
      </w:pPr>
    </w:p>
    <w:p w14:paraId="0875EA88" w14:textId="77777777" w:rsidR="00E16187" w:rsidRDefault="00E16187" w:rsidP="0044149D">
      <w:pPr>
        <w:pStyle w:val="Textprce"/>
      </w:pPr>
    </w:p>
    <w:bookmarkEnd w:id="27"/>
    <w:bookmarkEnd w:id="28"/>
    <w:bookmarkEnd w:id="29"/>
    <w:bookmarkEnd w:id="30"/>
    <w:p w14:paraId="3BCD6A60" w14:textId="77777777" w:rsidR="0044149D" w:rsidRPr="0044149D" w:rsidRDefault="0044149D" w:rsidP="0037709B"/>
    <w:sectPr w:rsidR="0044149D" w:rsidRPr="0044149D" w:rsidSect="0056551F">
      <w:headerReference w:type="default" r:id="rId13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A6E5" w14:textId="77777777" w:rsidR="001224A4" w:rsidRDefault="001224A4" w:rsidP="0056551F">
      <w:r>
        <w:separator/>
      </w:r>
    </w:p>
  </w:endnote>
  <w:endnote w:type="continuationSeparator" w:id="0">
    <w:p w14:paraId="24A1C3AB" w14:textId="77777777" w:rsidR="001224A4" w:rsidRDefault="001224A4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67DA" w14:textId="77777777" w:rsidR="001224A4" w:rsidRDefault="001224A4" w:rsidP="0056551F">
      <w:r>
        <w:separator/>
      </w:r>
    </w:p>
  </w:footnote>
  <w:footnote w:type="continuationSeparator" w:id="0">
    <w:p w14:paraId="0294D023" w14:textId="77777777" w:rsidR="001224A4" w:rsidRDefault="001224A4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1B470" w14:textId="77777777" w:rsidR="0056551F" w:rsidRDefault="0056551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6301" w14:textId="77777777" w:rsidR="0044149D" w:rsidRPr="0044149D" w:rsidRDefault="0044149D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07E0639"/>
    <w:multiLevelType w:val="multilevel"/>
    <w:tmpl w:val="F2E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057A9"/>
    <w:multiLevelType w:val="multilevel"/>
    <w:tmpl w:val="55A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F2DA1"/>
    <w:multiLevelType w:val="hybridMultilevel"/>
    <w:tmpl w:val="7542C9E2"/>
    <w:lvl w:ilvl="0" w:tplc="C38A3E84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50E05"/>
    <w:multiLevelType w:val="hybridMultilevel"/>
    <w:tmpl w:val="232479D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34A1C"/>
    <w:multiLevelType w:val="hybridMultilevel"/>
    <w:tmpl w:val="5C2EE498"/>
    <w:lvl w:ilvl="0" w:tplc="207483CC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F61B9"/>
    <w:multiLevelType w:val="hybridMultilevel"/>
    <w:tmpl w:val="40F434BA"/>
    <w:lvl w:ilvl="0" w:tplc="3F82CAAA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B77E1"/>
    <w:multiLevelType w:val="hybridMultilevel"/>
    <w:tmpl w:val="15AA9784"/>
    <w:lvl w:ilvl="0" w:tplc="2A485FB6">
      <w:start w:val="1"/>
      <w:numFmt w:val="lowerLetter"/>
      <w:pStyle w:val="Odstavecseseznamem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7"/>
    <w:lvlOverride w:ilvl="0">
      <w:startOverride w:val="1"/>
    </w:lvlOverride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tDQwNzezNDY2MzdS0lEKTi0uzszPAykwqgUARJzNVSwAAAA="/>
  </w:docVars>
  <w:rsids>
    <w:rsidRoot w:val="00310B2C"/>
    <w:rsid w:val="0002720C"/>
    <w:rsid w:val="0005714F"/>
    <w:rsid w:val="00064BA0"/>
    <w:rsid w:val="00065CB9"/>
    <w:rsid w:val="00086B48"/>
    <w:rsid w:val="000A5332"/>
    <w:rsid w:val="000F5544"/>
    <w:rsid w:val="001036D9"/>
    <w:rsid w:val="0010374C"/>
    <w:rsid w:val="001224A4"/>
    <w:rsid w:val="0016172F"/>
    <w:rsid w:val="001926CE"/>
    <w:rsid w:val="001F4AA5"/>
    <w:rsid w:val="002563FD"/>
    <w:rsid w:val="0026548E"/>
    <w:rsid w:val="0028006D"/>
    <w:rsid w:val="00293939"/>
    <w:rsid w:val="002C5DD9"/>
    <w:rsid w:val="00310B2C"/>
    <w:rsid w:val="00347BB7"/>
    <w:rsid w:val="0037709B"/>
    <w:rsid w:val="003E49FD"/>
    <w:rsid w:val="00406811"/>
    <w:rsid w:val="004177B1"/>
    <w:rsid w:val="0044149D"/>
    <w:rsid w:val="00484360"/>
    <w:rsid w:val="005274FA"/>
    <w:rsid w:val="00560265"/>
    <w:rsid w:val="0056551F"/>
    <w:rsid w:val="00582100"/>
    <w:rsid w:val="00584416"/>
    <w:rsid w:val="00596CC8"/>
    <w:rsid w:val="005C742E"/>
    <w:rsid w:val="005D4073"/>
    <w:rsid w:val="005F2A40"/>
    <w:rsid w:val="005F417B"/>
    <w:rsid w:val="006218C9"/>
    <w:rsid w:val="006364BC"/>
    <w:rsid w:val="00652D33"/>
    <w:rsid w:val="006A05F3"/>
    <w:rsid w:val="006C7521"/>
    <w:rsid w:val="006E7B1B"/>
    <w:rsid w:val="006F012C"/>
    <w:rsid w:val="006F2EDD"/>
    <w:rsid w:val="006F7C76"/>
    <w:rsid w:val="00710845"/>
    <w:rsid w:val="007B198C"/>
    <w:rsid w:val="007B3905"/>
    <w:rsid w:val="007D5E73"/>
    <w:rsid w:val="007F466B"/>
    <w:rsid w:val="008219A3"/>
    <w:rsid w:val="008452DD"/>
    <w:rsid w:val="008464B0"/>
    <w:rsid w:val="00860D44"/>
    <w:rsid w:val="008D1A6F"/>
    <w:rsid w:val="0096510B"/>
    <w:rsid w:val="00966814"/>
    <w:rsid w:val="009771F4"/>
    <w:rsid w:val="009A5DCE"/>
    <w:rsid w:val="009A74FA"/>
    <w:rsid w:val="009E452F"/>
    <w:rsid w:val="009F7D64"/>
    <w:rsid w:val="00A04121"/>
    <w:rsid w:val="00A10398"/>
    <w:rsid w:val="00A12722"/>
    <w:rsid w:val="00A1372D"/>
    <w:rsid w:val="00A356B1"/>
    <w:rsid w:val="00AE0231"/>
    <w:rsid w:val="00AE41AA"/>
    <w:rsid w:val="00AF36D9"/>
    <w:rsid w:val="00B122D0"/>
    <w:rsid w:val="00B34815"/>
    <w:rsid w:val="00B65BCE"/>
    <w:rsid w:val="00C1690A"/>
    <w:rsid w:val="00C33473"/>
    <w:rsid w:val="00C37B54"/>
    <w:rsid w:val="00C6148D"/>
    <w:rsid w:val="00C93B39"/>
    <w:rsid w:val="00D2128A"/>
    <w:rsid w:val="00D607F9"/>
    <w:rsid w:val="00DB471E"/>
    <w:rsid w:val="00DF69BE"/>
    <w:rsid w:val="00E16187"/>
    <w:rsid w:val="00E62A44"/>
    <w:rsid w:val="00EB4B6D"/>
    <w:rsid w:val="00EB4C81"/>
    <w:rsid w:val="00EC5172"/>
    <w:rsid w:val="00EE0F0D"/>
    <w:rsid w:val="00EE526C"/>
    <w:rsid w:val="00EE633C"/>
    <w:rsid w:val="00F10CB1"/>
    <w:rsid w:val="00F143DA"/>
    <w:rsid w:val="00F276DB"/>
    <w:rsid w:val="00F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BEF0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4149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character" w:customStyle="1" w:styleId="Styl1ablona">
    <w:name w:val="Styl1_šablona"/>
    <w:basedOn w:val="Standardnpsmoodstavce"/>
    <w:uiPriority w:val="1"/>
    <w:rsid w:val="00F276DB"/>
    <w:rPr>
      <w:rFonts w:ascii="Arial Narrow" w:hAnsi="Arial Narrow"/>
      <w:sz w:val="32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qFormat/>
    <w:rsid w:val="005C742E"/>
    <w:pPr>
      <w:pageBreakBefore/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character" w:customStyle="1" w:styleId="NzevChar">
    <w:name w:val="Název Char"/>
    <w:basedOn w:val="Standardnpsmoodstavce"/>
    <w:link w:val="Nzev"/>
    <w:rsid w:val="005C742E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Pokec">
    <w:name w:val="Pokec"/>
    <w:basedOn w:val="Standardnpsmoodstavce"/>
    <w:rsid w:val="005C742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bstraktabstract">
    <w:name w:val="Abstrakt/abstract"/>
    <w:basedOn w:val="Nzev"/>
    <w:link w:val="AbstraktabstractChar"/>
    <w:qFormat/>
    <w:rsid w:val="008219A3"/>
    <w:pPr>
      <w:pageBreakBefore w:val="0"/>
    </w:p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NzevChar"/>
    <w:link w:val="Abstraktabstract"/>
    <w:rsid w:val="008219A3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s">
    <w:name w:val="Obsah/contents"/>
    <w:basedOn w:val="Normln"/>
    <w:next w:val="Normln"/>
    <w:rsid w:val="005F417B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Textprce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">
    <w:name w:val="Text práce"/>
    <w:basedOn w:val="Normln"/>
    <w:link w:val="TextprceChar"/>
    <w:qFormat/>
    <w:rsid w:val="0096510B"/>
    <w:pPr>
      <w:spacing w:after="120" w:line="360" w:lineRule="auto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Char">
    <w:name w:val="Text práce Char"/>
    <w:basedOn w:val="Standardnpsmoodstavce"/>
    <w:link w:val="Textprce"/>
    <w:rsid w:val="0096510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065CB9"/>
    <w:pPr>
      <w:pageBreakBefore/>
      <w:numPr>
        <w:numId w:val="6"/>
      </w:numPr>
      <w:spacing w:before="6000" w:line="360" w:lineRule="auto"/>
      <w:ind w:left="0" w:firstLine="0"/>
      <w:jc w:val="left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F143DA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rsid w:val="006F012C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rsid w:val="006F012C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rsid w:val="006F012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rsid w:val="006F012C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rsid w:val="006F012C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Textprce"/>
    <w:link w:val="Nadpis1textChar"/>
    <w:qFormat/>
    <w:rsid w:val="006F012C"/>
  </w:style>
  <w:style w:type="paragraph" w:customStyle="1" w:styleId="Nadpis2text">
    <w:name w:val="Nadpis 2_text"/>
    <w:basedOn w:val="Nadpis2"/>
    <w:next w:val="Textprce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Textprce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F7D64"/>
    <w:pPr>
      <w:numPr>
        <w:numId w:val="7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A356B1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AF36D9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Textprce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"/>
    <w:next w:val="Textprce"/>
    <w:uiPriority w:val="35"/>
    <w:unhideWhenUsed/>
    <w:qFormat/>
    <w:rsid w:val="0002720C"/>
    <w:pPr>
      <w:spacing w:before="120" w:line="240" w:lineRule="auto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"/>
    <w:uiPriority w:val="34"/>
    <w:qFormat/>
    <w:rsid w:val="00C93B39"/>
    <w:pPr>
      <w:numPr>
        <w:numId w:val="8"/>
      </w:numPr>
      <w:ind w:left="567" w:hanging="357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3939"/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3939"/>
    <w:rPr>
      <w:rFonts w:ascii="Times New Roman" w:eastAsia="Times New Roman" w:hAnsi="Times New Roman" w:cs="Times New Roman"/>
      <w:sz w:val="18"/>
      <w:szCs w:val="18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E4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E41A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7F466B"/>
    <w:pPr>
      <w:spacing w:before="100" w:beforeAutospacing="1" w:after="100" w:afterAutospacing="1"/>
      <w:jc w:val="left"/>
    </w:pPr>
  </w:style>
  <w:style w:type="character" w:customStyle="1" w:styleId="mn">
    <w:name w:val="mn"/>
    <w:basedOn w:val="Standardnpsmoodstavce"/>
    <w:rsid w:val="007F466B"/>
  </w:style>
  <w:style w:type="character" w:customStyle="1" w:styleId="mo">
    <w:name w:val="mo"/>
    <w:basedOn w:val="Standardnpsmoodstavce"/>
    <w:rsid w:val="007F466B"/>
  </w:style>
  <w:style w:type="character" w:customStyle="1" w:styleId="mi">
    <w:name w:val="mi"/>
    <w:basedOn w:val="Standardnpsmoodstavce"/>
    <w:rsid w:val="007F466B"/>
  </w:style>
  <w:style w:type="character" w:customStyle="1" w:styleId="mjxassistivemathml">
    <w:name w:val="mjx_assistive_mathml"/>
    <w:basedOn w:val="Standardnpsmoodstavce"/>
    <w:rsid w:val="007F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6E2F08EA564A8AA93A0A4C06389FA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29B94C5-8068-4513-A2E4-DBF8BFF1AAAA}"/>
      </w:docPartPr>
      <w:docPartBody>
        <w:p w:rsidR="005D6630" w:rsidRDefault="00DB76E3" w:rsidP="00DB76E3">
          <w:pPr>
            <w:pStyle w:val="DA6E2F08EA564A8AA93A0A4C06389FA06"/>
          </w:pPr>
          <w:r w:rsidRPr="0056551F">
            <w:rPr>
              <w:rStyle w:val="Zstupntext"/>
              <w:rFonts w:ascii="Arial Narrow" w:eastAsiaTheme="minorHAnsi" w:hAnsi="Arial Narrow"/>
              <w:sz w:val="32"/>
            </w:rPr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97"/>
    <w:rsid w:val="000343AE"/>
    <w:rsid w:val="00305A8B"/>
    <w:rsid w:val="004B4C78"/>
    <w:rsid w:val="005A3897"/>
    <w:rsid w:val="005D6630"/>
    <w:rsid w:val="0082190C"/>
    <w:rsid w:val="00DB5776"/>
    <w:rsid w:val="00DB76E3"/>
    <w:rsid w:val="00E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B76E3"/>
    <w:rPr>
      <w:color w:val="808080"/>
    </w:rPr>
  </w:style>
  <w:style w:type="paragraph" w:customStyle="1" w:styleId="DA6E2F08EA564A8AA93A0A4C06389FA06">
    <w:name w:val="DA6E2F08EA564A8AA93A0A4C06389FA06"/>
    <w:rsid w:val="00DB76E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4A5F7-841B-43D1-AEFE-4230F91F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</Template>
  <TotalTime>42</TotalTime>
  <Pages>7</Pages>
  <Words>754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/>
  <dc:description/>
  <cp:lastModifiedBy>David Papaj</cp:lastModifiedBy>
  <cp:revision>10</cp:revision>
  <cp:lastPrinted>2019-10-24T12:43:00Z</cp:lastPrinted>
  <dcterms:created xsi:type="dcterms:W3CDTF">2020-04-02T07:16:00Z</dcterms:created>
  <dcterms:modified xsi:type="dcterms:W3CDTF">2021-04-11T21:27:00Z</dcterms:modified>
</cp:coreProperties>
</file>