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14:paraId="574399D1" w14:textId="77777777" w:rsidTr="009B26B3">
        <w:trPr>
          <w:trHeight w:hRule="exact" w:val="2835"/>
        </w:trPr>
        <w:tc>
          <w:tcPr>
            <w:tcW w:w="9640" w:type="dxa"/>
            <w:gridSpan w:val="2"/>
          </w:tcPr>
          <w:p w14:paraId="1048E345" w14:textId="77777777" w:rsidR="00AE0231" w:rsidRDefault="00AE0231" w:rsidP="009B26B3">
            <w:pPr>
              <w:rPr>
                <w:rFonts w:ascii="Arial Narrow" w:hAnsi="Arial Narrow" w:cs="Arial Narrow"/>
                <w:bCs/>
                <w:iCs/>
              </w:rPr>
            </w:pPr>
          </w:p>
        </w:tc>
      </w:tr>
      <w:tr w:rsidR="00AE0231" w14:paraId="1F4BE696" w14:textId="77777777" w:rsidTr="009B26B3">
        <w:trPr>
          <w:trHeight w:hRule="exact" w:val="2835"/>
        </w:trPr>
        <w:tc>
          <w:tcPr>
            <w:tcW w:w="9640" w:type="dxa"/>
            <w:gridSpan w:val="2"/>
            <w:vAlign w:val="center"/>
          </w:tcPr>
          <w:p w14:paraId="5770D944" w14:textId="2BD170B6" w:rsidR="00AE0231" w:rsidRDefault="00293939" w:rsidP="00582100">
            <w:pPr>
              <w:jc w:val="center"/>
              <w:rPr>
                <w:rFonts w:ascii="Arial Narrow" w:hAnsi="Arial Narrow" w:cs="Arial Narrow"/>
                <w:b/>
                <w:bCs/>
                <w:sz w:val="48"/>
                <w:szCs w:val="48"/>
              </w:rPr>
            </w:pPr>
            <w:r>
              <w:rPr>
                <w:rFonts w:ascii="Arial Narrow" w:hAnsi="Arial Narrow" w:cs="Arial Narrow"/>
                <w:b/>
                <w:bCs/>
                <w:sz w:val="48"/>
                <w:szCs w:val="48"/>
              </w:rPr>
              <w:t>Sem</w:t>
            </w:r>
            <w:r w:rsidR="00582100">
              <w:rPr>
                <w:rFonts w:ascii="Arial Narrow" w:hAnsi="Arial Narrow" w:cs="Arial Narrow"/>
                <w:b/>
                <w:bCs/>
                <w:sz w:val="48"/>
                <w:szCs w:val="48"/>
              </w:rPr>
              <w:t>estrál</w:t>
            </w:r>
            <w:r>
              <w:rPr>
                <w:rFonts w:ascii="Arial Narrow" w:hAnsi="Arial Narrow" w:cs="Arial Narrow"/>
                <w:b/>
                <w:bCs/>
                <w:sz w:val="48"/>
                <w:szCs w:val="48"/>
              </w:rPr>
              <w:t xml:space="preserve">ní projekt č. </w:t>
            </w:r>
            <w:r w:rsidR="001C0FF3">
              <w:rPr>
                <w:rFonts w:ascii="Arial Narrow" w:hAnsi="Arial Narrow" w:cs="Arial Narrow"/>
                <w:b/>
                <w:bCs/>
                <w:sz w:val="48"/>
                <w:szCs w:val="48"/>
              </w:rPr>
              <w:t>5</w:t>
            </w:r>
          </w:p>
        </w:tc>
      </w:tr>
      <w:tr w:rsidR="00AE0231" w14:paraId="6A0091BB" w14:textId="77777777" w:rsidTr="009B26B3">
        <w:trPr>
          <w:trHeight w:hRule="exact" w:val="567"/>
        </w:trPr>
        <w:tc>
          <w:tcPr>
            <w:tcW w:w="9640" w:type="dxa"/>
            <w:gridSpan w:val="2"/>
          </w:tcPr>
          <w:p w14:paraId="3DD9DD03" w14:textId="77777777" w:rsidR="00AE0231" w:rsidRDefault="00AE0231" w:rsidP="009B26B3">
            <w:pPr>
              <w:rPr>
                <w:rFonts w:ascii="Arial Narrow" w:hAnsi="Arial Narrow" w:cs="Arial Narrow"/>
              </w:rPr>
            </w:pPr>
          </w:p>
        </w:tc>
      </w:tr>
      <w:tr w:rsidR="00AE0231" w14:paraId="6225D0DD" w14:textId="77777777" w:rsidTr="009B26B3">
        <w:trPr>
          <w:trHeight w:hRule="exact" w:val="1418"/>
        </w:trPr>
        <w:tc>
          <w:tcPr>
            <w:tcW w:w="9640" w:type="dxa"/>
            <w:gridSpan w:val="2"/>
            <w:vAlign w:val="center"/>
          </w:tcPr>
          <w:p w14:paraId="32E3A460" w14:textId="642CA018" w:rsidR="00AE0231" w:rsidRDefault="001C0FF3" w:rsidP="009B26B3">
            <w:pPr>
              <w:jc w:val="center"/>
              <w:rPr>
                <w:rFonts w:ascii="Arial Narrow" w:hAnsi="Arial Narrow" w:cs="Arial Narrow"/>
                <w:sz w:val="40"/>
                <w:szCs w:val="40"/>
              </w:rPr>
            </w:pPr>
            <w:r>
              <w:rPr>
                <w:rFonts w:ascii="Arial Narrow" w:hAnsi="Arial Narrow" w:cs="Arial Narrow"/>
                <w:sz w:val="40"/>
                <w:szCs w:val="40"/>
              </w:rPr>
              <w:t>David Papaj</w:t>
            </w:r>
          </w:p>
        </w:tc>
      </w:tr>
      <w:tr w:rsidR="00AE0231" w14:paraId="78B25B56" w14:textId="77777777" w:rsidTr="009B26B3">
        <w:trPr>
          <w:trHeight w:hRule="exact" w:val="3969"/>
        </w:trPr>
        <w:tc>
          <w:tcPr>
            <w:tcW w:w="9640" w:type="dxa"/>
            <w:gridSpan w:val="2"/>
            <w:tcBorders>
              <w:bottom w:val="single" w:sz="8" w:space="0" w:color="auto"/>
            </w:tcBorders>
          </w:tcPr>
          <w:p w14:paraId="5FCA8DE4" w14:textId="77777777" w:rsidR="00AE0231" w:rsidRDefault="00AE0231" w:rsidP="009B26B3">
            <w:pPr>
              <w:rPr>
                <w:rFonts w:ascii="Arial Narrow" w:hAnsi="Arial Narrow" w:cs="Arial Narrow"/>
              </w:rPr>
            </w:pPr>
          </w:p>
        </w:tc>
      </w:tr>
      <w:tr w:rsidR="00AE0231" w14:paraId="63D8D80D" w14:textId="77777777" w:rsidTr="009B26B3">
        <w:trPr>
          <w:trHeight w:hRule="exact" w:val="108"/>
        </w:trPr>
        <w:tc>
          <w:tcPr>
            <w:tcW w:w="4253" w:type="dxa"/>
            <w:tcBorders>
              <w:top w:val="single" w:sz="8" w:space="0" w:color="auto"/>
            </w:tcBorders>
          </w:tcPr>
          <w:p w14:paraId="6D66E794" w14:textId="77777777" w:rsidR="00AE0231" w:rsidRDefault="00AE0231" w:rsidP="009B26B3">
            <w:pPr>
              <w:rPr>
                <w:rFonts w:ascii="Arial Narrow" w:hAnsi="Arial Narrow" w:cs="Arial Narrow"/>
              </w:rPr>
            </w:pPr>
          </w:p>
        </w:tc>
        <w:tc>
          <w:tcPr>
            <w:tcW w:w="5387" w:type="dxa"/>
            <w:tcBorders>
              <w:top w:val="single" w:sz="8" w:space="0" w:color="auto"/>
            </w:tcBorders>
          </w:tcPr>
          <w:p w14:paraId="1FCF03FE" w14:textId="77777777" w:rsidR="00AE0231" w:rsidRDefault="00AE0231" w:rsidP="009B26B3">
            <w:pPr>
              <w:rPr>
                <w:rFonts w:ascii="Arial Narrow" w:hAnsi="Arial Narrow" w:cs="Arial Narrow"/>
              </w:rPr>
            </w:pPr>
          </w:p>
        </w:tc>
      </w:tr>
      <w:tr w:rsidR="00AE0231" w14:paraId="2DC3DC2A" w14:textId="77777777" w:rsidTr="0056551F">
        <w:trPr>
          <w:trHeight w:hRule="exact" w:val="930"/>
        </w:trPr>
        <w:tc>
          <w:tcPr>
            <w:tcW w:w="4253" w:type="dxa"/>
            <w:tcBorders>
              <w:right w:val="single" w:sz="8" w:space="0" w:color="auto"/>
            </w:tcBorders>
            <w:vAlign w:val="center"/>
          </w:tcPr>
          <w:p w14:paraId="10E54E15" w14:textId="77777777" w:rsidR="00F276DB" w:rsidRDefault="006C7521" w:rsidP="009B26B3">
            <w:pPr>
              <w:ind w:left="284" w:right="284"/>
              <w:rPr>
                <w:rFonts w:ascii="Arial Narrow" w:hAnsi="Arial Narrow" w:cs="Arial Narrow"/>
                <w:sz w:val="32"/>
                <w:szCs w:val="32"/>
              </w:rPr>
            </w:pPr>
            <w:r>
              <w:rPr>
                <w:rStyle w:val="Styl1ablona"/>
              </w:rPr>
              <w:t>Semestrální projekt</w:t>
            </w:r>
          </w:p>
          <w:sdt>
            <w:sdtPr>
              <w:rPr>
                <w:rStyle w:val="Styl1ablona"/>
              </w:rPr>
              <w:alias w:val="Rok odevzdání práce"/>
              <w:tag w:val="Rok"/>
              <w:id w:val="-1062008522"/>
              <w:placeholder>
                <w:docPart w:val="DA6E2F08EA564A8AA93A0A4C06389FA0"/>
              </w:placeholder>
              <w15:color w:val="FF0000"/>
            </w:sdtPr>
            <w:sdtEndPr>
              <w:rPr>
                <w:rStyle w:val="Standardnpsmoodstavce"/>
                <w:rFonts w:ascii="Times New Roman" w:hAnsi="Times New Roman" w:cs="Arial Narrow"/>
                <w:sz w:val="24"/>
                <w:szCs w:val="32"/>
              </w:rPr>
            </w:sdtEndPr>
            <w:sdtContent>
              <w:p w14:paraId="47F1298F" w14:textId="17E11F16" w:rsidR="00AE0231" w:rsidRDefault="0016172F" w:rsidP="0056551F">
                <w:pPr>
                  <w:ind w:left="284" w:right="284"/>
                  <w:rPr>
                    <w:rFonts w:ascii="Arial Narrow" w:hAnsi="Arial Narrow" w:cs="Arial Narrow"/>
                    <w:sz w:val="32"/>
                    <w:szCs w:val="32"/>
                  </w:rPr>
                </w:pPr>
                <w:r>
                  <w:rPr>
                    <w:rStyle w:val="Styl1ablona"/>
                  </w:rPr>
                  <w:t>20</w:t>
                </w:r>
                <w:r w:rsidR="001C0FF3">
                  <w:rPr>
                    <w:rStyle w:val="Styl1ablona"/>
                  </w:rPr>
                  <w:t>21</w:t>
                </w:r>
              </w:p>
            </w:sdtContent>
          </w:sdt>
        </w:tc>
        <w:tc>
          <w:tcPr>
            <w:tcW w:w="5387" w:type="dxa"/>
            <w:tcBorders>
              <w:left w:val="single" w:sz="8" w:space="0" w:color="auto"/>
            </w:tcBorders>
            <w:vAlign w:val="center"/>
          </w:tcPr>
          <w:p w14:paraId="09D43A0E" w14:textId="77777777" w:rsidR="00AE0231" w:rsidRDefault="001926CE" w:rsidP="009B26B3">
            <w:pPr>
              <w:ind w:left="397" w:right="284"/>
              <w:rPr>
                <w:rFonts w:ascii="Arial Narrow" w:hAnsi="Arial Narrow" w:cs="Arial Narrow"/>
              </w:rPr>
            </w:pPr>
            <w:r>
              <w:rPr>
                <w:rFonts w:ascii="Arial Narrow" w:hAnsi="Arial Narrow" w:cs="Arial Narrow"/>
                <w:noProof/>
              </w:rPr>
              <w:drawing>
                <wp:inline distT="0" distB="0" distL="0" distR="0" wp14:anchorId="16C4678F" wp14:editId="07C5A4A1">
                  <wp:extent cx="3059997" cy="488171"/>
                  <wp:effectExtent l="0" t="0" r="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cs_final.png"/>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3059997" cy="488171"/>
                          </a:xfrm>
                          <a:prstGeom prst="rect">
                            <a:avLst/>
                          </a:prstGeom>
                        </pic:spPr>
                      </pic:pic>
                    </a:graphicData>
                  </a:graphic>
                </wp:inline>
              </w:drawing>
            </w:r>
          </w:p>
        </w:tc>
      </w:tr>
      <w:tr w:rsidR="00AE0231" w14:paraId="08070DEE" w14:textId="77777777" w:rsidTr="009B26B3">
        <w:trPr>
          <w:trHeight w:hRule="exact" w:val="99"/>
        </w:trPr>
        <w:tc>
          <w:tcPr>
            <w:tcW w:w="4253" w:type="dxa"/>
            <w:tcBorders>
              <w:bottom w:val="single" w:sz="8" w:space="0" w:color="auto"/>
            </w:tcBorders>
          </w:tcPr>
          <w:p w14:paraId="4DE2101F" w14:textId="77777777" w:rsidR="00AE0231" w:rsidRDefault="00AE0231" w:rsidP="009B26B3">
            <w:pPr>
              <w:rPr>
                <w:rFonts w:ascii="Arial Narrow" w:hAnsi="Arial Narrow" w:cs="Arial Narrow"/>
              </w:rPr>
            </w:pPr>
          </w:p>
        </w:tc>
        <w:tc>
          <w:tcPr>
            <w:tcW w:w="5387" w:type="dxa"/>
            <w:tcBorders>
              <w:bottom w:val="single" w:sz="8" w:space="0" w:color="auto"/>
            </w:tcBorders>
          </w:tcPr>
          <w:p w14:paraId="74915F6F" w14:textId="77777777" w:rsidR="00AE0231" w:rsidRDefault="00AE0231" w:rsidP="009B26B3">
            <w:pPr>
              <w:rPr>
                <w:rFonts w:ascii="Arial Narrow" w:hAnsi="Arial Narrow" w:cs="Arial Narrow"/>
              </w:rPr>
            </w:pPr>
          </w:p>
        </w:tc>
      </w:tr>
      <w:tr w:rsidR="00AE0231" w14:paraId="5C3A634F" w14:textId="77777777" w:rsidTr="009B26B3">
        <w:trPr>
          <w:trHeight w:hRule="exact" w:val="1758"/>
        </w:trPr>
        <w:tc>
          <w:tcPr>
            <w:tcW w:w="9640" w:type="dxa"/>
            <w:gridSpan w:val="2"/>
            <w:tcBorders>
              <w:top w:val="single" w:sz="8" w:space="0" w:color="auto"/>
            </w:tcBorders>
          </w:tcPr>
          <w:p w14:paraId="11AE0675" w14:textId="77777777" w:rsidR="00AE0231" w:rsidRDefault="00AE0231" w:rsidP="009B26B3">
            <w:pPr>
              <w:rPr>
                <w:rFonts w:ascii="Arial Narrow" w:hAnsi="Arial Narrow" w:cs="Arial Narrow"/>
              </w:rPr>
            </w:pPr>
          </w:p>
        </w:tc>
      </w:tr>
    </w:tbl>
    <w:p w14:paraId="4700BF5E" w14:textId="77777777" w:rsidR="0056551F" w:rsidRDefault="0056551F">
      <w:pPr>
        <w:rPr>
          <w:rFonts w:ascii="Arial Narrow" w:hAnsi="Arial Narrow"/>
        </w:rPr>
        <w:sectPr w:rsidR="0056551F" w:rsidSect="00AE0231">
          <w:pgSz w:w="11906" w:h="16838"/>
          <w:pgMar w:top="1134" w:right="851" w:bottom="851" w:left="1418" w:header="709" w:footer="709" w:gutter="0"/>
          <w:cols w:space="708"/>
          <w:docGrid w:linePitch="360"/>
        </w:sectPr>
      </w:pPr>
    </w:p>
    <w:p w14:paraId="02BA41AF" w14:textId="77777777" w:rsidR="0056551F" w:rsidRDefault="0056551F" w:rsidP="0056551F"/>
    <w:p w14:paraId="3E768375" w14:textId="77777777" w:rsidR="0096510B" w:rsidRDefault="0096510B" w:rsidP="0096510B">
      <w:pPr>
        <w:pStyle w:val="Obsahcontents"/>
      </w:pPr>
      <w:bookmarkStart w:id="0" w:name="_Toc37577729"/>
      <w:bookmarkStart w:id="1" w:name="_Toc88120440"/>
      <w:bookmarkStart w:id="2" w:name="_Toc88120677"/>
      <w:bookmarkStart w:id="3" w:name="_Toc88120889"/>
      <w:bookmarkStart w:id="4" w:name="_Toc88120993"/>
      <w:bookmarkStart w:id="5" w:name="_Toc88121036"/>
      <w:bookmarkStart w:id="6" w:name="_Toc88121173"/>
      <w:bookmarkStart w:id="7" w:name="_Toc88121547"/>
      <w:bookmarkStart w:id="8" w:name="_Toc88121604"/>
      <w:bookmarkStart w:id="9" w:name="_Toc88121742"/>
      <w:bookmarkStart w:id="10" w:name="_Toc88122008"/>
      <w:bookmarkStart w:id="11" w:name="_Toc88124611"/>
      <w:bookmarkStart w:id="12" w:name="_Toc88124648"/>
      <w:bookmarkStart w:id="13" w:name="_Toc88124798"/>
      <w:bookmarkStart w:id="14" w:name="_Toc88125781"/>
      <w:bookmarkStart w:id="15" w:name="_Toc88126301"/>
      <w:bookmarkStart w:id="16" w:name="_Toc88126452"/>
      <w:bookmarkStart w:id="17" w:name="_Toc88126519"/>
      <w:bookmarkStart w:id="18" w:name="_Toc88126548"/>
      <w:bookmarkStart w:id="19" w:name="_Toc88126764"/>
      <w:bookmarkStart w:id="20" w:name="_Toc88126854"/>
      <w:bookmarkStart w:id="21" w:name="_Toc88127095"/>
      <w:bookmarkStart w:id="22" w:name="_Toc88127138"/>
      <w:bookmarkStart w:id="23" w:name="_Toc88128503"/>
      <w:bookmarkStart w:id="24" w:name="_Toc107634140"/>
      <w:bookmarkStart w:id="25" w:name="_Toc107635157"/>
      <w:r w:rsidRPr="0096510B">
        <w:t>OBSAH</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7ECB8058" w14:textId="62AF66F3" w:rsidR="0040428D" w:rsidRDefault="000A5332">
      <w:pPr>
        <w:pStyle w:val="Obsah2"/>
        <w:rPr>
          <w:rFonts w:asciiTheme="minorHAnsi" w:eastAsiaTheme="minorEastAsia" w:hAnsiTheme="minorHAnsi" w:cstheme="minorBidi"/>
          <w:b w:val="0"/>
          <w:caps w:val="0"/>
          <w:noProof/>
          <w:sz w:val="22"/>
          <w:szCs w:val="22"/>
        </w:rPr>
      </w:pPr>
      <w:r>
        <w:fldChar w:fldCharType="begin"/>
      </w:r>
      <w:r>
        <w:instrText xml:space="preserve"> TOC \h \z \t "Úvod+závěr/introduction+conclusion;2;Část;1;Nadpis 1_text;2;Nadpis 2_text;3;Nadpis 3_text;4" </w:instrText>
      </w:r>
      <w:r>
        <w:fldChar w:fldCharType="separate"/>
      </w:r>
      <w:hyperlink w:anchor="_Toc71302041" w:history="1">
        <w:r w:rsidR="0040428D" w:rsidRPr="00726AC6">
          <w:rPr>
            <w:rStyle w:val="Hypertextovodkaz"/>
            <w:noProof/>
          </w:rPr>
          <w:t>zadání</w:t>
        </w:r>
        <w:r w:rsidR="0040428D">
          <w:rPr>
            <w:noProof/>
            <w:webHidden/>
          </w:rPr>
          <w:tab/>
        </w:r>
        <w:r w:rsidR="0040428D">
          <w:rPr>
            <w:noProof/>
            <w:webHidden/>
          </w:rPr>
          <w:fldChar w:fldCharType="begin"/>
        </w:r>
        <w:r w:rsidR="0040428D">
          <w:rPr>
            <w:noProof/>
            <w:webHidden/>
          </w:rPr>
          <w:instrText xml:space="preserve"> PAGEREF _Toc71302041 \h </w:instrText>
        </w:r>
        <w:r w:rsidR="0040428D">
          <w:rPr>
            <w:noProof/>
            <w:webHidden/>
          </w:rPr>
        </w:r>
        <w:r w:rsidR="0040428D">
          <w:rPr>
            <w:noProof/>
            <w:webHidden/>
          </w:rPr>
          <w:fldChar w:fldCharType="separate"/>
        </w:r>
        <w:r w:rsidR="0040428D">
          <w:rPr>
            <w:noProof/>
            <w:webHidden/>
          </w:rPr>
          <w:t>3</w:t>
        </w:r>
        <w:r w:rsidR="0040428D">
          <w:rPr>
            <w:noProof/>
            <w:webHidden/>
          </w:rPr>
          <w:fldChar w:fldCharType="end"/>
        </w:r>
      </w:hyperlink>
    </w:p>
    <w:p w14:paraId="6007A11C" w14:textId="5754993E" w:rsidR="0040428D" w:rsidRDefault="0040428D">
      <w:pPr>
        <w:pStyle w:val="Obsah2"/>
        <w:rPr>
          <w:rFonts w:asciiTheme="minorHAnsi" w:eastAsiaTheme="minorEastAsia" w:hAnsiTheme="minorHAnsi" w:cstheme="minorBidi"/>
          <w:b w:val="0"/>
          <w:caps w:val="0"/>
          <w:noProof/>
          <w:sz w:val="22"/>
          <w:szCs w:val="22"/>
        </w:rPr>
      </w:pPr>
      <w:hyperlink w:anchor="_Toc71302042" w:history="1">
        <w:r w:rsidRPr="00726AC6">
          <w:rPr>
            <w:rStyle w:val="Hypertextovodkaz"/>
            <w:noProof/>
          </w:rPr>
          <w:t>1</w:t>
        </w:r>
        <w:r>
          <w:rPr>
            <w:rFonts w:asciiTheme="minorHAnsi" w:eastAsiaTheme="minorEastAsia" w:hAnsiTheme="minorHAnsi" w:cstheme="minorBidi"/>
            <w:b w:val="0"/>
            <w:caps w:val="0"/>
            <w:noProof/>
            <w:sz w:val="22"/>
            <w:szCs w:val="22"/>
          </w:rPr>
          <w:tab/>
        </w:r>
        <w:r w:rsidRPr="00726AC6">
          <w:rPr>
            <w:rStyle w:val="Hypertextovodkaz"/>
            <w:noProof/>
          </w:rPr>
          <w:t>popis programu a jeho funkcí</w:t>
        </w:r>
        <w:r>
          <w:rPr>
            <w:noProof/>
            <w:webHidden/>
          </w:rPr>
          <w:tab/>
        </w:r>
        <w:r>
          <w:rPr>
            <w:noProof/>
            <w:webHidden/>
          </w:rPr>
          <w:fldChar w:fldCharType="begin"/>
        </w:r>
        <w:r>
          <w:rPr>
            <w:noProof/>
            <w:webHidden/>
          </w:rPr>
          <w:instrText xml:space="preserve"> PAGEREF _Toc71302042 \h </w:instrText>
        </w:r>
        <w:r>
          <w:rPr>
            <w:noProof/>
            <w:webHidden/>
          </w:rPr>
        </w:r>
        <w:r>
          <w:rPr>
            <w:noProof/>
            <w:webHidden/>
          </w:rPr>
          <w:fldChar w:fldCharType="separate"/>
        </w:r>
        <w:r>
          <w:rPr>
            <w:noProof/>
            <w:webHidden/>
          </w:rPr>
          <w:t>4</w:t>
        </w:r>
        <w:r>
          <w:rPr>
            <w:noProof/>
            <w:webHidden/>
          </w:rPr>
          <w:fldChar w:fldCharType="end"/>
        </w:r>
      </w:hyperlink>
    </w:p>
    <w:p w14:paraId="1FBC93CE" w14:textId="2C91450E" w:rsidR="0040428D" w:rsidRDefault="0040428D">
      <w:pPr>
        <w:pStyle w:val="Obsah3"/>
        <w:rPr>
          <w:rFonts w:asciiTheme="minorHAnsi" w:eastAsiaTheme="minorEastAsia" w:hAnsiTheme="minorHAnsi" w:cstheme="minorBidi"/>
          <w:smallCaps w:val="0"/>
          <w:noProof/>
          <w:sz w:val="22"/>
          <w:szCs w:val="22"/>
        </w:rPr>
      </w:pPr>
      <w:hyperlink w:anchor="_Toc71302043" w:history="1">
        <w:r w:rsidRPr="00726AC6">
          <w:rPr>
            <w:rStyle w:val="Hypertextovodkaz"/>
            <w:noProof/>
          </w:rPr>
          <w:t>1.1</w:t>
        </w:r>
        <w:r>
          <w:rPr>
            <w:rFonts w:asciiTheme="minorHAnsi" w:eastAsiaTheme="minorEastAsia" w:hAnsiTheme="minorHAnsi" w:cstheme="minorBidi"/>
            <w:smallCaps w:val="0"/>
            <w:noProof/>
            <w:sz w:val="22"/>
            <w:szCs w:val="22"/>
          </w:rPr>
          <w:tab/>
        </w:r>
        <w:r w:rsidRPr="00726AC6">
          <w:rPr>
            <w:rStyle w:val="Hypertextovodkaz"/>
            <w:noProof/>
          </w:rPr>
          <w:t>Zakódování znaků na čísla</w:t>
        </w:r>
        <w:r>
          <w:rPr>
            <w:noProof/>
            <w:webHidden/>
          </w:rPr>
          <w:tab/>
        </w:r>
        <w:r>
          <w:rPr>
            <w:noProof/>
            <w:webHidden/>
          </w:rPr>
          <w:fldChar w:fldCharType="begin"/>
        </w:r>
        <w:r>
          <w:rPr>
            <w:noProof/>
            <w:webHidden/>
          </w:rPr>
          <w:instrText xml:space="preserve"> PAGEREF _Toc71302043 \h </w:instrText>
        </w:r>
        <w:r>
          <w:rPr>
            <w:noProof/>
            <w:webHidden/>
          </w:rPr>
        </w:r>
        <w:r>
          <w:rPr>
            <w:noProof/>
            <w:webHidden/>
          </w:rPr>
          <w:fldChar w:fldCharType="separate"/>
        </w:r>
        <w:r>
          <w:rPr>
            <w:noProof/>
            <w:webHidden/>
          </w:rPr>
          <w:t>4</w:t>
        </w:r>
        <w:r>
          <w:rPr>
            <w:noProof/>
            <w:webHidden/>
          </w:rPr>
          <w:fldChar w:fldCharType="end"/>
        </w:r>
      </w:hyperlink>
    </w:p>
    <w:p w14:paraId="207EF724" w14:textId="0119E5EC" w:rsidR="0040428D" w:rsidRDefault="0040428D">
      <w:pPr>
        <w:pStyle w:val="Obsah3"/>
        <w:rPr>
          <w:rFonts w:asciiTheme="minorHAnsi" w:eastAsiaTheme="minorEastAsia" w:hAnsiTheme="minorHAnsi" w:cstheme="minorBidi"/>
          <w:smallCaps w:val="0"/>
          <w:noProof/>
          <w:sz w:val="22"/>
          <w:szCs w:val="22"/>
        </w:rPr>
      </w:pPr>
      <w:hyperlink w:anchor="_Toc71302044" w:history="1">
        <w:r w:rsidRPr="00726AC6">
          <w:rPr>
            <w:rStyle w:val="Hypertextovodkaz"/>
            <w:noProof/>
          </w:rPr>
          <w:t>1.2</w:t>
        </w:r>
        <w:r>
          <w:rPr>
            <w:rFonts w:asciiTheme="minorHAnsi" w:eastAsiaTheme="minorEastAsia" w:hAnsiTheme="minorHAnsi" w:cstheme="minorBidi"/>
            <w:smallCaps w:val="0"/>
            <w:noProof/>
            <w:sz w:val="22"/>
            <w:szCs w:val="22"/>
          </w:rPr>
          <w:tab/>
        </w:r>
        <w:r w:rsidRPr="00726AC6">
          <w:rPr>
            <w:rStyle w:val="Hypertextovodkaz"/>
            <w:noProof/>
          </w:rPr>
          <w:t>Hammingův kód</w:t>
        </w:r>
        <w:r>
          <w:rPr>
            <w:noProof/>
            <w:webHidden/>
          </w:rPr>
          <w:tab/>
        </w:r>
        <w:r>
          <w:rPr>
            <w:noProof/>
            <w:webHidden/>
          </w:rPr>
          <w:fldChar w:fldCharType="begin"/>
        </w:r>
        <w:r>
          <w:rPr>
            <w:noProof/>
            <w:webHidden/>
          </w:rPr>
          <w:instrText xml:space="preserve"> PAGEREF _Toc71302044 \h </w:instrText>
        </w:r>
        <w:r>
          <w:rPr>
            <w:noProof/>
            <w:webHidden/>
          </w:rPr>
        </w:r>
        <w:r>
          <w:rPr>
            <w:noProof/>
            <w:webHidden/>
          </w:rPr>
          <w:fldChar w:fldCharType="separate"/>
        </w:r>
        <w:r>
          <w:rPr>
            <w:noProof/>
            <w:webHidden/>
          </w:rPr>
          <w:t>5</w:t>
        </w:r>
        <w:r>
          <w:rPr>
            <w:noProof/>
            <w:webHidden/>
          </w:rPr>
          <w:fldChar w:fldCharType="end"/>
        </w:r>
      </w:hyperlink>
    </w:p>
    <w:p w14:paraId="41DBE77C" w14:textId="120894A8" w:rsidR="0040428D" w:rsidRDefault="0040428D">
      <w:pPr>
        <w:pStyle w:val="Obsah2"/>
        <w:rPr>
          <w:rFonts w:asciiTheme="minorHAnsi" w:eastAsiaTheme="minorEastAsia" w:hAnsiTheme="minorHAnsi" w:cstheme="minorBidi"/>
          <w:b w:val="0"/>
          <w:caps w:val="0"/>
          <w:noProof/>
          <w:sz w:val="22"/>
          <w:szCs w:val="22"/>
        </w:rPr>
      </w:pPr>
      <w:hyperlink w:anchor="_Toc71302045" w:history="1">
        <w:r w:rsidRPr="00726AC6">
          <w:rPr>
            <w:rStyle w:val="Hypertextovodkaz"/>
            <w:noProof/>
          </w:rPr>
          <w:t>2</w:t>
        </w:r>
        <w:r>
          <w:rPr>
            <w:rFonts w:asciiTheme="minorHAnsi" w:eastAsiaTheme="minorEastAsia" w:hAnsiTheme="minorHAnsi" w:cstheme="minorBidi"/>
            <w:b w:val="0"/>
            <w:caps w:val="0"/>
            <w:noProof/>
            <w:sz w:val="22"/>
            <w:szCs w:val="22"/>
          </w:rPr>
          <w:tab/>
        </w:r>
        <w:r w:rsidRPr="00726AC6">
          <w:rPr>
            <w:rStyle w:val="Hypertextovodkaz"/>
            <w:noProof/>
          </w:rPr>
          <w:t>Demonstrace konkrétního příkladu</w:t>
        </w:r>
        <w:r>
          <w:rPr>
            <w:noProof/>
            <w:webHidden/>
          </w:rPr>
          <w:tab/>
        </w:r>
        <w:r>
          <w:rPr>
            <w:noProof/>
            <w:webHidden/>
          </w:rPr>
          <w:fldChar w:fldCharType="begin"/>
        </w:r>
        <w:r>
          <w:rPr>
            <w:noProof/>
            <w:webHidden/>
          </w:rPr>
          <w:instrText xml:space="preserve"> PAGEREF _Toc71302045 \h </w:instrText>
        </w:r>
        <w:r>
          <w:rPr>
            <w:noProof/>
            <w:webHidden/>
          </w:rPr>
        </w:r>
        <w:r>
          <w:rPr>
            <w:noProof/>
            <w:webHidden/>
          </w:rPr>
          <w:fldChar w:fldCharType="separate"/>
        </w:r>
        <w:r>
          <w:rPr>
            <w:noProof/>
            <w:webHidden/>
          </w:rPr>
          <w:t>8</w:t>
        </w:r>
        <w:r>
          <w:rPr>
            <w:noProof/>
            <w:webHidden/>
          </w:rPr>
          <w:fldChar w:fldCharType="end"/>
        </w:r>
      </w:hyperlink>
    </w:p>
    <w:p w14:paraId="2C4C5DDC" w14:textId="6730D5B4" w:rsidR="0040428D" w:rsidRDefault="0040428D">
      <w:pPr>
        <w:pStyle w:val="Obsah3"/>
        <w:rPr>
          <w:rFonts w:asciiTheme="minorHAnsi" w:eastAsiaTheme="minorEastAsia" w:hAnsiTheme="minorHAnsi" w:cstheme="minorBidi"/>
          <w:smallCaps w:val="0"/>
          <w:noProof/>
          <w:sz w:val="22"/>
          <w:szCs w:val="22"/>
        </w:rPr>
      </w:pPr>
      <w:hyperlink w:anchor="_Toc71302046" w:history="1">
        <w:r w:rsidRPr="00726AC6">
          <w:rPr>
            <w:rStyle w:val="Hypertextovodkaz"/>
            <w:noProof/>
          </w:rPr>
          <w:t>2.1</w:t>
        </w:r>
        <w:r>
          <w:rPr>
            <w:rFonts w:asciiTheme="minorHAnsi" w:eastAsiaTheme="minorEastAsia" w:hAnsiTheme="minorHAnsi" w:cstheme="minorBidi"/>
            <w:smallCaps w:val="0"/>
            <w:noProof/>
            <w:sz w:val="22"/>
            <w:szCs w:val="22"/>
          </w:rPr>
          <w:tab/>
        </w:r>
        <w:r w:rsidRPr="00726AC6">
          <w:rPr>
            <w:rStyle w:val="Hypertextovodkaz"/>
            <w:noProof/>
          </w:rPr>
          <w:t>Kod</w:t>
        </w:r>
        <w:r>
          <w:rPr>
            <w:noProof/>
            <w:webHidden/>
          </w:rPr>
          <w:tab/>
        </w:r>
        <w:r>
          <w:rPr>
            <w:noProof/>
            <w:webHidden/>
          </w:rPr>
          <w:fldChar w:fldCharType="begin"/>
        </w:r>
        <w:r>
          <w:rPr>
            <w:noProof/>
            <w:webHidden/>
          </w:rPr>
          <w:instrText xml:space="preserve"> PAGEREF _Toc71302046 \h </w:instrText>
        </w:r>
        <w:r>
          <w:rPr>
            <w:noProof/>
            <w:webHidden/>
          </w:rPr>
        </w:r>
        <w:r>
          <w:rPr>
            <w:noProof/>
            <w:webHidden/>
          </w:rPr>
          <w:fldChar w:fldCharType="separate"/>
        </w:r>
        <w:r>
          <w:rPr>
            <w:noProof/>
            <w:webHidden/>
          </w:rPr>
          <w:t>8</w:t>
        </w:r>
        <w:r>
          <w:rPr>
            <w:noProof/>
            <w:webHidden/>
          </w:rPr>
          <w:fldChar w:fldCharType="end"/>
        </w:r>
      </w:hyperlink>
    </w:p>
    <w:p w14:paraId="08B98449" w14:textId="15FDB1D8" w:rsidR="0040428D" w:rsidRDefault="0040428D">
      <w:pPr>
        <w:pStyle w:val="Obsah3"/>
        <w:rPr>
          <w:rFonts w:asciiTheme="minorHAnsi" w:eastAsiaTheme="minorEastAsia" w:hAnsiTheme="minorHAnsi" w:cstheme="minorBidi"/>
          <w:smallCaps w:val="0"/>
          <w:noProof/>
          <w:sz w:val="22"/>
          <w:szCs w:val="22"/>
        </w:rPr>
      </w:pPr>
      <w:hyperlink w:anchor="_Toc71302047" w:history="1">
        <w:r w:rsidRPr="00726AC6">
          <w:rPr>
            <w:rStyle w:val="Hypertextovodkaz"/>
            <w:noProof/>
          </w:rPr>
          <w:t>2.2</w:t>
        </w:r>
        <w:r>
          <w:rPr>
            <w:rFonts w:asciiTheme="minorHAnsi" w:eastAsiaTheme="minorEastAsia" w:hAnsiTheme="minorHAnsi" w:cstheme="minorBidi"/>
            <w:smallCaps w:val="0"/>
            <w:noProof/>
            <w:sz w:val="22"/>
            <w:szCs w:val="22"/>
          </w:rPr>
          <w:tab/>
        </w:r>
        <w:r w:rsidRPr="00726AC6">
          <w:rPr>
            <w:rStyle w:val="Hypertextovodkaz"/>
            <w:noProof/>
          </w:rPr>
          <w:t>Výstup</w:t>
        </w:r>
        <w:r>
          <w:rPr>
            <w:noProof/>
            <w:webHidden/>
          </w:rPr>
          <w:tab/>
        </w:r>
        <w:r>
          <w:rPr>
            <w:noProof/>
            <w:webHidden/>
          </w:rPr>
          <w:fldChar w:fldCharType="begin"/>
        </w:r>
        <w:r>
          <w:rPr>
            <w:noProof/>
            <w:webHidden/>
          </w:rPr>
          <w:instrText xml:space="preserve"> PAGEREF _Toc71302047 \h </w:instrText>
        </w:r>
        <w:r>
          <w:rPr>
            <w:noProof/>
            <w:webHidden/>
          </w:rPr>
        </w:r>
        <w:r>
          <w:rPr>
            <w:noProof/>
            <w:webHidden/>
          </w:rPr>
          <w:fldChar w:fldCharType="separate"/>
        </w:r>
        <w:r>
          <w:rPr>
            <w:noProof/>
            <w:webHidden/>
          </w:rPr>
          <w:t>10</w:t>
        </w:r>
        <w:r>
          <w:rPr>
            <w:noProof/>
            <w:webHidden/>
          </w:rPr>
          <w:fldChar w:fldCharType="end"/>
        </w:r>
      </w:hyperlink>
    </w:p>
    <w:p w14:paraId="5A97B2D5" w14:textId="5014A34F" w:rsidR="00EE526C" w:rsidRPr="00EE526C" w:rsidRDefault="000A5332" w:rsidP="000A5332">
      <w:pPr>
        <w:pStyle w:val="Obsah3"/>
      </w:pPr>
      <w:r>
        <w:fldChar w:fldCharType="end"/>
      </w:r>
    </w:p>
    <w:p w14:paraId="08B46E66" w14:textId="77777777" w:rsidR="0096510B" w:rsidRDefault="0096510B" w:rsidP="002563FD">
      <w:pPr>
        <w:pStyle w:val="Abstraktabstracttext"/>
      </w:pPr>
    </w:p>
    <w:p w14:paraId="0CFBEA71" w14:textId="77777777" w:rsidR="0096510B" w:rsidRDefault="0096510B" w:rsidP="002563FD">
      <w:pPr>
        <w:pStyle w:val="Abstraktabstracttext"/>
        <w:sectPr w:rsidR="0096510B" w:rsidSect="0056551F">
          <w:headerReference w:type="default" r:id="rId9"/>
          <w:pgSz w:w="11906" w:h="16838" w:code="9"/>
          <w:pgMar w:top="1701" w:right="1134" w:bottom="1134" w:left="1134" w:header="851" w:footer="709" w:gutter="851"/>
          <w:cols w:space="708"/>
          <w:docGrid w:linePitch="360"/>
        </w:sectPr>
      </w:pPr>
    </w:p>
    <w:p w14:paraId="375DAB0C" w14:textId="77777777" w:rsidR="0096510B" w:rsidRDefault="00293939" w:rsidP="0096510B">
      <w:pPr>
        <w:pStyle w:val="vodzvrintroductionconclusion"/>
      </w:pPr>
      <w:bookmarkStart w:id="26" w:name="_Toc71302041"/>
      <w:r>
        <w:lastRenderedPageBreak/>
        <w:t>zadání</w:t>
      </w:r>
      <w:bookmarkEnd w:id="26"/>
    </w:p>
    <w:p w14:paraId="6002FBFB" w14:textId="77777777" w:rsidR="0090031D" w:rsidRPr="0090031D" w:rsidRDefault="0090031D" w:rsidP="0090031D">
      <w:pPr>
        <w:shd w:val="clear" w:color="auto" w:fill="FFFFFF"/>
        <w:spacing w:after="100" w:afterAutospacing="1"/>
        <w:jc w:val="left"/>
        <w:rPr>
          <w:rFonts w:ascii="Arial" w:hAnsi="Arial" w:cs="Arial"/>
          <w:color w:val="272D39"/>
          <w:sz w:val="21"/>
          <w:szCs w:val="21"/>
        </w:rPr>
      </w:pPr>
      <w:r w:rsidRPr="0090031D">
        <w:rPr>
          <w:rFonts w:ascii="Arial" w:hAnsi="Arial" w:cs="Arial"/>
          <w:color w:val="272D39"/>
          <w:sz w:val="21"/>
          <w:szCs w:val="21"/>
        </w:rPr>
        <w:t>Vytvořte program, který bude sloužit k zabezpečení kódových slov, jejich kontrole a případné opravě. K těmto úkonům použijte metodologii Hammingova kódu. Relevantní podklady a zdroje jsou uvedeny níže.</w:t>
      </w:r>
    </w:p>
    <w:p w14:paraId="6D89BCA6" w14:textId="77777777" w:rsidR="0090031D" w:rsidRPr="0090031D" w:rsidRDefault="0090031D" w:rsidP="0090031D">
      <w:pPr>
        <w:shd w:val="clear" w:color="auto" w:fill="FFFFFF"/>
        <w:spacing w:after="100" w:afterAutospacing="1"/>
        <w:jc w:val="left"/>
        <w:rPr>
          <w:rFonts w:ascii="Arial" w:hAnsi="Arial" w:cs="Arial"/>
          <w:color w:val="272D39"/>
          <w:sz w:val="21"/>
          <w:szCs w:val="21"/>
        </w:rPr>
      </w:pPr>
      <w:r w:rsidRPr="0090031D">
        <w:rPr>
          <w:rFonts w:ascii="Arial" w:hAnsi="Arial" w:cs="Arial"/>
          <w:color w:val="272D39"/>
          <w:sz w:val="21"/>
          <w:szCs w:val="21"/>
        </w:rPr>
        <w:t>Program bude řešit následující:</w:t>
      </w:r>
    </w:p>
    <w:p w14:paraId="58171ECB" w14:textId="77777777" w:rsidR="0090031D" w:rsidRPr="0090031D" w:rsidRDefault="0090031D" w:rsidP="0090031D">
      <w:pPr>
        <w:shd w:val="clear" w:color="auto" w:fill="FFFFFF"/>
        <w:spacing w:after="100" w:afterAutospacing="1"/>
        <w:jc w:val="left"/>
        <w:rPr>
          <w:rFonts w:ascii="Arial" w:hAnsi="Arial" w:cs="Arial"/>
          <w:color w:val="272D39"/>
          <w:sz w:val="21"/>
          <w:szCs w:val="21"/>
        </w:rPr>
      </w:pPr>
      <w:r w:rsidRPr="0090031D">
        <w:rPr>
          <w:rFonts w:ascii="Arial" w:hAnsi="Arial" w:cs="Arial"/>
          <w:b/>
          <w:bCs/>
          <w:color w:val="272D39"/>
          <w:sz w:val="21"/>
          <w:szCs w:val="21"/>
        </w:rPr>
        <w:t>Vyslání vybraného znaku, zakódování, následná kontrola a dekódování. </w:t>
      </w:r>
    </w:p>
    <w:p w14:paraId="0A054092" w14:textId="77777777" w:rsidR="0090031D" w:rsidRPr="0090031D" w:rsidRDefault="0090031D" w:rsidP="0090031D">
      <w:pPr>
        <w:shd w:val="clear" w:color="auto" w:fill="FFFFFF"/>
        <w:spacing w:after="100" w:afterAutospacing="1"/>
        <w:jc w:val="left"/>
        <w:rPr>
          <w:rFonts w:ascii="Arial" w:hAnsi="Arial" w:cs="Arial"/>
          <w:color w:val="272D39"/>
          <w:sz w:val="21"/>
          <w:szCs w:val="21"/>
        </w:rPr>
      </w:pPr>
      <w:r w:rsidRPr="0090031D">
        <w:rPr>
          <w:rFonts w:ascii="Arial" w:hAnsi="Arial" w:cs="Arial"/>
          <w:color w:val="272D39"/>
          <w:sz w:val="21"/>
          <w:szCs w:val="21"/>
        </w:rPr>
        <w:t>Program zakóduje vybraný znak ze znakové sady viz. tabulka níže. Následně kódové slovo zabezpečí pomocí Hammingova kódu K(7,4) použitím generující matice </w:t>
      </w:r>
      <w:r w:rsidRPr="0090031D">
        <w:rPr>
          <w:rFonts w:ascii="Arial" w:hAnsi="Arial" w:cs="Arial"/>
          <w:b/>
          <w:bCs/>
          <w:i/>
          <w:iCs/>
          <w:color w:val="272D39"/>
          <w:sz w:val="21"/>
          <w:szCs w:val="21"/>
        </w:rPr>
        <w:t>G </w:t>
      </w:r>
      <w:r w:rsidRPr="0090031D">
        <w:rPr>
          <w:rFonts w:ascii="Arial" w:hAnsi="Arial" w:cs="Arial"/>
          <w:i/>
          <w:iCs/>
          <w:color w:val="272D39"/>
          <w:sz w:val="21"/>
          <w:szCs w:val="21"/>
        </w:rPr>
        <w:t>(použít můžete matice uvedené níže)</w:t>
      </w:r>
      <w:r w:rsidRPr="0090031D">
        <w:rPr>
          <w:rFonts w:ascii="Arial" w:hAnsi="Arial" w:cs="Arial"/>
          <w:color w:val="272D39"/>
          <w:sz w:val="21"/>
          <w:szCs w:val="21"/>
        </w:rPr>
        <w:t>. V tomto zabezpečeném kódovém slově vygeneruje zvolený počet chyb (volte 0-3 chyby). Takto upravené (poškozené) kódové slovo program následně zkontroluje dle metodologie Hammingova kódu použitím kontrolní matice </w:t>
      </w:r>
      <w:r w:rsidRPr="0090031D">
        <w:rPr>
          <w:rFonts w:ascii="Arial" w:hAnsi="Arial" w:cs="Arial"/>
          <w:b/>
          <w:bCs/>
          <w:i/>
          <w:iCs/>
          <w:color w:val="272D39"/>
          <w:sz w:val="21"/>
          <w:szCs w:val="21"/>
        </w:rPr>
        <w:t>H</w:t>
      </w:r>
      <w:r w:rsidRPr="0090031D">
        <w:rPr>
          <w:rFonts w:ascii="Arial" w:hAnsi="Arial" w:cs="Arial"/>
          <w:i/>
          <w:iCs/>
          <w:color w:val="272D39"/>
          <w:sz w:val="21"/>
          <w:szCs w:val="21"/>
        </w:rPr>
        <w:t> (použít můžete matice uvedené níže)</w:t>
      </w:r>
      <w:r w:rsidRPr="0090031D">
        <w:rPr>
          <w:rFonts w:ascii="Arial" w:hAnsi="Arial" w:cs="Arial"/>
          <w:color w:val="272D39"/>
          <w:sz w:val="21"/>
          <w:szCs w:val="21"/>
        </w:rPr>
        <w:t>, provede případnou opravu chyby a dekóduje do výstupního znaku. Vstupním parametrem bude tedy vybraný znak z tabulky a počet generovaných chyb v kódovém slově při přenosu. </w:t>
      </w:r>
    </w:p>
    <w:p w14:paraId="068AC6F5" w14:textId="77777777" w:rsidR="0090031D" w:rsidRPr="0090031D" w:rsidRDefault="0090031D" w:rsidP="0090031D">
      <w:pPr>
        <w:shd w:val="clear" w:color="auto" w:fill="FFFFFF"/>
        <w:spacing w:after="100" w:afterAutospacing="1"/>
        <w:jc w:val="left"/>
        <w:rPr>
          <w:rFonts w:ascii="Arial" w:hAnsi="Arial" w:cs="Arial"/>
          <w:color w:val="272D39"/>
          <w:sz w:val="21"/>
          <w:szCs w:val="21"/>
        </w:rPr>
      </w:pPr>
      <w:r w:rsidRPr="0090031D">
        <w:rPr>
          <w:rFonts w:ascii="Arial" w:hAnsi="Arial" w:cs="Arial"/>
          <w:color w:val="272D39"/>
          <w:sz w:val="21"/>
          <w:szCs w:val="21"/>
        </w:rPr>
        <w:t>Výstupem (to co se zobrazí po zadání vstupů a odeslání) bude vybraný vstupní znak, jeho odpovídající kódové slovo, použitá generující matice </w:t>
      </w:r>
      <w:r w:rsidRPr="0090031D">
        <w:rPr>
          <w:rFonts w:ascii="Arial" w:hAnsi="Arial" w:cs="Arial"/>
          <w:b/>
          <w:bCs/>
          <w:i/>
          <w:iCs/>
          <w:color w:val="272D39"/>
          <w:sz w:val="21"/>
          <w:szCs w:val="21"/>
        </w:rPr>
        <w:t>G</w:t>
      </w:r>
      <w:r w:rsidRPr="0090031D">
        <w:rPr>
          <w:rFonts w:ascii="Arial" w:hAnsi="Arial" w:cs="Arial"/>
          <w:color w:val="272D39"/>
          <w:sz w:val="21"/>
          <w:szCs w:val="21"/>
        </w:rPr>
        <w:t>, zabezpečené kódové slovo vybraného znaku, zvolený počet chyb, přijaté kódové slovo (tvar slova po zanesení chyb), kontrolní matice </w:t>
      </w:r>
      <w:r w:rsidRPr="0090031D">
        <w:rPr>
          <w:rFonts w:ascii="Arial" w:hAnsi="Arial" w:cs="Arial"/>
          <w:b/>
          <w:bCs/>
          <w:i/>
          <w:iCs/>
          <w:color w:val="272D39"/>
          <w:sz w:val="21"/>
          <w:szCs w:val="21"/>
        </w:rPr>
        <w:t>H</w:t>
      </w:r>
      <w:r w:rsidRPr="0090031D">
        <w:rPr>
          <w:rFonts w:ascii="Arial" w:hAnsi="Arial" w:cs="Arial"/>
          <w:color w:val="272D39"/>
          <w:sz w:val="21"/>
          <w:szCs w:val="21"/>
        </w:rPr>
        <w:t>, syndrom slova, opravené přijaté kódové slovo, přijatý znak. </w:t>
      </w:r>
    </w:p>
    <w:tbl>
      <w:tblPr>
        <w:tblW w:w="0" w:type="auto"/>
        <w:tblCellMar>
          <w:top w:w="15" w:type="dxa"/>
          <w:left w:w="15" w:type="dxa"/>
          <w:bottom w:w="15" w:type="dxa"/>
          <w:right w:w="15" w:type="dxa"/>
        </w:tblCellMar>
        <w:tblLook w:val="04A0" w:firstRow="1" w:lastRow="0" w:firstColumn="1" w:lastColumn="0" w:noHBand="0" w:noVBand="1"/>
      </w:tblPr>
      <w:tblGrid>
        <w:gridCol w:w="401"/>
        <w:gridCol w:w="525"/>
        <w:gridCol w:w="525"/>
        <w:gridCol w:w="524"/>
        <w:gridCol w:w="524"/>
        <w:gridCol w:w="524"/>
        <w:gridCol w:w="524"/>
        <w:gridCol w:w="524"/>
        <w:gridCol w:w="524"/>
        <w:gridCol w:w="524"/>
        <w:gridCol w:w="524"/>
        <w:gridCol w:w="524"/>
        <w:gridCol w:w="524"/>
        <w:gridCol w:w="524"/>
        <w:gridCol w:w="524"/>
        <w:gridCol w:w="524"/>
        <w:gridCol w:w="524"/>
      </w:tblGrid>
      <w:tr w:rsidR="0090031D" w:rsidRPr="0090031D" w14:paraId="72B0D0D8" w14:textId="77777777" w:rsidTr="0090031D">
        <w:tc>
          <w:tcPr>
            <w:tcW w:w="0" w:type="auto"/>
            <w:vAlign w:val="center"/>
            <w:hideMark/>
          </w:tcPr>
          <w:p w14:paraId="14FF5509" w14:textId="77777777" w:rsidR="0090031D" w:rsidRPr="0090031D" w:rsidRDefault="0090031D" w:rsidP="0090031D">
            <w:pPr>
              <w:jc w:val="center"/>
              <w:rPr>
                <w:rFonts w:ascii="Arial" w:hAnsi="Arial" w:cs="Arial"/>
                <w:b/>
                <w:bCs/>
                <w:color w:val="272D39"/>
              </w:rPr>
            </w:pPr>
            <w:r w:rsidRPr="0090031D">
              <w:rPr>
                <w:rFonts w:ascii="Arial" w:hAnsi="Arial" w:cs="Arial"/>
                <w:b/>
                <w:bCs/>
                <w:color w:val="272D39"/>
              </w:rPr>
              <w:t>Vstupní</w:t>
            </w:r>
            <w:r w:rsidRPr="0090031D">
              <w:rPr>
                <w:rFonts w:ascii="Arial" w:hAnsi="Arial" w:cs="Arial"/>
                <w:b/>
                <w:bCs/>
                <w:color w:val="272D39"/>
              </w:rPr>
              <w:br/>
              <w:t>znak</w:t>
            </w:r>
          </w:p>
        </w:tc>
        <w:tc>
          <w:tcPr>
            <w:tcW w:w="0" w:type="auto"/>
            <w:tcMar>
              <w:top w:w="150" w:type="dxa"/>
              <w:left w:w="150" w:type="dxa"/>
              <w:bottom w:w="150" w:type="dxa"/>
              <w:right w:w="150" w:type="dxa"/>
            </w:tcMar>
            <w:vAlign w:val="center"/>
            <w:hideMark/>
          </w:tcPr>
          <w:p w14:paraId="226DFE4E" w14:textId="77777777" w:rsidR="0090031D" w:rsidRPr="0090031D" w:rsidRDefault="0090031D" w:rsidP="0090031D">
            <w:pPr>
              <w:jc w:val="center"/>
              <w:rPr>
                <w:rFonts w:ascii="Arial" w:hAnsi="Arial" w:cs="Arial"/>
                <w:color w:val="272D39"/>
              </w:rPr>
            </w:pPr>
            <w:r w:rsidRPr="0090031D">
              <w:rPr>
                <w:rFonts w:ascii="Arial" w:hAnsi="Arial" w:cs="Arial"/>
                <w:color w:val="272D39"/>
              </w:rPr>
              <w:t>A</w:t>
            </w:r>
          </w:p>
        </w:tc>
        <w:tc>
          <w:tcPr>
            <w:tcW w:w="0" w:type="auto"/>
            <w:tcMar>
              <w:top w:w="150" w:type="dxa"/>
              <w:left w:w="150" w:type="dxa"/>
              <w:bottom w:w="150" w:type="dxa"/>
              <w:right w:w="150" w:type="dxa"/>
            </w:tcMar>
            <w:vAlign w:val="center"/>
            <w:hideMark/>
          </w:tcPr>
          <w:p w14:paraId="70C1CD7A" w14:textId="77777777" w:rsidR="0090031D" w:rsidRPr="0090031D" w:rsidRDefault="0090031D" w:rsidP="0090031D">
            <w:pPr>
              <w:jc w:val="center"/>
              <w:rPr>
                <w:rFonts w:ascii="Arial" w:hAnsi="Arial" w:cs="Arial"/>
                <w:color w:val="272D39"/>
              </w:rPr>
            </w:pPr>
            <w:r w:rsidRPr="0090031D">
              <w:rPr>
                <w:rFonts w:ascii="Arial" w:hAnsi="Arial" w:cs="Arial"/>
                <w:color w:val="272D39"/>
              </w:rPr>
              <w:t>B</w:t>
            </w:r>
          </w:p>
        </w:tc>
        <w:tc>
          <w:tcPr>
            <w:tcW w:w="0" w:type="auto"/>
            <w:tcMar>
              <w:top w:w="150" w:type="dxa"/>
              <w:left w:w="150" w:type="dxa"/>
              <w:bottom w:w="150" w:type="dxa"/>
              <w:right w:w="150" w:type="dxa"/>
            </w:tcMar>
            <w:vAlign w:val="center"/>
            <w:hideMark/>
          </w:tcPr>
          <w:p w14:paraId="55F4A4AD" w14:textId="77777777" w:rsidR="0090031D" w:rsidRPr="0090031D" w:rsidRDefault="0090031D" w:rsidP="0090031D">
            <w:pPr>
              <w:jc w:val="center"/>
              <w:rPr>
                <w:rFonts w:ascii="Arial" w:hAnsi="Arial" w:cs="Arial"/>
                <w:color w:val="272D39"/>
              </w:rPr>
            </w:pPr>
            <w:r w:rsidRPr="0090031D">
              <w:rPr>
                <w:rFonts w:ascii="Arial" w:hAnsi="Arial" w:cs="Arial"/>
                <w:color w:val="272D39"/>
              </w:rPr>
              <w:t>C</w:t>
            </w:r>
          </w:p>
        </w:tc>
        <w:tc>
          <w:tcPr>
            <w:tcW w:w="0" w:type="auto"/>
            <w:tcMar>
              <w:top w:w="150" w:type="dxa"/>
              <w:left w:w="150" w:type="dxa"/>
              <w:bottom w:w="150" w:type="dxa"/>
              <w:right w:w="150" w:type="dxa"/>
            </w:tcMar>
            <w:vAlign w:val="center"/>
            <w:hideMark/>
          </w:tcPr>
          <w:p w14:paraId="255E554B" w14:textId="77777777" w:rsidR="0090031D" w:rsidRPr="0090031D" w:rsidRDefault="0090031D" w:rsidP="0090031D">
            <w:pPr>
              <w:jc w:val="center"/>
              <w:rPr>
                <w:rFonts w:ascii="Arial" w:hAnsi="Arial" w:cs="Arial"/>
                <w:color w:val="272D39"/>
              </w:rPr>
            </w:pPr>
            <w:r w:rsidRPr="0090031D">
              <w:rPr>
                <w:rFonts w:ascii="Arial" w:hAnsi="Arial" w:cs="Arial"/>
                <w:color w:val="272D39"/>
              </w:rPr>
              <w:t>D</w:t>
            </w:r>
          </w:p>
        </w:tc>
        <w:tc>
          <w:tcPr>
            <w:tcW w:w="0" w:type="auto"/>
            <w:tcMar>
              <w:top w:w="150" w:type="dxa"/>
              <w:left w:w="150" w:type="dxa"/>
              <w:bottom w:w="150" w:type="dxa"/>
              <w:right w:w="150" w:type="dxa"/>
            </w:tcMar>
            <w:vAlign w:val="center"/>
            <w:hideMark/>
          </w:tcPr>
          <w:p w14:paraId="2EFAECEC" w14:textId="77777777" w:rsidR="0090031D" w:rsidRPr="0090031D" w:rsidRDefault="0090031D" w:rsidP="0090031D">
            <w:pPr>
              <w:jc w:val="center"/>
              <w:rPr>
                <w:rFonts w:ascii="Arial" w:hAnsi="Arial" w:cs="Arial"/>
                <w:color w:val="272D39"/>
              </w:rPr>
            </w:pPr>
            <w:r w:rsidRPr="0090031D">
              <w:rPr>
                <w:rFonts w:ascii="Arial" w:hAnsi="Arial" w:cs="Arial"/>
                <w:color w:val="272D39"/>
              </w:rPr>
              <w:t>E</w:t>
            </w:r>
          </w:p>
        </w:tc>
        <w:tc>
          <w:tcPr>
            <w:tcW w:w="0" w:type="auto"/>
            <w:tcMar>
              <w:top w:w="150" w:type="dxa"/>
              <w:left w:w="150" w:type="dxa"/>
              <w:bottom w:w="150" w:type="dxa"/>
              <w:right w:w="150" w:type="dxa"/>
            </w:tcMar>
            <w:vAlign w:val="center"/>
            <w:hideMark/>
          </w:tcPr>
          <w:p w14:paraId="6B5FE8EE" w14:textId="77777777" w:rsidR="0090031D" w:rsidRPr="0090031D" w:rsidRDefault="0090031D" w:rsidP="0090031D">
            <w:pPr>
              <w:jc w:val="center"/>
              <w:rPr>
                <w:rFonts w:ascii="Arial" w:hAnsi="Arial" w:cs="Arial"/>
                <w:color w:val="272D39"/>
              </w:rPr>
            </w:pPr>
            <w:r w:rsidRPr="0090031D">
              <w:rPr>
                <w:rFonts w:ascii="Arial" w:hAnsi="Arial" w:cs="Arial"/>
                <w:color w:val="272D39"/>
              </w:rPr>
              <w:t>F</w:t>
            </w:r>
          </w:p>
        </w:tc>
        <w:tc>
          <w:tcPr>
            <w:tcW w:w="0" w:type="auto"/>
            <w:tcMar>
              <w:top w:w="150" w:type="dxa"/>
              <w:left w:w="150" w:type="dxa"/>
              <w:bottom w:w="150" w:type="dxa"/>
              <w:right w:w="150" w:type="dxa"/>
            </w:tcMar>
            <w:vAlign w:val="center"/>
            <w:hideMark/>
          </w:tcPr>
          <w:p w14:paraId="5977F270" w14:textId="77777777" w:rsidR="0090031D" w:rsidRPr="0090031D" w:rsidRDefault="0090031D" w:rsidP="0090031D">
            <w:pPr>
              <w:jc w:val="center"/>
              <w:rPr>
                <w:rFonts w:ascii="Arial" w:hAnsi="Arial" w:cs="Arial"/>
                <w:color w:val="272D39"/>
              </w:rPr>
            </w:pPr>
            <w:r w:rsidRPr="0090031D">
              <w:rPr>
                <w:rFonts w:ascii="Arial" w:hAnsi="Arial" w:cs="Arial"/>
                <w:color w:val="272D39"/>
              </w:rPr>
              <w:t>G</w:t>
            </w:r>
          </w:p>
        </w:tc>
        <w:tc>
          <w:tcPr>
            <w:tcW w:w="0" w:type="auto"/>
            <w:tcMar>
              <w:top w:w="150" w:type="dxa"/>
              <w:left w:w="150" w:type="dxa"/>
              <w:bottom w:w="150" w:type="dxa"/>
              <w:right w:w="150" w:type="dxa"/>
            </w:tcMar>
            <w:vAlign w:val="center"/>
            <w:hideMark/>
          </w:tcPr>
          <w:p w14:paraId="699C95D1" w14:textId="77777777" w:rsidR="0090031D" w:rsidRPr="0090031D" w:rsidRDefault="0090031D" w:rsidP="0090031D">
            <w:pPr>
              <w:jc w:val="center"/>
              <w:rPr>
                <w:rFonts w:ascii="Arial" w:hAnsi="Arial" w:cs="Arial"/>
                <w:color w:val="272D39"/>
              </w:rPr>
            </w:pPr>
            <w:r w:rsidRPr="0090031D">
              <w:rPr>
                <w:rFonts w:ascii="Arial" w:hAnsi="Arial" w:cs="Arial"/>
                <w:color w:val="272D39"/>
              </w:rPr>
              <w:t>H</w:t>
            </w:r>
          </w:p>
        </w:tc>
        <w:tc>
          <w:tcPr>
            <w:tcW w:w="0" w:type="auto"/>
            <w:tcMar>
              <w:top w:w="150" w:type="dxa"/>
              <w:left w:w="150" w:type="dxa"/>
              <w:bottom w:w="150" w:type="dxa"/>
              <w:right w:w="150" w:type="dxa"/>
            </w:tcMar>
            <w:vAlign w:val="center"/>
            <w:hideMark/>
          </w:tcPr>
          <w:p w14:paraId="372C58AE" w14:textId="77777777" w:rsidR="0090031D" w:rsidRPr="0090031D" w:rsidRDefault="0090031D" w:rsidP="0090031D">
            <w:pPr>
              <w:jc w:val="center"/>
              <w:rPr>
                <w:rFonts w:ascii="Arial" w:hAnsi="Arial" w:cs="Arial"/>
                <w:color w:val="272D39"/>
              </w:rPr>
            </w:pPr>
            <w:r w:rsidRPr="0090031D">
              <w:rPr>
                <w:rFonts w:ascii="Arial" w:hAnsi="Arial" w:cs="Arial"/>
                <w:color w:val="272D39"/>
              </w:rPr>
              <w:t>I</w:t>
            </w:r>
          </w:p>
        </w:tc>
        <w:tc>
          <w:tcPr>
            <w:tcW w:w="0" w:type="auto"/>
            <w:tcMar>
              <w:top w:w="150" w:type="dxa"/>
              <w:left w:w="150" w:type="dxa"/>
              <w:bottom w:w="150" w:type="dxa"/>
              <w:right w:w="150" w:type="dxa"/>
            </w:tcMar>
            <w:vAlign w:val="center"/>
            <w:hideMark/>
          </w:tcPr>
          <w:p w14:paraId="3B52D850" w14:textId="77777777" w:rsidR="0090031D" w:rsidRPr="0090031D" w:rsidRDefault="0090031D" w:rsidP="0090031D">
            <w:pPr>
              <w:jc w:val="center"/>
              <w:rPr>
                <w:rFonts w:ascii="Arial" w:hAnsi="Arial" w:cs="Arial"/>
                <w:color w:val="272D39"/>
              </w:rPr>
            </w:pPr>
            <w:r w:rsidRPr="0090031D">
              <w:rPr>
                <w:rFonts w:ascii="Arial" w:hAnsi="Arial" w:cs="Arial"/>
                <w:color w:val="272D39"/>
              </w:rPr>
              <w:t>J</w:t>
            </w:r>
          </w:p>
        </w:tc>
        <w:tc>
          <w:tcPr>
            <w:tcW w:w="0" w:type="auto"/>
            <w:tcMar>
              <w:top w:w="150" w:type="dxa"/>
              <w:left w:w="150" w:type="dxa"/>
              <w:bottom w:w="150" w:type="dxa"/>
              <w:right w:w="150" w:type="dxa"/>
            </w:tcMar>
            <w:vAlign w:val="center"/>
            <w:hideMark/>
          </w:tcPr>
          <w:p w14:paraId="74414B61" w14:textId="77777777" w:rsidR="0090031D" w:rsidRPr="0090031D" w:rsidRDefault="0090031D" w:rsidP="0090031D">
            <w:pPr>
              <w:jc w:val="center"/>
              <w:rPr>
                <w:rFonts w:ascii="Arial" w:hAnsi="Arial" w:cs="Arial"/>
                <w:color w:val="272D39"/>
              </w:rPr>
            </w:pPr>
            <w:r w:rsidRPr="0090031D">
              <w:rPr>
                <w:rFonts w:ascii="Arial" w:hAnsi="Arial" w:cs="Arial"/>
                <w:color w:val="272D39"/>
              </w:rPr>
              <w:t>K</w:t>
            </w:r>
          </w:p>
        </w:tc>
        <w:tc>
          <w:tcPr>
            <w:tcW w:w="0" w:type="auto"/>
            <w:tcMar>
              <w:top w:w="150" w:type="dxa"/>
              <w:left w:w="150" w:type="dxa"/>
              <w:bottom w:w="150" w:type="dxa"/>
              <w:right w:w="150" w:type="dxa"/>
            </w:tcMar>
            <w:vAlign w:val="center"/>
            <w:hideMark/>
          </w:tcPr>
          <w:p w14:paraId="07F5ABAC" w14:textId="77777777" w:rsidR="0090031D" w:rsidRPr="0090031D" w:rsidRDefault="0090031D" w:rsidP="0090031D">
            <w:pPr>
              <w:jc w:val="center"/>
              <w:rPr>
                <w:rFonts w:ascii="Arial" w:hAnsi="Arial" w:cs="Arial"/>
                <w:color w:val="272D39"/>
              </w:rPr>
            </w:pPr>
            <w:r w:rsidRPr="0090031D">
              <w:rPr>
                <w:rFonts w:ascii="Arial" w:hAnsi="Arial" w:cs="Arial"/>
                <w:color w:val="272D39"/>
              </w:rPr>
              <w:t>L</w:t>
            </w:r>
          </w:p>
        </w:tc>
        <w:tc>
          <w:tcPr>
            <w:tcW w:w="0" w:type="auto"/>
            <w:tcMar>
              <w:top w:w="150" w:type="dxa"/>
              <w:left w:w="150" w:type="dxa"/>
              <w:bottom w:w="150" w:type="dxa"/>
              <w:right w:w="150" w:type="dxa"/>
            </w:tcMar>
            <w:vAlign w:val="center"/>
            <w:hideMark/>
          </w:tcPr>
          <w:p w14:paraId="76C79A75" w14:textId="77777777" w:rsidR="0090031D" w:rsidRPr="0090031D" w:rsidRDefault="0090031D" w:rsidP="0090031D">
            <w:pPr>
              <w:jc w:val="center"/>
              <w:rPr>
                <w:rFonts w:ascii="Arial" w:hAnsi="Arial" w:cs="Arial"/>
                <w:color w:val="272D39"/>
              </w:rPr>
            </w:pPr>
            <w:r w:rsidRPr="0090031D">
              <w:rPr>
                <w:rFonts w:ascii="Arial" w:hAnsi="Arial" w:cs="Arial"/>
                <w:color w:val="272D39"/>
              </w:rPr>
              <w:t>M</w:t>
            </w:r>
          </w:p>
        </w:tc>
        <w:tc>
          <w:tcPr>
            <w:tcW w:w="0" w:type="auto"/>
            <w:tcMar>
              <w:top w:w="150" w:type="dxa"/>
              <w:left w:w="150" w:type="dxa"/>
              <w:bottom w:w="150" w:type="dxa"/>
              <w:right w:w="150" w:type="dxa"/>
            </w:tcMar>
            <w:vAlign w:val="center"/>
            <w:hideMark/>
          </w:tcPr>
          <w:p w14:paraId="627D6473" w14:textId="77777777" w:rsidR="0090031D" w:rsidRPr="0090031D" w:rsidRDefault="0090031D" w:rsidP="0090031D">
            <w:pPr>
              <w:jc w:val="center"/>
              <w:rPr>
                <w:rFonts w:ascii="Arial" w:hAnsi="Arial" w:cs="Arial"/>
                <w:color w:val="272D39"/>
              </w:rPr>
            </w:pPr>
            <w:r w:rsidRPr="0090031D">
              <w:rPr>
                <w:rFonts w:ascii="Arial" w:hAnsi="Arial" w:cs="Arial"/>
                <w:color w:val="272D39"/>
              </w:rPr>
              <w:t>N</w:t>
            </w:r>
          </w:p>
        </w:tc>
        <w:tc>
          <w:tcPr>
            <w:tcW w:w="0" w:type="auto"/>
            <w:tcMar>
              <w:top w:w="150" w:type="dxa"/>
              <w:left w:w="150" w:type="dxa"/>
              <w:bottom w:w="150" w:type="dxa"/>
              <w:right w:w="150" w:type="dxa"/>
            </w:tcMar>
            <w:vAlign w:val="center"/>
            <w:hideMark/>
          </w:tcPr>
          <w:p w14:paraId="7F8389FB" w14:textId="77777777" w:rsidR="0090031D" w:rsidRPr="0090031D" w:rsidRDefault="0090031D" w:rsidP="0090031D">
            <w:pPr>
              <w:jc w:val="center"/>
              <w:rPr>
                <w:rFonts w:ascii="Arial" w:hAnsi="Arial" w:cs="Arial"/>
                <w:color w:val="272D39"/>
              </w:rPr>
            </w:pPr>
            <w:r w:rsidRPr="0090031D">
              <w:rPr>
                <w:rFonts w:ascii="Arial" w:hAnsi="Arial" w:cs="Arial"/>
                <w:color w:val="272D39"/>
              </w:rPr>
              <w:t>O</w:t>
            </w:r>
          </w:p>
        </w:tc>
        <w:tc>
          <w:tcPr>
            <w:tcW w:w="0" w:type="auto"/>
            <w:tcMar>
              <w:top w:w="150" w:type="dxa"/>
              <w:left w:w="150" w:type="dxa"/>
              <w:bottom w:w="150" w:type="dxa"/>
              <w:right w:w="150" w:type="dxa"/>
            </w:tcMar>
            <w:vAlign w:val="center"/>
            <w:hideMark/>
          </w:tcPr>
          <w:p w14:paraId="74516C33" w14:textId="77777777" w:rsidR="0090031D" w:rsidRPr="0090031D" w:rsidRDefault="0090031D" w:rsidP="0090031D">
            <w:pPr>
              <w:jc w:val="center"/>
              <w:rPr>
                <w:rFonts w:ascii="Arial" w:hAnsi="Arial" w:cs="Arial"/>
                <w:color w:val="272D39"/>
              </w:rPr>
            </w:pPr>
            <w:r w:rsidRPr="0090031D">
              <w:rPr>
                <w:rFonts w:ascii="Arial" w:hAnsi="Arial" w:cs="Arial"/>
                <w:color w:val="272D39"/>
              </w:rPr>
              <w:t>P</w:t>
            </w:r>
          </w:p>
        </w:tc>
      </w:tr>
      <w:tr w:rsidR="0090031D" w:rsidRPr="0090031D" w14:paraId="2DD42ADD" w14:textId="77777777" w:rsidTr="0090031D">
        <w:tc>
          <w:tcPr>
            <w:tcW w:w="0" w:type="auto"/>
            <w:vAlign w:val="center"/>
            <w:hideMark/>
          </w:tcPr>
          <w:p w14:paraId="0448D31A" w14:textId="77777777" w:rsidR="0090031D" w:rsidRPr="0090031D" w:rsidRDefault="0090031D" w:rsidP="0090031D">
            <w:pPr>
              <w:jc w:val="center"/>
              <w:rPr>
                <w:rFonts w:ascii="Arial" w:hAnsi="Arial" w:cs="Arial"/>
                <w:b/>
                <w:bCs/>
                <w:color w:val="272D39"/>
              </w:rPr>
            </w:pPr>
            <w:r w:rsidRPr="0090031D">
              <w:rPr>
                <w:rFonts w:ascii="Arial" w:hAnsi="Arial" w:cs="Arial"/>
                <w:b/>
                <w:bCs/>
                <w:color w:val="272D39"/>
              </w:rPr>
              <w:t>Kódové</w:t>
            </w:r>
            <w:r w:rsidRPr="0090031D">
              <w:rPr>
                <w:rFonts w:ascii="Arial" w:hAnsi="Arial" w:cs="Arial"/>
                <w:b/>
                <w:bCs/>
                <w:color w:val="272D39"/>
              </w:rPr>
              <w:br/>
              <w:t>slovo</w:t>
            </w:r>
          </w:p>
        </w:tc>
        <w:tc>
          <w:tcPr>
            <w:tcW w:w="0" w:type="auto"/>
            <w:tcMar>
              <w:top w:w="150" w:type="dxa"/>
              <w:left w:w="150" w:type="dxa"/>
              <w:bottom w:w="150" w:type="dxa"/>
              <w:right w:w="150" w:type="dxa"/>
            </w:tcMar>
            <w:vAlign w:val="center"/>
            <w:hideMark/>
          </w:tcPr>
          <w:p w14:paraId="78D73DD2" w14:textId="77777777" w:rsidR="0090031D" w:rsidRPr="0090031D" w:rsidRDefault="0090031D" w:rsidP="0090031D">
            <w:pPr>
              <w:jc w:val="center"/>
              <w:rPr>
                <w:rFonts w:ascii="Arial" w:hAnsi="Arial" w:cs="Arial"/>
                <w:color w:val="272D39"/>
              </w:rPr>
            </w:pPr>
            <w:r w:rsidRPr="0090031D">
              <w:rPr>
                <w:rFonts w:ascii="Arial" w:hAnsi="Arial" w:cs="Arial"/>
                <w:color w:val="272D39"/>
              </w:rPr>
              <w:t>0000</w:t>
            </w:r>
          </w:p>
        </w:tc>
        <w:tc>
          <w:tcPr>
            <w:tcW w:w="0" w:type="auto"/>
            <w:tcMar>
              <w:top w:w="150" w:type="dxa"/>
              <w:left w:w="150" w:type="dxa"/>
              <w:bottom w:w="150" w:type="dxa"/>
              <w:right w:w="150" w:type="dxa"/>
            </w:tcMar>
            <w:vAlign w:val="center"/>
            <w:hideMark/>
          </w:tcPr>
          <w:p w14:paraId="746B9606" w14:textId="77777777" w:rsidR="0090031D" w:rsidRPr="0090031D" w:rsidRDefault="0090031D" w:rsidP="0090031D">
            <w:pPr>
              <w:jc w:val="center"/>
              <w:rPr>
                <w:rFonts w:ascii="Arial" w:hAnsi="Arial" w:cs="Arial"/>
                <w:color w:val="272D39"/>
              </w:rPr>
            </w:pPr>
            <w:r w:rsidRPr="0090031D">
              <w:rPr>
                <w:rFonts w:ascii="Arial" w:hAnsi="Arial" w:cs="Arial"/>
                <w:color w:val="272D39"/>
              </w:rPr>
              <w:t>0001</w:t>
            </w:r>
          </w:p>
        </w:tc>
        <w:tc>
          <w:tcPr>
            <w:tcW w:w="0" w:type="auto"/>
            <w:tcMar>
              <w:top w:w="150" w:type="dxa"/>
              <w:left w:w="150" w:type="dxa"/>
              <w:bottom w:w="150" w:type="dxa"/>
              <w:right w:w="150" w:type="dxa"/>
            </w:tcMar>
            <w:vAlign w:val="center"/>
            <w:hideMark/>
          </w:tcPr>
          <w:p w14:paraId="5E676461" w14:textId="77777777" w:rsidR="0090031D" w:rsidRPr="0090031D" w:rsidRDefault="0090031D" w:rsidP="0090031D">
            <w:pPr>
              <w:jc w:val="center"/>
              <w:rPr>
                <w:rFonts w:ascii="Arial" w:hAnsi="Arial" w:cs="Arial"/>
                <w:color w:val="272D39"/>
              </w:rPr>
            </w:pPr>
            <w:r w:rsidRPr="0090031D">
              <w:rPr>
                <w:rFonts w:ascii="Arial" w:hAnsi="Arial" w:cs="Arial"/>
                <w:color w:val="272D39"/>
              </w:rPr>
              <w:t>0010</w:t>
            </w:r>
          </w:p>
        </w:tc>
        <w:tc>
          <w:tcPr>
            <w:tcW w:w="0" w:type="auto"/>
            <w:tcMar>
              <w:top w:w="150" w:type="dxa"/>
              <w:left w:w="150" w:type="dxa"/>
              <w:bottom w:w="150" w:type="dxa"/>
              <w:right w:w="150" w:type="dxa"/>
            </w:tcMar>
            <w:vAlign w:val="center"/>
            <w:hideMark/>
          </w:tcPr>
          <w:p w14:paraId="3F82D559" w14:textId="77777777" w:rsidR="0090031D" w:rsidRPr="0090031D" w:rsidRDefault="0090031D" w:rsidP="0090031D">
            <w:pPr>
              <w:jc w:val="center"/>
              <w:rPr>
                <w:rFonts w:ascii="Arial" w:hAnsi="Arial" w:cs="Arial"/>
                <w:color w:val="272D39"/>
              </w:rPr>
            </w:pPr>
            <w:r w:rsidRPr="0090031D">
              <w:rPr>
                <w:rFonts w:ascii="Arial" w:hAnsi="Arial" w:cs="Arial"/>
                <w:color w:val="272D39"/>
              </w:rPr>
              <w:t>0011</w:t>
            </w:r>
          </w:p>
        </w:tc>
        <w:tc>
          <w:tcPr>
            <w:tcW w:w="0" w:type="auto"/>
            <w:tcMar>
              <w:top w:w="150" w:type="dxa"/>
              <w:left w:w="150" w:type="dxa"/>
              <w:bottom w:w="150" w:type="dxa"/>
              <w:right w:w="150" w:type="dxa"/>
            </w:tcMar>
            <w:vAlign w:val="center"/>
            <w:hideMark/>
          </w:tcPr>
          <w:p w14:paraId="193F97B1" w14:textId="77777777" w:rsidR="0090031D" w:rsidRPr="0090031D" w:rsidRDefault="0090031D" w:rsidP="0090031D">
            <w:pPr>
              <w:jc w:val="center"/>
              <w:rPr>
                <w:rFonts w:ascii="Arial" w:hAnsi="Arial" w:cs="Arial"/>
                <w:color w:val="272D39"/>
              </w:rPr>
            </w:pPr>
            <w:r w:rsidRPr="0090031D">
              <w:rPr>
                <w:rFonts w:ascii="Arial" w:hAnsi="Arial" w:cs="Arial"/>
                <w:color w:val="272D39"/>
              </w:rPr>
              <w:t>0100</w:t>
            </w:r>
          </w:p>
        </w:tc>
        <w:tc>
          <w:tcPr>
            <w:tcW w:w="0" w:type="auto"/>
            <w:tcMar>
              <w:top w:w="150" w:type="dxa"/>
              <w:left w:w="150" w:type="dxa"/>
              <w:bottom w:w="150" w:type="dxa"/>
              <w:right w:w="150" w:type="dxa"/>
            </w:tcMar>
            <w:vAlign w:val="center"/>
            <w:hideMark/>
          </w:tcPr>
          <w:p w14:paraId="37AB2B68" w14:textId="77777777" w:rsidR="0090031D" w:rsidRPr="0090031D" w:rsidRDefault="0090031D" w:rsidP="0090031D">
            <w:pPr>
              <w:jc w:val="center"/>
              <w:rPr>
                <w:rFonts w:ascii="Arial" w:hAnsi="Arial" w:cs="Arial"/>
                <w:color w:val="272D39"/>
              </w:rPr>
            </w:pPr>
            <w:r w:rsidRPr="0090031D">
              <w:rPr>
                <w:rFonts w:ascii="Arial" w:hAnsi="Arial" w:cs="Arial"/>
                <w:color w:val="272D39"/>
              </w:rPr>
              <w:t>0101</w:t>
            </w:r>
          </w:p>
        </w:tc>
        <w:tc>
          <w:tcPr>
            <w:tcW w:w="0" w:type="auto"/>
            <w:tcMar>
              <w:top w:w="150" w:type="dxa"/>
              <w:left w:w="150" w:type="dxa"/>
              <w:bottom w:w="150" w:type="dxa"/>
              <w:right w:w="150" w:type="dxa"/>
            </w:tcMar>
            <w:vAlign w:val="center"/>
            <w:hideMark/>
          </w:tcPr>
          <w:p w14:paraId="3CAD00E9" w14:textId="77777777" w:rsidR="0090031D" w:rsidRPr="0090031D" w:rsidRDefault="0090031D" w:rsidP="0090031D">
            <w:pPr>
              <w:jc w:val="center"/>
              <w:rPr>
                <w:rFonts w:ascii="Arial" w:hAnsi="Arial" w:cs="Arial"/>
                <w:color w:val="272D39"/>
              </w:rPr>
            </w:pPr>
            <w:r w:rsidRPr="0090031D">
              <w:rPr>
                <w:rFonts w:ascii="Arial" w:hAnsi="Arial" w:cs="Arial"/>
                <w:color w:val="272D39"/>
              </w:rPr>
              <w:t>0110</w:t>
            </w:r>
          </w:p>
        </w:tc>
        <w:tc>
          <w:tcPr>
            <w:tcW w:w="0" w:type="auto"/>
            <w:tcMar>
              <w:top w:w="150" w:type="dxa"/>
              <w:left w:w="150" w:type="dxa"/>
              <w:bottom w:w="150" w:type="dxa"/>
              <w:right w:w="150" w:type="dxa"/>
            </w:tcMar>
            <w:vAlign w:val="center"/>
            <w:hideMark/>
          </w:tcPr>
          <w:p w14:paraId="5408B319" w14:textId="77777777" w:rsidR="0090031D" w:rsidRPr="0090031D" w:rsidRDefault="0090031D" w:rsidP="0090031D">
            <w:pPr>
              <w:jc w:val="center"/>
              <w:rPr>
                <w:rFonts w:ascii="Arial" w:hAnsi="Arial" w:cs="Arial"/>
                <w:color w:val="272D39"/>
              </w:rPr>
            </w:pPr>
            <w:r w:rsidRPr="0090031D">
              <w:rPr>
                <w:rFonts w:ascii="Arial" w:hAnsi="Arial" w:cs="Arial"/>
                <w:color w:val="272D39"/>
              </w:rPr>
              <w:t>0111</w:t>
            </w:r>
          </w:p>
        </w:tc>
        <w:tc>
          <w:tcPr>
            <w:tcW w:w="0" w:type="auto"/>
            <w:tcMar>
              <w:top w:w="150" w:type="dxa"/>
              <w:left w:w="150" w:type="dxa"/>
              <w:bottom w:w="150" w:type="dxa"/>
              <w:right w:w="150" w:type="dxa"/>
            </w:tcMar>
            <w:vAlign w:val="center"/>
            <w:hideMark/>
          </w:tcPr>
          <w:p w14:paraId="6CCBB8B8" w14:textId="77777777" w:rsidR="0090031D" w:rsidRPr="0090031D" w:rsidRDefault="0090031D" w:rsidP="0090031D">
            <w:pPr>
              <w:jc w:val="center"/>
              <w:rPr>
                <w:rFonts w:ascii="Arial" w:hAnsi="Arial" w:cs="Arial"/>
                <w:color w:val="272D39"/>
              </w:rPr>
            </w:pPr>
            <w:r w:rsidRPr="0090031D">
              <w:rPr>
                <w:rFonts w:ascii="Arial" w:hAnsi="Arial" w:cs="Arial"/>
                <w:color w:val="272D39"/>
              </w:rPr>
              <w:t>1000</w:t>
            </w:r>
          </w:p>
        </w:tc>
        <w:tc>
          <w:tcPr>
            <w:tcW w:w="0" w:type="auto"/>
            <w:tcMar>
              <w:top w:w="150" w:type="dxa"/>
              <w:left w:w="150" w:type="dxa"/>
              <w:bottom w:w="150" w:type="dxa"/>
              <w:right w:w="150" w:type="dxa"/>
            </w:tcMar>
            <w:vAlign w:val="center"/>
            <w:hideMark/>
          </w:tcPr>
          <w:p w14:paraId="5E7A6799" w14:textId="77777777" w:rsidR="0090031D" w:rsidRPr="0090031D" w:rsidRDefault="0090031D" w:rsidP="0090031D">
            <w:pPr>
              <w:jc w:val="center"/>
              <w:rPr>
                <w:rFonts w:ascii="Arial" w:hAnsi="Arial" w:cs="Arial"/>
                <w:color w:val="272D39"/>
              </w:rPr>
            </w:pPr>
            <w:r w:rsidRPr="0090031D">
              <w:rPr>
                <w:rFonts w:ascii="Arial" w:hAnsi="Arial" w:cs="Arial"/>
                <w:color w:val="272D39"/>
              </w:rPr>
              <w:t>1001</w:t>
            </w:r>
          </w:p>
        </w:tc>
        <w:tc>
          <w:tcPr>
            <w:tcW w:w="0" w:type="auto"/>
            <w:tcMar>
              <w:top w:w="150" w:type="dxa"/>
              <w:left w:w="150" w:type="dxa"/>
              <w:bottom w:w="150" w:type="dxa"/>
              <w:right w:w="150" w:type="dxa"/>
            </w:tcMar>
            <w:vAlign w:val="center"/>
            <w:hideMark/>
          </w:tcPr>
          <w:p w14:paraId="18E5430F" w14:textId="77777777" w:rsidR="0090031D" w:rsidRPr="0090031D" w:rsidRDefault="0090031D" w:rsidP="0090031D">
            <w:pPr>
              <w:jc w:val="center"/>
              <w:rPr>
                <w:rFonts w:ascii="Arial" w:hAnsi="Arial" w:cs="Arial"/>
                <w:color w:val="272D39"/>
              </w:rPr>
            </w:pPr>
            <w:r w:rsidRPr="0090031D">
              <w:rPr>
                <w:rFonts w:ascii="Arial" w:hAnsi="Arial" w:cs="Arial"/>
                <w:color w:val="272D39"/>
              </w:rPr>
              <w:t>1010</w:t>
            </w:r>
          </w:p>
        </w:tc>
        <w:tc>
          <w:tcPr>
            <w:tcW w:w="0" w:type="auto"/>
            <w:tcMar>
              <w:top w:w="150" w:type="dxa"/>
              <w:left w:w="150" w:type="dxa"/>
              <w:bottom w:w="150" w:type="dxa"/>
              <w:right w:w="150" w:type="dxa"/>
            </w:tcMar>
            <w:vAlign w:val="center"/>
            <w:hideMark/>
          </w:tcPr>
          <w:p w14:paraId="2E4A4E33" w14:textId="77777777" w:rsidR="0090031D" w:rsidRPr="0090031D" w:rsidRDefault="0090031D" w:rsidP="0090031D">
            <w:pPr>
              <w:jc w:val="center"/>
              <w:rPr>
                <w:rFonts w:ascii="Arial" w:hAnsi="Arial" w:cs="Arial"/>
                <w:color w:val="272D39"/>
              </w:rPr>
            </w:pPr>
            <w:r w:rsidRPr="0090031D">
              <w:rPr>
                <w:rFonts w:ascii="Arial" w:hAnsi="Arial" w:cs="Arial"/>
                <w:color w:val="272D39"/>
              </w:rPr>
              <w:t>1011</w:t>
            </w:r>
          </w:p>
        </w:tc>
        <w:tc>
          <w:tcPr>
            <w:tcW w:w="0" w:type="auto"/>
            <w:tcMar>
              <w:top w:w="150" w:type="dxa"/>
              <w:left w:w="150" w:type="dxa"/>
              <w:bottom w:w="150" w:type="dxa"/>
              <w:right w:w="150" w:type="dxa"/>
            </w:tcMar>
            <w:vAlign w:val="center"/>
            <w:hideMark/>
          </w:tcPr>
          <w:p w14:paraId="73A6B365" w14:textId="77777777" w:rsidR="0090031D" w:rsidRPr="0090031D" w:rsidRDefault="0090031D" w:rsidP="0090031D">
            <w:pPr>
              <w:jc w:val="center"/>
              <w:rPr>
                <w:rFonts w:ascii="Arial" w:hAnsi="Arial" w:cs="Arial"/>
                <w:color w:val="272D39"/>
              </w:rPr>
            </w:pPr>
            <w:r w:rsidRPr="0090031D">
              <w:rPr>
                <w:rFonts w:ascii="Arial" w:hAnsi="Arial" w:cs="Arial"/>
                <w:color w:val="272D39"/>
              </w:rPr>
              <w:t>1100</w:t>
            </w:r>
          </w:p>
        </w:tc>
        <w:tc>
          <w:tcPr>
            <w:tcW w:w="0" w:type="auto"/>
            <w:tcMar>
              <w:top w:w="150" w:type="dxa"/>
              <w:left w:w="150" w:type="dxa"/>
              <w:bottom w:w="150" w:type="dxa"/>
              <w:right w:w="150" w:type="dxa"/>
            </w:tcMar>
            <w:vAlign w:val="center"/>
            <w:hideMark/>
          </w:tcPr>
          <w:p w14:paraId="5D3D24B9" w14:textId="77777777" w:rsidR="0090031D" w:rsidRPr="0090031D" w:rsidRDefault="0090031D" w:rsidP="0090031D">
            <w:pPr>
              <w:jc w:val="center"/>
              <w:rPr>
                <w:rFonts w:ascii="Arial" w:hAnsi="Arial" w:cs="Arial"/>
                <w:color w:val="272D39"/>
              </w:rPr>
            </w:pPr>
            <w:r w:rsidRPr="0090031D">
              <w:rPr>
                <w:rFonts w:ascii="Arial" w:hAnsi="Arial" w:cs="Arial"/>
                <w:color w:val="272D39"/>
              </w:rPr>
              <w:t>1101</w:t>
            </w:r>
          </w:p>
        </w:tc>
        <w:tc>
          <w:tcPr>
            <w:tcW w:w="0" w:type="auto"/>
            <w:tcMar>
              <w:top w:w="150" w:type="dxa"/>
              <w:left w:w="150" w:type="dxa"/>
              <w:bottom w:w="150" w:type="dxa"/>
              <w:right w:w="150" w:type="dxa"/>
            </w:tcMar>
            <w:vAlign w:val="center"/>
            <w:hideMark/>
          </w:tcPr>
          <w:p w14:paraId="0DB6B0F1" w14:textId="77777777" w:rsidR="0090031D" w:rsidRPr="0090031D" w:rsidRDefault="0090031D" w:rsidP="0090031D">
            <w:pPr>
              <w:jc w:val="center"/>
              <w:rPr>
                <w:rFonts w:ascii="Arial" w:hAnsi="Arial" w:cs="Arial"/>
                <w:color w:val="272D39"/>
              </w:rPr>
            </w:pPr>
            <w:r w:rsidRPr="0090031D">
              <w:rPr>
                <w:rFonts w:ascii="Arial" w:hAnsi="Arial" w:cs="Arial"/>
                <w:color w:val="272D39"/>
              </w:rPr>
              <w:t>1110</w:t>
            </w:r>
          </w:p>
        </w:tc>
        <w:tc>
          <w:tcPr>
            <w:tcW w:w="0" w:type="auto"/>
            <w:tcMar>
              <w:top w:w="150" w:type="dxa"/>
              <w:left w:w="150" w:type="dxa"/>
              <w:bottom w:w="150" w:type="dxa"/>
              <w:right w:w="150" w:type="dxa"/>
            </w:tcMar>
            <w:vAlign w:val="center"/>
            <w:hideMark/>
          </w:tcPr>
          <w:p w14:paraId="34AEB7F6" w14:textId="77777777" w:rsidR="0090031D" w:rsidRPr="0090031D" w:rsidRDefault="0090031D" w:rsidP="0090031D">
            <w:pPr>
              <w:jc w:val="center"/>
              <w:rPr>
                <w:rFonts w:ascii="Arial" w:hAnsi="Arial" w:cs="Arial"/>
                <w:color w:val="272D39"/>
              </w:rPr>
            </w:pPr>
            <w:r w:rsidRPr="0090031D">
              <w:rPr>
                <w:rFonts w:ascii="Arial" w:hAnsi="Arial" w:cs="Arial"/>
                <w:color w:val="272D39"/>
              </w:rPr>
              <w:t>1111</w:t>
            </w:r>
          </w:p>
        </w:tc>
      </w:tr>
    </w:tbl>
    <w:p w14:paraId="4E79625B" w14:textId="77777777" w:rsidR="006F012C" w:rsidRDefault="006F012C">
      <w:r>
        <w:br w:type="page"/>
      </w:r>
    </w:p>
    <w:p w14:paraId="21BF2BE1" w14:textId="77777777" w:rsidR="006F012C" w:rsidRDefault="00293939" w:rsidP="006F012C">
      <w:pPr>
        <w:pStyle w:val="Nadpis1text"/>
      </w:pPr>
      <w:bookmarkStart w:id="27" w:name="_Toc107634143"/>
      <w:bookmarkStart w:id="28" w:name="_Toc107635178"/>
      <w:bookmarkStart w:id="29" w:name="_Toc107635218"/>
      <w:bookmarkStart w:id="30" w:name="_Toc107635235"/>
      <w:bookmarkStart w:id="31" w:name="_Toc71302042"/>
      <w:r>
        <w:lastRenderedPageBreak/>
        <w:t>popis programu a jeho funkcí</w:t>
      </w:r>
      <w:bookmarkEnd w:id="31"/>
    </w:p>
    <w:p w14:paraId="3E032304" w14:textId="1CDC8E72" w:rsidR="00C93B39" w:rsidRDefault="00C93B39" w:rsidP="006F012C">
      <w:pPr>
        <w:pStyle w:val="Textprce"/>
      </w:pPr>
    </w:p>
    <w:p w14:paraId="196326D9" w14:textId="6BAEC0C4" w:rsidR="006F012C" w:rsidRDefault="001C0FF3" w:rsidP="006F012C">
      <w:pPr>
        <w:pStyle w:val="Nadpis2text"/>
      </w:pPr>
      <w:bookmarkStart w:id="32" w:name="_Toc71302043"/>
      <w:r>
        <w:t xml:space="preserve">Zakódování </w:t>
      </w:r>
      <w:r w:rsidR="0090031D">
        <w:t>znaků</w:t>
      </w:r>
      <w:r>
        <w:t xml:space="preserve"> na čísla</w:t>
      </w:r>
      <w:bookmarkEnd w:id="32"/>
    </w:p>
    <w:p w14:paraId="671E0317" w14:textId="2B874E96" w:rsidR="001C0FF3" w:rsidRDefault="001C0FF3" w:rsidP="001C0FF3">
      <w:pPr>
        <w:pStyle w:val="Textprce"/>
      </w:pPr>
      <w:r>
        <w:t xml:space="preserve">Pro zakódování znaků </w:t>
      </w:r>
      <w:proofErr w:type="gramStart"/>
      <w:r>
        <w:t>využiju</w:t>
      </w:r>
      <w:proofErr w:type="gramEnd"/>
      <w:r>
        <w:t xml:space="preserve"> Mapa znaků a poté funkci join() a split().</w:t>
      </w:r>
    </w:p>
    <w:p w14:paraId="7F10D5B8" w14:textId="1C48A9CC" w:rsidR="001C0FF3" w:rsidRDefault="0073737C" w:rsidP="001C0FF3">
      <w:pPr>
        <w:pStyle w:val="Textprce"/>
      </w:pPr>
      <w:bookmarkStart w:id="33" w:name="_Toc117787097"/>
      <w:bookmarkStart w:id="34" w:name="_Toc22666746"/>
      <w:r w:rsidRPr="0073737C">
        <w:rPr>
          <w:noProof/>
        </w:rPr>
        <w:drawing>
          <wp:inline distT="0" distB="0" distL="0" distR="0" wp14:anchorId="2AA6BCCB" wp14:editId="59A58EBD">
            <wp:extent cx="4734586" cy="5868219"/>
            <wp:effectExtent l="0" t="0" r="889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5868219"/>
                    </a:xfrm>
                    <a:prstGeom prst="rect">
                      <a:avLst/>
                    </a:prstGeom>
                  </pic:spPr>
                </pic:pic>
              </a:graphicData>
            </a:graphic>
          </wp:inline>
        </w:drawing>
      </w:r>
    </w:p>
    <w:p w14:paraId="48B201B2" w14:textId="74C3AC20" w:rsidR="0090031D" w:rsidRDefault="0073737C" w:rsidP="001C0FF3">
      <w:pPr>
        <w:pStyle w:val="Textprce"/>
      </w:pPr>
      <w:r w:rsidRPr="0073737C">
        <w:rPr>
          <w:noProof/>
        </w:rPr>
        <w:drawing>
          <wp:inline distT="0" distB="0" distL="0" distR="0" wp14:anchorId="11AF30D4" wp14:editId="08F0E965">
            <wp:extent cx="1276528" cy="228632"/>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6528" cy="228632"/>
                    </a:xfrm>
                    <a:prstGeom prst="rect">
                      <a:avLst/>
                    </a:prstGeom>
                  </pic:spPr>
                </pic:pic>
              </a:graphicData>
            </a:graphic>
          </wp:inline>
        </w:drawing>
      </w:r>
    </w:p>
    <w:p w14:paraId="4F7EA7E8" w14:textId="77777777" w:rsidR="0090031D" w:rsidRPr="001C0FF3" w:rsidRDefault="0090031D" w:rsidP="001C0FF3">
      <w:pPr>
        <w:pStyle w:val="Textprce"/>
      </w:pPr>
    </w:p>
    <w:p w14:paraId="641B6933" w14:textId="424A1797" w:rsidR="0054143B" w:rsidRDefault="0090031D" w:rsidP="0090031D">
      <w:pPr>
        <w:pStyle w:val="Nadpis2text"/>
      </w:pPr>
      <w:bookmarkStart w:id="35" w:name="_Toc71302044"/>
      <w:proofErr w:type="spellStart"/>
      <w:r>
        <w:lastRenderedPageBreak/>
        <w:t>Hammingův</w:t>
      </w:r>
      <w:proofErr w:type="spellEnd"/>
      <w:r>
        <w:t xml:space="preserve"> kód</w:t>
      </w:r>
      <w:bookmarkEnd w:id="35"/>
    </w:p>
    <w:p w14:paraId="3741B3F0" w14:textId="77777777" w:rsidR="007E3A4F" w:rsidRDefault="007E3A4F" w:rsidP="007E3A4F">
      <w:pPr>
        <w:rPr>
          <w:bdr w:val="none" w:sz="0" w:space="0" w:color="auto" w:frame="1"/>
        </w:rPr>
      </w:pPr>
      <w:r w:rsidRPr="007E3A4F">
        <w:rPr>
          <w:bdr w:val="none" w:sz="0" w:space="0" w:color="auto" w:frame="1"/>
        </w:rPr>
        <w:t xml:space="preserve">Tedy znak v (7, 4) </w:t>
      </w:r>
      <w:proofErr w:type="spellStart"/>
      <w:r w:rsidRPr="007E3A4F">
        <w:rPr>
          <w:bdr w:val="none" w:sz="0" w:space="0" w:color="auto" w:frame="1"/>
        </w:rPr>
        <w:t>Hammingovu</w:t>
      </w:r>
      <w:proofErr w:type="spellEnd"/>
      <w:r w:rsidRPr="007E3A4F">
        <w:rPr>
          <w:bdr w:val="none" w:sz="0" w:space="0" w:color="auto" w:frame="1"/>
        </w:rPr>
        <w:t xml:space="preserve"> kódu bude reprezentovat [D 7 , D 6 , D 5 , P 4 , D 3 , P 2 , P 1 ] , kde D představuje informační bity a P představuje paritní bity v příslušných bitové pozice. Dolní indexy označují pozici zleva doprava data a paritní bity. Poznamenáváme, že paritní bity jsou umístěny na pozici, která je mocninou dvou (bitové pozice 1,2,4). </w:t>
      </w:r>
    </w:p>
    <w:p w14:paraId="15219CBA" w14:textId="77777777" w:rsidR="007E3A4F" w:rsidRDefault="007E3A4F" w:rsidP="007E3A4F">
      <w:pPr>
        <w:rPr>
          <w:bdr w:val="none" w:sz="0" w:space="0" w:color="auto" w:frame="1"/>
        </w:rPr>
      </w:pPr>
      <w:r w:rsidRPr="007E3A4F">
        <w:rPr>
          <w:bdr w:val="none" w:sz="0" w:space="0" w:color="auto" w:frame="1"/>
        </w:rPr>
        <w:t xml:space="preserve">Nyní reprezentujte bitové pozice v binárním formátu. </w:t>
      </w:r>
    </w:p>
    <w:p w14:paraId="4BF96C57" w14:textId="77777777" w:rsidR="007E3A4F" w:rsidRDefault="007E3A4F" w:rsidP="007E3A4F">
      <w:pPr>
        <w:rPr>
          <w:bdr w:val="none" w:sz="0" w:space="0" w:color="auto" w:frame="1"/>
        </w:rPr>
      </w:pPr>
      <w:r w:rsidRPr="007E3A4F">
        <w:rPr>
          <w:bdr w:val="none" w:sz="0" w:space="0" w:color="auto" w:frame="1"/>
        </w:rPr>
        <w:t xml:space="preserve">Při pohledu zleva doprava první paritní bit ( P 1 ) pokrývá bity na pozicích, jejichž binární reprezentace má 1 na nejméně významném bitu. Zjistili jsme, že P 1 pokrývá následující bitové pozice </w:t>
      </w:r>
    </w:p>
    <w:p w14:paraId="29A3F747" w14:textId="7DBEDFEA" w:rsidR="007E3A4F" w:rsidRDefault="007E3A4F" w:rsidP="007E3A4F">
      <w:pPr>
        <w:rPr>
          <w:bdr w:val="none" w:sz="0" w:space="0" w:color="auto" w:frame="1"/>
        </w:rPr>
      </w:pPr>
      <w:r w:rsidRPr="007E3A4F">
        <w:rPr>
          <w:noProof/>
          <w:bdr w:val="none" w:sz="0" w:space="0" w:color="auto" w:frame="1"/>
        </w:rPr>
        <w:drawing>
          <wp:inline distT="0" distB="0" distL="0" distR="0" wp14:anchorId="1EA10108" wp14:editId="79774519">
            <wp:extent cx="2436902" cy="1257300"/>
            <wp:effectExtent l="0" t="0" r="1905"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1557" cy="1259702"/>
                    </a:xfrm>
                    <a:prstGeom prst="rect">
                      <a:avLst/>
                    </a:prstGeom>
                  </pic:spPr>
                </pic:pic>
              </a:graphicData>
            </a:graphic>
          </wp:inline>
        </w:drawing>
      </w:r>
    </w:p>
    <w:p w14:paraId="13DBAA4B" w14:textId="77777777" w:rsidR="007E3A4F" w:rsidRDefault="007E3A4F" w:rsidP="007E3A4F">
      <w:pPr>
        <w:rPr>
          <w:bdr w:val="none" w:sz="0" w:space="0" w:color="auto" w:frame="1"/>
        </w:rPr>
      </w:pPr>
      <w:r w:rsidRPr="007E3A4F">
        <w:rPr>
          <w:bdr w:val="none" w:sz="0" w:space="0" w:color="auto" w:frame="1"/>
        </w:rPr>
        <w:t>Podobně, druhý bit parity ( P 2 ), se vztahuje na bity v polohách, jejichž binární reprezentace má 1 na druhém nejméně významný bit. Proto P 2 pokrývá následující bitové pozice</w:t>
      </w:r>
    </w:p>
    <w:p w14:paraId="192AA3C1" w14:textId="6EBD7181" w:rsidR="007E3A4F" w:rsidRDefault="007E3A4F" w:rsidP="007E3A4F">
      <w:pPr>
        <w:rPr>
          <w:bdr w:val="none" w:sz="0" w:space="0" w:color="auto" w:frame="1"/>
        </w:rPr>
      </w:pPr>
      <w:r w:rsidRPr="007E3A4F">
        <w:rPr>
          <w:noProof/>
          <w:bdr w:val="none" w:sz="0" w:space="0" w:color="auto" w:frame="1"/>
        </w:rPr>
        <w:drawing>
          <wp:inline distT="0" distB="0" distL="0" distR="0" wp14:anchorId="74B86429" wp14:editId="0F1D34EA">
            <wp:extent cx="2590800" cy="1310551"/>
            <wp:effectExtent l="0" t="0" r="0" b="4445"/>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7141" cy="1313758"/>
                    </a:xfrm>
                    <a:prstGeom prst="rect">
                      <a:avLst/>
                    </a:prstGeom>
                  </pic:spPr>
                </pic:pic>
              </a:graphicData>
            </a:graphic>
          </wp:inline>
        </w:drawing>
      </w:r>
    </w:p>
    <w:p w14:paraId="4CF7624E" w14:textId="77777777" w:rsidR="007E3A4F" w:rsidRDefault="007E3A4F" w:rsidP="007E3A4F">
      <w:pPr>
        <w:rPr>
          <w:bdr w:val="none" w:sz="0" w:space="0" w:color="auto" w:frame="1"/>
        </w:rPr>
      </w:pPr>
      <w:r w:rsidRPr="007E3A4F">
        <w:rPr>
          <w:bdr w:val="none" w:sz="0" w:space="0" w:color="auto" w:frame="1"/>
        </w:rPr>
        <w:t xml:space="preserve"> A konečně, je bit třetí parity ( P 4 ) pokrývá bity v polohách, jejichž binární reprezentace má 1 na nejvýznamnějšího bitu. Proto, P 4 zahrnuje následující bitových pozic </w:t>
      </w:r>
    </w:p>
    <w:p w14:paraId="4538393B" w14:textId="331A5916" w:rsidR="007E3A4F" w:rsidRDefault="007E3A4F" w:rsidP="007E3A4F">
      <w:pPr>
        <w:rPr>
          <w:bdr w:val="none" w:sz="0" w:space="0" w:color="auto" w:frame="1"/>
        </w:rPr>
      </w:pPr>
      <w:r w:rsidRPr="007E3A4F">
        <w:rPr>
          <w:noProof/>
          <w:bdr w:val="none" w:sz="0" w:space="0" w:color="auto" w:frame="1"/>
        </w:rPr>
        <w:drawing>
          <wp:inline distT="0" distB="0" distL="0" distR="0" wp14:anchorId="14D88207" wp14:editId="0A00FB3E">
            <wp:extent cx="2476500" cy="1301845"/>
            <wp:effectExtent l="0" t="0" r="0" b="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4349" cy="1305971"/>
                    </a:xfrm>
                    <a:prstGeom prst="rect">
                      <a:avLst/>
                    </a:prstGeom>
                  </pic:spPr>
                </pic:pic>
              </a:graphicData>
            </a:graphic>
          </wp:inline>
        </w:drawing>
      </w:r>
    </w:p>
    <w:p w14:paraId="7A2F8B08" w14:textId="42B6670C" w:rsidR="007E3A4F" w:rsidRDefault="007E3A4F" w:rsidP="007E3A4F">
      <w:pPr>
        <w:rPr>
          <w:bdr w:val="none" w:sz="0" w:space="0" w:color="auto" w:frame="1"/>
        </w:rPr>
      </w:pPr>
      <w:r w:rsidRPr="007E3A4F">
        <w:rPr>
          <w:bdr w:val="none" w:sz="0" w:space="0" w:color="auto" w:frame="1"/>
        </w:rPr>
        <w:t>Pokud se u paritních bitů řídíme paritním schématem, musí se počet 1 pokrytých paritními bity přidat k sudému číslu. Což znamená, že XOR bitů krytých paritou (včetně paritních bitů) musí mít za následek 0. Proto platí následující rovnice</w:t>
      </w:r>
    </w:p>
    <w:p w14:paraId="4959E6EF" w14:textId="77777777" w:rsidR="007E3A4F" w:rsidRDefault="007E3A4F" w:rsidP="007E3A4F">
      <w:pPr>
        <w:rPr>
          <w:bdr w:val="none" w:sz="0" w:space="0" w:color="auto" w:frame="1"/>
        </w:rPr>
      </w:pPr>
    </w:p>
    <w:p w14:paraId="3B31D3F3" w14:textId="0B86F112" w:rsidR="007E3A4F" w:rsidRDefault="007E3A4F" w:rsidP="007E3A4F">
      <w:pPr>
        <w:rPr>
          <w:bdr w:val="none" w:sz="0" w:space="0" w:color="auto" w:frame="1"/>
        </w:rPr>
      </w:pPr>
      <w:r w:rsidRPr="007E3A4F">
        <w:rPr>
          <w:bdr w:val="none" w:sz="0" w:space="0" w:color="auto" w:frame="1"/>
        </w:rPr>
        <w:t>.</w:t>
      </w:r>
      <w:r>
        <w:rPr>
          <w:noProof/>
        </w:rPr>
        <w:drawing>
          <wp:inline distT="0" distB="0" distL="0" distR="0" wp14:anchorId="52239B4F" wp14:editId="58189200">
            <wp:extent cx="1857375" cy="866775"/>
            <wp:effectExtent l="0" t="0" r="9525" b="9525"/>
            <wp:docPr id="27" name="Obrázek 27" descr="\ begin {aligned} P_1 &amp; = D_3 \ oplus D_5 \ oplus D_7 \\ P_2 &amp; = D_3 \ oplus D_6 \ oplus D_7 \\ P_4 &amp; = D_5 \ oplus D_6 \ oplus D_7 \ end {al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egin {aligned} P_1 &amp; = D_3 \ oplus D_5 \ oplus D_7 \\ P_2 &amp; = D_3 \ oplus D_6 \ oplus D_7 \\ P_4 &amp; = D_5 \ oplus D_6 \ oplus D_7 \ end {alig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866775"/>
                    </a:xfrm>
                    <a:prstGeom prst="rect">
                      <a:avLst/>
                    </a:prstGeom>
                    <a:noFill/>
                    <a:ln>
                      <a:noFill/>
                    </a:ln>
                  </pic:spPr>
                </pic:pic>
              </a:graphicData>
            </a:graphic>
          </wp:inline>
        </w:drawing>
      </w:r>
    </w:p>
    <w:p w14:paraId="52DAFE67" w14:textId="0EDB310E" w:rsidR="007E3A4F" w:rsidRDefault="007E3A4F" w:rsidP="007E3A4F">
      <w:pPr>
        <w:rPr>
          <w:bdr w:val="none" w:sz="0" w:space="0" w:color="auto" w:frame="1"/>
        </w:rPr>
      </w:pPr>
    </w:p>
    <w:p w14:paraId="09F59991" w14:textId="2E10FAFC" w:rsidR="007E3A4F" w:rsidRDefault="007E3A4F" w:rsidP="007E3A4F">
      <w:pPr>
        <w:rPr>
          <w:bdr w:val="none" w:sz="0" w:space="0" w:color="auto" w:frame="1"/>
        </w:rPr>
      </w:pPr>
    </w:p>
    <w:p w14:paraId="5C796EEF" w14:textId="39A1BB6A" w:rsidR="007E3A4F" w:rsidRDefault="007E3A4F" w:rsidP="007E3A4F">
      <w:pPr>
        <w:rPr>
          <w:bdr w:val="none" w:sz="0" w:space="0" w:color="auto" w:frame="1"/>
        </w:rPr>
      </w:pPr>
    </w:p>
    <w:p w14:paraId="0C9F9D44" w14:textId="6260DF51" w:rsidR="007E3A4F" w:rsidRDefault="007E3A4F" w:rsidP="007E3A4F">
      <w:pPr>
        <w:rPr>
          <w:bdr w:val="none" w:sz="0" w:space="0" w:color="auto" w:frame="1"/>
        </w:rPr>
      </w:pPr>
    </w:p>
    <w:p w14:paraId="3964074F" w14:textId="77777777" w:rsidR="007E3A4F" w:rsidRDefault="007E3A4F" w:rsidP="007E3A4F"/>
    <w:p w14:paraId="019CE520" w14:textId="77777777" w:rsidR="007E3A4F" w:rsidRDefault="007E3A4F" w:rsidP="007E3A4F">
      <w:r>
        <w:rPr>
          <w:bdr w:val="none" w:sz="0" w:space="0" w:color="auto" w:frame="1"/>
        </w:rPr>
        <w:lastRenderedPageBreak/>
        <w:t>Pro přehlednost si představme dolní indexy v binárním formátu.</w:t>
      </w:r>
    </w:p>
    <w:p w14:paraId="7B0EB9EA" w14:textId="508ADD2C" w:rsidR="007E3A4F" w:rsidRDefault="007E3A4F" w:rsidP="007E3A4F">
      <w:r w:rsidRPr="007E3A4F">
        <w:rPr>
          <w:noProof/>
        </w:rPr>
        <w:drawing>
          <wp:inline distT="0" distB="0" distL="0" distR="0" wp14:anchorId="7A53BC9E" wp14:editId="7977FF38">
            <wp:extent cx="2857899" cy="1133633"/>
            <wp:effectExtent l="0" t="0" r="0" b="9525"/>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1133633"/>
                    </a:xfrm>
                    <a:prstGeom prst="rect">
                      <a:avLst/>
                    </a:prstGeom>
                  </pic:spPr>
                </pic:pic>
              </a:graphicData>
            </a:graphic>
          </wp:inline>
        </w:drawing>
      </w:r>
    </w:p>
    <w:p w14:paraId="1FCE3E95" w14:textId="7106047E" w:rsidR="007E3A4F" w:rsidRDefault="007E3A4F" w:rsidP="007E3A4F">
      <w:pPr>
        <w:rPr>
          <w:rStyle w:val="Zdraznn"/>
          <w:color w:val="000000"/>
          <w:sz w:val="32"/>
          <w:szCs w:val="32"/>
          <w:bdr w:val="none" w:sz="0" w:space="0" w:color="auto" w:frame="1"/>
        </w:rPr>
      </w:pPr>
      <w:r>
        <w:rPr>
          <w:noProof/>
          <w:color w:val="E22658"/>
        </w:rPr>
        <w:drawing>
          <wp:inline distT="0" distB="0" distL="0" distR="0" wp14:anchorId="3B09FABE" wp14:editId="3D2263DA">
            <wp:extent cx="5095875" cy="2143125"/>
            <wp:effectExtent l="0" t="0" r="9525" b="9525"/>
            <wp:docPr id="26" name="Obrázek 26" descr="Konstrukce (7,4) binárního Hammingova kódu">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strukce (7,4) binárního Hammingova kódu">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875" cy="2143125"/>
                    </a:xfrm>
                    <a:prstGeom prst="rect">
                      <a:avLst/>
                    </a:prstGeom>
                    <a:noFill/>
                    <a:ln>
                      <a:noFill/>
                    </a:ln>
                  </pic:spPr>
                </pic:pic>
              </a:graphicData>
            </a:graphic>
          </wp:inline>
        </w:drawing>
      </w:r>
    </w:p>
    <w:p w14:paraId="0EE73AA1" w14:textId="77777777" w:rsidR="007E3A4F" w:rsidRDefault="007E3A4F" w:rsidP="007E3A4F"/>
    <w:p w14:paraId="464392B3" w14:textId="77777777" w:rsidR="007E3A4F" w:rsidRDefault="007E3A4F" w:rsidP="007E3A4F">
      <w:r>
        <w:rPr>
          <w:bdr w:val="none" w:sz="0" w:space="0" w:color="auto" w:frame="1"/>
        </w:rPr>
        <w:t xml:space="preserve">Poznamenáváme, že paritní bity a datové sloupce jsou rozptýleny. Toto je příklad nesystémové struktury </w:t>
      </w:r>
      <w:proofErr w:type="spellStart"/>
      <w:r>
        <w:rPr>
          <w:bdr w:val="none" w:sz="0" w:space="0" w:color="auto" w:frame="1"/>
        </w:rPr>
        <w:t>Hammingova</w:t>
      </w:r>
      <w:proofErr w:type="spellEnd"/>
      <w:r>
        <w:rPr>
          <w:bdr w:val="none" w:sz="0" w:space="0" w:color="auto" w:frame="1"/>
        </w:rPr>
        <w:t xml:space="preserve"> kódu. Můžeme pokračovat v práci na výše uvedeném stole. Nebo můžeme také znovu uspořádat položky této tabulky pomocí elementárních transformací, takže se vykreslí systematický </w:t>
      </w:r>
      <w:proofErr w:type="spellStart"/>
      <w:r>
        <w:rPr>
          <w:bdr w:val="none" w:sz="0" w:space="0" w:color="auto" w:frame="1"/>
        </w:rPr>
        <w:t>Hammingův</w:t>
      </w:r>
      <w:proofErr w:type="spellEnd"/>
      <w:r>
        <w:rPr>
          <w:bdr w:val="none" w:sz="0" w:space="0" w:color="auto" w:frame="1"/>
        </w:rPr>
        <w:t xml:space="preserve"> kód.</w:t>
      </w:r>
    </w:p>
    <w:p w14:paraId="295FBC30" w14:textId="32241329" w:rsidR="007E3A4F" w:rsidRDefault="007E3A4F" w:rsidP="007E3A4F">
      <w:r>
        <w:rPr>
          <w:noProof/>
          <w:color w:val="E22658"/>
        </w:rPr>
        <w:drawing>
          <wp:inline distT="0" distB="0" distL="0" distR="0" wp14:anchorId="08E52B16" wp14:editId="604A3EEB">
            <wp:extent cx="5579745" cy="2666365"/>
            <wp:effectExtent l="0" t="0" r="1905" b="635"/>
            <wp:docPr id="25" name="Obrázek 25" descr="Nové uspořádání Hammingova kódu pomocí transformace (nesystematický na systematický kó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vé uspořádání Hammingova kódu pomocí transformace (nesystematický na systematický kód)">
                      <a:hlinkClick r:id="rId1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2666365"/>
                    </a:xfrm>
                    <a:prstGeom prst="rect">
                      <a:avLst/>
                    </a:prstGeom>
                    <a:noFill/>
                    <a:ln>
                      <a:noFill/>
                    </a:ln>
                  </pic:spPr>
                </pic:pic>
              </a:graphicData>
            </a:graphic>
          </wp:inline>
        </w:drawing>
      </w:r>
    </w:p>
    <w:p w14:paraId="58C34B23" w14:textId="26D6A9C5" w:rsidR="007E3A4F" w:rsidRDefault="007E3A4F" w:rsidP="007E3A4F">
      <w:pPr>
        <w:rPr>
          <w:bdr w:val="none" w:sz="0" w:space="0" w:color="auto" w:frame="1"/>
        </w:rPr>
      </w:pPr>
      <w:r>
        <w:rPr>
          <w:bdr w:val="none" w:sz="0" w:space="0" w:color="auto" w:frame="1"/>
        </w:rPr>
        <w:t>Po opětovném uspořádání sloupců vidíme, že paritní sloupce jsou na konci pěkně spojeny dohromady. Můžeme také zrušit dolní indexy dané paritním / datovým umístěním a znovu je indexovat podle našeho pohodlí. To dává následující strukturu </w:t>
      </w:r>
      <w:r>
        <w:rPr>
          <w:rStyle w:val="Zdraznn"/>
          <w:b/>
          <w:bCs/>
          <w:color w:val="000000"/>
          <w:sz w:val="32"/>
          <w:szCs w:val="32"/>
          <w:bdr w:val="none" w:sz="0" w:space="0" w:color="auto" w:frame="1"/>
        </w:rPr>
        <w:t>(7,4)</w:t>
      </w:r>
      <w:r>
        <w:rPr>
          <w:bdr w:val="none" w:sz="0" w:space="0" w:color="auto" w:frame="1"/>
        </w:rPr>
        <w:t> </w:t>
      </w:r>
      <w:proofErr w:type="spellStart"/>
      <w:r>
        <w:rPr>
          <w:bdr w:val="none" w:sz="0" w:space="0" w:color="auto" w:frame="1"/>
        </w:rPr>
        <w:t>Hammingovu</w:t>
      </w:r>
      <w:proofErr w:type="spellEnd"/>
      <w:r>
        <w:rPr>
          <w:bdr w:val="none" w:sz="0" w:space="0" w:color="auto" w:frame="1"/>
        </w:rPr>
        <w:t xml:space="preserve"> kódu.</w:t>
      </w:r>
    </w:p>
    <w:p w14:paraId="143BA769" w14:textId="77777777" w:rsidR="007E3A4F" w:rsidRDefault="007E3A4F" w:rsidP="007E3A4F"/>
    <w:p w14:paraId="5726656A" w14:textId="066777CD" w:rsidR="007E3A4F" w:rsidRDefault="007C29C2" w:rsidP="007E3A4F">
      <w:pPr>
        <w:rPr>
          <w:rStyle w:val="Zdraznn"/>
          <w:color w:val="000000"/>
          <w:sz w:val="32"/>
          <w:szCs w:val="32"/>
          <w:bdr w:val="none" w:sz="0" w:space="0" w:color="auto" w:frame="1"/>
        </w:rPr>
      </w:pPr>
      <w:r>
        <w:rPr>
          <w:rStyle w:val="Zdraznn"/>
          <w:color w:val="000000"/>
          <w:sz w:val="32"/>
          <w:szCs w:val="32"/>
          <w:bdr w:val="none" w:sz="0" w:space="0" w:color="auto" w:frame="1"/>
        </w:rPr>
        <w:lastRenderedPageBreak/>
        <w:t>x</w:t>
      </w:r>
      <w:r w:rsidR="007E3A4F">
        <w:rPr>
          <w:noProof/>
          <w:color w:val="E22658"/>
        </w:rPr>
        <w:drawing>
          <wp:inline distT="0" distB="0" distL="0" distR="0" wp14:anchorId="5AB29939" wp14:editId="5CA5705A">
            <wp:extent cx="4657725" cy="1209675"/>
            <wp:effectExtent l="0" t="0" r="9525" b="9525"/>
            <wp:docPr id="24" name="Obrázek 24" descr="Příklad pro systematický Hammingův kó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říklad pro systematický Hammingův kód">
                      <a:hlinkClick r:id="rId1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1209675"/>
                    </a:xfrm>
                    <a:prstGeom prst="rect">
                      <a:avLst/>
                    </a:prstGeom>
                    <a:noFill/>
                    <a:ln>
                      <a:noFill/>
                    </a:ln>
                  </pic:spPr>
                </pic:pic>
              </a:graphicData>
            </a:graphic>
          </wp:inline>
        </w:drawing>
      </w:r>
      <w:r w:rsidR="007E3A4F">
        <w:rPr>
          <w:rStyle w:val="Zdraznn"/>
          <w:color w:val="000000"/>
          <w:sz w:val="32"/>
          <w:szCs w:val="32"/>
          <w:bdr w:val="none" w:sz="0" w:space="0" w:color="auto" w:frame="1"/>
        </w:rPr>
        <w:t xml:space="preserve"> </w:t>
      </w:r>
    </w:p>
    <w:p w14:paraId="35E876D8" w14:textId="77777777" w:rsidR="007E3A4F" w:rsidRDefault="007E3A4F" w:rsidP="007E3A4F"/>
    <w:p w14:paraId="770D7C54" w14:textId="3CCAA1E4" w:rsidR="007E3A4F" w:rsidRDefault="007E3A4F" w:rsidP="007E3A4F">
      <w:pPr>
        <w:rPr>
          <w:bdr w:val="none" w:sz="0" w:space="0" w:color="auto" w:frame="1"/>
        </w:rPr>
      </w:pPr>
      <w:r>
        <w:rPr>
          <w:bdr w:val="none" w:sz="0" w:space="0" w:color="auto" w:frame="1"/>
        </w:rPr>
        <w:t xml:space="preserve">Výše uvedenou systematickou strukturu </w:t>
      </w:r>
      <w:proofErr w:type="gramStart"/>
      <w:r w:rsidR="007C29C2">
        <w:rPr>
          <w:bdr w:val="none" w:sz="0" w:space="0" w:color="auto" w:frame="1"/>
        </w:rPr>
        <w:t>využiju</w:t>
      </w:r>
      <w:proofErr w:type="gramEnd"/>
      <w:r w:rsidR="007C29C2">
        <w:rPr>
          <w:bdr w:val="none" w:sz="0" w:space="0" w:color="auto" w:frame="1"/>
        </w:rPr>
        <w:t xml:space="preserve"> poté pro procesování kódu.</w:t>
      </w:r>
    </w:p>
    <w:p w14:paraId="311B20CC" w14:textId="77777777" w:rsidR="007C29C2" w:rsidRDefault="007C29C2" w:rsidP="007E3A4F"/>
    <w:p w14:paraId="5B67A723" w14:textId="78C5EF53" w:rsidR="007E3A4F" w:rsidRPr="007C29C2" w:rsidRDefault="007E3A4F" w:rsidP="007E3A4F">
      <w:pPr>
        <w:rPr>
          <w:b/>
          <w:bCs/>
          <w:spacing w:val="-10"/>
          <w:u w:val="single"/>
          <w:bdr w:val="none" w:sz="0" w:space="0" w:color="auto" w:frame="1"/>
        </w:rPr>
      </w:pPr>
      <w:r w:rsidRPr="007C29C2">
        <w:rPr>
          <w:b/>
          <w:bCs/>
          <w:spacing w:val="-10"/>
          <w:u w:val="single"/>
          <w:bdr w:val="none" w:sz="0" w:space="0" w:color="auto" w:frame="1"/>
        </w:rPr>
        <w:t>Proces kódování</w:t>
      </w:r>
    </w:p>
    <w:p w14:paraId="5C7B2C5A" w14:textId="77777777" w:rsidR="007C29C2" w:rsidRDefault="007C29C2" w:rsidP="007E3A4F">
      <w:pPr>
        <w:rPr>
          <w:rFonts w:ascii="Helvetica" w:hAnsi="Helvetica" w:cs="Helvetica"/>
          <w:spacing w:val="-10"/>
          <w:sz w:val="36"/>
          <w:szCs w:val="36"/>
        </w:rPr>
      </w:pPr>
    </w:p>
    <w:p w14:paraId="3283D709" w14:textId="6B53BC30" w:rsidR="007E3A4F" w:rsidRDefault="007E3A4F" w:rsidP="007E3A4F">
      <w:pPr>
        <w:rPr>
          <w:bdr w:val="none" w:sz="0" w:space="0" w:color="auto" w:frame="1"/>
        </w:rPr>
      </w:pPr>
      <w:r>
        <w:rPr>
          <w:bdr w:val="none" w:sz="0" w:space="0" w:color="auto" w:frame="1"/>
        </w:rPr>
        <w:t xml:space="preserve">Vzhledem ke struktuře </w:t>
      </w:r>
      <w:r w:rsidR="007C29C2">
        <w:rPr>
          <w:bdr w:val="none" w:sz="0" w:space="0" w:color="auto" w:frame="1"/>
        </w:rPr>
        <w:t>u obrázku x</w:t>
      </w:r>
      <w:r>
        <w:rPr>
          <w:bdr w:val="none" w:sz="0" w:space="0" w:color="auto" w:frame="1"/>
        </w:rPr>
        <w:t xml:space="preserve"> se paritní bity počítají z následujících lineárně nezávislých rovnic pomocí přídavků modulo-2.</w:t>
      </w:r>
    </w:p>
    <w:p w14:paraId="7259FC32" w14:textId="77777777" w:rsidR="007E3A4F" w:rsidRDefault="007E3A4F" w:rsidP="007E3A4F"/>
    <w:p w14:paraId="06DD4EA3" w14:textId="6BC2AB13" w:rsidR="007E3A4F" w:rsidRDefault="007E3A4F" w:rsidP="007E3A4F"/>
    <w:p w14:paraId="731E78F0" w14:textId="7BC1582F" w:rsidR="007E3A4F" w:rsidRDefault="007E3A4F" w:rsidP="007E3A4F">
      <w:r>
        <w:rPr>
          <w:noProof/>
          <w:color w:val="E22658"/>
        </w:rPr>
        <w:drawing>
          <wp:inline distT="0" distB="0" distL="0" distR="0" wp14:anchorId="57589CBF" wp14:editId="4FDDC4F0">
            <wp:extent cx="3286125" cy="2049916"/>
            <wp:effectExtent l="0" t="0" r="0" b="7620"/>
            <wp:docPr id="22" name="Obrázek 22" descr="Výpočet paritních bitů pro (7,4) Hammingův kó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ýpočet paritních bitů pro (7,4) Hammingův kód">
                      <a:hlinkClick r:id="rId17"/>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3333" cy="2054412"/>
                    </a:xfrm>
                    <a:prstGeom prst="rect">
                      <a:avLst/>
                    </a:prstGeom>
                    <a:noFill/>
                    <a:ln>
                      <a:noFill/>
                    </a:ln>
                  </pic:spPr>
                </pic:pic>
              </a:graphicData>
            </a:graphic>
          </wp:inline>
        </w:drawing>
      </w:r>
      <w:r w:rsidR="007C29C2">
        <w:rPr>
          <w:noProof/>
        </w:rPr>
        <w:drawing>
          <wp:inline distT="0" distB="0" distL="0" distR="0" wp14:anchorId="4360EBF9" wp14:editId="1517FBF7">
            <wp:extent cx="2290763" cy="1057275"/>
            <wp:effectExtent l="0" t="0" r="0" b="0"/>
            <wp:docPr id="23" name="Obrázek 23" descr="\ begin {aligned} P_1 &amp; = D_1 \ oplus D_2 \ oplus D_3 \\ P_2 &amp; = D_2 \ oplus D_3 \ oplus D_4 \\ P_3 &amp; = D_1 \ oplus D_3 \ oplus D_4 \ end {align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begin {aligned} P_1 &amp; = D_1 \ oplus D_2 \ oplus D_3 \\ P_2 &amp; = D_2 \ oplus D_3 \ oplus D_4 \\ P_3 &amp; = D_1 \ oplus D_3 \ oplus D_4 \ end {aligned}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6318" cy="1059839"/>
                    </a:xfrm>
                    <a:prstGeom prst="rect">
                      <a:avLst/>
                    </a:prstGeom>
                    <a:noFill/>
                    <a:ln>
                      <a:noFill/>
                    </a:ln>
                  </pic:spPr>
                </pic:pic>
              </a:graphicData>
            </a:graphic>
          </wp:inline>
        </w:drawing>
      </w:r>
    </w:p>
    <w:p w14:paraId="01A87C4B" w14:textId="77777777" w:rsidR="007E3A4F" w:rsidRDefault="007E3A4F" w:rsidP="007E3A4F"/>
    <w:p w14:paraId="55DA983B" w14:textId="538CE002" w:rsidR="007C29C2" w:rsidRDefault="007C29C2" w:rsidP="007E3A4F">
      <w:pPr>
        <w:rPr>
          <w:bdr w:val="none" w:sz="0" w:space="0" w:color="auto" w:frame="1"/>
        </w:rPr>
      </w:pPr>
      <w:r w:rsidRPr="007C29C2">
        <w:rPr>
          <w:bdr w:val="none" w:sz="0" w:space="0" w:color="auto" w:frame="1"/>
        </w:rPr>
        <w:t xml:space="preserve">Na straně vysílače implementuje kodér </w:t>
      </w:r>
      <w:proofErr w:type="spellStart"/>
      <w:r w:rsidRPr="007C29C2">
        <w:rPr>
          <w:bdr w:val="none" w:sz="0" w:space="0" w:color="auto" w:frame="1"/>
        </w:rPr>
        <w:t>Hamming</w:t>
      </w:r>
      <w:proofErr w:type="spellEnd"/>
      <w:r w:rsidRPr="007C29C2">
        <w:rPr>
          <w:bdr w:val="none" w:sz="0" w:space="0" w:color="auto" w:frame="1"/>
        </w:rPr>
        <w:t xml:space="preserve"> generátorovou matici -</w:t>
      </w:r>
      <w:r>
        <w:rPr>
          <w:bdr w:val="none" w:sz="0" w:space="0" w:color="auto" w:frame="1"/>
        </w:rPr>
        <w:t>G</w:t>
      </w:r>
      <w:r w:rsidRPr="007C29C2">
        <w:rPr>
          <w:bdr w:val="none" w:sz="0" w:space="0" w:color="auto" w:frame="1"/>
        </w:rPr>
        <w:t xml:space="preserve">. Je jednodušší sestrojit matici generátoru z lineárních rovnic uvedených ve výše uvedené rovnici. Lineární rovnice ukazují, že informační bit D 1 ovlivňuje výpočet parit v P 1 a P 3 . Podobně informační bit D 2 ovlivňuje P 1 a P 2 , D 3 ovlivňuje P 1 , P 2 a P 3 a D4 ovlivňuje P2 a P3 </w:t>
      </w:r>
    </w:p>
    <w:p w14:paraId="5E7A940D" w14:textId="204FF680" w:rsidR="007C29C2" w:rsidRDefault="007C29C2" w:rsidP="007E3A4F">
      <w:pPr>
        <w:rPr>
          <w:bdr w:val="none" w:sz="0" w:space="0" w:color="auto" w:frame="1"/>
        </w:rPr>
      </w:pPr>
      <w:r w:rsidRPr="007C29C2">
        <w:rPr>
          <w:noProof/>
          <w:bdr w:val="none" w:sz="0" w:space="0" w:color="auto" w:frame="1"/>
        </w:rPr>
        <w:drawing>
          <wp:inline distT="0" distB="0" distL="0" distR="0" wp14:anchorId="36B0613F" wp14:editId="0191370A">
            <wp:extent cx="3191151" cy="1190625"/>
            <wp:effectExtent l="0" t="0" r="9525" b="0"/>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2506" cy="1194862"/>
                    </a:xfrm>
                    <a:prstGeom prst="rect">
                      <a:avLst/>
                    </a:prstGeom>
                  </pic:spPr>
                </pic:pic>
              </a:graphicData>
            </a:graphic>
          </wp:inline>
        </w:drawing>
      </w:r>
    </w:p>
    <w:p w14:paraId="5F2BBC2D" w14:textId="77777777" w:rsidR="007C29C2" w:rsidRDefault="007C29C2" w:rsidP="007E3A4F">
      <w:pPr>
        <w:rPr>
          <w:bdr w:val="none" w:sz="0" w:space="0" w:color="auto" w:frame="1"/>
        </w:rPr>
      </w:pPr>
    </w:p>
    <w:p w14:paraId="3D40BA82" w14:textId="2C1F3A83" w:rsidR="0054143B" w:rsidRDefault="007C29C2" w:rsidP="007E3A4F">
      <w:r>
        <w:rPr>
          <w:bdr w:val="none" w:sz="0" w:space="0" w:color="auto" w:frame="1"/>
        </w:rPr>
        <w:t>M</w:t>
      </w:r>
      <w:r w:rsidRPr="007C29C2">
        <w:rPr>
          <w:bdr w:val="none" w:sz="0" w:space="0" w:color="auto" w:frame="1"/>
        </w:rPr>
        <w:t>aticov</w:t>
      </w:r>
      <w:r>
        <w:rPr>
          <w:bdr w:val="none" w:sz="0" w:space="0" w:color="auto" w:frame="1"/>
        </w:rPr>
        <w:t>é</w:t>
      </w:r>
      <w:r w:rsidRPr="007C29C2">
        <w:rPr>
          <w:bdr w:val="none" w:sz="0" w:space="0" w:color="auto" w:frame="1"/>
        </w:rPr>
        <w:t xml:space="preserve"> operac</w:t>
      </w:r>
      <w:r>
        <w:rPr>
          <w:bdr w:val="none" w:sz="0" w:space="0" w:color="auto" w:frame="1"/>
        </w:rPr>
        <w:t>e</w:t>
      </w:r>
      <w:r w:rsidRPr="007C29C2">
        <w:rPr>
          <w:bdr w:val="none" w:sz="0" w:space="0" w:color="auto" w:frame="1"/>
        </w:rPr>
        <w:t xml:space="preserve">, kodér přijímá 4 bitovou zprávu blok , vynásobí to maticí </w:t>
      </w:r>
      <w:proofErr w:type="gramStart"/>
      <w:r w:rsidRPr="007C29C2">
        <w:rPr>
          <w:bdr w:val="none" w:sz="0" w:space="0" w:color="auto" w:frame="1"/>
        </w:rPr>
        <w:t>generátoru  a</w:t>
      </w:r>
      <w:proofErr w:type="gramEnd"/>
      <w:r w:rsidRPr="007C29C2">
        <w:rPr>
          <w:bdr w:val="none" w:sz="0" w:space="0" w:color="auto" w:frame="1"/>
        </w:rPr>
        <w:t xml:space="preserve"> generuje 7 bitová kódová slova . </w:t>
      </w:r>
    </w:p>
    <w:bookmarkEnd w:id="33"/>
    <w:bookmarkEnd w:id="34"/>
    <w:p w14:paraId="34CEB82C" w14:textId="625B7004" w:rsidR="008219A3" w:rsidRDefault="008219A3" w:rsidP="007E3A4F">
      <w:pPr>
        <w:rPr>
          <w:color w:val="000000" w:themeColor="text1"/>
        </w:rPr>
      </w:pPr>
    </w:p>
    <w:p w14:paraId="797C3AC2" w14:textId="77777777" w:rsidR="002C5DD9" w:rsidRDefault="00B122D0" w:rsidP="008219A3">
      <w:pPr>
        <w:pStyle w:val="Nadpis1text"/>
      </w:pPr>
      <w:bookmarkStart w:id="36" w:name="_Toc71302045"/>
      <w:r>
        <w:lastRenderedPageBreak/>
        <w:t>Demonstrace konkrétního příkladu</w:t>
      </w:r>
      <w:bookmarkEnd w:id="36"/>
    </w:p>
    <w:p w14:paraId="40B52972" w14:textId="046F6197" w:rsidR="00EA2C31" w:rsidRDefault="00EA2C31" w:rsidP="00EA2C31">
      <w:pPr>
        <w:pStyle w:val="Nadpis2text"/>
      </w:pPr>
      <w:bookmarkStart w:id="37" w:name="_Toc71302046"/>
      <w:proofErr w:type="spellStart"/>
      <w:r>
        <w:t>Kod</w:t>
      </w:r>
      <w:bookmarkEnd w:id="37"/>
      <w:proofErr w:type="spellEnd"/>
    </w:p>
    <w:p w14:paraId="49E4A225" w14:textId="77777777" w:rsidR="00FF24B4" w:rsidRDefault="00FF24B4" w:rsidP="00FF24B4">
      <w:pPr>
        <w:pStyle w:val="Textprce"/>
      </w:pPr>
      <w:r w:rsidRPr="0090031D">
        <w:t xml:space="preserve">je schéma dopředné korekce chyb (FEC), které lze použít k detekci a opravě bitových chyb. Bity pro opravu chyb jsou známé jako </w:t>
      </w:r>
      <w:proofErr w:type="spellStart"/>
      <w:r w:rsidRPr="0090031D">
        <w:t>Hammingovy</w:t>
      </w:r>
      <w:proofErr w:type="spellEnd"/>
      <w:r w:rsidRPr="0090031D">
        <w:t xml:space="preserve"> bity a počet, který je třeba přidat k datovému symbolu, je určen výrazem: 2</w:t>
      </w:r>
      <w:r>
        <w:t>^</w:t>
      </w:r>
      <w:r w:rsidRPr="0090031D">
        <w:t>n</w:t>
      </w:r>
      <w:r>
        <w:t xml:space="preserve"> </w:t>
      </w:r>
      <w:r w:rsidRPr="0090031D">
        <w:t xml:space="preserve">&gt; = ( m + n + 1 ) </w:t>
      </w:r>
    </w:p>
    <w:p w14:paraId="632D5130" w14:textId="77777777" w:rsidR="00FF24B4" w:rsidRDefault="00FF24B4" w:rsidP="00FF24B4">
      <w:pPr>
        <w:pStyle w:val="Textprce"/>
      </w:pPr>
      <w:r>
        <w:t xml:space="preserve">, </w:t>
      </w:r>
      <w:r w:rsidRPr="0090031D">
        <w:t>kde m je počet bitů v datovém symbolu a</w:t>
      </w:r>
      <w:r>
        <w:t xml:space="preserve"> </w:t>
      </w:r>
      <w:r w:rsidRPr="0090031D">
        <w:t xml:space="preserve">n je počet </w:t>
      </w:r>
      <w:proofErr w:type="spellStart"/>
      <w:r w:rsidRPr="0090031D">
        <w:t>Hammingových</w:t>
      </w:r>
      <w:proofErr w:type="spellEnd"/>
      <w:r w:rsidRPr="0090031D">
        <w:t xml:space="preserve"> bitů</w:t>
      </w:r>
      <w:r>
        <w:t>.</w:t>
      </w:r>
    </w:p>
    <w:p w14:paraId="5C907FEB" w14:textId="77777777" w:rsidR="00FF24B4" w:rsidRDefault="00FF24B4" w:rsidP="00FF24B4">
      <w:pPr>
        <w:pStyle w:val="Textprce"/>
      </w:pPr>
      <w:proofErr w:type="spellStart"/>
      <w:r w:rsidRPr="0090031D">
        <w:t>Hammingovy</w:t>
      </w:r>
      <w:proofErr w:type="spellEnd"/>
      <w:r w:rsidRPr="0090031D">
        <w:t xml:space="preserve"> bity se podle potřeby vkládají do znaku zprávy. Obvykle se přidávají na pozice, které jsou mocninami 2, tj. 1., 2., 4., 8., 16. bitová pozice atd. Například pro kódování znaku 011001 pak, počínaje z pravé strany, budou </w:t>
      </w:r>
      <w:proofErr w:type="spellStart"/>
      <w:r w:rsidRPr="0090031D">
        <w:t>Hammingovy</w:t>
      </w:r>
      <w:proofErr w:type="spellEnd"/>
      <w:r w:rsidRPr="0090031D">
        <w:t xml:space="preserve"> bity vloženy do 1., 2., 4. a 8. bitové pozice. Tato stránka simuluje jednobitovou chybu.</w:t>
      </w:r>
    </w:p>
    <w:p w14:paraId="2E884046" w14:textId="77777777" w:rsidR="00FF24B4" w:rsidRDefault="00FF24B4" w:rsidP="00FF24B4">
      <w:pPr>
        <w:pStyle w:val="Textprce"/>
      </w:pPr>
      <w:r w:rsidRPr="0090031D">
        <w:t xml:space="preserve">S (7,4) </w:t>
      </w:r>
      <w:proofErr w:type="spellStart"/>
      <w:r w:rsidRPr="0090031D">
        <w:t>Hammingovým</w:t>
      </w:r>
      <w:proofErr w:type="spellEnd"/>
      <w:r w:rsidRPr="0090031D">
        <w:t xml:space="preserve"> kódem vezmeme 4 bity dat a přidáme 3 </w:t>
      </w:r>
      <w:proofErr w:type="spellStart"/>
      <w:r w:rsidRPr="0090031D">
        <w:t>Hammingovy</w:t>
      </w:r>
      <w:proofErr w:type="spellEnd"/>
      <w:r w:rsidRPr="0090031D">
        <w:t xml:space="preserve"> bity, abychom dali 7 bitů pro každou 4bitovou hodnotu. Vytvoříme matici generátoru kódu G a matici kontroly parity H. Vstupní data se vynásobí G a pro kontrolu výsledku se vynásobí H:</w:t>
      </w:r>
    </w:p>
    <w:p w14:paraId="3C169878" w14:textId="68AA4EE1" w:rsidR="00FF24B4" w:rsidRDefault="00FF24B4" w:rsidP="00FF24B4">
      <w:pPr>
        <w:pStyle w:val="Textprce"/>
      </w:pPr>
      <w:r w:rsidRPr="00FF24B4">
        <w:rPr>
          <w:noProof/>
        </w:rPr>
        <w:drawing>
          <wp:inline distT="0" distB="0" distL="0" distR="0" wp14:anchorId="1475BC0F" wp14:editId="03BC4167">
            <wp:extent cx="1467055" cy="1057423"/>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67055" cy="1057423"/>
                    </a:xfrm>
                    <a:prstGeom prst="rect">
                      <a:avLst/>
                    </a:prstGeom>
                  </pic:spPr>
                </pic:pic>
              </a:graphicData>
            </a:graphic>
          </wp:inline>
        </w:drawing>
      </w:r>
      <w:r w:rsidRPr="00FF24B4">
        <w:rPr>
          <w:noProof/>
        </w:rPr>
        <w:t xml:space="preserve"> </w:t>
      </w:r>
      <w:r w:rsidRPr="00FF24B4">
        <w:rPr>
          <w:noProof/>
        </w:rPr>
        <w:drawing>
          <wp:inline distT="0" distB="0" distL="0" distR="0" wp14:anchorId="0879AAEB" wp14:editId="1F84B54F">
            <wp:extent cx="1728455" cy="971550"/>
            <wp:effectExtent l="0" t="0" r="571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5836" cy="975699"/>
                    </a:xfrm>
                    <a:prstGeom prst="rect">
                      <a:avLst/>
                    </a:prstGeom>
                  </pic:spPr>
                </pic:pic>
              </a:graphicData>
            </a:graphic>
          </wp:inline>
        </w:drawing>
      </w:r>
    </w:p>
    <w:p w14:paraId="49E401AB" w14:textId="77777777" w:rsidR="00FF24B4" w:rsidRDefault="00FF24B4" w:rsidP="00FF24B4">
      <w:pPr>
        <w:pStyle w:val="Textprce"/>
      </w:pPr>
      <w:r w:rsidRPr="00253B8E">
        <w:t>Pokud máme datový vstup [1 0 1 0], pak k vytvoření zprávy k odeslání dostaneme:</w:t>
      </w:r>
    </w:p>
    <w:p w14:paraId="4B20E14D" w14:textId="77777777" w:rsidR="00FF24B4" w:rsidRDefault="00FF24B4" w:rsidP="00FF24B4">
      <w:pPr>
        <w:pStyle w:val="Textprce"/>
      </w:pPr>
      <w:r w:rsidRPr="00253B8E">
        <w:rPr>
          <w:noProof/>
        </w:rPr>
        <w:drawing>
          <wp:inline distT="0" distB="0" distL="0" distR="0" wp14:anchorId="3FB05B75" wp14:editId="6BB15ADD">
            <wp:extent cx="3696216" cy="971686"/>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6216" cy="971686"/>
                    </a:xfrm>
                    <a:prstGeom prst="rect">
                      <a:avLst/>
                    </a:prstGeom>
                  </pic:spPr>
                </pic:pic>
              </a:graphicData>
            </a:graphic>
          </wp:inline>
        </w:drawing>
      </w:r>
    </w:p>
    <w:p w14:paraId="47701B31" w14:textId="77777777" w:rsidR="00FF24B4" w:rsidRDefault="00FF24B4" w:rsidP="00FF24B4">
      <w:pPr>
        <w:pStyle w:val="Textprce"/>
      </w:pPr>
      <w:r w:rsidRPr="00253B8E">
        <w:t>Přenesené bity tedy budou „1 0 1 1 0 1 0“.</w:t>
      </w:r>
    </w:p>
    <w:p w14:paraId="32D006EF" w14:textId="77777777" w:rsidR="00FF24B4" w:rsidRDefault="00FF24B4" w:rsidP="00FF24B4">
      <w:pPr>
        <w:pStyle w:val="Textprce"/>
      </w:pPr>
      <w:r w:rsidRPr="00253B8E">
        <w:rPr>
          <w:noProof/>
        </w:rPr>
        <w:drawing>
          <wp:inline distT="0" distB="0" distL="0" distR="0" wp14:anchorId="0DF7B571" wp14:editId="72F86BEA">
            <wp:extent cx="2401294" cy="1290248"/>
            <wp:effectExtent l="0" t="0" r="0" b="571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4091" cy="1297124"/>
                    </a:xfrm>
                    <a:prstGeom prst="rect">
                      <a:avLst/>
                    </a:prstGeom>
                  </pic:spPr>
                </pic:pic>
              </a:graphicData>
            </a:graphic>
          </wp:inline>
        </w:drawing>
      </w:r>
    </w:p>
    <w:p w14:paraId="71A6DA62" w14:textId="77777777" w:rsidR="00FF24B4" w:rsidRDefault="00FF24B4" w:rsidP="00FF24B4">
      <w:pPr>
        <w:pStyle w:val="Textprce"/>
      </w:pPr>
      <w:r w:rsidRPr="00253B8E">
        <w:t>který identifikuje, že nejsou žádné chyby.</w:t>
      </w:r>
    </w:p>
    <w:p w14:paraId="3FFF8D83" w14:textId="5130CC5D" w:rsidR="00FF24B4" w:rsidRPr="00FF24B4" w:rsidRDefault="00FF24B4" w:rsidP="00FF24B4">
      <w:pPr>
        <w:pStyle w:val="Textprce"/>
      </w:pPr>
      <w:r>
        <w:lastRenderedPageBreak/>
        <w:t xml:space="preserve">Využil jsem modulu </w:t>
      </w:r>
      <w:proofErr w:type="spellStart"/>
      <w:r>
        <w:t>NumPy</w:t>
      </w:r>
      <w:proofErr w:type="spellEnd"/>
      <w:r>
        <w:t>.</w:t>
      </w:r>
    </w:p>
    <w:p w14:paraId="1C228BF1" w14:textId="77777777" w:rsidR="00EA2C31" w:rsidRDefault="00EA2C31" w:rsidP="00EA2C31">
      <w:pPr>
        <w:pStyle w:val="FormtovanvHTML"/>
        <w:shd w:val="clear" w:color="auto" w:fill="2B2B2B"/>
        <w:rPr>
          <w:color w:val="A9B7C6"/>
        </w:rPr>
      </w:pPr>
      <w:r>
        <w:rPr>
          <w:color w:val="CC7832"/>
        </w:rPr>
        <w:t xml:space="preserve">import </w:t>
      </w:r>
      <w:proofErr w:type="spellStart"/>
      <w:r>
        <w:rPr>
          <w:color w:val="A9B7C6"/>
        </w:rPr>
        <w:t>numpy</w:t>
      </w:r>
      <w:proofErr w:type="spellEnd"/>
      <w:r>
        <w:rPr>
          <w:color w:val="A9B7C6"/>
        </w:rPr>
        <w:br/>
      </w:r>
      <w:r>
        <w:rPr>
          <w:color w:val="CC7832"/>
        </w:rPr>
        <w:t xml:space="preserve">import </w:t>
      </w:r>
      <w:proofErr w:type="spellStart"/>
      <w:r>
        <w:rPr>
          <w:color w:val="A9B7C6"/>
        </w:rPr>
        <w:t>sys</w:t>
      </w:r>
      <w:proofErr w:type="spellEnd"/>
      <w:r>
        <w:rPr>
          <w:color w:val="A9B7C6"/>
        </w:rPr>
        <w:br/>
      </w:r>
      <w:r>
        <w:rPr>
          <w:color w:val="A9B7C6"/>
        </w:rPr>
        <w:br/>
      </w:r>
      <w:r>
        <w:rPr>
          <w:color w:val="808080"/>
        </w:rPr>
        <w:t># Mapa znaků</w:t>
      </w:r>
      <w:r>
        <w:rPr>
          <w:color w:val="808080"/>
        </w:rPr>
        <w:br/>
      </w:r>
      <w:r>
        <w:rPr>
          <w:color w:val="A9B7C6"/>
        </w:rPr>
        <w:t>text2num = {</w:t>
      </w:r>
      <w:r>
        <w:rPr>
          <w:color w:val="A9B7C6"/>
        </w:rPr>
        <w:br/>
        <w:t xml:space="preserve">   </w:t>
      </w:r>
      <w:r>
        <w:rPr>
          <w:color w:val="6A8759"/>
        </w:rPr>
        <w:t>'A'</w:t>
      </w:r>
      <w:r>
        <w:rPr>
          <w:color w:val="A9B7C6"/>
        </w:rPr>
        <w:t xml:space="preserve">: </w:t>
      </w:r>
      <w:r>
        <w:rPr>
          <w:color w:val="6A8759"/>
        </w:rPr>
        <w:t>'0000'</w:t>
      </w:r>
      <w:r>
        <w:rPr>
          <w:color w:val="CC7832"/>
        </w:rPr>
        <w:t>,</w:t>
      </w:r>
      <w:r>
        <w:rPr>
          <w:color w:val="CC7832"/>
        </w:rPr>
        <w:br/>
        <w:t xml:space="preserve">   </w:t>
      </w:r>
      <w:r>
        <w:rPr>
          <w:color w:val="6A8759"/>
        </w:rPr>
        <w:t>'B'</w:t>
      </w:r>
      <w:r>
        <w:rPr>
          <w:color w:val="A9B7C6"/>
        </w:rPr>
        <w:t xml:space="preserve">: </w:t>
      </w:r>
      <w:r>
        <w:rPr>
          <w:color w:val="6A8759"/>
        </w:rPr>
        <w:t>'0001'</w:t>
      </w:r>
      <w:r>
        <w:rPr>
          <w:color w:val="CC7832"/>
        </w:rPr>
        <w:t>,</w:t>
      </w:r>
      <w:r>
        <w:rPr>
          <w:color w:val="CC7832"/>
        </w:rPr>
        <w:br/>
        <w:t xml:space="preserve">   </w:t>
      </w:r>
      <w:r>
        <w:rPr>
          <w:color w:val="6A8759"/>
        </w:rPr>
        <w:t>'C'</w:t>
      </w:r>
      <w:r>
        <w:rPr>
          <w:color w:val="A9B7C6"/>
        </w:rPr>
        <w:t xml:space="preserve">: </w:t>
      </w:r>
      <w:r>
        <w:rPr>
          <w:color w:val="6A8759"/>
        </w:rPr>
        <w:t>'0010'</w:t>
      </w:r>
      <w:r>
        <w:rPr>
          <w:color w:val="CC7832"/>
        </w:rPr>
        <w:t>,</w:t>
      </w:r>
      <w:r>
        <w:rPr>
          <w:color w:val="CC7832"/>
        </w:rPr>
        <w:br/>
        <w:t xml:space="preserve">   </w:t>
      </w:r>
      <w:r>
        <w:rPr>
          <w:color w:val="6A8759"/>
        </w:rPr>
        <w:t>'D'</w:t>
      </w:r>
      <w:r>
        <w:rPr>
          <w:color w:val="A9B7C6"/>
        </w:rPr>
        <w:t xml:space="preserve">: </w:t>
      </w:r>
      <w:r>
        <w:rPr>
          <w:color w:val="6A8759"/>
        </w:rPr>
        <w:t>'0011'</w:t>
      </w:r>
      <w:r>
        <w:rPr>
          <w:color w:val="CC7832"/>
        </w:rPr>
        <w:t>,</w:t>
      </w:r>
      <w:r>
        <w:rPr>
          <w:color w:val="CC7832"/>
        </w:rPr>
        <w:br/>
        <w:t xml:space="preserve">   </w:t>
      </w:r>
      <w:r>
        <w:rPr>
          <w:color w:val="6A8759"/>
        </w:rPr>
        <w:t>'E'</w:t>
      </w:r>
      <w:r>
        <w:rPr>
          <w:color w:val="A9B7C6"/>
        </w:rPr>
        <w:t xml:space="preserve">: </w:t>
      </w:r>
      <w:r>
        <w:rPr>
          <w:color w:val="6A8759"/>
        </w:rPr>
        <w:t>'0100'</w:t>
      </w:r>
      <w:r>
        <w:rPr>
          <w:color w:val="CC7832"/>
        </w:rPr>
        <w:t>,</w:t>
      </w:r>
      <w:r>
        <w:rPr>
          <w:color w:val="CC7832"/>
        </w:rPr>
        <w:br/>
        <w:t xml:space="preserve">   </w:t>
      </w:r>
      <w:r>
        <w:rPr>
          <w:color w:val="6A8759"/>
        </w:rPr>
        <w:t>'F'</w:t>
      </w:r>
      <w:r>
        <w:rPr>
          <w:color w:val="A9B7C6"/>
        </w:rPr>
        <w:t xml:space="preserve">: </w:t>
      </w:r>
      <w:r>
        <w:rPr>
          <w:color w:val="6A8759"/>
        </w:rPr>
        <w:t>'0101'</w:t>
      </w:r>
      <w:r>
        <w:rPr>
          <w:color w:val="CC7832"/>
        </w:rPr>
        <w:t>,</w:t>
      </w:r>
      <w:r>
        <w:rPr>
          <w:color w:val="CC7832"/>
        </w:rPr>
        <w:br/>
        <w:t xml:space="preserve">   </w:t>
      </w:r>
      <w:r>
        <w:rPr>
          <w:color w:val="6A8759"/>
        </w:rPr>
        <w:t>'G'</w:t>
      </w:r>
      <w:r>
        <w:rPr>
          <w:color w:val="A9B7C6"/>
        </w:rPr>
        <w:t xml:space="preserve">: </w:t>
      </w:r>
      <w:r>
        <w:rPr>
          <w:color w:val="6A8759"/>
        </w:rPr>
        <w:t>'0110'</w:t>
      </w:r>
      <w:r>
        <w:rPr>
          <w:color w:val="CC7832"/>
        </w:rPr>
        <w:t>,</w:t>
      </w:r>
      <w:r>
        <w:rPr>
          <w:color w:val="CC7832"/>
        </w:rPr>
        <w:br/>
        <w:t xml:space="preserve">   </w:t>
      </w:r>
      <w:r>
        <w:rPr>
          <w:color w:val="6A8759"/>
        </w:rPr>
        <w:t>'H'</w:t>
      </w:r>
      <w:r>
        <w:rPr>
          <w:color w:val="A9B7C6"/>
        </w:rPr>
        <w:t xml:space="preserve">: </w:t>
      </w:r>
      <w:r>
        <w:rPr>
          <w:color w:val="6A8759"/>
        </w:rPr>
        <w:t>'0111'</w:t>
      </w:r>
      <w:r>
        <w:rPr>
          <w:color w:val="CC7832"/>
        </w:rPr>
        <w:t>,</w:t>
      </w:r>
      <w:r>
        <w:rPr>
          <w:color w:val="CC7832"/>
        </w:rPr>
        <w:br/>
        <w:t xml:space="preserve">   </w:t>
      </w:r>
      <w:r>
        <w:rPr>
          <w:color w:val="6A8759"/>
        </w:rPr>
        <w:t>'I'</w:t>
      </w:r>
      <w:r>
        <w:rPr>
          <w:color w:val="A9B7C6"/>
        </w:rPr>
        <w:t xml:space="preserve">: </w:t>
      </w:r>
      <w:r>
        <w:rPr>
          <w:color w:val="6A8759"/>
        </w:rPr>
        <w:t>'1000'</w:t>
      </w:r>
      <w:r>
        <w:rPr>
          <w:color w:val="CC7832"/>
        </w:rPr>
        <w:t>,</w:t>
      </w:r>
      <w:r>
        <w:rPr>
          <w:color w:val="CC7832"/>
        </w:rPr>
        <w:br/>
        <w:t xml:space="preserve">   </w:t>
      </w:r>
      <w:r>
        <w:rPr>
          <w:color w:val="6A8759"/>
        </w:rPr>
        <w:t>'J'</w:t>
      </w:r>
      <w:r>
        <w:rPr>
          <w:color w:val="A9B7C6"/>
        </w:rPr>
        <w:t xml:space="preserve">: </w:t>
      </w:r>
      <w:r>
        <w:rPr>
          <w:color w:val="6A8759"/>
        </w:rPr>
        <w:t>'1001'</w:t>
      </w:r>
      <w:r>
        <w:rPr>
          <w:color w:val="CC7832"/>
        </w:rPr>
        <w:t>,</w:t>
      </w:r>
      <w:r>
        <w:rPr>
          <w:color w:val="CC7832"/>
        </w:rPr>
        <w:br/>
        <w:t xml:space="preserve">    </w:t>
      </w:r>
      <w:r>
        <w:rPr>
          <w:color w:val="6A8759"/>
        </w:rPr>
        <w:t>'K'</w:t>
      </w:r>
      <w:r>
        <w:rPr>
          <w:color w:val="A9B7C6"/>
        </w:rPr>
        <w:t xml:space="preserve">: </w:t>
      </w:r>
      <w:r>
        <w:rPr>
          <w:color w:val="6A8759"/>
        </w:rPr>
        <w:t>'1001'</w:t>
      </w:r>
      <w:r>
        <w:rPr>
          <w:color w:val="CC7832"/>
        </w:rPr>
        <w:t>,</w:t>
      </w:r>
      <w:r>
        <w:rPr>
          <w:color w:val="CC7832"/>
        </w:rPr>
        <w:br/>
        <w:t xml:space="preserve">    </w:t>
      </w:r>
      <w:r>
        <w:rPr>
          <w:color w:val="6A8759"/>
        </w:rPr>
        <w:t>'L'</w:t>
      </w:r>
      <w:r>
        <w:rPr>
          <w:color w:val="A9B7C6"/>
        </w:rPr>
        <w:t xml:space="preserve">: </w:t>
      </w:r>
      <w:r>
        <w:rPr>
          <w:color w:val="6A8759"/>
        </w:rPr>
        <w:t>'1010'</w:t>
      </w:r>
      <w:r>
        <w:rPr>
          <w:color w:val="CC7832"/>
        </w:rPr>
        <w:t>,</w:t>
      </w:r>
      <w:r>
        <w:rPr>
          <w:color w:val="CC7832"/>
        </w:rPr>
        <w:br/>
        <w:t xml:space="preserve">    </w:t>
      </w:r>
      <w:r>
        <w:rPr>
          <w:color w:val="6A8759"/>
        </w:rPr>
        <w:t>'M'</w:t>
      </w:r>
      <w:r>
        <w:rPr>
          <w:color w:val="A9B7C6"/>
        </w:rPr>
        <w:t xml:space="preserve">: </w:t>
      </w:r>
      <w:r>
        <w:rPr>
          <w:color w:val="6A8759"/>
        </w:rPr>
        <w:t>'1100'</w:t>
      </w:r>
      <w:r>
        <w:rPr>
          <w:color w:val="CC7832"/>
        </w:rPr>
        <w:t>,</w:t>
      </w:r>
      <w:r>
        <w:rPr>
          <w:color w:val="CC7832"/>
        </w:rPr>
        <w:br/>
        <w:t xml:space="preserve">    </w:t>
      </w:r>
      <w:r>
        <w:rPr>
          <w:color w:val="6A8759"/>
        </w:rPr>
        <w:t>'N'</w:t>
      </w:r>
      <w:r>
        <w:rPr>
          <w:color w:val="A9B7C6"/>
        </w:rPr>
        <w:t xml:space="preserve">: </w:t>
      </w:r>
      <w:r>
        <w:rPr>
          <w:color w:val="6A8759"/>
        </w:rPr>
        <w:t>'1101'</w:t>
      </w:r>
      <w:r>
        <w:rPr>
          <w:color w:val="CC7832"/>
        </w:rPr>
        <w:t>,</w:t>
      </w:r>
      <w:r>
        <w:rPr>
          <w:color w:val="CC7832"/>
        </w:rPr>
        <w:br/>
        <w:t xml:space="preserve">    </w:t>
      </w:r>
      <w:r>
        <w:rPr>
          <w:color w:val="6A8759"/>
        </w:rPr>
        <w:t>'O'</w:t>
      </w:r>
      <w:r>
        <w:rPr>
          <w:color w:val="A9B7C6"/>
        </w:rPr>
        <w:t xml:space="preserve">: </w:t>
      </w:r>
      <w:r>
        <w:rPr>
          <w:color w:val="6A8759"/>
        </w:rPr>
        <w:t>'1110'</w:t>
      </w:r>
      <w:r>
        <w:rPr>
          <w:color w:val="CC7832"/>
        </w:rPr>
        <w:t>,</w:t>
      </w:r>
      <w:r>
        <w:rPr>
          <w:color w:val="CC7832"/>
        </w:rPr>
        <w:br/>
        <w:t xml:space="preserve">    </w:t>
      </w:r>
      <w:r>
        <w:rPr>
          <w:color w:val="6A8759"/>
        </w:rPr>
        <w:t>'P'</w:t>
      </w:r>
      <w:r>
        <w:rPr>
          <w:color w:val="A9B7C6"/>
        </w:rPr>
        <w:t xml:space="preserve">: </w:t>
      </w:r>
      <w:r>
        <w:rPr>
          <w:color w:val="6A8759"/>
        </w:rPr>
        <w:t>'1111'</w:t>
      </w:r>
      <w:r>
        <w:rPr>
          <w:color w:val="6A8759"/>
        </w:rPr>
        <w:br/>
      </w:r>
      <w:r>
        <w:rPr>
          <w:color w:val="A9B7C6"/>
        </w:rPr>
        <w:t>}</w:t>
      </w:r>
      <w:r>
        <w:rPr>
          <w:color w:val="A9B7C6"/>
        </w:rPr>
        <w:br/>
      </w:r>
      <w:r>
        <w:rPr>
          <w:color w:val="A9B7C6"/>
        </w:rPr>
        <w:br/>
      </w:r>
      <w:r>
        <w:rPr>
          <w:color w:val="808080"/>
        </w:rPr>
        <w:t># Zadání znaků</w:t>
      </w:r>
      <w:r>
        <w:rPr>
          <w:color w:val="808080"/>
        </w:rPr>
        <w:br/>
      </w:r>
      <w:proofErr w:type="spellStart"/>
      <w:r>
        <w:rPr>
          <w:color w:val="A9B7C6"/>
        </w:rPr>
        <w:t>num</w:t>
      </w:r>
      <w:proofErr w:type="spellEnd"/>
      <w:r>
        <w:rPr>
          <w:color w:val="A9B7C6"/>
        </w:rPr>
        <w:t xml:space="preserve"> = </w:t>
      </w:r>
      <w:r>
        <w:rPr>
          <w:color w:val="6A8759"/>
        </w:rPr>
        <w:t>"P"</w:t>
      </w:r>
      <w:r>
        <w:rPr>
          <w:color w:val="6A8759"/>
        </w:rPr>
        <w:br/>
      </w:r>
      <w:r>
        <w:rPr>
          <w:color w:val="6A8759"/>
        </w:rPr>
        <w:br/>
      </w:r>
      <w:r>
        <w:rPr>
          <w:color w:val="808080"/>
        </w:rPr>
        <w:t># Překládání znaků na čísla</w:t>
      </w:r>
      <w:r>
        <w:rPr>
          <w:color w:val="808080"/>
        </w:rPr>
        <w:br/>
        <w:t xml:space="preserve"># Používáme tyto funkce </w:t>
      </w:r>
      <w:proofErr w:type="spellStart"/>
      <w:r>
        <w:rPr>
          <w:color w:val="808080"/>
        </w:rPr>
        <w:t>join</w:t>
      </w:r>
      <w:proofErr w:type="spellEnd"/>
      <w:r>
        <w:rPr>
          <w:color w:val="808080"/>
        </w:rPr>
        <w:t>() + split()</w:t>
      </w:r>
      <w:r>
        <w:rPr>
          <w:color w:val="808080"/>
        </w:rPr>
        <w:br/>
      </w:r>
      <w:r>
        <w:rPr>
          <w:color w:val="A9B7C6"/>
        </w:rPr>
        <w:t xml:space="preserve">data = </w:t>
      </w:r>
      <w:r>
        <w:rPr>
          <w:color w:val="6A8759"/>
        </w:rPr>
        <w:t>''</w:t>
      </w:r>
      <w:r>
        <w:rPr>
          <w:color w:val="A9B7C6"/>
        </w:rPr>
        <w:t>.</w:t>
      </w:r>
      <w:proofErr w:type="spellStart"/>
      <w:r>
        <w:rPr>
          <w:color w:val="A9B7C6"/>
        </w:rPr>
        <w:t>join</w:t>
      </w:r>
      <w:proofErr w:type="spellEnd"/>
      <w:r>
        <w:rPr>
          <w:color w:val="A9B7C6"/>
        </w:rPr>
        <w:t>(text2num[</w:t>
      </w:r>
      <w:proofErr w:type="spellStart"/>
      <w:r>
        <w:rPr>
          <w:color w:val="A9B7C6"/>
        </w:rPr>
        <w:t>ele</w:t>
      </w:r>
      <w:proofErr w:type="spellEnd"/>
      <w:r>
        <w:rPr>
          <w:color w:val="A9B7C6"/>
        </w:rPr>
        <w:t xml:space="preserve">] </w:t>
      </w:r>
      <w:proofErr w:type="spellStart"/>
      <w:r>
        <w:rPr>
          <w:color w:val="CC7832"/>
        </w:rPr>
        <w:t>for</w:t>
      </w:r>
      <w:proofErr w:type="spellEnd"/>
      <w:r>
        <w:rPr>
          <w:color w:val="CC7832"/>
        </w:rPr>
        <w:t xml:space="preserve"> </w:t>
      </w:r>
      <w:proofErr w:type="spellStart"/>
      <w:r>
        <w:rPr>
          <w:color w:val="A9B7C6"/>
        </w:rPr>
        <w:t>ele</w:t>
      </w:r>
      <w:proofErr w:type="spellEnd"/>
      <w:r>
        <w:rPr>
          <w:color w:val="A9B7C6"/>
        </w:rPr>
        <w:t xml:space="preserve"> </w:t>
      </w:r>
      <w:r>
        <w:rPr>
          <w:color w:val="CC7832"/>
        </w:rPr>
        <w:t xml:space="preserve">in </w:t>
      </w:r>
      <w:proofErr w:type="spellStart"/>
      <w:r>
        <w:rPr>
          <w:color w:val="A9B7C6"/>
        </w:rPr>
        <w:t>num.split</w:t>
      </w:r>
      <w:proofErr w:type="spellEnd"/>
      <w:r>
        <w:rPr>
          <w:color w:val="A9B7C6"/>
        </w:rPr>
        <w:t>())</w:t>
      </w:r>
      <w:r>
        <w:rPr>
          <w:color w:val="A9B7C6"/>
        </w:rPr>
        <w:br/>
      </w:r>
      <w:r>
        <w:rPr>
          <w:color w:val="A9B7C6"/>
        </w:rPr>
        <w:br/>
      </w:r>
      <w:r>
        <w:rPr>
          <w:color w:val="A9B7C6"/>
        </w:rPr>
        <w:br/>
      </w:r>
      <w:proofErr w:type="spellStart"/>
      <w:r>
        <w:rPr>
          <w:color w:val="CC7832"/>
        </w:rPr>
        <w:t>if</w:t>
      </w:r>
      <w:proofErr w:type="spellEnd"/>
      <w:r>
        <w:rPr>
          <w:color w:val="CC7832"/>
        </w:rPr>
        <w:t xml:space="preserve"> </w:t>
      </w:r>
      <w:r>
        <w:rPr>
          <w:color w:val="A9B7C6"/>
        </w:rPr>
        <w:t>(</w:t>
      </w:r>
      <w:r>
        <w:rPr>
          <w:color w:val="8888C6"/>
        </w:rPr>
        <w:t xml:space="preserve">len </w:t>
      </w:r>
      <w:r>
        <w:rPr>
          <w:color w:val="A9B7C6"/>
        </w:rPr>
        <w:t>(</w:t>
      </w:r>
      <w:proofErr w:type="spellStart"/>
      <w:r>
        <w:rPr>
          <w:color w:val="A9B7C6"/>
        </w:rPr>
        <w:t>sys.argv</w:t>
      </w:r>
      <w:proofErr w:type="spellEnd"/>
      <w:r>
        <w:rPr>
          <w:color w:val="A9B7C6"/>
        </w:rPr>
        <w:t xml:space="preserve">) &gt; </w:t>
      </w:r>
      <w:r>
        <w:rPr>
          <w:color w:val="6897BB"/>
        </w:rPr>
        <w:t>1</w:t>
      </w:r>
      <w:r>
        <w:rPr>
          <w:color w:val="A9B7C6"/>
        </w:rPr>
        <w:t>):</w:t>
      </w:r>
      <w:r>
        <w:rPr>
          <w:color w:val="A9B7C6"/>
        </w:rPr>
        <w:br/>
        <w:t xml:space="preserve">    data = </w:t>
      </w:r>
      <w:proofErr w:type="spellStart"/>
      <w:r>
        <w:rPr>
          <w:color w:val="A9B7C6"/>
        </w:rPr>
        <w:t>sys.argv</w:t>
      </w:r>
      <w:proofErr w:type="spellEnd"/>
      <w:r>
        <w:rPr>
          <w:color w:val="A9B7C6"/>
        </w:rPr>
        <w:t>[</w:t>
      </w:r>
      <w:r>
        <w:rPr>
          <w:color w:val="6897BB"/>
        </w:rPr>
        <w:t>1</w:t>
      </w:r>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encode</w:t>
      </w:r>
      <w:proofErr w:type="spellEnd"/>
      <w:r>
        <w:rPr>
          <w:color w:val="A9B7C6"/>
        </w:rPr>
        <w:t>(</w:t>
      </w:r>
      <w:proofErr w:type="spellStart"/>
      <w:r>
        <w:rPr>
          <w:color w:val="A9B7C6"/>
        </w:rPr>
        <w:t>m</w:t>
      </w:r>
      <w:r>
        <w:rPr>
          <w:color w:val="CC7832"/>
        </w:rPr>
        <w:t>,</w:t>
      </w:r>
      <w:r>
        <w:rPr>
          <w:color w:val="A9B7C6"/>
        </w:rPr>
        <w:t>g</w:t>
      </w:r>
      <w:proofErr w:type="spellEnd"/>
      <w:r>
        <w:rPr>
          <w:color w:val="A9B7C6"/>
        </w:rPr>
        <w:t>):</w:t>
      </w:r>
      <w:r>
        <w:rPr>
          <w:color w:val="A9B7C6"/>
        </w:rPr>
        <w:br/>
        <w:t xml:space="preserve">    x = numpy.dot (</w:t>
      </w:r>
      <w:proofErr w:type="spellStart"/>
      <w:r>
        <w:rPr>
          <w:color w:val="A9B7C6"/>
        </w:rPr>
        <w:t>m</w:t>
      </w:r>
      <w:r>
        <w:rPr>
          <w:color w:val="CC7832"/>
        </w:rPr>
        <w:t>,</w:t>
      </w:r>
      <w:r>
        <w:rPr>
          <w:color w:val="A9B7C6"/>
        </w:rPr>
        <w:t>g</w:t>
      </w:r>
      <w:proofErr w:type="spellEnd"/>
      <w:r>
        <w:rPr>
          <w:color w:val="A9B7C6"/>
        </w:rPr>
        <w:t xml:space="preserve">) % </w:t>
      </w:r>
      <w:r>
        <w:rPr>
          <w:color w:val="6897BB"/>
        </w:rPr>
        <w:t>2</w:t>
      </w:r>
      <w:r>
        <w:rPr>
          <w:color w:val="6897BB"/>
        </w:rPr>
        <w:br/>
        <w:t xml:space="preserve">    </w:t>
      </w:r>
      <w:r>
        <w:rPr>
          <w:color w:val="CC7832"/>
        </w:rPr>
        <w:t xml:space="preserve">return </w:t>
      </w:r>
      <w:r>
        <w:rPr>
          <w:color w:val="A9B7C6"/>
        </w:rPr>
        <w:t>x</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decode</w:t>
      </w:r>
      <w:proofErr w:type="spellEnd"/>
      <w:r>
        <w:rPr>
          <w:color w:val="A9B7C6"/>
        </w:rPr>
        <w:t>(</w:t>
      </w:r>
      <w:proofErr w:type="spellStart"/>
      <w:r>
        <w:rPr>
          <w:color w:val="A9B7C6"/>
        </w:rPr>
        <w:t>m</w:t>
      </w:r>
      <w:r>
        <w:rPr>
          <w:color w:val="CC7832"/>
        </w:rPr>
        <w:t>,</w:t>
      </w:r>
      <w:r>
        <w:rPr>
          <w:color w:val="A9B7C6"/>
        </w:rPr>
        <w:t>h</w:t>
      </w:r>
      <w:proofErr w:type="spellEnd"/>
      <w:r>
        <w:rPr>
          <w:color w:val="A9B7C6"/>
        </w:rPr>
        <w:t>):</w:t>
      </w:r>
      <w:r>
        <w:rPr>
          <w:color w:val="A9B7C6"/>
        </w:rPr>
        <w:br/>
        <w:t xml:space="preserve">    dec = numpy.dot (</w:t>
      </w:r>
      <w:proofErr w:type="spellStart"/>
      <w:r>
        <w:rPr>
          <w:color w:val="A9B7C6"/>
        </w:rPr>
        <w:t>h</w:t>
      </w:r>
      <w:r>
        <w:rPr>
          <w:color w:val="CC7832"/>
        </w:rPr>
        <w:t>,</w:t>
      </w:r>
      <w:r>
        <w:rPr>
          <w:color w:val="A9B7C6"/>
        </w:rPr>
        <w:t>m</w:t>
      </w:r>
      <w:proofErr w:type="spellEnd"/>
      <w:r>
        <w:rPr>
          <w:color w:val="A9B7C6"/>
        </w:rPr>
        <w:t xml:space="preserve">) % </w:t>
      </w:r>
      <w:r>
        <w:rPr>
          <w:color w:val="6897BB"/>
        </w:rPr>
        <w:t>2</w:t>
      </w:r>
      <w:r>
        <w:rPr>
          <w:color w:val="6897BB"/>
        </w:rPr>
        <w:br/>
        <w:t xml:space="preserve">    </w:t>
      </w:r>
      <w:r>
        <w:rPr>
          <w:color w:val="CC7832"/>
        </w:rPr>
        <w:t xml:space="preserve">return </w:t>
      </w:r>
      <w:r>
        <w:rPr>
          <w:color w:val="A9B7C6"/>
        </w:rPr>
        <w:t>dec</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Flip_Bit</w:t>
      </w:r>
      <w:proofErr w:type="spellEnd"/>
      <w:r>
        <w:rPr>
          <w:color w:val="A9B7C6"/>
        </w:rPr>
        <w:t>(</w:t>
      </w:r>
      <w:proofErr w:type="spellStart"/>
      <w:r>
        <w:rPr>
          <w:color w:val="A9B7C6"/>
        </w:rPr>
        <w:t>enc</w:t>
      </w:r>
      <w:r>
        <w:rPr>
          <w:color w:val="CC7832"/>
        </w:rPr>
        <w:t>,</w:t>
      </w:r>
      <w:r>
        <w:rPr>
          <w:color w:val="A9B7C6"/>
        </w:rPr>
        <w:t>bitpos</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enc</w:t>
      </w:r>
      <w:proofErr w:type="spellEnd"/>
      <w:r>
        <w:rPr>
          <w:color w:val="A9B7C6"/>
        </w:rPr>
        <w:t>[</w:t>
      </w:r>
      <w:proofErr w:type="spellStart"/>
      <w:r>
        <w:rPr>
          <w:color w:val="A9B7C6"/>
        </w:rPr>
        <w:t>bitpos</w:t>
      </w:r>
      <w:proofErr w:type="spellEnd"/>
      <w:r>
        <w:rPr>
          <w:color w:val="A9B7C6"/>
        </w:rPr>
        <w:t xml:space="preserve">] == </w:t>
      </w:r>
      <w:r>
        <w:rPr>
          <w:color w:val="6897BB"/>
        </w:rPr>
        <w:t>1</w:t>
      </w:r>
      <w:r>
        <w:rPr>
          <w:color w:val="A9B7C6"/>
        </w:rPr>
        <w:t>):</w:t>
      </w:r>
      <w:r>
        <w:rPr>
          <w:color w:val="A9B7C6"/>
        </w:rPr>
        <w:br/>
        <w:t xml:space="preserve">        </w:t>
      </w:r>
      <w:proofErr w:type="spellStart"/>
      <w:r>
        <w:rPr>
          <w:color w:val="A9B7C6"/>
        </w:rPr>
        <w:t>enc</w:t>
      </w:r>
      <w:proofErr w:type="spellEnd"/>
      <w:r>
        <w:rPr>
          <w:color w:val="A9B7C6"/>
        </w:rPr>
        <w:t>[</w:t>
      </w:r>
      <w:proofErr w:type="spellStart"/>
      <w:r>
        <w:rPr>
          <w:color w:val="A9B7C6"/>
        </w:rPr>
        <w:t>bitpos</w:t>
      </w:r>
      <w:proofErr w:type="spellEnd"/>
      <w:r>
        <w:rPr>
          <w:color w:val="A9B7C6"/>
        </w:rPr>
        <w:t xml:space="preserve">] = </w:t>
      </w:r>
      <w:r>
        <w:rPr>
          <w:color w:val="6897BB"/>
        </w:rPr>
        <w:t>0</w:t>
      </w:r>
      <w:r>
        <w:rPr>
          <w:color w:val="6897BB"/>
        </w:rPr>
        <w:br/>
        <w:t xml:space="preserve">    </w:t>
      </w:r>
      <w:proofErr w:type="spellStart"/>
      <w:r>
        <w:rPr>
          <w:color w:val="CC7832"/>
        </w:rPr>
        <w:t>else</w:t>
      </w:r>
      <w:proofErr w:type="spellEnd"/>
      <w:r>
        <w:rPr>
          <w:color w:val="A9B7C6"/>
        </w:rPr>
        <w:t>:</w:t>
      </w:r>
      <w:r>
        <w:rPr>
          <w:color w:val="A9B7C6"/>
        </w:rPr>
        <w:br/>
        <w:t xml:space="preserve">        </w:t>
      </w:r>
      <w:proofErr w:type="spellStart"/>
      <w:r>
        <w:rPr>
          <w:color w:val="A9B7C6"/>
        </w:rPr>
        <w:t>enc</w:t>
      </w:r>
      <w:proofErr w:type="spellEnd"/>
      <w:r>
        <w:rPr>
          <w:color w:val="A9B7C6"/>
        </w:rPr>
        <w:t>[</w:t>
      </w:r>
      <w:proofErr w:type="spellStart"/>
      <w:r>
        <w:rPr>
          <w:color w:val="A9B7C6"/>
        </w:rPr>
        <w:t>bitpos</w:t>
      </w:r>
      <w:proofErr w:type="spellEnd"/>
      <w:r>
        <w:rPr>
          <w:color w:val="A9B7C6"/>
        </w:rPr>
        <w:t xml:space="preserve">] = </w:t>
      </w:r>
      <w:r>
        <w:rPr>
          <w:color w:val="6897BB"/>
        </w:rPr>
        <w:t>1</w:t>
      </w:r>
      <w:r>
        <w:rPr>
          <w:color w:val="6897BB"/>
        </w:rPr>
        <w:br/>
        <w:t xml:space="preserve">    </w:t>
      </w:r>
      <w:r>
        <w:rPr>
          <w:color w:val="CC7832"/>
        </w:rPr>
        <w:t xml:space="preserve">return </w:t>
      </w:r>
      <w:proofErr w:type="spellStart"/>
      <w:r>
        <w:rPr>
          <w:color w:val="A9B7C6"/>
        </w:rPr>
        <w:t>enc</w:t>
      </w:r>
      <w:proofErr w:type="spellEnd"/>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hamming</w:t>
      </w:r>
      <w:proofErr w:type="spellEnd"/>
      <w:r>
        <w:rPr>
          <w:color w:val="A9B7C6"/>
        </w:rPr>
        <w:t>(a):</w:t>
      </w:r>
      <w:r>
        <w:rPr>
          <w:color w:val="A9B7C6"/>
        </w:rPr>
        <w:br/>
        <w:t xml:space="preserve">    g = </w:t>
      </w:r>
      <w:proofErr w:type="spellStart"/>
      <w:r>
        <w:rPr>
          <w:color w:val="A9B7C6"/>
        </w:rPr>
        <w:t>numpy.array</w:t>
      </w:r>
      <w:proofErr w:type="spellEnd"/>
      <w:r>
        <w:rPr>
          <w:color w:val="A9B7C6"/>
        </w:rPr>
        <w:t xml:space="preserve"> ([[</w:t>
      </w:r>
      <w:r>
        <w:rPr>
          <w:color w:val="6897BB"/>
        </w:rPr>
        <w:t>1</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1</w:t>
      </w:r>
      <w:r>
        <w:rPr>
          <w:color w:val="CC7832"/>
        </w:rPr>
        <w:t>,</w:t>
      </w:r>
      <w:r>
        <w:rPr>
          <w:color w:val="6897BB"/>
        </w:rPr>
        <w:t>1</w:t>
      </w:r>
      <w:r>
        <w:rPr>
          <w:color w:val="CC7832"/>
        </w:rPr>
        <w:t>,</w:t>
      </w:r>
      <w:r>
        <w:rPr>
          <w:color w:val="6897BB"/>
        </w:rPr>
        <w:t>1</w:t>
      </w:r>
      <w:r>
        <w:rPr>
          <w:color w:val="A9B7C6"/>
        </w:rPr>
        <w:t>]</w:t>
      </w:r>
      <w:r>
        <w:rPr>
          <w:color w:val="CC7832"/>
        </w:rPr>
        <w:t>,</w:t>
      </w:r>
      <w:r>
        <w:rPr>
          <w:color w:val="A9B7C6"/>
        </w:rPr>
        <w:t>[</w:t>
      </w:r>
      <w:r>
        <w:rPr>
          <w:color w:val="6897BB"/>
        </w:rPr>
        <w:t>0</w:t>
      </w:r>
      <w:r>
        <w:rPr>
          <w:color w:val="CC7832"/>
        </w:rPr>
        <w:t>,</w:t>
      </w:r>
      <w:r>
        <w:rPr>
          <w:color w:val="6897BB"/>
        </w:rPr>
        <w:t>1</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1</w:t>
      </w:r>
      <w:r>
        <w:rPr>
          <w:color w:val="CC7832"/>
        </w:rPr>
        <w:t>,</w:t>
      </w:r>
      <w:r>
        <w:rPr>
          <w:color w:val="6897BB"/>
        </w:rPr>
        <w:t>1</w:t>
      </w:r>
      <w:r>
        <w:rPr>
          <w:color w:val="A9B7C6"/>
        </w:rPr>
        <w:t>]</w:t>
      </w:r>
      <w:r>
        <w:rPr>
          <w:color w:val="CC7832"/>
        </w:rPr>
        <w:t>,</w:t>
      </w:r>
      <w:r>
        <w:rPr>
          <w:color w:val="A9B7C6"/>
        </w:rPr>
        <w:t>[</w:t>
      </w:r>
      <w:r>
        <w:rPr>
          <w:color w:val="6897BB"/>
        </w:rPr>
        <w:t>0</w:t>
      </w:r>
      <w:r>
        <w:rPr>
          <w:color w:val="CC7832"/>
        </w:rPr>
        <w:t>,</w:t>
      </w:r>
      <w:r>
        <w:rPr>
          <w:color w:val="6897BB"/>
        </w:rPr>
        <w:t>0</w:t>
      </w:r>
      <w:r>
        <w:rPr>
          <w:color w:val="CC7832"/>
        </w:rPr>
        <w:t>,</w:t>
      </w:r>
      <w:r>
        <w:rPr>
          <w:color w:val="6897BB"/>
        </w:rPr>
        <w:t>1</w:t>
      </w:r>
      <w:r>
        <w:rPr>
          <w:color w:val="CC7832"/>
        </w:rPr>
        <w:t>,</w:t>
      </w:r>
      <w:r>
        <w:rPr>
          <w:color w:val="6897BB"/>
        </w:rPr>
        <w:t>0</w:t>
      </w:r>
      <w:r>
        <w:rPr>
          <w:color w:val="CC7832"/>
        </w:rPr>
        <w:t>,</w:t>
      </w:r>
      <w:r>
        <w:rPr>
          <w:color w:val="6897BB"/>
        </w:rPr>
        <w:t>1</w:t>
      </w:r>
      <w:r>
        <w:rPr>
          <w:color w:val="CC7832"/>
        </w:rPr>
        <w:t>,</w:t>
      </w:r>
      <w:r>
        <w:rPr>
          <w:color w:val="6897BB"/>
        </w:rPr>
        <w:t>0</w:t>
      </w:r>
      <w:r>
        <w:rPr>
          <w:color w:val="CC7832"/>
        </w:rPr>
        <w:t>,</w:t>
      </w:r>
      <w:r>
        <w:rPr>
          <w:color w:val="6897BB"/>
        </w:rPr>
        <w:t>1</w:t>
      </w:r>
      <w:r>
        <w:rPr>
          <w:color w:val="A9B7C6"/>
        </w:rPr>
        <w:t>]</w:t>
      </w:r>
      <w:r>
        <w:rPr>
          <w:color w:val="CC7832"/>
        </w:rPr>
        <w:t>,</w:t>
      </w:r>
      <w:r>
        <w:rPr>
          <w:color w:val="A9B7C6"/>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1</w:t>
      </w:r>
      <w:r>
        <w:rPr>
          <w:color w:val="CC7832"/>
        </w:rPr>
        <w:t>,</w:t>
      </w:r>
      <w:r>
        <w:rPr>
          <w:color w:val="6897BB"/>
        </w:rPr>
        <w:t>1</w:t>
      </w:r>
      <w:r>
        <w:rPr>
          <w:color w:val="CC7832"/>
        </w:rPr>
        <w:t>,</w:t>
      </w:r>
      <w:r>
        <w:rPr>
          <w:color w:val="6897BB"/>
        </w:rPr>
        <w:t>1</w:t>
      </w:r>
      <w:r>
        <w:rPr>
          <w:color w:val="CC7832"/>
        </w:rPr>
        <w:t>,</w:t>
      </w:r>
      <w:r>
        <w:rPr>
          <w:color w:val="6897BB"/>
        </w:rPr>
        <w:t>0</w:t>
      </w:r>
      <w:r>
        <w:rPr>
          <w:color w:val="A9B7C6"/>
        </w:rPr>
        <w:t>]])</w:t>
      </w:r>
      <w:r>
        <w:rPr>
          <w:color w:val="A9B7C6"/>
        </w:rPr>
        <w:br/>
        <w:t xml:space="preserve">    h = </w:t>
      </w:r>
      <w:proofErr w:type="spellStart"/>
      <w:r>
        <w:rPr>
          <w:color w:val="A9B7C6"/>
        </w:rPr>
        <w:t>numpy.array</w:t>
      </w:r>
      <w:proofErr w:type="spellEnd"/>
      <w:r>
        <w:rPr>
          <w:color w:val="A9B7C6"/>
        </w:rPr>
        <w:t xml:space="preserve"> ([[</w:t>
      </w:r>
      <w:r>
        <w:rPr>
          <w:color w:val="6897BB"/>
        </w:rPr>
        <w:t>1</w:t>
      </w:r>
      <w:r>
        <w:rPr>
          <w:color w:val="CC7832"/>
        </w:rPr>
        <w:t>,</w:t>
      </w:r>
      <w:r>
        <w:rPr>
          <w:color w:val="6897BB"/>
        </w:rPr>
        <w:t>0</w:t>
      </w:r>
      <w:r>
        <w:rPr>
          <w:color w:val="CC7832"/>
        </w:rPr>
        <w:t>,</w:t>
      </w:r>
      <w:r>
        <w:rPr>
          <w:color w:val="6897BB"/>
        </w:rPr>
        <w:t>1</w:t>
      </w:r>
      <w:r>
        <w:rPr>
          <w:color w:val="CC7832"/>
        </w:rPr>
        <w:t>,</w:t>
      </w:r>
      <w:r>
        <w:rPr>
          <w:color w:val="6897BB"/>
        </w:rPr>
        <w:t>1</w:t>
      </w:r>
      <w:r>
        <w:rPr>
          <w:color w:val="CC7832"/>
        </w:rPr>
        <w:t>,</w:t>
      </w:r>
      <w:r>
        <w:rPr>
          <w:color w:val="6897BB"/>
        </w:rPr>
        <w:t>1</w:t>
      </w:r>
      <w:r>
        <w:rPr>
          <w:color w:val="CC7832"/>
        </w:rPr>
        <w:t>,</w:t>
      </w:r>
      <w:r>
        <w:rPr>
          <w:color w:val="6897BB"/>
        </w:rPr>
        <w:t>0</w:t>
      </w:r>
      <w:r>
        <w:rPr>
          <w:color w:val="CC7832"/>
        </w:rPr>
        <w:t>,</w:t>
      </w:r>
      <w:r>
        <w:rPr>
          <w:color w:val="6897BB"/>
        </w:rPr>
        <w:t>0</w:t>
      </w:r>
      <w:r>
        <w:rPr>
          <w:color w:val="A9B7C6"/>
        </w:rPr>
        <w:t>]</w:t>
      </w:r>
      <w:r>
        <w:rPr>
          <w:color w:val="CC7832"/>
        </w:rPr>
        <w:t>,</w:t>
      </w:r>
      <w:r>
        <w:rPr>
          <w:color w:val="A9B7C6"/>
        </w:rPr>
        <w:t>[</w:t>
      </w:r>
      <w:r>
        <w:rPr>
          <w:color w:val="6897BB"/>
        </w:rPr>
        <w:t>1</w:t>
      </w:r>
      <w:r>
        <w:rPr>
          <w:color w:val="CC7832"/>
        </w:rPr>
        <w:t>,</w:t>
      </w:r>
      <w:r>
        <w:rPr>
          <w:color w:val="6897BB"/>
        </w:rPr>
        <w:t>1</w:t>
      </w:r>
      <w:r>
        <w:rPr>
          <w:color w:val="CC7832"/>
        </w:rPr>
        <w:t>,</w:t>
      </w:r>
      <w:r>
        <w:rPr>
          <w:color w:val="6897BB"/>
        </w:rPr>
        <w:t>0</w:t>
      </w:r>
      <w:r>
        <w:rPr>
          <w:color w:val="CC7832"/>
        </w:rPr>
        <w:t>,</w:t>
      </w:r>
      <w:r>
        <w:rPr>
          <w:color w:val="6897BB"/>
        </w:rPr>
        <w:t>1</w:t>
      </w:r>
      <w:r>
        <w:rPr>
          <w:color w:val="CC7832"/>
        </w:rPr>
        <w:t>,</w:t>
      </w:r>
      <w:r>
        <w:rPr>
          <w:color w:val="6897BB"/>
        </w:rPr>
        <w:t>0</w:t>
      </w:r>
      <w:r>
        <w:rPr>
          <w:color w:val="CC7832"/>
        </w:rPr>
        <w:t>,</w:t>
      </w:r>
      <w:r>
        <w:rPr>
          <w:color w:val="6897BB"/>
        </w:rPr>
        <w:t>1</w:t>
      </w:r>
      <w:r>
        <w:rPr>
          <w:color w:val="CC7832"/>
        </w:rPr>
        <w:t>,</w:t>
      </w:r>
      <w:r>
        <w:rPr>
          <w:color w:val="6897BB"/>
        </w:rPr>
        <w:t>0</w:t>
      </w:r>
      <w:r>
        <w:rPr>
          <w:color w:val="A9B7C6"/>
        </w:rPr>
        <w:t>]</w:t>
      </w:r>
      <w:r>
        <w:rPr>
          <w:color w:val="CC7832"/>
        </w:rPr>
        <w:t>,</w:t>
      </w:r>
      <w:r>
        <w:rPr>
          <w:color w:val="A9B7C6"/>
        </w:rPr>
        <w:t>[</w:t>
      </w:r>
      <w:r>
        <w:rPr>
          <w:color w:val="6897BB"/>
        </w:rPr>
        <w:t>1</w:t>
      </w:r>
      <w:r>
        <w:rPr>
          <w:color w:val="CC7832"/>
        </w:rPr>
        <w:t>,</w:t>
      </w:r>
      <w:r>
        <w:rPr>
          <w:color w:val="6897BB"/>
        </w:rPr>
        <w:t>1</w:t>
      </w:r>
      <w:r>
        <w:rPr>
          <w:color w:val="CC7832"/>
        </w:rPr>
        <w:t>,</w:t>
      </w:r>
      <w:r>
        <w:rPr>
          <w:color w:val="6897BB"/>
        </w:rPr>
        <w:t>1</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1</w:t>
      </w:r>
      <w:r>
        <w:rPr>
          <w:color w:val="A9B7C6"/>
        </w:rPr>
        <w:t>]</w:t>
      </w:r>
      <w:r>
        <w:rPr>
          <w:color w:val="CC7832"/>
        </w:rPr>
        <w:t>,</w:t>
      </w:r>
      <w:r>
        <w:rPr>
          <w:color w:val="A9B7C6"/>
        </w:rPr>
        <w:t>])</w:t>
      </w:r>
      <w:r>
        <w:rPr>
          <w:color w:val="A9B7C6"/>
        </w:rPr>
        <w:br/>
      </w:r>
      <w:r>
        <w:rPr>
          <w:color w:val="A9B7C6"/>
        </w:rPr>
        <w:br/>
        <w:t xml:space="preserve">    a = a[:</w:t>
      </w:r>
      <w:r>
        <w:rPr>
          <w:color w:val="6897BB"/>
        </w:rPr>
        <w:t>4</w:t>
      </w:r>
      <w:r>
        <w:rPr>
          <w:color w:val="A9B7C6"/>
        </w:rPr>
        <w:t>]</w:t>
      </w:r>
      <w:r>
        <w:rPr>
          <w:color w:val="A9B7C6"/>
        </w:rPr>
        <w:br/>
      </w:r>
      <w:r>
        <w:rPr>
          <w:color w:val="A9B7C6"/>
        </w:rPr>
        <w:lastRenderedPageBreak/>
        <w:br/>
        <w:t xml:space="preserve">    </w:t>
      </w:r>
      <w:proofErr w:type="spellStart"/>
      <w:r>
        <w:rPr>
          <w:color w:val="A9B7C6"/>
        </w:rPr>
        <w:t>enc</w:t>
      </w:r>
      <w:proofErr w:type="spellEnd"/>
      <w:r>
        <w:rPr>
          <w:color w:val="A9B7C6"/>
        </w:rPr>
        <w:t xml:space="preserve"> = </w:t>
      </w:r>
      <w:proofErr w:type="spellStart"/>
      <w:r>
        <w:rPr>
          <w:color w:val="A9B7C6"/>
        </w:rPr>
        <w:t>encode</w:t>
      </w:r>
      <w:proofErr w:type="spellEnd"/>
      <w:r>
        <w:rPr>
          <w:color w:val="A9B7C6"/>
        </w:rPr>
        <w:t xml:space="preserve"> (</w:t>
      </w:r>
      <w:proofErr w:type="spellStart"/>
      <w:r>
        <w:rPr>
          <w:color w:val="A9B7C6"/>
        </w:rPr>
        <w:t>a</w:t>
      </w:r>
      <w:r>
        <w:rPr>
          <w:color w:val="CC7832"/>
        </w:rPr>
        <w:t>,</w:t>
      </w:r>
      <w:r>
        <w:rPr>
          <w:color w:val="A9B7C6"/>
        </w:rPr>
        <w:t>g</w:t>
      </w:r>
      <w:proofErr w:type="spellEnd"/>
      <w:r>
        <w:rPr>
          <w:color w:val="A9B7C6"/>
        </w:rPr>
        <w:t>)</w:t>
      </w:r>
      <w:r>
        <w:rPr>
          <w:color w:val="A9B7C6"/>
        </w:rPr>
        <w:br/>
      </w:r>
      <w:r>
        <w:rPr>
          <w:color w:val="A9B7C6"/>
        </w:rPr>
        <w:br/>
        <w:t xml:space="preserve">    dec = </w:t>
      </w:r>
      <w:proofErr w:type="spellStart"/>
      <w:r>
        <w:rPr>
          <w:color w:val="A9B7C6"/>
        </w:rPr>
        <w:t>decode</w:t>
      </w:r>
      <w:proofErr w:type="spellEnd"/>
      <w:r>
        <w:rPr>
          <w:color w:val="A9B7C6"/>
        </w:rPr>
        <w:t xml:space="preserve"> (</w:t>
      </w:r>
      <w:proofErr w:type="spellStart"/>
      <w:r>
        <w:rPr>
          <w:color w:val="A9B7C6"/>
        </w:rPr>
        <w:t>enc</w:t>
      </w:r>
      <w:r>
        <w:rPr>
          <w:color w:val="CC7832"/>
        </w:rPr>
        <w:t>,</w:t>
      </w:r>
      <w:r>
        <w:rPr>
          <w:color w:val="A9B7C6"/>
        </w:rPr>
        <w:t>h</w:t>
      </w:r>
      <w:proofErr w:type="spellEnd"/>
      <w:r>
        <w:rPr>
          <w:color w:val="A9B7C6"/>
        </w:rPr>
        <w:t>)</w:t>
      </w:r>
      <w:r>
        <w:rPr>
          <w:color w:val="A9B7C6"/>
        </w:rPr>
        <w:br/>
        <w:t xml:space="preserve">    </w:t>
      </w:r>
      <w:proofErr w:type="spellStart"/>
      <w:r>
        <w:rPr>
          <w:color w:val="8888C6"/>
        </w:rPr>
        <w:t>print</w:t>
      </w:r>
      <w:proofErr w:type="spellEnd"/>
      <w:r>
        <w:rPr>
          <w:color w:val="8888C6"/>
        </w:rPr>
        <w:t xml:space="preserve"> </w:t>
      </w:r>
      <w:r>
        <w:rPr>
          <w:color w:val="A9B7C6"/>
        </w:rPr>
        <w:t>(</w:t>
      </w:r>
      <w:r>
        <w:rPr>
          <w:color w:val="6A8759"/>
        </w:rPr>
        <w:t xml:space="preserve">"Vstup  </w:t>
      </w:r>
      <w:r>
        <w:rPr>
          <w:color w:val="CC7832"/>
        </w:rPr>
        <w:t>\t\</w:t>
      </w:r>
      <w:proofErr w:type="spellStart"/>
      <w:r>
        <w:rPr>
          <w:color w:val="CC7832"/>
        </w:rPr>
        <w:t>t</w:t>
      </w:r>
      <w:r>
        <w:rPr>
          <w:color w:val="6A8759"/>
        </w:rPr>
        <w:t>Kod</w:t>
      </w:r>
      <w:proofErr w:type="spellEnd"/>
      <w:r>
        <w:rPr>
          <w:color w:val="6A8759"/>
        </w:rPr>
        <w:t xml:space="preserve"> (1 </w:t>
      </w:r>
      <w:proofErr w:type="spellStart"/>
      <w:r>
        <w:rPr>
          <w:color w:val="6A8759"/>
        </w:rPr>
        <w:t>error</w:t>
      </w:r>
      <w:proofErr w:type="spellEnd"/>
      <w:r>
        <w:rPr>
          <w:color w:val="6A8759"/>
        </w:rPr>
        <w:t xml:space="preserve">)  </w:t>
      </w:r>
      <w:r>
        <w:rPr>
          <w:color w:val="CC7832"/>
        </w:rPr>
        <w:t>\</w:t>
      </w:r>
      <w:proofErr w:type="spellStart"/>
      <w:r>
        <w:rPr>
          <w:color w:val="CC7832"/>
        </w:rPr>
        <w:t>t</w:t>
      </w:r>
      <w:r>
        <w:rPr>
          <w:color w:val="6A8759"/>
        </w:rPr>
        <w:t>Error</w:t>
      </w:r>
      <w:proofErr w:type="spellEnd"/>
      <w:r>
        <w:rPr>
          <w:color w:val="6A8759"/>
        </w:rPr>
        <w:t xml:space="preserve"> pozice"</w:t>
      </w:r>
      <w:r>
        <w:rPr>
          <w:color w:val="A9B7C6"/>
        </w:rPr>
        <w:t>)</w:t>
      </w:r>
      <w:r>
        <w:rPr>
          <w:color w:val="A9B7C6"/>
        </w:rPr>
        <w:br/>
        <w:t xml:space="preserve">    </w:t>
      </w:r>
      <w:proofErr w:type="spellStart"/>
      <w:r>
        <w:rPr>
          <w:color w:val="8888C6"/>
        </w:rPr>
        <w:t>print</w:t>
      </w:r>
      <w:proofErr w:type="spellEnd"/>
      <w:r>
        <w:rPr>
          <w:color w:val="8888C6"/>
        </w:rPr>
        <w:t xml:space="preserve"> </w:t>
      </w:r>
      <w:r>
        <w:rPr>
          <w:color w:val="A9B7C6"/>
        </w:rPr>
        <w:t>(a</w:t>
      </w:r>
      <w:r>
        <w:rPr>
          <w:color w:val="CC7832"/>
        </w:rPr>
        <w:t>,</w:t>
      </w:r>
      <w:r>
        <w:rPr>
          <w:color w:val="6A8759"/>
        </w:rPr>
        <w:t>"</w:t>
      </w:r>
      <w:r>
        <w:rPr>
          <w:color w:val="CC7832"/>
        </w:rPr>
        <w:t>\t</w:t>
      </w:r>
      <w:r>
        <w:rPr>
          <w:color w:val="6A8759"/>
        </w:rPr>
        <w:t>"</w:t>
      </w:r>
      <w:r>
        <w:rPr>
          <w:color w:val="CC7832"/>
        </w:rPr>
        <w:t>,</w:t>
      </w:r>
      <w:proofErr w:type="spellStart"/>
      <w:r>
        <w:rPr>
          <w:color w:val="A9B7C6"/>
        </w:rPr>
        <w:t>enc</w:t>
      </w:r>
      <w:proofErr w:type="spellEnd"/>
      <w:r>
        <w:rPr>
          <w:color w:val="CC7832"/>
        </w:rPr>
        <w:t>,</w:t>
      </w:r>
      <w:r>
        <w:rPr>
          <w:color w:val="6A8759"/>
        </w:rPr>
        <w:t>"</w:t>
      </w:r>
      <w:r>
        <w:rPr>
          <w:color w:val="CC7832"/>
        </w:rPr>
        <w:t>\</w:t>
      </w:r>
      <w:proofErr w:type="spellStart"/>
      <w:r>
        <w:rPr>
          <w:color w:val="CC7832"/>
        </w:rPr>
        <w:t>t</w:t>
      </w:r>
      <w:r>
        <w:rPr>
          <w:color w:val="6A8759"/>
        </w:rPr>
        <w:t>"</w:t>
      </w:r>
      <w:r>
        <w:rPr>
          <w:color w:val="CC7832"/>
        </w:rPr>
        <w:t>,</w:t>
      </w:r>
      <w:r>
        <w:rPr>
          <w:color w:val="A9B7C6"/>
        </w:rPr>
        <w:t>dec</w:t>
      </w:r>
      <w:proofErr w:type="spellEnd"/>
      <w:r>
        <w:rPr>
          <w:color w:val="A9B7C6"/>
        </w:rPr>
        <w:t>)</w:t>
      </w:r>
      <w:r>
        <w:rPr>
          <w:color w:val="A9B7C6"/>
        </w:rPr>
        <w:br/>
      </w:r>
      <w:r>
        <w:rPr>
          <w:color w:val="A9B7C6"/>
        </w:rPr>
        <w:br/>
        <w:t xml:space="preserve">    </w:t>
      </w:r>
      <w:proofErr w:type="spellStart"/>
      <w:r>
        <w:rPr>
          <w:color w:val="8888C6"/>
        </w:rPr>
        <w:t>print</w:t>
      </w:r>
      <w:proofErr w:type="spellEnd"/>
      <w:r>
        <w:rPr>
          <w:color w:val="8888C6"/>
        </w:rPr>
        <w:t xml:space="preserve"> </w:t>
      </w:r>
      <w:r>
        <w:rPr>
          <w:color w:val="A9B7C6"/>
        </w:rPr>
        <w:t>(</w:t>
      </w:r>
      <w:r>
        <w:rPr>
          <w:color w:val="6A8759"/>
        </w:rPr>
        <w:t>"----------------------"</w:t>
      </w:r>
      <w:r>
        <w:rPr>
          <w:color w:val="A9B7C6"/>
        </w:rPr>
        <w:t>)</w:t>
      </w:r>
      <w:r>
        <w:rPr>
          <w:color w:val="A9B7C6"/>
        </w:rPr>
        <w:br/>
        <w:t xml:space="preserve">    </w:t>
      </w:r>
      <w:proofErr w:type="spellStart"/>
      <w:r>
        <w:rPr>
          <w:color w:val="8888C6"/>
        </w:rPr>
        <w:t>print</w:t>
      </w:r>
      <w:proofErr w:type="spellEnd"/>
      <w:r>
        <w:rPr>
          <w:color w:val="8888C6"/>
        </w:rPr>
        <w:t xml:space="preserve"> </w:t>
      </w:r>
      <w:r>
        <w:rPr>
          <w:color w:val="A9B7C6"/>
        </w:rPr>
        <w:t>(</w:t>
      </w:r>
      <w:r>
        <w:rPr>
          <w:color w:val="6A8759"/>
        </w:rPr>
        <w:t xml:space="preserve">"1 </w:t>
      </w:r>
      <w:proofErr w:type="spellStart"/>
      <w:r>
        <w:rPr>
          <w:color w:val="6A8759"/>
        </w:rPr>
        <w:t>error</w:t>
      </w:r>
      <w:proofErr w:type="spellEnd"/>
      <w:r>
        <w:rPr>
          <w:color w:val="6A8759"/>
        </w:rPr>
        <w:t>:"</w:t>
      </w:r>
      <w:r>
        <w:rPr>
          <w:color w:val="A9B7C6"/>
        </w:rPr>
        <w:t>)</w:t>
      </w:r>
      <w:r>
        <w:rPr>
          <w:color w:val="A9B7C6"/>
        </w:rPr>
        <w:br/>
        <w:t xml:space="preserve">    </w:t>
      </w:r>
      <w:proofErr w:type="spellStart"/>
      <w:r>
        <w:rPr>
          <w:color w:val="8888C6"/>
        </w:rPr>
        <w:t>print</w:t>
      </w:r>
      <w:proofErr w:type="spellEnd"/>
      <w:r>
        <w:rPr>
          <w:color w:val="8888C6"/>
        </w:rPr>
        <w:t xml:space="preserve"> </w:t>
      </w:r>
      <w:r>
        <w:rPr>
          <w:color w:val="A9B7C6"/>
        </w:rPr>
        <w:t>(</w:t>
      </w:r>
      <w:r>
        <w:rPr>
          <w:color w:val="6A8759"/>
        </w:rPr>
        <w:t xml:space="preserve">"Vstup  </w:t>
      </w:r>
      <w:r>
        <w:rPr>
          <w:color w:val="CC7832"/>
        </w:rPr>
        <w:t>\t\t</w:t>
      </w:r>
      <w:r>
        <w:rPr>
          <w:color w:val="6A8759"/>
        </w:rPr>
        <w:t xml:space="preserve"> </w:t>
      </w:r>
      <w:proofErr w:type="spellStart"/>
      <w:r>
        <w:rPr>
          <w:color w:val="6A8759"/>
        </w:rPr>
        <w:t>Kod</w:t>
      </w:r>
      <w:proofErr w:type="spellEnd"/>
      <w:r>
        <w:rPr>
          <w:color w:val="6A8759"/>
        </w:rPr>
        <w:t xml:space="preserve"> (1 </w:t>
      </w:r>
      <w:proofErr w:type="spellStart"/>
      <w:r>
        <w:rPr>
          <w:color w:val="6A8759"/>
        </w:rPr>
        <w:t>error</w:t>
      </w:r>
      <w:proofErr w:type="spellEnd"/>
      <w:r>
        <w:rPr>
          <w:color w:val="6A8759"/>
        </w:rPr>
        <w:t xml:space="preserve">)  </w:t>
      </w:r>
      <w:r>
        <w:rPr>
          <w:color w:val="CC7832"/>
        </w:rPr>
        <w:t>\t</w:t>
      </w:r>
      <w:r>
        <w:rPr>
          <w:color w:val="6A8759"/>
        </w:rPr>
        <w:t xml:space="preserve"> </w:t>
      </w:r>
      <w:proofErr w:type="spellStart"/>
      <w:r>
        <w:rPr>
          <w:color w:val="6A8759"/>
        </w:rPr>
        <w:t>Error</w:t>
      </w:r>
      <w:proofErr w:type="spellEnd"/>
      <w:r>
        <w:rPr>
          <w:color w:val="6A8759"/>
        </w:rPr>
        <w:t xml:space="preserve"> pozice"</w:t>
      </w:r>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i </w:t>
      </w:r>
      <w:r>
        <w:rPr>
          <w:color w:val="CC7832"/>
        </w:rPr>
        <w:t xml:space="preserve">in </w:t>
      </w:r>
      <w:proofErr w:type="spellStart"/>
      <w:r>
        <w:rPr>
          <w:color w:val="8888C6"/>
        </w:rPr>
        <w:t>range</w:t>
      </w:r>
      <w:proofErr w:type="spellEnd"/>
      <w:r>
        <w:rPr>
          <w:color w:val="8888C6"/>
        </w:rPr>
        <w:t xml:space="preserve"> </w:t>
      </w:r>
      <w:r>
        <w:rPr>
          <w:color w:val="A9B7C6"/>
        </w:rPr>
        <w:t>(</w:t>
      </w:r>
      <w:r>
        <w:rPr>
          <w:color w:val="6897BB"/>
        </w:rPr>
        <w:t>0</w:t>
      </w:r>
      <w:r>
        <w:rPr>
          <w:color w:val="CC7832"/>
        </w:rPr>
        <w:t>,</w:t>
      </w:r>
      <w:r>
        <w:rPr>
          <w:color w:val="6897BB"/>
        </w:rPr>
        <w:t>7</w:t>
      </w:r>
      <w:r>
        <w:rPr>
          <w:color w:val="A9B7C6"/>
        </w:rPr>
        <w:t>):</w:t>
      </w:r>
      <w:r>
        <w:rPr>
          <w:color w:val="A9B7C6"/>
        </w:rPr>
        <w:br/>
        <w:t xml:space="preserve">        </w:t>
      </w:r>
      <w:proofErr w:type="spellStart"/>
      <w:r>
        <w:rPr>
          <w:color w:val="A9B7C6"/>
        </w:rPr>
        <w:t>enc</w:t>
      </w:r>
      <w:proofErr w:type="spellEnd"/>
      <w:r>
        <w:rPr>
          <w:color w:val="A9B7C6"/>
        </w:rPr>
        <w:t xml:space="preserve"> = </w:t>
      </w:r>
      <w:proofErr w:type="spellStart"/>
      <w:r>
        <w:rPr>
          <w:color w:val="A9B7C6"/>
        </w:rPr>
        <w:t>encode</w:t>
      </w:r>
      <w:proofErr w:type="spellEnd"/>
      <w:r>
        <w:rPr>
          <w:color w:val="A9B7C6"/>
        </w:rPr>
        <w:t xml:space="preserve"> (</w:t>
      </w:r>
      <w:proofErr w:type="spellStart"/>
      <w:r>
        <w:rPr>
          <w:color w:val="A9B7C6"/>
        </w:rPr>
        <w:t>a</w:t>
      </w:r>
      <w:r>
        <w:rPr>
          <w:color w:val="CC7832"/>
        </w:rPr>
        <w:t>,</w:t>
      </w:r>
      <w:r>
        <w:rPr>
          <w:color w:val="A9B7C6"/>
        </w:rPr>
        <w:t>g</w:t>
      </w:r>
      <w:proofErr w:type="spellEnd"/>
      <w:r>
        <w:rPr>
          <w:color w:val="A9B7C6"/>
        </w:rPr>
        <w:t>)</w:t>
      </w:r>
      <w:r>
        <w:rPr>
          <w:color w:val="A9B7C6"/>
        </w:rPr>
        <w:br/>
        <w:t xml:space="preserve">        enc1 = </w:t>
      </w:r>
      <w:proofErr w:type="spellStart"/>
      <w:r>
        <w:rPr>
          <w:color w:val="A9B7C6"/>
        </w:rPr>
        <w:t>Flip_Bit</w:t>
      </w:r>
      <w:proofErr w:type="spellEnd"/>
      <w:r>
        <w:rPr>
          <w:color w:val="A9B7C6"/>
        </w:rPr>
        <w:t xml:space="preserve"> (</w:t>
      </w:r>
      <w:proofErr w:type="spellStart"/>
      <w:r>
        <w:rPr>
          <w:color w:val="A9B7C6"/>
        </w:rPr>
        <w:t>enc</w:t>
      </w:r>
      <w:r>
        <w:rPr>
          <w:color w:val="CC7832"/>
        </w:rPr>
        <w:t>,</w:t>
      </w:r>
      <w:r>
        <w:rPr>
          <w:color w:val="A9B7C6"/>
        </w:rPr>
        <w:t>i</w:t>
      </w:r>
      <w:proofErr w:type="spellEnd"/>
      <w:r>
        <w:rPr>
          <w:color w:val="A9B7C6"/>
        </w:rPr>
        <w:t>)</w:t>
      </w:r>
      <w:r>
        <w:rPr>
          <w:color w:val="A9B7C6"/>
        </w:rPr>
        <w:br/>
        <w:t xml:space="preserve">        dec = </w:t>
      </w:r>
      <w:proofErr w:type="spellStart"/>
      <w:r>
        <w:rPr>
          <w:color w:val="A9B7C6"/>
        </w:rPr>
        <w:t>decode</w:t>
      </w:r>
      <w:proofErr w:type="spellEnd"/>
      <w:r>
        <w:rPr>
          <w:color w:val="A9B7C6"/>
        </w:rPr>
        <w:t xml:space="preserve"> (enc1</w:t>
      </w:r>
      <w:r>
        <w:rPr>
          <w:color w:val="CC7832"/>
        </w:rPr>
        <w:t>,</w:t>
      </w:r>
      <w:r>
        <w:rPr>
          <w:color w:val="A9B7C6"/>
        </w:rPr>
        <w:t>h)</w:t>
      </w:r>
      <w:r>
        <w:rPr>
          <w:color w:val="A9B7C6"/>
        </w:rPr>
        <w:br/>
        <w:t xml:space="preserve">        </w:t>
      </w:r>
      <w:proofErr w:type="spellStart"/>
      <w:r>
        <w:rPr>
          <w:color w:val="8888C6"/>
        </w:rPr>
        <w:t>print</w:t>
      </w:r>
      <w:proofErr w:type="spellEnd"/>
      <w:r>
        <w:rPr>
          <w:color w:val="8888C6"/>
        </w:rPr>
        <w:t xml:space="preserve"> </w:t>
      </w:r>
      <w:r>
        <w:rPr>
          <w:color w:val="A9B7C6"/>
        </w:rPr>
        <w:t>(a</w:t>
      </w:r>
      <w:r>
        <w:rPr>
          <w:color w:val="CC7832"/>
        </w:rPr>
        <w:t>,</w:t>
      </w:r>
      <w:r>
        <w:rPr>
          <w:color w:val="6A8759"/>
        </w:rPr>
        <w:t>"</w:t>
      </w:r>
      <w:r>
        <w:rPr>
          <w:color w:val="CC7832"/>
        </w:rPr>
        <w:t>\t</w:t>
      </w:r>
      <w:r>
        <w:rPr>
          <w:color w:val="6A8759"/>
        </w:rPr>
        <w:t>"</w:t>
      </w:r>
      <w:r>
        <w:rPr>
          <w:color w:val="CC7832"/>
        </w:rPr>
        <w:t>,</w:t>
      </w:r>
      <w:r>
        <w:rPr>
          <w:color w:val="A9B7C6"/>
        </w:rPr>
        <w:t>enc1</w:t>
      </w:r>
      <w:r>
        <w:rPr>
          <w:color w:val="CC7832"/>
        </w:rPr>
        <w:t>,</w:t>
      </w:r>
      <w:r>
        <w:rPr>
          <w:color w:val="6A8759"/>
        </w:rPr>
        <w:t>"</w:t>
      </w:r>
      <w:r>
        <w:rPr>
          <w:color w:val="CC7832"/>
        </w:rPr>
        <w:t>\</w:t>
      </w:r>
      <w:proofErr w:type="spellStart"/>
      <w:r>
        <w:rPr>
          <w:color w:val="CC7832"/>
        </w:rPr>
        <w:t>t</w:t>
      </w:r>
      <w:r>
        <w:rPr>
          <w:color w:val="6A8759"/>
        </w:rPr>
        <w:t>"</w:t>
      </w:r>
      <w:r>
        <w:rPr>
          <w:color w:val="CC7832"/>
        </w:rPr>
        <w:t>,</w:t>
      </w:r>
      <w:r>
        <w:rPr>
          <w:color w:val="A9B7C6"/>
        </w:rPr>
        <w:t>dec</w:t>
      </w:r>
      <w:proofErr w:type="spellEnd"/>
      <w:r>
        <w:rPr>
          <w:color w:val="A9B7C6"/>
        </w:rPr>
        <w:t>)</w:t>
      </w:r>
      <w:r>
        <w:rPr>
          <w:color w:val="A9B7C6"/>
        </w:rPr>
        <w:br/>
      </w:r>
      <w:r>
        <w:rPr>
          <w:color w:val="A9B7C6"/>
        </w:rPr>
        <w:br/>
      </w:r>
      <w:r>
        <w:rPr>
          <w:color w:val="A9B7C6"/>
        </w:rPr>
        <w:br/>
        <w:t xml:space="preserve">a = </w:t>
      </w:r>
      <w:proofErr w:type="spellStart"/>
      <w:r>
        <w:rPr>
          <w:color w:val="A9B7C6"/>
        </w:rPr>
        <w:t>numpy.frombuffer</w:t>
      </w:r>
      <w:proofErr w:type="spellEnd"/>
      <w:r>
        <w:rPr>
          <w:color w:val="A9B7C6"/>
        </w:rPr>
        <w:t xml:space="preserve"> (</w:t>
      </w:r>
      <w:proofErr w:type="spellStart"/>
      <w:r>
        <w:rPr>
          <w:color w:val="A9B7C6"/>
        </w:rPr>
        <w:t>data.encode</w:t>
      </w:r>
      <w:proofErr w:type="spellEnd"/>
      <w:r>
        <w:rPr>
          <w:color w:val="A9B7C6"/>
        </w:rPr>
        <w:t xml:space="preserve"> ()</w:t>
      </w:r>
      <w:r>
        <w:rPr>
          <w:color w:val="CC7832"/>
        </w:rPr>
        <w:t>,</w:t>
      </w:r>
      <w:proofErr w:type="spellStart"/>
      <w:r>
        <w:rPr>
          <w:color w:val="AA4926"/>
        </w:rPr>
        <w:t>dtype</w:t>
      </w:r>
      <w:proofErr w:type="spellEnd"/>
      <w:r>
        <w:rPr>
          <w:color w:val="A9B7C6"/>
        </w:rPr>
        <w:t xml:space="preserve">=numpy.uint8) - </w:t>
      </w:r>
      <w:proofErr w:type="spellStart"/>
      <w:r>
        <w:rPr>
          <w:color w:val="8888C6"/>
        </w:rPr>
        <w:t>ord</w:t>
      </w:r>
      <w:proofErr w:type="spellEnd"/>
      <w:r>
        <w:rPr>
          <w:color w:val="8888C6"/>
        </w:rPr>
        <w:t xml:space="preserve"> </w:t>
      </w:r>
      <w:r>
        <w:rPr>
          <w:color w:val="A9B7C6"/>
        </w:rPr>
        <w:t>(</w:t>
      </w:r>
      <w:r>
        <w:rPr>
          <w:color w:val="6A8759"/>
        </w:rPr>
        <w:t>'0'</w:t>
      </w:r>
      <w:r>
        <w:rPr>
          <w:color w:val="A9B7C6"/>
        </w:rPr>
        <w:t>)</w:t>
      </w:r>
      <w:r>
        <w:rPr>
          <w:color w:val="A9B7C6"/>
        </w:rPr>
        <w:br/>
      </w:r>
      <w:r>
        <w:rPr>
          <w:color w:val="A9B7C6"/>
        </w:rPr>
        <w:br/>
      </w:r>
      <w:proofErr w:type="spellStart"/>
      <w:r>
        <w:rPr>
          <w:color w:val="A9B7C6"/>
        </w:rPr>
        <w:t>hamming</w:t>
      </w:r>
      <w:proofErr w:type="spellEnd"/>
      <w:r>
        <w:rPr>
          <w:color w:val="A9B7C6"/>
        </w:rPr>
        <w:t xml:space="preserve"> (a)</w:t>
      </w:r>
    </w:p>
    <w:p w14:paraId="5FF877B9" w14:textId="77777777" w:rsidR="00EA2C31" w:rsidRPr="00EA2C31" w:rsidRDefault="00EA2C31" w:rsidP="00EA2C31">
      <w:pPr>
        <w:pStyle w:val="Textprce"/>
      </w:pPr>
    </w:p>
    <w:p w14:paraId="190F2699" w14:textId="6E6CC858" w:rsidR="008219A3" w:rsidRDefault="00EA2C31" w:rsidP="008219A3">
      <w:pPr>
        <w:pStyle w:val="Nadpis2text"/>
      </w:pPr>
      <w:bookmarkStart w:id="38" w:name="_Toc71302047"/>
      <w:r>
        <w:t>Výstup</w:t>
      </w:r>
      <w:bookmarkEnd w:id="38"/>
    </w:p>
    <w:p w14:paraId="5E4EC4B0" w14:textId="1758FF4B" w:rsidR="00EA2C31" w:rsidRPr="00EA2C31" w:rsidRDefault="00EA2C31" w:rsidP="00EA2C31">
      <w:pPr>
        <w:pStyle w:val="Textprce"/>
      </w:pPr>
      <w:r w:rsidRPr="00EA2C31">
        <w:rPr>
          <w:noProof/>
        </w:rPr>
        <w:drawing>
          <wp:inline distT="0" distB="0" distL="0" distR="0" wp14:anchorId="4C469D2A" wp14:editId="4C082195">
            <wp:extent cx="3562847" cy="2476846"/>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2847" cy="2476846"/>
                    </a:xfrm>
                    <a:prstGeom prst="rect">
                      <a:avLst/>
                    </a:prstGeom>
                  </pic:spPr>
                </pic:pic>
              </a:graphicData>
            </a:graphic>
          </wp:inline>
        </w:drawing>
      </w:r>
    </w:p>
    <w:bookmarkEnd w:id="27"/>
    <w:bookmarkEnd w:id="28"/>
    <w:bookmarkEnd w:id="29"/>
    <w:bookmarkEnd w:id="30"/>
    <w:p w14:paraId="159F2E6A" w14:textId="7CA52920" w:rsidR="0044149D" w:rsidRPr="0044149D" w:rsidRDefault="0044149D" w:rsidP="0090031D">
      <w:pPr>
        <w:pStyle w:val="Textprce"/>
      </w:pPr>
    </w:p>
    <w:sectPr w:rsidR="0044149D" w:rsidRPr="0044149D" w:rsidSect="0056551F">
      <w:headerReference w:type="default" r:id="rId29"/>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8FB47" w14:textId="77777777" w:rsidR="00BE0570" w:rsidRDefault="00BE0570" w:rsidP="0056551F">
      <w:r>
        <w:separator/>
      </w:r>
    </w:p>
  </w:endnote>
  <w:endnote w:type="continuationSeparator" w:id="0">
    <w:p w14:paraId="343CD7E3" w14:textId="77777777" w:rsidR="00BE0570" w:rsidRDefault="00BE0570" w:rsidP="0056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C640A" w14:textId="77777777" w:rsidR="00BE0570" w:rsidRDefault="00BE0570" w:rsidP="0056551F">
      <w:r>
        <w:separator/>
      </w:r>
    </w:p>
  </w:footnote>
  <w:footnote w:type="continuationSeparator" w:id="0">
    <w:p w14:paraId="1F1F6B44" w14:textId="77777777" w:rsidR="00BE0570" w:rsidRDefault="00BE0570" w:rsidP="00565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BF95" w14:textId="77777777" w:rsidR="0056551F" w:rsidRDefault="0056551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67C2" w14:textId="77777777" w:rsidR="0044149D" w:rsidRPr="0044149D" w:rsidRDefault="0044149D" w:rsidP="0044149D">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59C"/>
    <w:multiLevelType w:val="multilevel"/>
    <w:tmpl w:val="99BA0EBC"/>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1"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65AF2DA1"/>
    <w:multiLevelType w:val="hybridMultilevel"/>
    <w:tmpl w:val="7542C9E2"/>
    <w:lvl w:ilvl="0" w:tplc="C38A3E84">
      <w:start w:val="1"/>
      <w:numFmt w:val="upperRoman"/>
      <w:lvlText w:val="%1."/>
      <w:lvlJc w:val="left"/>
      <w:pPr>
        <w:ind w:left="72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69750E05"/>
    <w:multiLevelType w:val="hybridMultilevel"/>
    <w:tmpl w:val="232479D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6A434A1C"/>
    <w:multiLevelType w:val="hybridMultilevel"/>
    <w:tmpl w:val="5C2EE498"/>
    <w:lvl w:ilvl="0" w:tplc="207483CC">
      <w:start w:val="1"/>
      <w:numFmt w:val="upperRoman"/>
      <w:pStyle w:val="Obsah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4DF61B9"/>
    <w:multiLevelType w:val="hybridMultilevel"/>
    <w:tmpl w:val="40F434BA"/>
    <w:lvl w:ilvl="0" w:tplc="3F82CAAA">
      <w:start w:val="1"/>
      <w:numFmt w:val="upperRoman"/>
      <w:pStyle w:val="st-slice"/>
      <w:lvlText w:val="%1."/>
      <w:lvlJc w:val="left"/>
      <w:pPr>
        <w:tabs>
          <w:tab w:val="num" w:pos="720"/>
        </w:tabs>
        <w:ind w:left="0" w:firstLine="0"/>
      </w:pPr>
      <w:rPr>
        <w:rFonts w:ascii="Times New Roman" w:hAnsi="Times New Roman" w:cs="Times New Roman"/>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78DE3C73"/>
    <w:multiLevelType w:val="hybridMultilevel"/>
    <w:tmpl w:val="9EC0DACA"/>
    <w:lvl w:ilvl="0" w:tplc="08CCD892">
      <w:start w:val="1"/>
      <w:numFmt w:val="upperRoman"/>
      <w:pStyle w:val="st"/>
      <w:lvlText w:val="%1."/>
      <w:lvlJc w:val="left"/>
      <w:pPr>
        <w:ind w:left="36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7D9B77E1"/>
    <w:multiLevelType w:val="hybridMultilevel"/>
    <w:tmpl w:val="15AA9784"/>
    <w:lvl w:ilvl="0" w:tplc="2A485FB6">
      <w:start w:val="1"/>
      <w:numFmt w:val="lowerLetter"/>
      <w:pStyle w:val="Odstavecseseznamem"/>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5"/>
    <w:lvlOverride w:ilvl="0">
      <w:startOverride w:val="1"/>
    </w:lvlOverride>
  </w:num>
  <w:num w:numId="5">
    <w:abstractNumId w:val="2"/>
  </w:num>
  <w:num w:numId="6">
    <w:abstractNumId w:val="6"/>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ytDQwNzezNDY2MzdS0lEKTi0uzszPAykwqgUARJzNVSwAAAA="/>
  </w:docVars>
  <w:rsids>
    <w:rsidRoot w:val="00310B2C"/>
    <w:rsid w:val="0002720C"/>
    <w:rsid w:val="0005714F"/>
    <w:rsid w:val="00064BA0"/>
    <w:rsid w:val="00065CB9"/>
    <w:rsid w:val="00072DB1"/>
    <w:rsid w:val="00086B48"/>
    <w:rsid w:val="000A5332"/>
    <w:rsid w:val="000F5544"/>
    <w:rsid w:val="001036D9"/>
    <w:rsid w:val="0010374C"/>
    <w:rsid w:val="0016172F"/>
    <w:rsid w:val="001926CE"/>
    <w:rsid w:val="001A4F77"/>
    <w:rsid w:val="001C0FF3"/>
    <w:rsid w:val="001F4AA5"/>
    <w:rsid w:val="00253B8E"/>
    <w:rsid w:val="002563FD"/>
    <w:rsid w:val="0028006D"/>
    <w:rsid w:val="00293939"/>
    <w:rsid w:val="002C5DD9"/>
    <w:rsid w:val="00310B2C"/>
    <w:rsid w:val="00324686"/>
    <w:rsid w:val="00347BB7"/>
    <w:rsid w:val="0037709B"/>
    <w:rsid w:val="003E49FD"/>
    <w:rsid w:val="0040428D"/>
    <w:rsid w:val="00406811"/>
    <w:rsid w:val="004177B1"/>
    <w:rsid w:val="0044149D"/>
    <w:rsid w:val="00484360"/>
    <w:rsid w:val="005274FA"/>
    <w:rsid w:val="0054143B"/>
    <w:rsid w:val="00560265"/>
    <w:rsid w:val="0056551F"/>
    <w:rsid w:val="00582100"/>
    <w:rsid w:val="00584416"/>
    <w:rsid w:val="00596CC8"/>
    <w:rsid w:val="005C742E"/>
    <w:rsid w:val="005D4073"/>
    <w:rsid w:val="005F2A40"/>
    <w:rsid w:val="005F417B"/>
    <w:rsid w:val="006218C9"/>
    <w:rsid w:val="006364BC"/>
    <w:rsid w:val="00646AF6"/>
    <w:rsid w:val="00652D33"/>
    <w:rsid w:val="006A05F3"/>
    <w:rsid w:val="006C7521"/>
    <w:rsid w:val="006E7B1B"/>
    <w:rsid w:val="006F012C"/>
    <w:rsid w:val="006F2EDD"/>
    <w:rsid w:val="006F7C76"/>
    <w:rsid w:val="00710845"/>
    <w:rsid w:val="0073737C"/>
    <w:rsid w:val="007B198C"/>
    <w:rsid w:val="007B3905"/>
    <w:rsid w:val="007C29C2"/>
    <w:rsid w:val="007D5E73"/>
    <w:rsid w:val="007E3A4F"/>
    <w:rsid w:val="008219A3"/>
    <w:rsid w:val="008452DD"/>
    <w:rsid w:val="008464B0"/>
    <w:rsid w:val="00860D44"/>
    <w:rsid w:val="008D1A6F"/>
    <w:rsid w:val="0090031D"/>
    <w:rsid w:val="0096510B"/>
    <w:rsid w:val="00966814"/>
    <w:rsid w:val="009771F4"/>
    <w:rsid w:val="009A5DCE"/>
    <w:rsid w:val="009A74FA"/>
    <w:rsid w:val="009E452F"/>
    <w:rsid w:val="009F7D64"/>
    <w:rsid w:val="00A04121"/>
    <w:rsid w:val="00A10398"/>
    <w:rsid w:val="00A12722"/>
    <w:rsid w:val="00A1372D"/>
    <w:rsid w:val="00A356B1"/>
    <w:rsid w:val="00AE0231"/>
    <w:rsid w:val="00AF36D9"/>
    <w:rsid w:val="00B122D0"/>
    <w:rsid w:val="00B34815"/>
    <w:rsid w:val="00B65BCE"/>
    <w:rsid w:val="00BE0570"/>
    <w:rsid w:val="00C1690A"/>
    <w:rsid w:val="00C33473"/>
    <w:rsid w:val="00C37B54"/>
    <w:rsid w:val="00C6148D"/>
    <w:rsid w:val="00C93B39"/>
    <w:rsid w:val="00D2128A"/>
    <w:rsid w:val="00D607F9"/>
    <w:rsid w:val="00DB471E"/>
    <w:rsid w:val="00DF69BE"/>
    <w:rsid w:val="00E16187"/>
    <w:rsid w:val="00E62A44"/>
    <w:rsid w:val="00EA2C31"/>
    <w:rsid w:val="00EB4B6D"/>
    <w:rsid w:val="00EE0F0D"/>
    <w:rsid w:val="00EE526C"/>
    <w:rsid w:val="00EE633C"/>
    <w:rsid w:val="00F10CB1"/>
    <w:rsid w:val="00F143DA"/>
    <w:rsid w:val="00F276DB"/>
    <w:rsid w:val="00F86D65"/>
    <w:rsid w:val="00FF24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64B3"/>
  <w14:defaultImageDpi w14:val="330"/>
  <w15:chartTrackingRefBased/>
  <w15:docId w15:val="{15C95315-952A-4CA4-BCB3-1E8EA34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4149D"/>
    <w:rPr>
      <w:rFonts w:ascii="Times New Roman" w:eastAsia="Times New Roman" w:hAnsi="Times New Roman" w:cs="Times New Roman"/>
      <w:sz w:val="24"/>
      <w:szCs w:val="24"/>
      <w:lang w:eastAsia="cs-CZ"/>
    </w:rPr>
  </w:style>
  <w:style w:type="paragraph" w:styleId="Nadpis1">
    <w:name w:val="heading 1"/>
    <w:basedOn w:val="Normln"/>
    <w:next w:val="Normln"/>
    <w:link w:val="Nadpis1Char"/>
    <w:qFormat/>
    <w:rsid w:val="006F012C"/>
    <w:pPr>
      <w:keepNext/>
      <w:pageBreakBefore/>
      <w:numPr>
        <w:numId w:val="2"/>
      </w:numPr>
      <w:tabs>
        <w:tab w:val="left" w:pos="567"/>
      </w:tabs>
      <w:spacing w:after="120" w:line="360" w:lineRule="auto"/>
      <w:jc w:val="left"/>
      <w:outlineLvl w:val="0"/>
    </w:pPr>
    <w:rPr>
      <w:b/>
      <w:bCs/>
      <w:caps/>
      <w:kern w:val="28"/>
      <w:sz w:val="28"/>
      <w:szCs w:val="28"/>
    </w:rPr>
  </w:style>
  <w:style w:type="paragraph" w:styleId="Nadpis2">
    <w:name w:val="heading 2"/>
    <w:basedOn w:val="Normln"/>
    <w:next w:val="Normln"/>
    <w:link w:val="Nadpis2Char"/>
    <w:qFormat/>
    <w:rsid w:val="006F012C"/>
    <w:pPr>
      <w:keepNext/>
      <w:numPr>
        <w:ilvl w:val="1"/>
        <w:numId w:val="2"/>
      </w:numPr>
      <w:tabs>
        <w:tab w:val="left" w:pos="851"/>
      </w:tabs>
      <w:spacing w:before="240" w:after="120" w:line="360" w:lineRule="auto"/>
      <w:jc w:val="left"/>
      <w:outlineLvl w:val="1"/>
    </w:pPr>
    <w:rPr>
      <w:b/>
      <w:bCs/>
      <w:sz w:val="28"/>
      <w:szCs w:val="28"/>
    </w:rPr>
  </w:style>
  <w:style w:type="paragraph" w:styleId="Nadpis3">
    <w:name w:val="heading 3"/>
    <w:basedOn w:val="Normln"/>
    <w:next w:val="Normln"/>
    <w:link w:val="Nadpis3Char"/>
    <w:qFormat/>
    <w:rsid w:val="006F012C"/>
    <w:pPr>
      <w:keepNext/>
      <w:numPr>
        <w:ilvl w:val="2"/>
        <w:numId w:val="2"/>
      </w:numPr>
      <w:tabs>
        <w:tab w:val="left" w:pos="1134"/>
      </w:tabs>
      <w:spacing w:before="240" w:after="120" w:line="360" w:lineRule="auto"/>
      <w:jc w:val="left"/>
      <w:outlineLvl w:val="2"/>
    </w:pPr>
    <w:rPr>
      <w:b/>
      <w:bCs/>
    </w:rPr>
  </w:style>
  <w:style w:type="paragraph" w:styleId="Nadpis4">
    <w:name w:val="heading 4"/>
    <w:basedOn w:val="Normln"/>
    <w:next w:val="Normln"/>
    <w:link w:val="Nadpis4Char"/>
    <w:qFormat/>
    <w:rsid w:val="006F012C"/>
    <w:pPr>
      <w:keepNext/>
      <w:numPr>
        <w:ilvl w:val="3"/>
        <w:numId w:val="2"/>
      </w:numPr>
      <w:spacing w:before="240" w:after="120" w:line="360" w:lineRule="auto"/>
      <w:jc w:val="left"/>
      <w:outlineLvl w:val="3"/>
    </w:pPr>
    <w:rPr>
      <w:b/>
      <w:bCs/>
      <w:i/>
      <w:iCs/>
    </w:rPr>
  </w:style>
  <w:style w:type="paragraph" w:styleId="Nadpis5">
    <w:name w:val="heading 5"/>
    <w:aliases w:val="Nepoužívaný 5"/>
    <w:basedOn w:val="Normln"/>
    <w:next w:val="Normln"/>
    <w:link w:val="Nadpis5Char"/>
    <w:rsid w:val="006F012C"/>
    <w:pPr>
      <w:numPr>
        <w:ilvl w:val="4"/>
        <w:numId w:val="2"/>
      </w:numPr>
      <w:spacing w:before="240" w:after="120" w:line="360" w:lineRule="auto"/>
      <w:outlineLvl w:val="4"/>
    </w:pPr>
  </w:style>
  <w:style w:type="paragraph" w:styleId="Nadpis6">
    <w:name w:val="heading 6"/>
    <w:aliases w:val="Nepoužívaný 6"/>
    <w:basedOn w:val="Normln"/>
    <w:next w:val="Normln"/>
    <w:link w:val="Nadpis6Char"/>
    <w:qFormat/>
    <w:rsid w:val="006F012C"/>
    <w:pPr>
      <w:numPr>
        <w:ilvl w:val="5"/>
        <w:numId w:val="2"/>
      </w:numPr>
      <w:spacing w:before="240" w:after="60" w:line="360" w:lineRule="auto"/>
      <w:outlineLvl w:val="5"/>
    </w:pPr>
    <w:rPr>
      <w:i/>
      <w:iCs/>
      <w:sz w:val="22"/>
      <w:szCs w:val="22"/>
    </w:rPr>
  </w:style>
  <w:style w:type="paragraph" w:styleId="Nadpis7">
    <w:name w:val="heading 7"/>
    <w:aliases w:val="Nepoužívaný 7"/>
    <w:basedOn w:val="Normln"/>
    <w:next w:val="Normln"/>
    <w:link w:val="Nadpis7Char"/>
    <w:qFormat/>
    <w:rsid w:val="006F012C"/>
    <w:pPr>
      <w:numPr>
        <w:ilvl w:val="6"/>
        <w:numId w:val="2"/>
      </w:numPr>
      <w:spacing w:before="240" w:after="60" w:line="360" w:lineRule="auto"/>
      <w:outlineLvl w:val="6"/>
    </w:pPr>
  </w:style>
  <w:style w:type="paragraph" w:styleId="Nadpis8">
    <w:name w:val="heading 8"/>
    <w:aliases w:val="Nepoužívaný 8"/>
    <w:basedOn w:val="Normln"/>
    <w:next w:val="Normln"/>
    <w:link w:val="Nadpis8Char"/>
    <w:qFormat/>
    <w:rsid w:val="006F012C"/>
    <w:pPr>
      <w:numPr>
        <w:ilvl w:val="7"/>
        <w:numId w:val="2"/>
      </w:numPr>
      <w:spacing w:before="240" w:after="60" w:line="360" w:lineRule="auto"/>
      <w:outlineLvl w:val="7"/>
    </w:pPr>
    <w:rPr>
      <w:i/>
      <w:iCs/>
    </w:rPr>
  </w:style>
  <w:style w:type="paragraph" w:styleId="Nadpis9">
    <w:name w:val="heading 9"/>
    <w:aliases w:val="Nepoužívaný 9"/>
    <w:basedOn w:val="Normln"/>
    <w:next w:val="Normln"/>
    <w:link w:val="Nadpis9Char"/>
    <w:qFormat/>
    <w:rsid w:val="006F012C"/>
    <w:pPr>
      <w:numPr>
        <w:ilvl w:val="8"/>
        <w:numId w:val="2"/>
      </w:numPr>
      <w:spacing w:before="240" w:after="60" w:line="360" w:lineRule="auto"/>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F276DB"/>
    <w:rPr>
      <w:color w:val="808080"/>
    </w:rPr>
  </w:style>
  <w:style w:type="character" w:customStyle="1" w:styleId="Styl1ablona">
    <w:name w:val="Styl1_šablona"/>
    <w:basedOn w:val="Standardnpsmoodstavce"/>
    <w:uiPriority w:val="1"/>
    <w:rsid w:val="00F276DB"/>
    <w:rPr>
      <w:rFonts w:ascii="Arial Narrow" w:hAnsi="Arial Narrow"/>
      <w:sz w:val="32"/>
    </w:rPr>
  </w:style>
  <w:style w:type="paragraph" w:styleId="Zhlav">
    <w:name w:val="header"/>
    <w:basedOn w:val="Normln"/>
    <w:link w:val="ZhlavChar"/>
    <w:uiPriority w:val="99"/>
    <w:unhideWhenUsed/>
    <w:rsid w:val="0056551F"/>
    <w:pPr>
      <w:tabs>
        <w:tab w:val="center" w:pos="4536"/>
        <w:tab w:val="right" w:pos="9072"/>
      </w:tabs>
    </w:pPr>
  </w:style>
  <w:style w:type="character" w:customStyle="1" w:styleId="ZhlavChar">
    <w:name w:val="Záhlaví Char"/>
    <w:basedOn w:val="Standardnpsmoodstavce"/>
    <w:link w:val="Zhlav"/>
    <w:uiPriority w:val="99"/>
    <w:rsid w:val="0056551F"/>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56551F"/>
    <w:pPr>
      <w:tabs>
        <w:tab w:val="center" w:pos="4536"/>
        <w:tab w:val="right" w:pos="9072"/>
      </w:tabs>
    </w:pPr>
  </w:style>
  <w:style w:type="character" w:customStyle="1" w:styleId="ZpatChar">
    <w:name w:val="Zápatí Char"/>
    <w:basedOn w:val="Standardnpsmoodstavce"/>
    <w:link w:val="Zpat"/>
    <w:uiPriority w:val="99"/>
    <w:rsid w:val="0056551F"/>
    <w:rPr>
      <w:rFonts w:ascii="Times New Roman" w:eastAsia="Times New Roman" w:hAnsi="Times New Roman" w:cs="Times New Roman"/>
      <w:sz w:val="24"/>
      <w:szCs w:val="24"/>
      <w:lang w:eastAsia="cs-CZ"/>
    </w:rPr>
  </w:style>
  <w:style w:type="paragraph" w:styleId="Nzev">
    <w:name w:val="Title"/>
    <w:basedOn w:val="Normln"/>
    <w:next w:val="Normln"/>
    <w:link w:val="NzevChar"/>
    <w:qFormat/>
    <w:rsid w:val="005C742E"/>
    <w:pPr>
      <w:pageBreakBefore/>
      <w:spacing w:after="120" w:line="360" w:lineRule="auto"/>
      <w:jc w:val="left"/>
    </w:pPr>
    <w:rPr>
      <w:b/>
      <w:bCs/>
      <w:caps/>
      <w:kern w:val="28"/>
      <w:sz w:val="28"/>
      <w:szCs w:val="28"/>
    </w:rPr>
  </w:style>
  <w:style w:type="character" w:customStyle="1" w:styleId="NzevChar">
    <w:name w:val="Název Char"/>
    <w:basedOn w:val="Standardnpsmoodstavce"/>
    <w:link w:val="Nzev"/>
    <w:rsid w:val="005C742E"/>
    <w:rPr>
      <w:rFonts w:ascii="Times New Roman" w:eastAsia="Times New Roman" w:hAnsi="Times New Roman" w:cs="Times New Roman"/>
      <w:b/>
      <w:bCs/>
      <w:caps/>
      <w:kern w:val="28"/>
      <w:sz w:val="28"/>
      <w:szCs w:val="28"/>
      <w:lang w:eastAsia="cs-CZ"/>
    </w:rPr>
  </w:style>
  <w:style w:type="character" w:customStyle="1" w:styleId="Pokec">
    <w:name w:val="Pokec"/>
    <w:basedOn w:val="Standardnpsmoodstavce"/>
    <w:rsid w:val="005C742E"/>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Abstraktabstract">
    <w:name w:val="Abstrakt/abstract"/>
    <w:basedOn w:val="Nzev"/>
    <w:link w:val="AbstraktabstractChar"/>
    <w:qFormat/>
    <w:rsid w:val="008219A3"/>
    <w:pPr>
      <w:pageBreakBefore w:val="0"/>
    </w:pPr>
  </w:style>
  <w:style w:type="paragraph" w:customStyle="1" w:styleId="Abstraktabstracttext">
    <w:name w:val="Abstrakt/abstract text"/>
    <w:basedOn w:val="Normln"/>
    <w:link w:val="AbstraktabstracttextChar"/>
    <w:qFormat/>
    <w:rsid w:val="005C742E"/>
    <w:pPr>
      <w:spacing w:after="120" w:line="360" w:lineRule="auto"/>
    </w:pPr>
  </w:style>
  <w:style w:type="character" w:customStyle="1" w:styleId="AbstraktabstractChar">
    <w:name w:val="Abstrakt/abstract Char"/>
    <w:basedOn w:val="NzevChar"/>
    <w:link w:val="Abstraktabstract"/>
    <w:rsid w:val="008219A3"/>
    <w:rPr>
      <w:rFonts w:ascii="Times New Roman" w:eastAsia="Times New Roman" w:hAnsi="Times New Roman" w:cs="Times New Roman"/>
      <w:b/>
      <w:bCs/>
      <w:caps/>
      <w:kern w:val="28"/>
      <w:sz w:val="28"/>
      <w:szCs w:val="28"/>
      <w:lang w:eastAsia="cs-CZ"/>
    </w:rPr>
  </w:style>
  <w:style w:type="paragraph" w:customStyle="1" w:styleId="Obsahcontents">
    <w:name w:val="Obsah/contents"/>
    <w:basedOn w:val="Normln"/>
    <w:next w:val="Normln"/>
    <w:rsid w:val="005F417B"/>
    <w:pPr>
      <w:spacing w:after="180" w:line="360" w:lineRule="auto"/>
      <w:jc w:val="left"/>
      <w:outlineLvl w:val="0"/>
    </w:pPr>
    <w:rPr>
      <w:b/>
      <w:bCs/>
      <w:caps/>
      <w:sz w:val="28"/>
      <w:szCs w:val="28"/>
    </w:rPr>
  </w:style>
  <w:style w:type="character" w:customStyle="1" w:styleId="AbstraktabstracttextChar">
    <w:name w:val="Abstrakt/abstract text Char"/>
    <w:basedOn w:val="Standardnpsmoodstavce"/>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ln"/>
    <w:next w:val="Textprce"/>
    <w:link w:val="vodzvrintroductionconclusionChar"/>
    <w:qFormat/>
    <w:rsid w:val="0096510B"/>
    <w:pPr>
      <w:pageBreakBefore/>
      <w:spacing w:after="120" w:line="360" w:lineRule="auto"/>
      <w:jc w:val="left"/>
      <w:outlineLvl w:val="0"/>
    </w:pPr>
    <w:rPr>
      <w:b/>
      <w:bCs/>
      <w:caps/>
      <w:sz w:val="28"/>
      <w:szCs w:val="28"/>
    </w:rPr>
  </w:style>
  <w:style w:type="paragraph" w:customStyle="1" w:styleId="Textprce">
    <w:name w:val="Text práce"/>
    <w:basedOn w:val="Normln"/>
    <w:link w:val="TextprceChar"/>
    <w:qFormat/>
    <w:rsid w:val="0096510B"/>
    <w:pPr>
      <w:spacing w:after="120" w:line="360" w:lineRule="auto"/>
    </w:pPr>
    <w:rPr>
      <w:color w:val="000000" w:themeColor="text1"/>
    </w:rPr>
  </w:style>
  <w:style w:type="paragraph" w:styleId="Zkladntext">
    <w:name w:val="Body Text"/>
    <w:basedOn w:val="Normln"/>
    <w:link w:val="ZkladntextChar"/>
    <w:semiHidden/>
    <w:rsid w:val="006F012C"/>
    <w:pPr>
      <w:spacing w:before="60" w:after="60"/>
      <w:jc w:val="center"/>
    </w:pPr>
    <w:rPr>
      <w:b/>
      <w:bCs/>
    </w:rPr>
  </w:style>
  <w:style w:type="character" w:customStyle="1" w:styleId="TextprceChar">
    <w:name w:val="Text práce Char"/>
    <w:basedOn w:val="Standardnpsmoodstavce"/>
    <w:link w:val="Textprce"/>
    <w:rsid w:val="0096510B"/>
    <w:rPr>
      <w:rFonts w:ascii="Times New Roman" w:eastAsia="Times New Roman" w:hAnsi="Times New Roman" w:cs="Times New Roman"/>
      <w:color w:val="000000" w:themeColor="text1"/>
      <w:sz w:val="24"/>
      <w:szCs w:val="24"/>
      <w:lang w:eastAsia="cs-CZ"/>
    </w:rPr>
  </w:style>
  <w:style w:type="character" w:customStyle="1" w:styleId="ZkladntextChar">
    <w:name w:val="Základní text Char"/>
    <w:basedOn w:val="Standardnpsmoodstavce"/>
    <w:link w:val="Zkladn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ln"/>
    <w:next w:val="Normln"/>
    <w:rsid w:val="00065CB9"/>
    <w:pPr>
      <w:pageBreakBefore/>
      <w:numPr>
        <w:numId w:val="6"/>
      </w:numPr>
      <w:spacing w:before="6000" w:line="360" w:lineRule="auto"/>
      <w:ind w:left="0" w:firstLine="0"/>
      <w:jc w:val="left"/>
      <w:outlineLvl w:val="0"/>
    </w:pPr>
    <w:rPr>
      <w:b/>
      <w:bCs/>
      <w:caps/>
      <w:sz w:val="36"/>
      <w:szCs w:val="28"/>
    </w:rPr>
  </w:style>
  <w:style w:type="paragraph" w:customStyle="1" w:styleId="st-slice">
    <w:name w:val="Část-číslice"/>
    <w:basedOn w:val="st"/>
    <w:rsid w:val="00F143DA"/>
    <w:pPr>
      <w:numPr>
        <w:numId w:val="1"/>
      </w:numPr>
      <w:jc w:val="right"/>
    </w:pPr>
  </w:style>
  <w:style w:type="character" w:customStyle="1" w:styleId="Nadpis1Char">
    <w:name w:val="Nadpis 1 Char"/>
    <w:basedOn w:val="Standardnpsmoodstavce"/>
    <w:link w:val="Nadpis1"/>
    <w:rsid w:val="006F012C"/>
    <w:rPr>
      <w:rFonts w:ascii="Times New Roman" w:eastAsia="Times New Roman" w:hAnsi="Times New Roman" w:cs="Times New Roman"/>
      <w:b/>
      <w:bCs/>
      <w:caps/>
      <w:kern w:val="28"/>
      <w:sz w:val="28"/>
      <w:szCs w:val="28"/>
      <w:lang w:eastAsia="cs-CZ"/>
    </w:rPr>
  </w:style>
  <w:style w:type="character" w:customStyle="1" w:styleId="Nadpis2Char">
    <w:name w:val="Nadpis 2 Char"/>
    <w:basedOn w:val="Standardnpsmoodstavce"/>
    <w:link w:val="Nadpis2"/>
    <w:rsid w:val="006F012C"/>
    <w:rPr>
      <w:rFonts w:ascii="Times New Roman" w:eastAsia="Times New Roman" w:hAnsi="Times New Roman" w:cs="Times New Roman"/>
      <w:b/>
      <w:bCs/>
      <w:sz w:val="28"/>
      <w:szCs w:val="28"/>
      <w:lang w:eastAsia="cs-CZ"/>
    </w:rPr>
  </w:style>
  <w:style w:type="character" w:customStyle="1" w:styleId="Nadpis3Char">
    <w:name w:val="Nadpis 3 Char"/>
    <w:basedOn w:val="Standardnpsmoodstavce"/>
    <w:link w:val="Nadpis3"/>
    <w:rsid w:val="006F012C"/>
    <w:rPr>
      <w:rFonts w:ascii="Times New Roman" w:eastAsia="Times New Roman" w:hAnsi="Times New Roman" w:cs="Times New Roman"/>
      <w:b/>
      <w:bCs/>
      <w:sz w:val="24"/>
      <w:szCs w:val="24"/>
      <w:lang w:eastAsia="cs-CZ"/>
    </w:rPr>
  </w:style>
  <w:style w:type="character" w:customStyle="1" w:styleId="Nadpis4Char">
    <w:name w:val="Nadpis 4 Char"/>
    <w:basedOn w:val="Standardnpsmoodstavce"/>
    <w:link w:val="Nadpis4"/>
    <w:rsid w:val="006F012C"/>
    <w:rPr>
      <w:rFonts w:ascii="Times New Roman" w:eastAsia="Times New Roman" w:hAnsi="Times New Roman" w:cs="Times New Roman"/>
      <w:b/>
      <w:bCs/>
      <w:i/>
      <w:iCs/>
      <w:sz w:val="24"/>
      <w:szCs w:val="24"/>
      <w:lang w:eastAsia="cs-CZ"/>
    </w:rPr>
  </w:style>
  <w:style w:type="character" w:customStyle="1" w:styleId="Nadpis5Char">
    <w:name w:val="Nadpis 5 Char"/>
    <w:aliases w:val="Nepoužívaný 5 Char"/>
    <w:basedOn w:val="Standardnpsmoodstavce"/>
    <w:link w:val="Nadpis5"/>
    <w:rsid w:val="006F012C"/>
    <w:rPr>
      <w:rFonts w:ascii="Times New Roman" w:eastAsia="Times New Roman" w:hAnsi="Times New Roman" w:cs="Times New Roman"/>
      <w:sz w:val="24"/>
      <w:szCs w:val="24"/>
      <w:lang w:eastAsia="cs-CZ"/>
    </w:rPr>
  </w:style>
  <w:style w:type="character" w:customStyle="1" w:styleId="Nadpis6Char">
    <w:name w:val="Nadpis 6 Char"/>
    <w:aliases w:val="Nepoužívaný 6 Char"/>
    <w:basedOn w:val="Standardnpsmoodstavce"/>
    <w:link w:val="Nadpis6"/>
    <w:rsid w:val="006F012C"/>
    <w:rPr>
      <w:rFonts w:ascii="Times New Roman" w:eastAsia="Times New Roman" w:hAnsi="Times New Roman" w:cs="Times New Roman"/>
      <w:i/>
      <w:iCs/>
      <w:lang w:eastAsia="cs-CZ"/>
    </w:rPr>
  </w:style>
  <w:style w:type="character" w:customStyle="1" w:styleId="Nadpis7Char">
    <w:name w:val="Nadpis 7 Char"/>
    <w:aliases w:val="Nepoužívaný 7 Char"/>
    <w:basedOn w:val="Standardnpsmoodstavce"/>
    <w:link w:val="Nadpis7"/>
    <w:rsid w:val="006F012C"/>
    <w:rPr>
      <w:rFonts w:ascii="Times New Roman" w:eastAsia="Times New Roman" w:hAnsi="Times New Roman" w:cs="Times New Roman"/>
      <w:sz w:val="24"/>
      <w:szCs w:val="24"/>
      <w:lang w:eastAsia="cs-CZ"/>
    </w:rPr>
  </w:style>
  <w:style w:type="character" w:customStyle="1" w:styleId="Nadpis8Char">
    <w:name w:val="Nadpis 8 Char"/>
    <w:aliases w:val="Nepoužívaný 8 Char"/>
    <w:basedOn w:val="Standardnpsmoodstavce"/>
    <w:link w:val="Nadpis8"/>
    <w:rsid w:val="006F012C"/>
    <w:rPr>
      <w:rFonts w:ascii="Times New Roman" w:eastAsia="Times New Roman" w:hAnsi="Times New Roman" w:cs="Times New Roman"/>
      <w:i/>
      <w:iCs/>
      <w:sz w:val="24"/>
      <w:szCs w:val="24"/>
      <w:lang w:eastAsia="cs-CZ"/>
    </w:rPr>
  </w:style>
  <w:style w:type="character" w:customStyle="1" w:styleId="Nadpis9Char">
    <w:name w:val="Nadpis 9 Char"/>
    <w:aliases w:val="Nepoužívaný 9 Char"/>
    <w:basedOn w:val="Standardnpsmoodstavce"/>
    <w:link w:val="Nadpis9"/>
    <w:rsid w:val="006F012C"/>
    <w:rPr>
      <w:rFonts w:ascii="Times New Roman" w:eastAsia="Times New Roman" w:hAnsi="Times New Roman" w:cs="Times New Roman"/>
      <w:b/>
      <w:bCs/>
      <w:i/>
      <w:iCs/>
      <w:sz w:val="18"/>
      <w:szCs w:val="18"/>
      <w:lang w:eastAsia="cs-CZ"/>
    </w:rPr>
  </w:style>
  <w:style w:type="paragraph" w:customStyle="1" w:styleId="Nadpis1text">
    <w:name w:val="Nadpis 1_text"/>
    <w:basedOn w:val="Nadpis1"/>
    <w:next w:val="Textprce"/>
    <w:link w:val="Nadpis1textChar"/>
    <w:qFormat/>
    <w:rsid w:val="006F012C"/>
  </w:style>
  <w:style w:type="paragraph" w:customStyle="1" w:styleId="Nadpis2text">
    <w:name w:val="Nadpis 2_text"/>
    <w:basedOn w:val="Nadpis2"/>
    <w:next w:val="Textprce"/>
    <w:link w:val="Nadpis2textChar"/>
    <w:qFormat/>
    <w:rsid w:val="006F012C"/>
  </w:style>
  <w:style w:type="character" w:customStyle="1" w:styleId="Nadpis1textChar">
    <w:name w:val="Nadpis 1_text Char"/>
    <w:basedOn w:val="Nadpis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Nadpis3"/>
    <w:next w:val="Textprce"/>
    <w:link w:val="Nadpis3textChar"/>
    <w:qFormat/>
    <w:rsid w:val="006F012C"/>
  </w:style>
  <w:style w:type="character" w:customStyle="1" w:styleId="Nadpis2textChar">
    <w:name w:val="Nadpis 2_text Char"/>
    <w:basedOn w:val="Nadpis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Nadpis3Char"/>
    <w:link w:val="Nadpis3text"/>
    <w:rsid w:val="006F012C"/>
    <w:rPr>
      <w:rFonts w:ascii="Times New Roman" w:eastAsia="Times New Roman" w:hAnsi="Times New Roman" w:cs="Times New Roman"/>
      <w:b/>
      <w:bCs/>
      <w:sz w:val="24"/>
      <w:szCs w:val="24"/>
      <w:lang w:eastAsia="cs-CZ"/>
    </w:rPr>
  </w:style>
  <w:style w:type="paragraph" w:styleId="Obsah1">
    <w:name w:val="toc 1"/>
    <w:basedOn w:val="Normln"/>
    <w:next w:val="Normln"/>
    <w:autoRedefine/>
    <w:uiPriority w:val="39"/>
    <w:unhideWhenUsed/>
    <w:rsid w:val="009F7D64"/>
    <w:pPr>
      <w:numPr>
        <w:numId w:val="7"/>
      </w:numPr>
      <w:tabs>
        <w:tab w:val="right" w:leader="dot" w:pos="8777"/>
      </w:tabs>
      <w:spacing w:before="120" w:after="120"/>
      <w:ind w:left="397" w:right="567" w:hanging="397"/>
      <w:jc w:val="left"/>
      <w:outlineLvl w:val="0"/>
    </w:pPr>
    <w:rPr>
      <w:b/>
      <w:caps/>
    </w:rPr>
  </w:style>
  <w:style w:type="paragraph" w:styleId="Obsah2">
    <w:name w:val="toc 2"/>
    <w:basedOn w:val="Normln"/>
    <w:next w:val="Normln"/>
    <w:autoRedefine/>
    <w:uiPriority w:val="39"/>
    <w:unhideWhenUsed/>
    <w:rsid w:val="00A356B1"/>
    <w:pPr>
      <w:tabs>
        <w:tab w:val="right" w:leader="dot" w:pos="8777"/>
      </w:tabs>
      <w:spacing w:before="120" w:after="120"/>
      <w:ind w:left="567" w:right="567" w:hanging="567"/>
      <w:jc w:val="left"/>
      <w:outlineLvl w:val="0"/>
    </w:pPr>
    <w:rPr>
      <w:b/>
      <w:caps/>
    </w:rPr>
  </w:style>
  <w:style w:type="paragraph" w:styleId="Obsah3">
    <w:name w:val="toc 3"/>
    <w:basedOn w:val="Normln"/>
    <w:next w:val="Normln"/>
    <w:autoRedefine/>
    <w:uiPriority w:val="39"/>
    <w:unhideWhenUsed/>
    <w:rsid w:val="000A5332"/>
    <w:pPr>
      <w:tabs>
        <w:tab w:val="right" w:leader="dot" w:pos="8777"/>
      </w:tabs>
      <w:spacing w:before="120" w:after="120"/>
      <w:ind w:left="993" w:right="567" w:hanging="709"/>
      <w:jc w:val="left"/>
      <w:outlineLvl w:val="2"/>
    </w:pPr>
    <w:rPr>
      <w:smallCaps/>
    </w:rPr>
  </w:style>
  <w:style w:type="character" w:styleId="Hypertextovodkaz">
    <w:name w:val="Hyperlink"/>
    <w:basedOn w:val="Standardnpsmoodstavce"/>
    <w:uiPriority w:val="99"/>
    <w:unhideWhenUsed/>
    <w:rsid w:val="00AF36D9"/>
    <w:rPr>
      <w:color w:val="auto"/>
      <w:u w:val="single"/>
    </w:rPr>
  </w:style>
  <w:style w:type="paragraph" w:customStyle="1" w:styleId="Plohaattachment">
    <w:name w:val="Příloha/attachment"/>
    <w:basedOn w:val="vodzvrintroductionconclusion"/>
    <w:next w:val="Textprce"/>
    <w:link w:val="PlohaattachmentChar"/>
    <w:qFormat/>
    <w:rsid w:val="00DF69BE"/>
  </w:style>
  <w:style w:type="character" w:customStyle="1" w:styleId="vodzvrintroductionconclusionChar">
    <w:name w:val="Úvod+závěr/introduction+conclusion Char"/>
    <w:basedOn w:val="Standardnpsmoodstavce"/>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Nadpisobsahu">
    <w:name w:val="TOC Heading"/>
    <w:basedOn w:val="Nadpis1"/>
    <w:next w:val="Normln"/>
    <w:uiPriority w:val="39"/>
    <w:unhideWhenUsed/>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Obsah1"/>
    <w:qFormat/>
    <w:rsid w:val="00B34815"/>
    <w:pPr>
      <w:ind w:left="340" w:hanging="340"/>
    </w:pPr>
    <w:rPr>
      <w:rFonts w:eastAsiaTheme="minorEastAsia" w:cstheme="minorBidi"/>
      <w:b w:val="0"/>
      <w:caps w:val="0"/>
      <w:noProof/>
      <w:szCs w:val="22"/>
    </w:rPr>
  </w:style>
  <w:style w:type="paragraph" w:styleId="Titulek">
    <w:name w:val="caption"/>
    <w:aliases w:val="Titulek/caption"/>
    <w:basedOn w:val="Textprce"/>
    <w:next w:val="Textprce"/>
    <w:uiPriority w:val="35"/>
    <w:unhideWhenUsed/>
    <w:qFormat/>
    <w:rsid w:val="0002720C"/>
    <w:pPr>
      <w:spacing w:before="120" w:line="240" w:lineRule="auto"/>
      <w:jc w:val="center"/>
    </w:pPr>
    <w:rPr>
      <w:iCs/>
      <w:szCs w:val="18"/>
    </w:rPr>
  </w:style>
  <w:style w:type="paragraph" w:styleId="Obsah4">
    <w:name w:val="toc 4"/>
    <w:basedOn w:val="Normln"/>
    <w:next w:val="Normln"/>
    <w:autoRedefine/>
    <w:uiPriority w:val="39"/>
    <w:unhideWhenUsed/>
    <w:rsid w:val="00B34815"/>
    <w:pPr>
      <w:ind w:left="1418" w:right="567" w:hanging="851"/>
      <w:jc w:val="left"/>
    </w:pPr>
  </w:style>
  <w:style w:type="paragraph" w:styleId="Seznamobrzk">
    <w:name w:val="table of figures"/>
    <w:basedOn w:val="Normln"/>
    <w:next w:val="Normln"/>
    <w:uiPriority w:val="99"/>
    <w:unhideWhenUsed/>
    <w:rsid w:val="007D5E73"/>
    <w:pPr>
      <w:spacing w:before="120" w:after="120"/>
    </w:pPr>
  </w:style>
  <w:style w:type="paragraph" w:styleId="Odstavecseseznamem">
    <w:name w:val="List Paragraph"/>
    <w:basedOn w:val="Textprce"/>
    <w:uiPriority w:val="34"/>
    <w:qFormat/>
    <w:rsid w:val="00C93B39"/>
    <w:pPr>
      <w:numPr>
        <w:numId w:val="8"/>
      </w:numPr>
      <w:ind w:left="567" w:hanging="357"/>
    </w:pPr>
  </w:style>
  <w:style w:type="paragraph" w:styleId="Textbubliny">
    <w:name w:val="Balloon Text"/>
    <w:basedOn w:val="Normln"/>
    <w:link w:val="TextbublinyChar"/>
    <w:uiPriority w:val="99"/>
    <w:semiHidden/>
    <w:unhideWhenUsed/>
    <w:rsid w:val="00293939"/>
    <w:rPr>
      <w:sz w:val="18"/>
      <w:szCs w:val="18"/>
    </w:rPr>
  </w:style>
  <w:style w:type="character" w:customStyle="1" w:styleId="TextbublinyChar">
    <w:name w:val="Text bubliny Char"/>
    <w:basedOn w:val="Standardnpsmoodstavce"/>
    <w:link w:val="Textbubliny"/>
    <w:uiPriority w:val="99"/>
    <w:semiHidden/>
    <w:rsid w:val="00293939"/>
    <w:rPr>
      <w:rFonts w:ascii="Times New Roman" w:eastAsia="Times New Roman" w:hAnsi="Times New Roman" w:cs="Times New Roman"/>
      <w:sz w:val="18"/>
      <w:szCs w:val="18"/>
      <w:lang w:eastAsia="cs-CZ"/>
    </w:rPr>
  </w:style>
  <w:style w:type="paragraph" w:styleId="Normlnweb">
    <w:name w:val="Normal (Web)"/>
    <w:basedOn w:val="Normln"/>
    <w:uiPriority w:val="99"/>
    <w:semiHidden/>
    <w:unhideWhenUsed/>
    <w:rsid w:val="0090031D"/>
    <w:pPr>
      <w:spacing w:before="100" w:beforeAutospacing="1" w:after="100" w:afterAutospacing="1"/>
      <w:jc w:val="left"/>
    </w:pPr>
  </w:style>
  <w:style w:type="character" w:customStyle="1" w:styleId="mi">
    <w:name w:val="mi"/>
    <w:basedOn w:val="Standardnpsmoodstavce"/>
    <w:rsid w:val="00253B8E"/>
  </w:style>
  <w:style w:type="character" w:customStyle="1" w:styleId="mo">
    <w:name w:val="mo"/>
    <w:basedOn w:val="Standardnpsmoodstavce"/>
    <w:rsid w:val="00253B8E"/>
  </w:style>
  <w:style w:type="character" w:customStyle="1" w:styleId="mn">
    <w:name w:val="mn"/>
    <w:basedOn w:val="Standardnpsmoodstavce"/>
    <w:rsid w:val="00253B8E"/>
  </w:style>
  <w:style w:type="character" w:customStyle="1" w:styleId="mjxassistivemathml">
    <w:name w:val="mjx_assistive_mathml"/>
    <w:basedOn w:val="Standardnpsmoodstavce"/>
    <w:rsid w:val="00253B8E"/>
  </w:style>
  <w:style w:type="paragraph" w:styleId="FormtovanvHTML">
    <w:name w:val="HTML Preformatted"/>
    <w:basedOn w:val="Normln"/>
    <w:link w:val="FormtovanvHTMLChar"/>
    <w:uiPriority w:val="99"/>
    <w:semiHidden/>
    <w:unhideWhenUsed/>
    <w:rsid w:val="00EA2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semiHidden/>
    <w:rsid w:val="00EA2C31"/>
    <w:rPr>
      <w:rFonts w:ascii="Courier New" w:eastAsia="Times New Roman" w:hAnsi="Courier New" w:cs="Courier New"/>
      <w:sz w:val="20"/>
      <w:szCs w:val="20"/>
      <w:lang w:eastAsia="cs-CZ"/>
    </w:rPr>
  </w:style>
  <w:style w:type="character" w:styleId="Siln">
    <w:name w:val="Strong"/>
    <w:basedOn w:val="Standardnpsmoodstavce"/>
    <w:uiPriority w:val="22"/>
    <w:qFormat/>
    <w:rsid w:val="007E3A4F"/>
    <w:rPr>
      <w:b/>
      <w:bCs/>
    </w:rPr>
  </w:style>
  <w:style w:type="character" w:styleId="Zdraznn">
    <w:name w:val="Emphasis"/>
    <w:basedOn w:val="Standardnpsmoodstavce"/>
    <w:uiPriority w:val="20"/>
    <w:qFormat/>
    <w:rsid w:val="007E3A4F"/>
    <w:rPr>
      <w:i/>
      <w:iCs/>
    </w:rPr>
  </w:style>
  <w:style w:type="paragraph" w:customStyle="1" w:styleId="has-text-align-center">
    <w:name w:val="has-text-align-center"/>
    <w:basedOn w:val="Normln"/>
    <w:rsid w:val="007E3A4F"/>
    <w:pPr>
      <w:spacing w:before="100" w:beforeAutospacing="1" w:after="100" w:afterAutospacing="1"/>
      <w:jc w:val="left"/>
    </w:pPr>
  </w:style>
  <w:style w:type="character" w:styleId="Nevyeenzmnka">
    <w:name w:val="Unresolved Mention"/>
    <w:basedOn w:val="Standardnpsmoodstavce"/>
    <w:uiPriority w:val="99"/>
    <w:semiHidden/>
    <w:unhideWhenUsed/>
    <w:rsid w:val="007E3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334662">
      <w:bodyDiv w:val="1"/>
      <w:marLeft w:val="0"/>
      <w:marRight w:val="0"/>
      <w:marTop w:val="0"/>
      <w:marBottom w:val="0"/>
      <w:divBdr>
        <w:top w:val="none" w:sz="0" w:space="0" w:color="auto"/>
        <w:left w:val="none" w:sz="0" w:space="0" w:color="auto"/>
        <w:bottom w:val="none" w:sz="0" w:space="0" w:color="auto"/>
        <w:right w:val="none" w:sz="0" w:space="0" w:color="auto"/>
      </w:divBdr>
    </w:div>
    <w:div w:id="904991229">
      <w:bodyDiv w:val="1"/>
      <w:marLeft w:val="0"/>
      <w:marRight w:val="0"/>
      <w:marTop w:val="0"/>
      <w:marBottom w:val="0"/>
      <w:divBdr>
        <w:top w:val="none" w:sz="0" w:space="0" w:color="auto"/>
        <w:left w:val="none" w:sz="0" w:space="0" w:color="auto"/>
        <w:bottom w:val="none" w:sz="0" w:space="0" w:color="auto"/>
        <w:right w:val="none" w:sz="0" w:space="0" w:color="auto"/>
      </w:divBdr>
      <w:divsChild>
        <w:div w:id="1878883971">
          <w:marLeft w:val="450"/>
          <w:marRight w:val="0"/>
          <w:marTop w:val="0"/>
          <w:marBottom w:val="0"/>
          <w:divBdr>
            <w:top w:val="none" w:sz="0" w:space="0" w:color="auto"/>
            <w:left w:val="none" w:sz="0" w:space="0" w:color="auto"/>
            <w:bottom w:val="none" w:sz="0" w:space="0" w:color="auto"/>
            <w:right w:val="none" w:sz="0" w:space="0" w:color="auto"/>
          </w:divBdr>
        </w:div>
        <w:div w:id="1857773106">
          <w:marLeft w:val="450"/>
          <w:marRight w:val="0"/>
          <w:marTop w:val="0"/>
          <w:marBottom w:val="0"/>
          <w:divBdr>
            <w:top w:val="none" w:sz="0" w:space="0" w:color="auto"/>
            <w:left w:val="none" w:sz="0" w:space="0" w:color="auto"/>
            <w:bottom w:val="none" w:sz="0" w:space="0" w:color="auto"/>
            <w:right w:val="none" w:sz="0" w:space="0" w:color="auto"/>
          </w:divBdr>
          <w:divsChild>
            <w:div w:id="885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76274">
      <w:bodyDiv w:val="1"/>
      <w:marLeft w:val="0"/>
      <w:marRight w:val="0"/>
      <w:marTop w:val="0"/>
      <w:marBottom w:val="0"/>
      <w:divBdr>
        <w:top w:val="none" w:sz="0" w:space="0" w:color="auto"/>
        <w:left w:val="none" w:sz="0" w:space="0" w:color="auto"/>
        <w:bottom w:val="none" w:sz="0" w:space="0" w:color="auto"/>
        <w:right w:val="none" w:sz="0" w:space="0" w:color="auto"/>
      </w:divBdr>
      <w:divsChild>
        <w:div w:id="130949608">
          <w:marLeft w:val="450"/>
          <w:marRight w:val="0"/>
          <w:marTop w:val="0"/>
          <w:marBottom w:val="0"/>
          <w:divBdr>
            <w:top w:val="none" w:sz="0" w:space="0" w:color="auto"/>
            <w:left w:val="none" w:sz="0" w:space="0" w:color="auto"/>
            <w:bottom w:val="none" w:sz="0" w:space="0" w:color="auto"/>
            <w:right w:val="none" w:sz="0" w:space="0" w:color="auto"/>
          </w:divBdr>
        </w:div>
        <w:div w:id="46877246">
          <w:marLeft w:val="450"/>
          <w:marRight w:val="0"/>
          <w:marTop w:val="0"/>
          <w:marBottom w:val="0"/>
          <w:divBdr>
            <w:top w:val="none" w:sz="0" w:space="0" w:color="auto"/>
            <w:left w:val="none" w:sz="0" w:space="0" w:color="auto"/>
            <w:bottom w:val="none" w:sz="0" w:space="0" w:color="auto"/>
            <w:right w:val="none" w:sz="0" w:space="0" w:color="auto"/>
          </w:divBdr>
          <w:divsChild>
            <w:div w:id="14475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6571">
      <w:bodyDiv w:val="1"/>
      <w:marLeft w:val="0"/>
      <w:marRight w:val="0"/>
      <w:marTop w:val="0"/>
      <w:marBottom w:val="0"/>
      <w:divBdr>
        <w:top w:val="none" w:sz="0" w:space="0" w:color="auto"/>
        <w:left w:val="none" w:sz="0" w:space="0" w:color="auto"/>
        <w:bottom w:val="none" w:sz="0" w:space="0" w:color="auto"/>
        <w:right w:val="none" w:sz="0" w:space="0" w:color="auto"/>
      </w:divBdr>
    </w:div>
    <w:div w:id="1724525564">
      <w:bodyDiv w:val="1"/>
      <w:marLeft w:val="0"/>
      <w:marRight w:val="0"/>
      <w:marTop w:val="0"/>
      <w:marBottom w:val="0"/>
      <w:divBdr>
        <w:top w:val="none" w:sz="0" w:space="0" w:color="auto"/>
        <w:left w:val="none" w:sz="0" w:space="0" w:color="auto"/>
        <w:bottom w:val="none" w:sz="0" w:space="0" w:color="auto"/>
        <w:right w:val="none" w:sz="0" w:space="0" w:color="auto"/>
      </w:divBdr>
    </w:div>
    <w:div w:id="1768161339">
      <w:bodyDiv w:val="1"/>
      <w:marLeft w:val="0"/>
      <w:marRight w:val="0"/>
      <w:marTop w:val="0"/>
      <w:marBottom w:val="0"/>
      <w:divBdr>
        <w:top w:val="none" w:sz="0" w:space="0" w:color="auto"/>
        <w:left w:val="none" w:sz="0" w:space="0" w:color="auto"/>
        <w:bottom w:val="none" w:sz="0" w:space="0" w:color="auto"/>
        <w:right w:val="none" w:sz="0" w:space="0" w:color="auto"/>
      </w:divBdr>
    </w:div>
    <w:div w:id="211277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aussianwaves.com/buy-books/"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6E2F08EA564A8AA93A0A4C06389FA0"/>
        <w:category>
          <w:name w:val="Obecné"/>
          <w:gallery w:val="placeholder"/>
        </w:category>
        <w:types>
          <w:type w:val="bbPlcHdr"/>
        </w:types>
        <w:behaviors>
          <w:behavior w:val="content"/>
        </w:behaviors>
        <w:guid w:val="{F29B94C5-8068-4513-A2E4-DBF8BFF1AAAA}"/>
      </w:docPartPr>
      <w:docPartBody>
        <w:p w:rsidR="005D6630" w:rsidRDefault="00DB76E3" w:rsidP="00DB76E3">
          <w:pPr>
            <w:pStyle w:val="DA6E2F08EA564A8AA93A0A4C06389FA06"/>
          </w:pPr>
          <w:r w:rsidRPr="0056551F">
            <w:rPr>
              <w:rStyle w:val="Zstupntext"/>
              <w:rFonts w:ascii="Arial Narrow" w:eastAsiaTheme="minorHAnsi" w:hAnsi="Arial Narrow"/>
              <w:sz w:val="32"/>
            </w:rPr>
            <w:t>20XX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897"/>
    <w:rsid w:val="000343AE"/>
    <w:rsid w:val="000E4A3E"/>
    <w:rsid w:val="00324650"/>
    <w:rsid w:val="004B4C78"/>
    <w:rsid w:val="005A3897"/>
    <w:rsid w:val="005D6630"/>
    <w:rsid w:val="006D6498"/>
    <w:rsid w:val="0082190C"/>
    <w:rsid w:val="008B10A6"/>
    <w:rsid w:val="00DB76E3"/>
    <w:rsid w:val="00EE6F2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DB76E3"/>
    <w:rPr>
      <w:color w:val="808080"/>
    </w:rPr>
  </w:style>
  <w:style w:type="paragraph" w:customStyle="1" w:styleId="DA6E2F08EA564A8AA93A0A4C06389FA06">
    <w:name w:val="DA6E2F08EA564A8AA93A0A4C06389FA06"/>
    <w:rsid w:val="00DB76E3"/>
    <w:pPr>
      <w:spacing w:after="0" w:line="24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4A5F7-841B-43D1-AEFE-4230F91FD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sablona_UTB</Template>
  <TotalTime>264</TotalTime>
  <Pages>10</Pages>
  <Words>1086</Words>
  <Characters>6410</Characters>
  <Application>Microsoft Office Word</Application>
  <DocSecurity>0</DocSecurity>
  <Lines>53</Lines>
  <Paragraphs>14</Paragraphs>
  <ScaleCrop>false</ScaleCrop>
  <HeadingPairs>
    <vt:vector size="2" baseType="variant">
      <vt:variant>
        <vt:lpstr>Název</vt:lpstr>
      </vt:variant>
      <vt:variant>
        <vt:i4>1</vt:i4>
      </vt:variant>
    </vt:vector>
  </HeadingPairs>
  <TitlesOfParts>
    <vt:vector size="1" baseType="lpstr">
      <vt:lpstr>Šablona -- Závěrečná práce</vt:lpstr>
    </vt:vector>
  </TitlesOfParts>
  <Company>K.UTB Zlín</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Závěrečná práce</dc:title>
  <dc:subject/>
  <dc:creator>Světlana Hrabinová</dc:creator>
  <cp:keywords/>
  <dc:description/>
  <cp:lastModifiedBy>David Papaj</cp:lastModifiedBy>
  <cp:revision>14</cp:revision>
  <cp:lastPrinted>2019-10-24T12:43:00Z</cp:lastPrinted>
  <dcterms:created xsi:type="dcterms:W3CDTF">2020-04-02T07:16:00Z</dcterms:created>
  <dcterms:modified xsi:type="dcterms:W3CDTF">2021-05-07T15:47:00Z</dcterms:modified>
</cp:coreProperties>
</file>