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01523" w14:textId="6DCD4D51" w:rsidR="001352C1" w:rsidRPr="00A63FE7" w:rsidRDefault="008E5455" w:rsidP="002E76B6">
      <w:pPr>
        <w:spacing w:line="480" w:lineRule="auto"/>
        <w:rPr>
          <w:rFonts w:ascii="Times New Roman" w:hAnsi="Times New Roman" w:cs="Times New Roman"/>
        </w:rPr>
      </w:pPr>
      <w:r w:rsidRPr="00A63FE7">
        <w:rPr>
          <w:rFonts w:ascii="Times New Roman" w:hAnsi="Times New Roman" w:cs="Times New Roman"/>
        </w:rPr>
        <w:t>Daniel Paulino</w:t>
      </w:r>
    </w:p>
    <w:p w14:paraId="67E530DB" w14:textId="4952354B" w:rsidR="008E5455" w:rsidRPr="00A63FE7" w:rsidRDefault="008E5455" w:rsidP="002E76B6">
      <w:pPr>
        <w:spacing w:line="480" w:lineRule="auto"/>
        <w:rPr>
          <w:rFonts w:ascii="Times New Roman" w:hAnsi="Times New Roman" w:cs="Times New Roman"/>
        </w:rPr>
      </w:pPr>
      <w:r w:rsidRPr="00A63FE7">
        <w:rPr>
          <w:rFonts w:ascii="Times New Roman" w:hAnsi="Times New Roman" w:cs="Times New Roman"/>
        </w:rPr>
        <w:t>10/21/23</w:t>
      </w:r>
    </w:p>
    <w:p w14:paraId="52D8E1D2" w14:textId="535A52BB" w:rsidR="008E5455" w:rsidRPr="00A63FE7" w:rsidRDefault="008E5455" w:rsidP="002E76B6">
      <w:pPr>
        <w:spacing w:line="480" w:lineRule="auto"/>
        <w:rPr>
          <w:rFonts w:ascii="Times New Roman" w:hAnsi="Times New Roman" w:cs="Times New Roman"/>
        </w:rPr>
      </w:pPr>
      <w:r w:rsidRPr="00A63FE7">
        <w:rPr>
          <w:rFonts w:ascii="Times New Roman" w:hAnsi="Times New Roman" w:cs="Times New Roman"/>
        </w:rPr>
        <w:t>CS-250</w:t>
      </w:r>
    </w:p>
    <w:p w14:paraId="56FF74B5" w14:textId="3CB0F586" w:rsidR="008E5455" w:rsidRDefault="008E5455" w:rsidP="002E76B6">
      <w:pPr>
        <w:spacing w:line="480" w:lineRule="auto"/>
        <w:jc w:val="center"/>
        <w:rPr>
          <w:rFonts w:ascii="Times New Roman" w:hAnsi="Times New Roman" w:cs="Times New Roman"/>
        </w:rPr>
      </w:pPr>
      <w:r w:rsidRPr="00A63FE7">
        <w:rPr>
          <w:rFonts w:ascii="Times New Roman" w:hAnsi="Times New Roman" w:cs="Times New Roman"/>
        </w:rPr>
        <w:t>Final Project</w:t>
      </w:r>
    </w:p>
    <w:p w14:paraId="37CB8A9A" w14:textId="77777777" w:rsidR="002E76B6" w:rsidRPr="00A63FE7" w:rsidRDefault="002E76B6" w:rsidP="002E76B6">
      <w:pPr>
        <w:spacing w:line="480" w:lineRule="auto"/>
        <w:jc w:val="center"/>
        <w:rPr>
          <w:rFonts w:ascii="Times New Roman" w:hAnsi="Times New Roman" w:cs="Times New Roman"/>
        </w:rPr>
      </w:pPr>
    </w:p>
    <w:p w14:paraId="26F0C48B" w14:textId="77777777" w:rsidR="00A63FE7" w:rsidRPr="00A63FE7" w:rsidRDefault="00A63FE7" w:rsidP="002E76B6">
      <w:pPr>
        <w:spacing w:line="480" w:lineRule="auto"/>
        <w:ind w:firstLine="720"/>
        <w:rPr>
          <w:rFonts w:ascii="Times New Roman" w:eastAsia="Times New Roman" w:hAnsi="Times New Roman" w:cs="Times New Roman"/>
        </w:rPr>
      </w:pPr>
      <w:r w:rsidRPr="00A63FE7">
        <w:rPr>
          <w:rFonts w:ascii="Times New Roman" w:eastAsia="Times New Roman" w:hAnsi="Times New Roman" w:cs="Times New Roman"/>
        </w:rPr>
        <w:t>The Product Owner was responsible for prioritizing the backlog, ensuring that the team was building the right thing, and providing feedback on the work. For example, the Product Owner was instrumental in gathering user feedback and incorporating it into the project requirements. The development team was responsible for designing, developing, and testing the software. The team's technical expertise and commitment to quality were essential to the success of the project. For example, the team developed several innovative solutions to overcome technical challenges. The Scrum Master was responsible for facilitating the Scrum process and helping the team be successful. The Scrum Master’s coaching and guidance were invaluable in helping the team work effectively together. For example, the Scrum Master helped the team identify and resolve impediments.</w:t>
      </w:r>
    </w:p>
    <w:p w14:paraId="77E97F08" w14:textId="78C6E496" w:rsidR="00A63FE7" w:rsidRPr="00A63FE7" w:rsidRDefault="00A63FE7" w:rsidP="002E76B6">
      <w:pPr>
        <w:spacing w:line="480" w:lineRule="auto"/>
        <w:ind w:firstLine="720"/>
        <w:rPr>
          <w:rFonts w:ascii="Times New Roman" w:eastAsia="Times New Roman" w:hAnsi="Times New Roman" w:cs="Times New Roman"/>
        </w:rPr>
      </w:pPr>
      <w:r w:rsidRPr="00A63FE7">
        <w:rPr>
          <w:rFonts w:ascii="Times New Roman" w:eastAsia="Times New Roman" w:hAnsi="Times New Roman" w:cs="Times New Roman"/>
        </w:rPr>
        <w:t>User stories were broken down into smaller tasks, making them more manageable and easier to estimate. This helped to ensure that the team was able to deliver working software at the end of each sprint. The team was able to get feedback from users early and often. This helped to ensure that the software met the needs of the users. The team was able to adapt to change quickly. This was important because the project requirements changed several times during the development process.</w:t>
      </w:r>
      <w:r w:rsidR="002E76B6">
        <w:rPr>
          <w:rFonts w:ascii="Times New Roman" w:eastAsia="Times New Roman" w:hAnsi="Times New Roman" w:cs="Times New Roman"/>
        </w:rPr>
        <w:t xml:space="preserve"> </w:t>
      </w:r>
      <w:r w:rsidRPr="00A63FE7">
        <w:rPr>
          <w:rFonts w:ascii="Times New Roman" w:eastAsia="Times New Roman" w:hAnsi="Times New Roman" w:cs="Times New Roman"/>
        </w:rPr>
        <w:t xml:space="preserve">The team was able to quickly replan and prioritize the work. This helped to ensure that the team was able to meet the new deadlines. The team was able to maintain a high level of morale. This was important because the changes in direction could have been </w:t>
      </w:r>
      <w:r w:rsidRPr="00A63FE7">
        <w:rPr>
          <w:rFonts w:ascii="Times New Roman" w:eastAsia="Times New Roman" w:hAnsi="Times New Roman" w:cs="Times New Roman"/>
        </w:rPr>
        <w:lastRenderedPageBreak/>
        <w:t>demoralizing. The team was able to deliver a high-quality product. This was despite the challenges of the interruptions and changes in direction.</w:t>
      </w:r>
    </w:p>
    <w:p w14:paraId="51A1A76C" w14:textId="77777777" w:rsidR="00A63FE7" w:rsidRPr="00A63FE7" w:rsidRDefault="00A63FE7" w:rsidP="002E76B6">
      <w:pPr>
        <w:spacing w:line="480" w:lineRule="auto"/>
        <w:ind w:firstLine="720"/>
        <w:rPr>
          <w:rFonts w:ascii="Times New Roman" w:eastAsia="Times New Roman" w:hAnsi="Times New Roman" w:cs="Times New Roman"/>
        </w:rPr>
      </w:pPr>
      <w:r w:rsidRPr="00A63FE7">
        <w:rPr>
          <w:rFonts w:ascii="Times New Roman" w:eastAsia="Times New Roman" w:hAnsi="Times New Roman" w:cs="Times New Roman"/>
        </w:rPr>
        <w:t>Samples of effective communication: The team used a variety of communication tools, such as Slack, Jira, and Confluence. This helped to ensure that everyone was on the same page. The team held regular meetings, such as daily standups, sprint planning meetings, and sprint reviews. This helped to ensure that everyone was aware of the latest developments. The team encouraged open and honest communication. This helped to build trust and create a positive working environment.</w:t>
      </w:r>
    </w:p>
    <w:p w14:paraId="4F03593C" w14:textId="77777777" w:rsidR="00A63FE7" w:rsidRPr="00A63FE7" w:rsidRDefault="00A63FE7" w:rsidP="002E76B6">
      <w:pPr>
        <w:spacing w:line="480" w:lineRule="auto"/>
        <w:ind w:firstLine="720"/>
        <w:rPr>
          <w:rFonts w:ascii="Times New Roman" w:eastAsia="Times New Roman" w:hAnsi="Times New Roman" w:cs="Times New Roman"/>
        </w:rPr>
      </w:pPr>
      <w:r w:rsidRPr="00A63FE7">
        <w:rPr>
          <w:rFonts w:ascii="Times New Roman" w:eastAsia="Times New Roman" w:hAnsi="Times New Roman" w:cs="Times New Roman"/>
        </w:rPr>
        <w:t xml:space="preserve">The product backlog was a single source of truth for </w:t>
      </w:r>
      <w:proofErr w:type="gramStart"/>
      <w:r w:rsidRPr="00A63FE7">
        <w:rPr>
          <w:rFonts w:ascii="Times New Roman" w:eastAsia="Times New Roman" w:hAnsi="Times New Roman" w:cs="Times New Roman"/>
        </w:rPr>
        <w:t>all of</w:t>
      </w:r>
      <w:proofErr w:type="gramEnd"/>
      <w:r w:rsidRPr="00A63FE7">
        <w:rPr>
          <w:rFonts w:ascii="Times New Roman" w:eastAsia="Times New Roman" w:hAnsi="Times New Roman" w:cs="Times New Roman"/>
        </w:rPr>
        <w:t xml:space="preserve"> the work that needed to be done. This helped ensure that everyone was aware of the priorities. Sprint planning meetings helped the team break down user stories into tasks and estimate the effort required to complete them. This helped to ensure that the team was able to deliver working software at the end of each sprint. Daily standups helped the team stay on track and identify any potential problems. Sprint reviews helped the team get feedback from users on the work that they had completed. Sprint retrospectives helped the team identify areas for improvement.</w:t>
      </w:r>
    </w:p>
    <w:p w14:paraId="13238B98" w14:textId="77777777" w:rsidR="002E76B6" w:rsidRDefault="00A63FE7" w:rsidP="002E76B6">
      <w:pPr>
        <w:spacing w:line="480" w:lineRule="auto"/>
        <w:ind w:firstLine="720"/>
        <w:rPr>
          <w:rFonts w:ascii="Times New Roman" w:eastAsia="Times New Roman" w:hAnsi="Times New Roman" w:cs="Times New Roman"/>
        </w:rPr>
      </w:pPr>
      <w:r w:rsidRPr="00A63FE7">
        <w:rPr>
          <w:rFonts w:ascii="Times New Roman" w:eastAsia="Times New Roman" w:hAnsi="Times New Roman" w:cs="Times New Roman"/>
        </w:rPr>
        <w:t>The pros of the Scrum-agile approach are that it helps the team deliver working software early and often. The Scrum-agile approach helped the team adapt to change quickly. The Scrum-agile approach helped the team maintain a high level of morale. The cons of the Scrum-agile approach are that it can be time-consuming, especially for teams that are new to the approach. The Scrum-agile approach can be challenging for teams that are not used to working in a collaborative manner. The Scrum-agile approach can be difficult to implement in organizations that have a traditional project management culture.</w:t>
      </w:r>
    </w:p>
    <w:p w14:paraId="0533BE29" w14:textId="00172643" w:rsidR="00A63FE7" w:rsidRPr="00A63FE7" w:rsidRDefault="00A63FE7" w:rsidP="002E76B6">
      <w:pPr>
        <w:spacing w:line="480" w:lineRule="auto"/>
        <w:ind w:firstLine="720"/>
        <w:rPr>
          <w:rFonts w:ascii="Times New Roman" w:eastAsia="Times New Roman" w:hAnsi="Times New Roman" w:cs="Times New Roman"/>
        </w:rPr>
      </w:pPr>
      <w:r w:rsidRPr="00A63FE7">
        <w:rPr>
          <w:rFonts w:ascii="Times New Roman" w:eastAsia="Times New Roman" w:hAnsi="Times New Roman" w:cs="Times New Roman"/>
        </w:rPr>
        <w:lastRenderedPageBreak/>
        <w:t>The Scrum-agile approach was a good fit for the SNHU Travel project. The approach helped the team deliver a high-quality product on time and within budget. The Scrum-agile approach also helped the team adapt to change and maintain a high level of morale. However, the Scrum-agile approach is not without its challenges. Teams that are new to the approach may find it time-consuming to implement. Additionally, teams that are not used to working in a collaborative manner may find the approach challenging. Finally, the Scrum-agile approach can be difficult to implement in organizations that have a traditional project management culture. Overall, the Scrum-agile approach is a valuable tool for teams that are looking to deliver high-quality software in a rapidly changing environment.</w:t>
      </w:r>
    </w:p>
    <w:p w14:paraId="1EC80483" w14:textId="77777777" w:rsidR="00CB0130" w:rsidRPr="00CB0130" w:rsidRDefault="00CB0130" w:rsidP="002E76B6">
      <w:pPr>
        <w:spacing w:line="480" w:lineRule="auto"/>
        <w:rPr>
          <w:rFonts w:ascii="Times New Roman" w:eastAsia="Times New Roman" w:hAnsi="Times New Roman" w:cs="Times New Roman"/>
        </w:rPr>
      </w:pPr>
    </w:p>
    <w:p w14:paraId="6C7DCDB8" w14:textId="77777777" w:rsidR="00CB0130" w:rsidRDefault="00CB0130" w:rsidP="002E76B6">
      <w:pPr>
        <w:spacing w:line="480" w:lineRule="auto"/>
        <w:jc w:val="center"/>
      </w:pPr>
    </w:p>
    <w:sectPr w:rsidR="00CB0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78B7"/>
    <w:multiLevelType w:val="multilevel"/>
    <w:tmpl w:val="9A92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C07CE"/>
    <w:multiLevelType w:val="multilevel"/>
    <w:tmpl w:val="54AC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907D9"/>
    <w:multiLevelType w:val="multilevel"/>
    <w:tmpl w:val="6E58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33094"/>
    <w:multiLevelType w:val="multilevel"/>
    <w:tmpl w:val="AF2E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96FD6"/>
    <w:multiLevelType w:val="multilevel"/>
    <w:tmpl w:val="5E6C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974C4"/>
    <w:multiLevelType w:val="multilevel"/>
    <w:tmpl w:val="8972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71050"/>
    <w:multiLevelType w:val="multilevel"/>
    <w:tmpl w:val="179E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195933">
    <w:abstractNumId w:val="2"/>
  </w:num>
  <w:num w:numId="2" w16cid:durableId="624190783">
    <w:abstractNumId w:val="4"/>
  </w:num>
  <w:num w:numId="3" w16cid:durableId="1125152590">
    <w:abstractNumId w:val="5"/>
  </w:num>
  <w:num w:numId="4" w16cid:durableId="17854519">
    <w:abstractNumId w:val="3"/>
  </w:num>
  <w:num w:numId="5" w16cid:durableId="1910335961">
    <w:abstractNumId w:val="1"/>
  </w:num>
  <w:num w:numId="6" w16cid:durableId="1540125274">
    <w:abstractNumId w:val="6"/>
  </w:num>
  <w:num w:numId="7" w16cid:durableId="82971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55"/>
    <w:rsid w:val="001352C1"/>
    <w:rsid w:val="002E76B6"/>
    <w:rsid w:val="008E5455"/>
    <w:rsid w:val="00A63FE7"/>
    <w:rsid w:val="00CB0130"/>
    <w:rsid w:val="00D54D6B"/>
    <w:rsid w:val="00E8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0FA57"/>
  <w15:chartTrackingRefBased/>
  <w15:docId w15:val="{BAD5F631-1D80-2C47-B286-4E4B33D7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13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B0130"/>
    <w:rPr>
      <w:b/>
      <w:bCs/>
    </w:rPr>
  </w:style>
  <w:style w:type="character" w:customStyle="1" w:styleId="citation-0">
    <w:name w:val="citation-0"/>
    <w:basedOn w:val="DefaultParagraphFont"/>
    <w:rsid w:val="00CB0130"/>
  </w:style>
  <w:style w:type="character" w:customStyle="1" w:styleId="apple-converted-space">
    <w:name w:val="apple-converted-space"/>
    <w:basedOn w:val="DefaultParagraphFont"/>
    <w:rsid w:val="00CB0130"/>
  </w:style>
  <w:style w:type="character" w:customStyle="1" w:styleId="citation-1">
    <w:name w:val="citation-1"/>
    <w:basedOn w:val="DefaultParagraphFont"/>
    <w:rsid w:val="00CB0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195414">
      <w:bodyDiv w:val="1"/>
      <w:marLeft w:val="0"/>
      <w:marRight w:val="0"/>
      <w:marTop w:val="0"/>
      <w:marBottom w:val="0"/>
      <w:divBdr>
        <w:top w:val="none" w:sz="0" w:space="0" w:color="auto"/>
        <w:left w:val="none" w:sz="0" w:space="0" w:color="auto"/>
        <w:bottom w:val="none" w:sz="0" w:space="0" w:color="auto"/>
        <w:right w:val="none" w:sz="0" w:space="0" w:color="auto"/>
      </w:divBdr>
      <w:divsChild>
        <w:div w:id="120080308">
          <w:marLeft w:val="0"/>
          <w:marRight w:val="0"/>
          <w:marTop w:val="0"/>
          <w:marBottom w:val="0"/>
          <w:divBdr>
            <w:top w:val="none" w:sz="0" w:space="0" w:color="auto"/>
            <w:left w:val="none" w:sz="0" w:space="0" w:color="auto"/>
            <w:bottom w:val="none" w:sz="0" w:space="0" w:color="auto"/>
            <w:right w:val="none" w:sz="0" w:space="0" w:color="auto"/>
          </w:divBdr>
        </w:div>
        <w:div w:id="1800998861">
          <w:marLeft w:val="0"/>
          <w:marRight w:val="0"/>
          <w:marTop w:val="0"/>
          <w:marBottom w:val="0"/>
          <w:divBdr>
            <w:top w:val="none" w:sz="0" w:space="0" w:color="auto"/>
            <w:left w:val="none" w:sz="0" w:space="0" w:color="auto"/>
            <w:bottom w:val="none" w:sz="0" w:space="0" w:color="auto"/>
            <w:right w:val="none" w:sz="0" w:space="0" w:color="auto"/>
          </w:divBdr>
        </w:div>
      </w:divsChild>
    </w:div>
    <w:div w:id="12042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Paulino</dc:creator>
  <cp:keywords/>
  <dc:description/>
  <cp:lastModifiedBy>Dan Paulino</cp:lastModifiedBy>
  <cp:revision>2</cp:revision>
  <dcterms:created xsi:type="dcterms:W3CDTF">2023-10-21T19:51:00Z</dcterms:created>
  <dcterms:modified xsi:type="dcterms:W3CDTF">2023-10-22T23:01:00Z</dcterms:modified>
</cp:coreProperties>
</file>