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E74B5"/>
          <w:sz w:val="20"/>
        </w:rPr>
        <w:t>技术研究与 Scope 决策备忘录</w:t>
      </w:r>
    </w:p>
    <w:p>
      <w:pPr>
        <w:spacing w:after="100"/>
      </w:pPr>
      <w:r>
        <w:rPr>
          <w:rFonts w:ascii="Arial" w:hAnsi="Arial" w:eastAsia="Microsoft YaHei"/>
          <w:b/>
          <w:color w:val="0B2545"/>
          <w:sz w:val="48"/>
        </w:rPr>
        <w:t>《易行 Transmutation》“巨兽 / 移动世界载体”</w:t>
      </w:r>
    </w:p>
    <w:p>
      <w:pPr>
        <w:spacing w:after="280"/>
      </w:pPr>
      <w:r>
        <w:rPr>
          <w:rFonts w:ascii="Arial" w:hAnsi="Arial" w:eastAsia="Microsoft YaHei"/>
          <w:color w:val="5B6573"/>
          <w:sz w:val="26"/>
        </w:rPr>
        <w:t>结构设计、Unity 实现路线、风险与分阶段验收</w:t>
      </w:r>
    </w:p>
    <w:p>
      <w:pPr>
        <w:spacing w:after="40"/>
      </w:pPr>
      <w:r>
        <w:rPr>
          <w:rFonts w:ascii="Arial" w:hAnsi="Arial" w:eastAsia="Microsoft YaHei"/>
          <w:b/>
          <w:color w:val="0B2545"/>
          <w:sz w:val="21"/>
        </w:rPr>
        <w:t>面向：</w:t>
      </w:r>
      <w:r>
        <w:rPr>
          <w:rFonts w:ascii="Arial" w:hAnsi="Arial" w:eastAsia="Microsoft YaHei"/>
          <w:color w:val="5B6573"/>
          <w:sz w:val="21"/>
        </w:rPr>
        <w:t>游戏设计与 Unity 开发团队</w:t>
      </w:r>
    </w:p>
    <w:p>
      <w:pPr>
        <w:spacing w:after="40"/>
      </w:pPr>
      <w:r>
        <w:rPr>
          <w:rFonts w:ascii="Arial" w:hAnsi="Arial" w:eastAsia="Microsoft YaHei"/>
          <w:b/>
          <w:color w:val="0B2545"/>
          <w:sz w:val="21"/>
        </w:rPr>
        <w:t>项目基线：</w:t>
      </w:r>
      <w:r>
        <w:rPr>
          <w:rFonts w:ascii="Arial" w:hAnsi="Arial" w:eastAsia="Microsoft YaHei"/>
          <w:color w:val="5B6573"/>
          <w:sz w:val="21"/>
        </w:rPr>
        <w:t>Unity 6000.3.6f1 · AI Navigation 2.0.9 · 单机第一人称</w:t>
      </w:r>
    </w:p>
    <w:p>
      <w:pPr>
        <w:spacing w:after="40"/>
      </w:pPr>
      <w:r>
        <w:rPr>
          <w:rFonts w:ascii="Arial" w:hAnsi="Arial" w:eastAsia="Microsoft YaHei"/>
          <w:b/>
          <w:color w:val="0B2545"/>
          <w:sz w:val="21"/>
        </w:rPr>
        <w:t>研究日期：</w:t>
      </w:r>
      <w:r>
        <w:rPr>
          <w:rFonts w:ascii="Arial" w:hAnsi="Arial" w:eastAsia="Microsoft YaHei"/>
          <w:color w:val="5B6573"/>
          <w:sz w:val="21"/>
        </w:rPr>
        <w:t>2026-08-28</w:t>
      </w:r>
    </w:p>
    <w:p>
      <w:pPr>
        <w:spacing w:after="40"/>
      </w:pPr>
      <w:r>
        <w:rPr>
          <w:rFonts w:ascii="Arial" w:hAnsi="Arial" w:eastAsia="Microsoft YaHei"/>
          <w:b/>
          <w:color w:val="0B2545"/>
          <w:sz w:val="21"/>
        </w:rPr>
        <w:t>建议：</w:t>
      </w:r>
      <w:r>
        <w:rPr>
          <w:rFonts w:ascii="Arial" w:hAnsi="Arial" w:eastAsia="Microsoft YaHei"/>
          <w:color w:val="5B6573"/>
          <w:sz w:val="21"/>
        </w:rPr>
        <w:t>Tier A 船型巨兽先行；Tier B/C 单独立项</w:t>
      </w:r>
    </w:p>
    <w:p>
      <w:pPr>
        <w:spacing w:after="40"/>
      </w:pPr>
    </w:p>
    <w:p>
      <w:pPr>
        <w:pStyle w:val="Heading1"/>
      </w:pPr>
      <w:r>
        <w:t>直接结论</w:t>
      </w:r>
    </w:p>
    <w:p>
      <w:pPr>
        <w:shd w:fill="E8EEF5"/>
        <w:pBdr>
          <w:left w:val="single" w:sz="18" w:space="8" w:color="2E74B5"/>
        </w:pBdr>
        <w:spacing w:before="120" w:after="240"/>
        <w:ind w:left="216" w:right="173"/>
      </w:pPr>
      <w:r>
        <w:rPr>
          <w:rFonts w:ascii="Arial" w:hAnsi="Arial" w:eastAsia="Microsoft YaHei"/>
          <w:b/>
        </w:rPr>
        <w:t>建议做，但必须分档。首个可玩版本只承诺“船型巨兽”：单一载体、整体朝上、预定轨迹、缓慢平移与有限倾斜；玩家能站立、行走、跳跃并继承甲板速度；AI 只在载体内部或表面寻路。不要在同一个 milestone 同时承诺 Outer Wilds 式 360°小行星、真实轨道、多重局部重力和任意跨载体导航。</w:t>
      </w:r>
    </w:p>
    <w:p>
      <w:r>
        <w:rPr>
          <w:rFonts w:ascii="Arial" w:hAnsi="Arial" w:eastAsia="Microsoft YaHei"/>
          <w:b w:val="0"/>
        </w:rPr>
        <w:t>这不是“加一个会动的大模型”，而是一个横切玩家控制、物理更新、相机、AI 导航、存档、关卡制作与世界模拟的参考系系统。当前工程尚未实现这些基础能力，所以应把它立为独立技术 epic，并用一艘灰盒船先验证，而不是直接进入内容制作。</w:t>
      </w:r>
    </w:p>
    <w:p>
      <w:r>
        <w:rPr>
          <w:rFonts w:ascii="Arial" w:hAnsi="Arial" w:eastAsia="Microsoft YaHei"/>
          <w:b w:val="0"/>
        </w:rPr>
        <w:t>推荐的第一版技术方向是：</w:t>
      </w:r>
    </w:p>
    <w:p>
      <w:pPr>
        <w:numPr>
          <w:ilvl w:val="0"/>
          <w:numId w:val="11"/>
        </w:numPr>
      </w:pPr>
      <w:r>
        <w:rPr>
          <w:rFonts w:ascii="Consolas" w:hAnsi="Consolas" w:eastAsia="Microsoft YaHei"/>
          <w:color w:val="1F4D78"/>
        </w:rPr>
        <w:t>CarrierRoot</w:t>
      </w:r>
      <w:r>
        <w:rPr>
          <w:rFonts w:ascii="Arial" w:hAnsi="Arial" w:eastAsia="Microsoft YaHei"/>
          <w:b w:val="0"/>
        </w:rPr>
        <w:t xml:space="preserve"> 是 scale = (1,1,1) 的 kinematic Rigidbody，在 </w:t>
      </w:r>
      <w:r>
        <w:rPr>
          <w:rFonts w:ascii="Consolas" w:hAnsi="Consolas" w:eastAsia="Microsoft YaHei"/>
          <w:color w:val="1F4D78"/>
        </w:rPr>
        <w:t>FixedUpdate</w:t>
      </w:r>
      <w:r>
        <w:rPr>
          <w:rFonts w:ascii="Arial" w:hAnsi="Arial" w:eastAsia="Microsoft YaHei"/>
          <w:b w:val="0"/>
        </w:rPr>
        <w:t xml:space="preserve"> 中用 </w:t>
      </w:r>
      <w:r>
        <w:rPr>
          <w:rFonts w:ascii="Consolas" w:hAnsi="Consolas" w:eastAsia="Microsoft YaHei"/>
          <w:color w:val="1F4D78"/>
        </w:rPr>
        <w:t>MovePosition/MoveRotation</w:t>
      </w:r>
      <w:r>
        <w:rPr>
          <w:rFonts w:ascii="Arial" w:hAnsi="Arial" w:eastAsia="Microsoft YaHei"/>
          <w:b w:val="0"/>
        </w:rPr>
        <w:t xml:space="preserve"> 沿可预测轨迹移动。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b w:val="0"/>
        </w:rPr>
        <w:t>船上几何、关卡锚点、生态单元、存档坐标全部以 carrier-local 表示；玩家动态物理仍在 world space 解算。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b w:val="0"/>
        </w:rPr>
        <w:t>玩家接地时记录“脚下承载体”和接触点速度，移动逻辑控制相对甲板速度；跳跃时一次性继承该接触点的线速度与角速度贡献。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b w:val="0"/>
        </w:rPr>
        <w:t>AI 的权威路径数据保持在静止的船体局部空间；世界中的实体只是执行局部路径映射后的动作。不要把“每帧移动 NavMeshSurface”当作生产级默认方案。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b w:val="0"/>
        </w:rPr>
        <w:t>只有当玩法真的允许离开载体数公里、跨多个天体旅行时，才加入 floating origin / double global coordinates + local float physics bubble。</w:t>
      </w:r>
    </w:p>
    <w:p>
      <w:pPr>
        <w:pStyle w:val="Heading1"/>
      </w:pPr>
      <w:r>
        <w:t>1. Scope 审核：当前设计与实现状态</w:t>
      </w:r>
    </w:p>
    <w:p>
      <w:pPr>
        <w:pStyle w:val="Heading2"/>
      </w:pPr>
      <w:r>
        <w:t>1.1 设计稿并未确认“移动巨兽”</w:t>
      </w:r>
    </w:p>
    <w:p>
      <w:r>
        <w:rPr>
          <w:rFonts w:ascii="Arial" w:hAnsi="Arial" w:eastAsia="Microsoft YaHei"/>
          <w:b w:val="0"/>
        </w:rPr>
        <w:t>设计稿只确认“土地本身可以是一只活着的巨兽”，并把“巨兽是否会移动、回应玩家或参与区域生态规则”列为未决定；首版巨兽数量也仍是待确认项（</w:t>
      </w:r>
      <w:r>
        <w:rPr>
          <w:rFonts w:ascii="Consolas" w:hAnsi="Consolas" w:eastAsia="Microsoft YaHei"/>
          <w:color w:val="1F4D78"/>
        </w:rPr>
        <w:t>Design/易行_游戏设计稿.md</w:t>
      </w:r>
      <w:r>
        <w:rPr>
          <w:rFonts w:ascii="Arial" w:hAnsi="Arial" w:eastAsia="Microsoft YaHei"/>
          <w:b w:val="0"/>
        </w:rPr>
        <w:t xml:space="preserve"> 第 120-132、251-255 行）。因此，本次描述属于一次重要的 scope 收敛，而不是已有功能的实现细化。</w:t>
      </w:r>
    </w:p>
    <w:p>
      <w:r>
        <w:rPr>
          <w:rFonts w:ascii="Arial" w:hAnsi="Arial" w:eastAsia="Microsoft YaHei"/>
          <w:b w:val="0"/>
        </w:rPr>
        <w:t>这个收敛与《易行》的核心方向相容：世界本身具有生命感、玩家观察系统自行互动、区域提供独特空间体验。但移动不应只是视觉奇观。Mobius 对《Outer Wilds》的设计复盘强调，动态世界需要让路径和变化服务玩家有意识的好奇心；若玩家只能随机选路，动态空间会增加迷失而不是发现感。</w:t>
      </w:r>
      <w:hyperlink r:id="rId11">
        <w:r>
          <w:rPr>
            <w:rFonts w:ascii="Arial" w:hAnsi="Arial" w:eastAsia="Microsoft YaHei"/>
            <w:color w:val="2E74B5"/>
            <w:u w:val="single"/>
          </w:rPr>
          <w:t>Mobius Digital: The Intentionality of Wandering</w:t>
        </w:r>
      </w:hyperlink>
    </w:p>
    <w:p>
      <w:pPr>
        <w:pStyle w:val="Heading2"/>
      </w:pPr>
      <w:r>
        <w:t>1.2 工程基线接近空白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项目版本为 Unity 6000.3.6f1；安装了 AI Navigation 2.0.9。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 xml:space="preserve">唯一构建场景 </w:t>
      </w:r>
      <w:r>
        <w:rPr>
          <w:rFonts w:ascii="Consolas" w:hAnsi="Consolas" w:eastAsia="Microsoft YaHei"/>
          <w:color w:val="1F4D78"/>
        </w:rPr>
        <w:t>SampleScene</w:t>
      </w:r>
      <w:r>
        <w:rPr>
          <w:rFonts w:ascii="Arial" w:hAnsi="Arial" w:eastAsia="Microsoft YaHei"/>
          <w:b w:val="0"/>
        </w:rPr>
        <w:t xml:space="preserve"> 只有相机、灯光与 Volume；没有玩家、巨兽、船体、AI 或 NavMeshData。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现有业务脚本只有基础第一人称移动、视角和高级 traversal；没有 moving platform、carrier frame、local gravity 或 floating origin。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 xml:space="preserve">当前控制器接地只保存 </w:t>
      </w:r>
      <w:r>
        <w:rPr>
          <w:rFonts w:ascii="Consolas" w:hAnsi="Consolas" w:eastAsia="Microsoft YaHei"/>
          <w:color w:val="1F4D78"/>
        </w:rPr>
        <w:t>RaycastHit</w:t>
      </w:r>
      <w:r>
        <w:rPr>
          <w:rFonts w:ascii="Arial" w:hAnsi="Arial" w:eastAsia="Microsoft YaHei"/>
          <w:b w:val="0"/>
        </w:rPr>
        <w:t xml:space="preserve">，没有保存支撑物 Rigidbody/Transform；地面速度控制、跳跃和 traversal 都使用 world-space </w:t>
      </w:r>
      <w:r>
        <w:rPr>
          <w:rFonts w:ascii="Consolas" w:hAnsi="Consolas" w:eastAsia="Microsoft YaHei"/>
          <w:color w:val="1F4D78"/>
        </w:rPr>
        <w:t>Vector3.up/down</w:t>
      </w:r>
      <w:r>
        <w:rPr>
          <w:rFonts w:ascii="Arial" w:hAnsi="Arial" w:eastAsia="Microsoft YaHei"/>
          <w:b w:val="0"/>
        </w:rPr>
        <w:t>。因此它只适合统一世界重力与静态地面。</w:t>
      </w:r>
    </w:p>
    <w:p>
      <w:pPr>
        <w:pStyle w:val="Heading2"/>
      </w:pPr>
      <w:r>
        <w:t>1.3 当前代码的具体断点</w:t>
      </w:r>
    </w:p>
    <w:p>
      <w:r>
        <w:rPr>
          <w:rFonts w:ascii="Consolas" w:hAnsi="Consolas" w:eastAsia="Microsoft YaHei"/>
          <w:color w:val="1F4D78"/>
        </w:rPr>
        <w:t>SmoothFirstPersonController</w:t>
      </w:r>
      <w:r>
        <w:rPr>
          <w:rFonts w:ascii="Arial" w:hAnsi="Arial" w:eastAsia="Microsoft YaHei"/>
          <w:b w:val="0"/>
        </w:rPr>
        <w:t xml:space="preserve"> 的平面速度以世界 </w:t>
      </w:r>
      <w:r>
        <w:rPr>
          <w:rFonts w:ascii="Consolas" w:hAnsi="Consolas" w:eastAsia="Microsoft YaHei"/>
          <w:color w:val="1F4D78"/>
        </w:rPr>
        <w:t>Vector3.up</w:t>
      </w:r>
      <w:r>
        <w:rPr>
          <w:rFonts w:ascii="Arial" w:hAnsi="Arial" w:eastAsia="Microsoft YaHei"/>
          <w:b w:val="0"/>
        </w:rPr>
        <w:t xml:space="preserve"> 投影；移动目标也是固定的世界速度。玩家站在移动船上不输入时，控制器会把自身世界水平速度压向 0，而不是相对甲板速度压向 0。跳跃逻辑先清空世界 Y 速度再施加世界向上的冲量，也没有继承平台速度。</w:t>
      </w:r>
      <w:r>
        <w:rPr>
          <w:rFonts w:ascii="Consolas" w:hAnsi="Consolas" w:eastAsia="Microsoft YaHei"/>
          <w:color w:val="1F4D78"/>
        </w:rPr>
        <w:t>AdvancedFirstPersonTraversal</w:t>
      </w:r>
      <w:r>
        <w:rPr>
          <w:rFonts w:ascii="Arial" w:hAnsi="Arial" w:eastAsia="Microsoft YaHei"/>
          <w:b w:val="0"/>
        </w:rPr>
        <w:t xml:space="preserve"> 同样在墙跑、攀爬、抓边与跳跃中写死世界向上。</w:t>
      </w:r>
    </w:p>
    <w:p>
      <w:r>
        <w:rPr>
          <w:rFonts w:ascii="Arial" w:hAnsi="Arial" w:eastAsia="Microsoft YaHei"/>
          <w:b w:val="0"/>
        </w:rPr>
        <w:t xml:space="preserve">结论：当前控制器可以作为输入、状态和部分碰撞代码的参考，但不能通过少量补丁就成为“任意旋转载体 / 行星角色控制器”。船型首版可以重构；行星型需要把 </w:t>
      </w:r>
      <w:r>
        <w:rPr>
          <w:rFonts w:ascii="Consolas" w:hAnsi="Consolas" w:eastAsia="Microsoft YaHei"/>
          <w:color w:val="1F4D78"/>
        </w:rPr>
        <w:t>up</w:t>
      </w:r>
      <w:r>
        <w:rPr>
          <w:rFonts w:ascii="Arial" w:hAnsi="Arial" w:eastAsia="Microsoft YaHei"/>
          <w:b w:val="0"/>
        </w:rPr>
        <w:t>、gravity、ground frame、camera orientation 和 traversal 全部抽象化。</w:t>
      </w:r>
    </w:p>
    <w:p>
      <w:pPr>
        <w:pStyle w:val="Heading1"/>
      </w:pPr>
      <w:r>
        <w:t>2. 建议的功能分档</w:t>
      </w:r>
    </w:p>
    <w:p>
      <w:pPr>
        <w:pStyle w:val="Heading2"/>
      </w:pPr>
      <w:r>
        <w:t>Tier A — 船型巨兽（首版推荐）</w:t>
      </w:r>
    </w:p>
    <w:p>
      <w:r>
        <w:rPr>
          <w:rFonts w:ascii="Arial" w:hAnsi="Arial" w:eastAsia="Microsoft YaHei"/>
          <w:b/>
        </w:rPr>
        <w:t>承诺：</w:t>
      </w:r>
      <w:r>
        <w:rPr>
          <w:rFonts w:ascii="Arial" w:hAnsi="Arial" w:eastAsia="Microsoft YaHei"/>
          <w:b w:val="0"/>
        </w:rPr>
        <w:t xml:space="preserve"> 一艘载体；世界仍有统一向下重力；船以平移、yaw 和轻微 pitch/roll 为主；玩家和 AI 在甲板/舱内活动；可上下船，但不支持船体翻转。</w:t>
      </w:r>
    </w:p>
    <w:p>
      <w:r>
        <w:rPr>
          <w:rFonts w:ascii="Arial" w:hAnsi="Arial" w:eastAsia="Microsoft YaHei"/>
          <w:b/>
        </w:rPr>
        <w:t>排除：</w:t>
      </w:r>
      <w:r>
        <w:rPr>
          <w:rFonts w:ascii="Arial" w:hAnsi="Arial" w:eastAsia="Microsoft YaHei"/>
          <w:b w:val="0"/>
        </w:rPr>
        <w:t xml:space="preserve"> 360°绕行、真实轨道、多个相互影响的重力源、任意高速翻滚、动态形变后实时重建整张导航网格。</w:t>
      </w:r>
    </w:p>
    <w:p>
      <w:r>
        <w:rPr>
          <w:rFonts w:ascii="Arial" w:hAnsi="Arial" w:eastAsia="Microsoft YaHei"/>
          <w:b/>
        </w:rPr>
        <w:t>为什么合适：</w:t>
      </w:r>
      <w:r>
        <w:rPr>
          <w:rFonts w:ascii="Arial" w:hAnsi="Arial" w:eastAsia="Microsoft YaHei"/>
          <w:b w:val="0"/>
        </w:rPr>
        <w:t xml:space="preserve"> 它验证“土地会移动”是否真的改善探索与系统互动，同时把最危险的变量约束在移动参考系、玩家承载和局部 AI 三项。Unity 官方建议物理运动在 </w:t>
      </w:r>
      <w:r>
        <w:rPr>
          <w:rFonts w:ascii="Consolas" w:hAnsi="Consolas" w:eastAsia="Microsoft YaHei"/>
          <w:color w:val="1F4D78"/>
        </w:rPr>
        <w:t>FixedUpdate</w:t>
      </w:r>
      <w:r>
        <w:rPr>
          <w:rFonts w:ascii="Arial" w:hAnsi="Arial" w:eastAsia="Microsoft YaHei"/>
          <w:b w:val="0"/>
        </w:rPr>
        <w:t xml:space="preserve"> 内处理；kinematic Rigidbody 的连续运动应使用 </w:t>
      </w:r>
      <w:r>
        <w:rPr>
          <w:rFonts w:ascii="Consolas" w:hAnsi="Consolas" w:eastAsia="Microsoft YaHei"/>
          <w:color w:val="1F4D78"/>
        </w:rPr>
        <w:t>MovePosition/MoveRotation</w:t>
      </w:r>
      <w:r>
        <w:rPr>
          <w:rFonts w:ascii="Arial" w:hAnsi="Arial" w:eastAsia="Microsoft YaHei"/>
          <w:b w:val="0"/>
        </w:rPr>
        <w:t>，并可用 interpolation 平滑渲染。</w:t>
      </w:r>
      <w:hyperlink r:id="rId12">
        <w:r>
          <w:rPr>
            <w:rFonts w:ascii="Arial" w:hAnsi="Arial" w:eastAsia="Microsoft YaHei"/>
            <w:color w:val="2E74B5"/>
            <w:u w:val="single"/>
          </w:rPr>
          <w:t>Unity Rigidbody API</w:t>
        </w:r>
      </w:hyperlink>
      <w:r>
        <w:rPr>
          <w:rFonts w:ascii="Arial" w:hAnsi="Arial" w:eastAsia="Microsoft YaHei"/>
          <w:b w:val="0"/>
        </w:rPr>
        <w:t xml:space="preserve"> </w:t>
      </w:r>
      <w:hyperlink r:id="rId13">
        <w:r>
          <w:rPr>
            <w:rFonts w:ascii="Arial" w:hAnsi="Arial" w:eastAsia="Microsoft YaHei"/>
            <w:color w:val="2E74B5"/>
            <w:u w:val="single"/>
          </w:rPr>
          <w:t>Unity Rigidbody.MovePosition</w:t>
        </w:r>
      </w:hyperlink>
    </w:p>
    <w:p>
      <w:pPr>
        <w:pStyle w:val="Heading2"/>
      </w:pPr>
      <w:r>
        <w:t>Tier B — 小行星型巨兽</w:t>
      </w:r>
    </w:p>
    <w:p>
      <w:r>
        <w:rPr>
          <w:rFonts w:ascii="Arial" w:hAnsi="Arial" w:eastAsia="Microsoft YaHei"/>
          <w:b/>
        </w:rPr>
        <w:t>新增承诺：</w:t>
      </w:r>
      <w:r>
        <w:rPr>
          <w:rFonts w:ascii="Arial" w:hAnsi="Arial" w:eastAsia="Microsoft YaHei"/>
          <w:b w:val="0"/>
        </w:rPr>
        <w:t xml:space="preserve"> 玩家可以绕整个天体行走；</w:t>
      </w:r>
      <w:r>
        <w:rPr>
          <w:rFonts w:ascii="Consolas" w:hAnsi="Consolas" w:eastAsia="Microsoft YaHei"/>
          <w:color w:val="1F4D78"/>
        </w:rPr>
        <w:t>up</w:t>
      </w:r>
      <w:r>
        <w:rPr>
          <w:rFonts w:ascii="Arial" w:hAnsi="Arial" w:eastAsia="Microsoft YaHei"/>
          <w:b w:val="0"/>
        </w:rPr>
        <w:t xml:space="preserve"> 由局部重力提供；相机、跳跃、坡度、墙跑、AI 朝向和导航全部适应任意表面方向；载体可明显旋转。</w:t>
      </w:r>
    </w:p>
    <w:p>
      <w:r>
        <w:rPr>
          <w:rFonts w:ascii="Arial" w:hAnsi="Arial" w:eastAsia="Microsoft YaHei"/>
          <w:b/>
        </w:rPr>
        <w:t>代价变化：</w:t>
      </w:r>
      <w:r>
        <w:rPr>
          <w:rFonts w:ascii="Arial" w:hAnsi="Arial" w:eastAsia="Microsoft YaHei"/>
          <w:b w:val="0"/>
        </w:rPr>
        <w:t xml:space="preserve"> 这不是 Tier A 的美术变体，而是角色控制与导航模型的升级。Unity 的 </w:t>
      </w:r>
      <w:r>
        <w:rPr>
          <w:rFonts w:ascii="Consolas" w:hAnsi="Consolas" w:eastAsia="Microsoft YaHei"/>
          <w:color w:val="1F4D78"/>
        </w:rPr>
        <w:t>NavMeshAgent.updateUpAxis</w:t>
      </w:r>
      <w:r>
        <w:rPr>
          <w:rFonts w:ascii="Arial" w:hAnsi="Arial" w:eastAsia="Microsoft YaHei"/>
          <w:b w:val="0"/>
        </w:rPr>
        <w:t xml:space="preserve"> 能使 agent 对齐当前 NavMesh 的 local up-axis，但这只解决朝向，不会自动解决持续移动网格的路径稳定性、局部重力选择和跨天体状态。</w:t>
      </w:r>
      <w:hyperlink r:id="rId14">
        <w:r>
          <w:rPr>
            <w:rFonts w:ascii="Arial" w:hAnsi="Arial" w:eastAsia="Microsoft YaHei"/>
            <w:color w:val="2E74B5"/>
            <w:u w:val="single"/>
          </w:rPr>
          <w:t>Unity NavMeshAgent.updateUpAxis</w:t>
        </w:r>
      </w:hyperlink>
    </w:p>
    <w:p>
      <w:pPr>
        <w:pStyle w:val="Heading2"/>
      </w:pPr>
      <w:r>
        <w:t>Tier C — Outer Wilds 式多天体系统</w:t>
      </w:r>
    </w:p>
    <w:p>
      <w:r>
        <w:rPr>
          <w:rFonts w:ascii="Arial" w:hAnsi="Arial" w:eastAsia="Microsoft YaHei"/>
          <w:b/>
        </w:rPr>
        <w:t>新增承诺：</w:t>
      </w:r>
      <w:r>
        <w:rPr>
          <w:rFonts w:ascii="Arial" w:hAnsi="Arial" w:eastAsia="Microsoft YaHei"/>
          <w:b w:val="0"/>
        </w:rPr>
        <w:t xml:space="preserve"> 玩家可离开载体、飞越大距离、进入其他天体参考系；多个天体同时移动；需要全局坐标、局部物理 bubble、加载/卸载、浮动原点和跨 frame 的速度连续性。</w:t>
      </w:r>
    </w:p>
    <w:p>
      <w:r>
        <w:rPr>
          <w:rFonts w:ascii="Arial" w:hAnsi="Arial" w:eastAsia="Microsoft YaHei"/>
          <w:b w:val="0"/>
        </w:rPr>
        <w:t>《Outer Wilds》官方支持页说明其船、玩家、行星和世界运动建立在 60Hz 的复杂物理模拟上，提高 physics rate 会显著影响性能；这说明它是整个游戏的技术地基，不是普通移动平台功能。</w:t>
      </w:r>
      <w:hyperlink r:id="rId15">
        <w:r>
          <w:rPr>
            <w:rFonts w:ascii="Arial" w:hAnsi="Arial" w:eastAsia="Microsoft YaHei"/>
            <w:color w:val="2E74B5"/>
            <w:u w:val="single"/>
          </w:rPr>
          <w:t>Mobius Digital Support: High Frame-Rate Monitors</w:t>
        </w:r>
      </w:hyperlink>
      <w:r>
        <w:rPr>
          <w:rFonts w:ascii="Arial" w:hAnsi="Arial" w:eastAsia="Microsoft YaHei"/>
          <w:b w:val="0"/>
        </w:rPr>
        <w:t xml:space="preserve"> GDC 也把它描述为“随时间变化的大规模物理模拟”中的 4D 关卡设计。</w:t>
      </w:r>
      <w:hyperlink r:id="rId16">
        <w:r>
          <w:rPr>
            <w:rFonts w:ascii="Arial" w:hAnsi="Arial" w:eastAsia="Microsoft YaHei"/>
            <w:color w:val="2E74B5"/>
            <w:u w:val="single"/>
          </w:rPr>
          <w:t>GDC: The 4D Level Design of Outer Wilds</w:t>
        </w:r>
      </w:hyperlink>
    </w:p>
    <w:p>
      <w:pPr>
        <w:pStyle w:val="Heading1"/>
      </w:pPr>
      <w:r>
        <w:t>3. 结构设计：把巨兽当“移动区域”，不是普通 actor</w:t>
      </w:r>
    </w:p>
    <w:p>
      <w:pPr>
        <w:pStyle w:val="Heading2"/>
      </w:pPr>
      <w:r>
        <w:t>3.1 四层结构</w:t>
      </w:r>
    </w:p>
    <w:p>
      <w:r>
        <w:rPr>
          <w:rFonts w:ascii="Arial" w:hAnsi="Arial" w:eastAsia="Microsoft YaHei"/>
          <w:b w:val="0"/>
        </w:rPr>
        <w:t>每只巨兽应拆成四个职责层：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b/>
        </w:rPr>
        <w:t>Macro Motion（宏观运动）</w:t>
      </w:r>
      <w:r>
        <w:rPr>
          <w:rFonts w:ascii="Arial" w:hAnsi="Arial" w:eastAsia="Microsoft YaHei"/>
          <w:b w:val="0"/>
        </w:rPr>
        <w:t>：轨迹、速度、姿态、停靠点、世界事件；只负责 carrier frame 的 pose。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b/>
        </w:rPr>
        <w:t>Local World（局部世界）</w:t>
      </w:r>
      <w:r>
        <w:rPr>
          <w:rFonts w:ascii="Arial" w:hAnsi="Arial" w:eastAsia="Microsoft YaHei"/>
          <w:b w:val="0"/>
        </w:rPr>
        <w:t>：甲板、舱室、地形、地标、导航数据和 spawn anchors；全部以 local coordinates 制作。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b/>
        </w:rPr>
        <w:t>Living System（生态系统）</w:t>
      </w:r>
      <w:r>
        <w:rPr>
          <w:rFonts w:ascii="Arial" w:hAnsi="Arial" w:eastAsia="Microsoft YaHei"/>
          <w:b w:val="0"/>
        </w:rPr>
        <w:t>：生物、温度、压力、反应网络与永久变化；使用稳定 local IDs 和 local positions 存档。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b/>
        </w:rPr>
        <w:t>Passenger Interface（承载接口）</w:t>
      </w:r>
      <w:r>
        <w:rPr>
          <w:rFonts w:ascii="Arial" w:hAnsi="Arial" w:eastAsia="Microsoft YaHei"/>
          <w:b w:val="0"/>
        </w:rPr>
        <w:t>：向玩家、AI、物体、相机提供当前 frame、surface velocity、gravity/up、上/下船和 frame transfer。</w:t>
      </w:r>
    </w:p>
    <w:p>
      <w:r>
        <w:rPr>
          <w:rFonts w:ascii="Arial" w:hAnsi="Arial" w:eastAsia="Microsoft YaHei"/>
          <w:b w:val="0"/>
        </w:rPr>
        <w:t>这样做能避免每个生物脚本各自处理“船动了怎么办”，也能让设计师在原点附近制作一个静止关卡，再由运行时统一映射到世界。</w:t>
      </w:r>
    </w:p>
    <w:p>
      <w:pPr>
        <w:pStyle w:val="Heading2"/>
      </w:pPr>
      <w:r>
        <w:t>3.2 巨兽的移动必须产生可读的玩法信息</w:t>
      </w:r>
    </w:p>
    <w:p>
      <w:r>
        <w:rPr>
          <w:rFonts w:ascii="Arial" w:hAnsi="Arial" w:eastAsia="Microsoft YaHei"/>
          <w:b w:val="0"/>
        </w:rPr>
        <w:t>移动至少应承担一种明确功能，否则优先做视觉假移动：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改变可达性：经过桥接点、靠近其他区域、露出/遮蔽路径。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改变环境：进入冷热、风、压力或光照区，触发生物反应。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改变观察：从一个角度才能看见地标或理解两个系统的关系。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改变节奏：稳定期便于实验，运动期重组路径或生态。</w:t>
      </w:r>
    </w:p>
    <w:p>
      <w:r>
        <w:rPr>
          <w:rFonts w:ascii="Arial" w:hAnsi="Arial" w:eastAsia="Microsoft YaHei"/>
          <w:b w:val="0"/>
        </w:rPr>
        <w:t>《Outer Wilds》的开发复盘显示，小行星强曲率和洞穴会让玩家无目的徘徊，因此团队用远景地标、trail markers 和可推测的路径去支持“被好奇心驱动的选择”。对《易行》而言，移动巨兽更需要稳定地标、可辨认方向和运动前兆，因为低 UI 设计不能依靠地图文字补救。</w:t>
      </w:r>
      <w:hyperlink r:id="rId11">
        <w:r>
          <w:rPr>
            <w:rFonts w:ascii="Arial" w:hAnsi="Arial" w:eastAsia="Microsoft YaHei"/>
            <w:color w:val="2E74B5"/>
            <w:u w:val="single"/>
          </w:rPr>
          <w:t>Mobius Digital: The Intentionality of Wandering</w:t>
        </w:r>
      </w:hyperlink>
    </w:p>
    <w:p>
      <w:pPr>
        <w:pStyle w:val="Heading2"/>
      </w:pPr>
      <w:r>
        <w:t>3.3 首版内容约束</w:t>
      </w:r>
    </w:p>
    <w:p>
      <w:r>
        <w:rPr>
          <w:rFonts w:ascii="Arial" w:hAnsi="Arial" w:eastAsia="Microsoft YaHei"/>
          <w:b w:val="0"/>
        </w:rPr>
        <w:t>建议首版只做：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1 只灰盒船型巨兽，约 80-200 m 长；1 个外部甲板 + 1 个内部舱室。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1 条循环轨迹，含静止、匀速、加速、转弯、轻微倾斜五段。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1 个上下船点；不支持运动中跨船跳跃。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1 种 AI agent，10-20 个并发；只在同一 carrier 内寻路。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2 个会受巨兽运动或环境变化影响的生物规则，用来验证“移动是系统的一部分”。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不做真实海浪浮力、可破坏船体、动态拓扑导航、多重重力或跨数公里旅行。</w:t>
      </w:r>
    </w:p>
    <w:p>
      <w:pPr>
        <w:pStyle w:val="Heading1"/>
      </w:pPr>
      <w:r>
        <w:t>4. 推荐实现架构</w:t>
      </w:r>
    </w:p>
    <w:p>
      <w:pPr>
        <w:pStyle w:val="Heading2"/>
      </w:pPr>
      <w:r>
        <w:t>4.1 Carrier frame</w:t>
      </w:r>
    </w:p>
    <w:p>
      <w:r>
        <w:rPr>
          <w:rFonts w:ascii="Consolas" w:hAnsi="Consolas" w:eastAsia="Microsoft YaHei"/>
          <w:color w:val="1F4D78"/>
        </w:rPr>
        <w:t>CarrierRoot</w:t>
      </w:r>
      <w:r>
        <w:rPr>
          <w:rFonts w:ascii="Arial" w:hAnsi="Arial" w:eastAsia="Microsoft YaHei"/>
          <w:b w:val="0"/>
        </w:rPr>
        <w:t xml:space="preserve"> 保持 uniform scale，最好为 (1,1,1)。视觉模型可以是子层级，但物理根不做非均匀缩放。Unity 的 Transform 层级适合让子物体继承 parent 的位置和旋转；但 Rigidbody 的物理解算仍是 global space，层级并不会创建“局部 PhysicsScene”。</w:t>
      </w:r>
      <w:hyperlink r:id="rId17">
        <w:r>
          <w:rPr>
            <w:rFonts w:ascii="Arial" w:hAnsi="Arial" w:eastAsia="Microsoft YaHei"/>
            <w:color w:val="2E74B5"/>
            <w:u w:val="single"/>
          </w:rPr>
          <w:t>Unity Transform manual</w:t>
        </w:r>
      </w:hyperlink>
      <w:r>
        <w:rPr>
          <w:rFonts w:ascii="Arial" w:hAnsi="Arial" w:eastAsia="Microsoft YaHei"/>
          <w:b w:val="0"/>
        </w:rPr>
        <w:t xml:space="preserve"> </w:t>
      </w:r>
      <w:hyperlink r:id="rId18">
        <w:r>
          <w:rPr>
            <w:rFonts w:ascii="Arial" w:hAnsi="Arial" w:eastAsia="Microsoft YaHei"/>
            <w:color w:val="2E74B5"/>
            <w:u w:val="single"/>
          </w:rPr>
          <w:t>Unity Rigidbody overview</w:t>
        </w:r>
      </w:hyperlink>
    </w:p>
    <w:p>
      <w:r>
        <w:rPr>
          <w:rFonts w:ascii="Arial" w:hAnsi="Arial" w:eastAsia="Microsoft YaHei"/>
          <w:b w:val="0"/>
        </w:rPr>
        <w:t>载体应是 kinematic Rigidbody + compound colliders：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 xml:space="preserve">在 </w:t>
      </w:r>
      <w:r>
        <w:rPr>
          <w:rFonts w:ascii="Consolas" w:hAnsi="Consolas" w:eastAsia="Microsoft YaHei"/>
          <w:color w:val="1F4D78"/>
        </w:rPr>
        <w:t>FixedUpdate</w:t>
      </w:r>
      <w:r>
        <w:rPr>
          <w:rFonts w:ascii="Arial" w:hAnsi="Arial" w:eastAsia="Microsoft YaHei"/>
          <w:b w:val="0"/>
        </w:rPr>
        <w:t xml:space="preserve"> 采样轨迹，调用 </w:t>
      </w:r>
      <w:r>
        <w:rPr>
          <w:rFonts w:ascii="Consolas" w:hAnsi="Consolas" w:eastAsia="Microsoft YaHei"/>
          <w:color w:val="1F4D78"/>
        </w:rPr>
        <w:t>MovePosition/MoveRotation</w:t>
      </w:r>
      <w:r>
        <w:rPr>
          <w:rFonts w:ascii="Arial" w:hAnsi="Arial" w:eastAsia="Microsoft YaHei"/>
          <w:b w:val="0"/>
        </w:rPr>
        <w:t>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 xml:space="preserve">不用 Animator 或普通 </w:t>
      </w:r>
      <w:r>
        <w:rPr>
          <w:rFonts w:ascii="Consolas" w:hAnsi="Consolas" w:eastAsia="Microsoft YaHei"/>
          <w:color w:val="1F4D78"/>
        </w:rPr>
        <w:t>transform.position</w:t>
      </w:r>
      <w:r>
        <w:rPr>
          <w:rFonts w:ascii="Arial" w:hAnsi="Arial" w:eastAsia="Microsoft YaHei"/>
          <w:b w:val="0"/>
        </w:rPr>
        <w:t xml:space="preserve"> 在 </w:t>
      </w:r>
      <w:r>
        <w:rPr>
          <w:rFonts w:ascii="Consolas" w:hAnsi="Consolas" w:eastAsia="Microsoft YaHei"/>
          <w:color w:val="1F4D78"/>
        </w:rPr>
        <w:t>Update</w:t>
      </w:r>
      <w:r>
        <w:rPr>
          <w:rFonts w:ascii="Arial" w:hAnsi="Arial" w:eastAsia="Microsoft YaHei"/>
          <w:b w:val="0"/>
        </w:rPr>
        <w:t xml:space="preserve"> 中搬动物理船体。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可见网格按房间/区段拆分以便剔除；碰撞体使用简化 primitive/convex compound，避免一块超复杂动态 MeshCollider。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初版不让船体被玩家或小物件撞动；运动由游戏规则权威控制。</w:t>
      </w:r>
    </w:p>
    <w:p>
      <w:pPr>
        <w:pStyle w:val="Heading2"/>
      </w:pPr>
      <w:r>
        <w:t>4.2 Player passenger motor</w:t>
      </w:r>
    </w:p>
    <w:p>
      <w:r>
        <w:rPr>
          <w:rFonts w:ascii="Arial" w:hAnsi="Arial" w:eastAsia="Microsoft YaHei"/>
          <w:b w:val="0"/>
        </w:rPr>
        <w:t xml:space="preserve">需要新增统一的 </w:t>
      </w:r>
      <w:r>
        <w:rPr>
          <w:rFonts w:ascii="Consolas" w:hAnsi="Consolas" w:eastAsia="Microsoft YaHei"/>
          <w:color w:val="1F4D78"/>
        </w:rPr>
        <w:t>IReferenceFrame/CarrierFrame</w:t>
      </w:r>
      <w:r>
        <w:rPr>
          <w:rFonts w:ascii="Arial" w:hAnsi="Arial" w:eastAsia="Microsoft YaHei"/>
          <w:b w:val="0"/>
        </w:rPr>
        <w:t xml:space="preserve"> 概念，至少提供：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当前 pose 和前一 physics tick pose。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给定 world point 的 surface velocity。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local-to-world / world-to-local point、direction 和 velocity 转换。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当前 gravity/up（Tier A 可固定返回世界向上；Tier B 再实现局部重力）。</w:t>
      </w:r>
    </w:p>
    <w:p>
      <w:r>
        <w:rPr>
          <w:rFonts w:ascii="Arial" w:hAnsi="Arial" w:eastAsia="Microsoft YaHei"/>
          <w:b w:val="0"/>
        </w:rPr>
        <w:t>接地时记录支撑 collider、Rigidbody/frame 与脚下 local anchor。玩家控制使用相对速度：</w:t>
      </w:r>
    </w:p>
    <w:p>
      <w:r>
        <w:rPr>
          <w:rFonts w:ascii="Consolas" w:hAnsi="Consolas" w:eastAsia="Microsoft YaHei"/>
          <w:color w:val="1F4D78"/>
        </w:rPr>
        <w:t>v_relative = v_player - v_surface(feet)</w:t>
      </w:r>
    </w:p>
    <w:p>
      <w:r>
        <w:rPr>
          <w:rFonts w:ascii="Arial" w:hAnsi="Arial" w:eastAsia="Microsoft YaHei"/>
          <w:b w:val="0"/>
        </w:rPr>
        <w:t>其中旋转载体脚下点速度为：</w:t>
      </w:r>
    </w:p>
    <w:p>
      <w:r>
        <w:rPr>
          <w:rFonts w:ascii="Consolas" w:hAnsi="Consolas" w:eastAsia="Microsoft YaHei"/>
          <w:color w:val="1F4D78"/>
        </w:rPr>
        <w:t>v_surface = v_linear + omega × (feet - centerOfMass)</w:t>
      </w:r>
    </w:p>
    <w:p>
      <w:r>
        <w:rPr>
          <w:rFonts w:ascii="Arial" w:hAnsi="Arial" w:eastAsia="Microsoft YaHei"/>
          <w:b w:val="0"/>
        </w:rPr>
        <w:t xml:space="preserve">Unity 的 </w:t>
      </w:r>
      <w:r>
        <w:rPr>
          <w:rFonts w:ascii="Consolas" w:hAnsi="Consolas" w:eastAsia="Microsoft YaHei"/>
          <w:color w:val="1F4D78"/>
        </w:rPr>
        <w:t>Rigidbody.GetPointVelocity(worldPoint)</w:t>
      </w:r>
      <w:r>
        <w:rPr>
          <w:rFonts w:ascii="Arial" w:hAnsi="Arial" w:eastAsia="Microsoft YaHei"/>
          <w:b w:val="0"/>
        </w:rPr>
        <w:t xml:space="preserve"> 已包含 angular velocity，因此有 Rigidbody 时应直接使用它。</w:t>
      </w:r>
      <w:hyperlink r:id="rId19">
        <w:r>
          <w:rPr>
            <w:rFonts w:ascii="Arial" w:hAnsi="Arial" w:eastAsia="Microsoft YaHei"/>
            <w:color w:val="2E74B5"/>
            <w:u w:val="single"/>
          </w:rPr>
          <w:t>Unity Rigidbody.GetPointVelocity</w:t>
        </w:r>
      </w:hyperlink>
    </w:p>
    <w:p>
      <w:r>
        <w:rPr>
          <w:rFonts w:ascii="Arial" w:hAnsi="Arial" w:eastAsia="Microsoft YaHei"/>
          <w:b w:val="0"/>
        </w:rPr>
        <w:t>接地状态下，让玩家的移动加速度逼近“相对甲板的目标速度”，而不是 world-space 目标速度。Catlike Coding 的移动地面实现也采用 connected body + connection velocity，并指出旋转载体必须跟踪接触点在平台 local space 的位置，而不是只看平台中心位移。</w:t>
      </w:r>
      <w:hyperlink r:id="rId20">
        <w:r>
          <w:rPr>
            <w:rFonts w:ascii="Arial" w:hAnsi="Arial" w:eastAsia="Microsoft YaHei"/>
            <w:color w:val="2E74B5"/>
            <w:u w:val="single"/>
          </w:rPr>
          <w:t>Catlike Coding: Moving the Ground</w:t>
        </w:r>
      </w:hyperlink>
    </w:p>
    <w:p>
      <w:r>
        <w:rPr>
          <w:rFonts w:ascii="Arial" w:hAnsi="Arial" w:eastAsia="Microsoft YaHei"/>
          <w:b w:val="0"/>
        </w:rPr>
        <w:t>跳跃/掉落语义必须由设计先定：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/>
        </w:rPr>
        <w:t>物理直觉（推荐）</w:t>
      </w:r>
      <w:r>
        <w:rPr>
          <w:rFonts w:ascii="Arial" w:hAnsi="Arial" w:eastAsia="Microsoft YaHei"/>
          <w:b w:val="0"/>
        </w:rPr>
        <w:t xml:space="preserve">：离地瞬间把 </w:t>
      </w:r>
      <w:r>
        <w:rPr>
          <w:rFonts w:ascii="Consolas" w:hAnsi="Consolas" w:eastAsia="Microsoft YaHei"/>
          <w:color w:val="1F4D78"/>
        </w:rPr>
        <w:t>v_surface(feet)</w:t>
      </w:r>
      <w:r>
        <w:rPr>
          <w:rFonts w:ascii="Arial" w:hAnsi="Arial" w:eastAsia="Microsoft YaHei"/>
          <w:b w:val="0"/>
        </w:rPr>
        <w:t xml:space="preserve"> 保留在 airborne velocity 中，之后玩家按世界/局部重力抛物运动。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/>
        </w:rPr>
        <w:t>粘船辅助</w:t>
      </w:r>
      <w:r>
        <w:rPr>
          <w:rFonts w:ascii="Arial" w:hAnsi="Arial" w:eastAsia="Microsoft YaHei"/>
          <w:b w:val="0"/>
        </w:rPr>
        <w:t>：空中短时间继续参考船 frame，操作更容易但会制造非惯性行为。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/>
        </w:rPr>
        <w:t>完全 local lock</w:t>
      </w:r>
      <w:r>
        <w:rPr>
          <w:rFonts w:ascii="Arial" w:hAnsi="Arial" w:eastAsia="Microsoft YaHei"/>
          <w:b w:val="0"/>
        </w:rPr>
        <w:t>：船怎么动玩家都跟着；最稳但会让高速运动缺乏物理反馈。</w:t>
      </w:r>
    </w:p>
    <w:p>
      <w:r>
        <w:rPr>
          <w:rFonts w:ascii="Arial" w:hAnsi="Arial" w:eastAsia="Microsoft YaHei"/>
          <w:b w:val="0"/>
        </w:rPr>
        <w:t>首版建议“物理直觉 + 温和容错”：继承速度、保留 coyote time，并限制船的角速度和加速度。不要把玩家 Rigidbody 简单 parent 到船；官方文档明确指出 Rigidbody 物理运动按 global 而不是 local 计算。</w:t>
      </w:r>
      <w:hyperlink r:id="rId18">
        <w:r>
          <w:rPr>
            <w:rFonts w:ascii="Arial" w:hAnsi="Arial" w:eastAsia="Microsoft YaHei"/>
            <w:color w:val="2E74B5"/>
            <w:u w:val="single"/>
          </w:rPr>
          <w:t>Unity Rigidbody overview</w:t>
        </w:r>
      </w:hyperlink>
    </w:p>
    <w:p>
      <w:pPr>
        <w:pStyle w:val="Heading2"/>
      </w:pPr>
      <w:r>
        <w:t>4.3 Fixed timestep、插值与相机</w:t>
      </w:r>
    </w:p>
    <w:p>
      <w:r>
        <w:rPr>
          <w:rFonts w:ascii="Arial" w:hAnsi="Arial" w:eastAsia="Microsoft YaHei"/>
          <w:b w:val="0"/>
        </w:rPr>
        <w:t>所有 carrier pose、玩家接触、速度继承和 origin shift 必须在固定物理 tick 的确定顺序中发生。项目当前 fixed timestep 是 0.02 s（50Hz）；Outer Wilds 使用 60Hz 只是案例，不是应直接复制的目标。</w:t>
      </w:r>
    </w:p>
    <w:p>
      <w:r>
        <w:rPr>
          <w:rFonts w:ascii="Arial" w:hAnsi="Arial" w:eastAsia="Microsoft YaHei"/>
          <w:b w:val="0"/>
        </w:rPr>
        <w:t>Unity 说明物理和渲染不同步会造成 Rigidbody 抖动；interpolation 可以平滑相机跟随对象，但会落后一个 physics tick，extrapolation 可能越过碰撞边界。</w:t>
      </w:r>
      <w:hyperlink r:id="rId21">
        <w:r>
          <w:rPr>
            <w:rFonts w:ascii="Arial" w:hAnsi="Arial" w:eastAsia="Microsoft YaHei"/>
            <w:color w:val="2E74B5"/>
            <w:u w:val="single"/>
          </w:rPr>
          <w:t>Unity: Apply interpolation to a Rigidbody</w:t>
        </w:r>
      </w:hyperlink>
    </w:p>
    <w:p>
      <w:r>
        <w:rPr>
          <w:rFonts w:ascii="Arial" w:hAnsi="Arial" w:eastAsia="Microsoft YaHei"/>
          <w:b w:val="0"/>
        </w:rPr>
        <w:t>建议更新顺序：</w:t>
      </w:r>
    </w:p>
    <w:p>
      <w:pPr>
        <w:numPr>
          <w:ilvl w:val="0"/>
          <w:numId w:val="11"/>
        </w:numPr>
      </w:pPr>
      <w:r>
        <w:rPr>
          <w:rFonts w:ascii="Consolas" w:hAnsi="Consolas" w:eastAsia="Microsoft YaHei"/>
          <w:color w:val="1F4D78"/>
        </w:rPr>
        <w:t>FixedUpdate</w:t>
      </w:r>
      <w:r>
        <w:rPr>
          <w:rFonts w:ascii="Arial" w:hAnsi="Arial" w:eastAsia="Microsoft YaHei"/>
          <w:b w:val="0"/>
        </w:rPr>
        <w:t xml:space="preserve"> 计算 carrier 下一 pose。</w:t>
      </w:r>
    </w:p>
    <w:p>
      <w:pPr>
        <w:numPr>
          <w:ilvl w:val="0"/>
          <w:numId w:val="11"/>
        </w:numPr>
      </w:pPr>
      <w:r>
        <w:rPr>
          <w:rFonts w:ascii="Consolas" w:hAnsi="Consolas" w:eastAsia="Microsoft YaHei"/>
          <w:color w:val="1F4D78"/>
        </w:rPr>
        <w:t>MovePosition/MoveRotation</w:t>
      </w:r>
      <w:r>
        <w:rPr>
          <w:rFonts w:ascii="Arial" w:hAnsi="Arial" w:eastAsia="Microsoft YaHei"/>
          <w:b w:val="0"/>
        </w:rPr>
        <w:t xml:space="preserve"> 推进载体。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b w:val="0"/>
        </w:rPr>
        <w:t>玩家 motor 基于 previous/current carrier pose 计算 connection delta 与相对速度。</w:t>
      </w:r>
    </w:p>
    <w:p>
      <w:pPr>
        <w:numPr>
          <w:ilvl w:val="0"/>
          <w:numId w:val="11"/>
        </w:numPr>
      </w:pPr>
      <w:r>
        <w:rPr>
          <w:rFonts w:ascii="Arial" w:hAnsi="Arial" w:eastAsia="Microsoft YaHei"/>
          <w:b w:val="0"/>
        </w:rPr>
        <w:t>物理解算。</w:t>
      </w:r>
    </w:p>
    <w:p>
      <w:pPr>
        <w:numPr>
          <w:ilvl w:val="0"/>
          <w:numId w:val="11"/>
        </w:numPr>
      </w:pPr>
      <w:r>
        <w:rPr>
          <w:rFonts w:ascii="Consolas" w:hAnsi="Consolas" w:eastAsia="Microsoft YaHei"/>
          <w:color w:val="1F4D78"/>
        </w:rPr>
        <w:t>LateUpdate</w:t>
      </w:r>
      <w:r>
        <w:rPr>
          <w:rFonts w:ascii="Arial" w:hAnsi="Arial" w:eastAsia="Microsoft YaHei"/>
          <w:b w:val="0"/>
        </w:rPr>
        <w:t xml:space="preserve"> 相机基于同一套插值后的 player/carrier pose 跟随，避免一个看旧 pose、一个看新 pose。</w:t>
      </w:r>
    </w:p>
    <w:p>
      <w:pPr>
        <w:pStyle w:val="Heading2"/>
      </w:pPr>
      <w:r>
        <w:t>4.4 AI 与 NavMesh</w:t>
      </w:r>
    </w:p>
    <w:p>
      <w:r>
        <w:rPr>
          <w:rFonts w:ascii="Arial" w:hAnsi="Arial" w:eastAsia="Microsoft YaHei"/>
          <w:b w:val="0"/>
        </w:rPr>
        <w:t>项目安装的 AI Navigation 2.0.9 支持运行时/编辑时烘焙、动态障碍和 NavMesh links。</w:t>
      </w:r>
      <w:hyperlink r:id="rId22">
        <w:r>
          <w:rPr>
            <w:rFonts w:ascii="Arial" w:hAnsi="Arial" w:eastAsia="Microsoft YaHei"/>
            <w:color w:val="2E74B5"/>
            <w:u w:val="single"/>
          </w:rPr>
          <w:t>Unity AI Navigation 2.0.9</w:t>
        </w:r>
      </w:hyperlink>
      <w:r>
        <w:rPr>
          <w:rFonts w:ascii="Arial" w:hAnsi="Arial" w:eastAsia="Microsoft YaHei"/>
          <w:b w:val="0"/>
        </w:rPr>
        <w:t xml:space="preserve"> 但“支持 runtime build”不等于“持续移动并稳定承载 agent”。</w:t>
      </w:r>
    </w:p>
    <w:p>
      <w:r>
        <w:rPr>
          <w:rFonts w:ascii="Arial" w:hAnsi="Arial" w:eastAsia="Microsoft YaHei"/>
          <w:b w:val="0"/>
        </w:rPr>
        <w:t xml:space="preserve">当前包源码在 </w:t>
      </w:r>
      <w:r>
        <w:rPr>
          <w:rFonts w:ascii="Consolas" w:hAnsi="Consolas" w:eastAsia="Microsoft YaHei"/>
          <w:color w:val="1F4D78"/>
        </w:rPr>
        <w:t>NavMesh.onPreUpdate</w:t>
      </w:r>
      <w:r>
        <w:rPr>
          <w:rFonts w:ascii="Arial" w:hAnsi="Arial" w:eastAsia="Microsoft YaHei"/>
          <w:b w:val="0"/>
        </w:rPr>
        <w:t xml:space="preserve"> 检测 </w:t>
      </w:r>
      <w:r>
        <w:rPr>
          <w:rFonts w:ascii="Consolas" w:hAnsi="Consolas" w:eastAsia="Microsoft YaHei"/>
          <w:color w:val="1F4D78"/>
        </w:rPr>
        <w:t>NavMeshSurface</w:t>
      </w:r>
      <w:r>
        <w:rPr>
          <w:rFonts w:ascii="Arial" w:hAnsi="Arial" w:eastAsia="Microsoft YaHei"/>
          <w:b w:val="0"/>
        </w:rPr>
        <w:t xml:space="preserve"> Transform 变化，然后 </w:t>
      </w:r>
      <w:r>
        <w:rPr>
          <w:rFonts w:ascii="Consolas" w:hAnsi="Consolas" w:eastAsia="Microsoft YaHei"/>
          <w:color w:val="1F4D78"/>
        </w:rPr>
        <w:t>RemoveData()</w:t>
      </w:r>
      <w:r>
        <w:rPr>
          <w:rFonts w:ascii="Arial" w:hAnsi="Arial" w:eastAsia="Microsoft YaHei"/>
          <w:b w:val="0"/>
        </w:rPr>
        <w:t xml:space="preserve"> 再以新的 position/rotation </w:t>
      </w:r>
      <w:r>
        <w:rPr>
          <w:rFonts w:ascii="Consolas" w:hAnsi="Consolas" w:eastAsia="Microsoft YaHei"/>
          <w:color w:val="1F4D78"/>
        </w:rPr>
        <w:t>AddData()</w:t>
      </w:r>
      <w:r>
        <w:rPr>
          <w:rFonts w:ascii="Arial" w:hAnsi="Arial" w:eastAsia="Microsoft YaHei"/>
          <w:b w:val="0"/>
        </w:rPr>
        <w:t>。这说明底层移动的是 NavMeshData 实例，而不是一个天然拥有 passenger-frame 连续性的局部 agent world。旧版 Unity 官方 NavMeshComponents FAQ 更直接说明：要一致支持“移动平台承载 agents”需要新的 API。</w:t>
      </w:r>
      <w:hyperlink r:id="rId23">
        <w:r>
          <w:rPr>
            <w:rFonts w:ascii="Arial" w:hAnsi="Arial" w:eastAsia="Microsoft YaHei"/>
            <w:color w:val="2E74B5"/>
            <w:u w:val="single"/>
          </w:rPr>
          <w:t>Unity NavMeshComponents FAQ</w:t>
        </w:r>
      </w:hyperlink>
    </w:p>
    <w:p>
      <w:r>
        <w:rPr>
          <w:rFonts w:ascii="Arial" w:hAnsi="Arial" w:eastAsia="Microsoft YaHei"/>
          <w:b w:val="0"/>
        </w:rPr>
        <w:t>因此建议：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/>
        </w:rPr>
        <w:t>生产方案：静止 local nav world。</w:t>
      </w:r>
      <w:r>
        <w:rPr>
          <w:rFonts w:ascii="Arial" w:hAnsi="Arial" w:eastAsia="Microsoft YaHei"/>
          <w:b w:val="0"/>
        </w:rPr>
        <w:t xml:space="preserve"> 每艘船的 NavMesh 在一个不动的局部空间求路；目标、路径角点、avoidance 数据使用 ship-local 坐标。world entity 把局部期望速度/位置通过 carrier pose 转换后执行。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 xml:space="preserve">可用隐藏的 </w:t>
      </w:r>
      <w:r>
        <w:rPr>
          <w:rFonts w:ascii="Consolas" w:hAnsi="Consolas" w:eastAsia="Microsoft YaHei"/>
          <w:color w:val="1F4D78"/>
        </w:rPr>
        <w:t>NavMeshAgent</w:t>
      </w:r>
      <w:r>
        <w:rPr>
          <w:rFonts w:ascii="Arial" w:hAnsi="Arial" w:eastAsia="Microsoft YaHei"/>
          <w:b w:val="0"/>
        </w:rPr>
        <w:t xml:space="preserve"> 作为 path planner：关闭 </w:t>
      </w:r>
      <w:r>
        <w:rPr>
          <w:rFonts w:ascii="Consolas" w:hAnsi="Consolas" w:eastAsia="Microsoft YaHei"/>
          <w:color w:val="1F4D78"/>
        </w:rPr>
        <w:t>updatePosition/updateRotation</w:t>
      </w:r>
      <w:r>
        <w:rPr>
          <w:rFonts w:ascii="Arial" w:hAnsi="Arial" w:eastAsia="Microsoft YaHei"/>
          <w:b w:val="0"/>
        </w:rPr>
        <w:t xml:space="preserve">，读取 </w:t>
      </w:r>
      <w:r>
        <w:rPr>
          <w:rFonts w:ascii="Consolas" w:hAnsi="Consolas" w:eastAsia="Microsoft YaHei"/>
          <w:color w:val="1F4D78"/>
        </w:rPr>
        <w:t>nextPosition/desiredVelocity/path.corners</w:t>
      </w:r>
      <w:r>
        <w:rPr>
          <w:rFonts w:ascii="Arial" w:hAnsi="Arial" w:eastAsia="Microsoft YaHei"/>
          <w:b w:val="0"/>
        </w:rPr>
        <w:t xml:space="preserve">，由自有 locomotion 驱动物理/动画实体。Unity 文档说明关闭 </w:t>
      </w:r>
      <w:r>
        <w:rPr>
          <w:rFonts w:ascii="Consolas" w:hAnsi="Consolas" w:eastAsia="Microsoft YaHei"/>
          <w:color w:val="1F4D78"/>
        </w:rPr>
        <w:t>updatePosition</w:t>
      </w:r>
      <w:r>
        <w:rPr>
          <w:rFonts w:ascii="Arial" w:hAnsi="Arial" w:eastAsia="Microsoft YaHei"/>
          <w:b w:val="0"/>
        </w:rPr>
        <w:t xml:space="preserve"> 后可以显式控制 Transform。</w:t>
      </w:r>
      <w:hyperlink r:id="rId24">
        <w:r>
          <w:rPr>
            <w:rFonts w:ascii="Arial" w:hAnsi="Arial" w:eastAsia="Microsoft YaHei"/>
            <w:color w:val="2E74B5"/>
            <w:u w:val="single"/>
          </w:rPr>
          <w:t>Unity NavMeshAgent.updatePosition</w:t>
        </w:r>
      </w:hyperlink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上下船、跨载体与跳跃不要依赖一张不断变化的全局 NavMesh；用显式 frame-transfer 状态机和 portal/link。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船体内部结构不变时只烘一次；门、断桥或局部形变用 modifier、obstacle 或局部重建。不要每个 fixed tick 重烘整艘船。</w:t>
      </w:r>
    </w:p>
    <w:p>
      <w:r>
        <w:rPr>
          <w:rFonts w:ascii="Arial" w:hAnsi="Arial" w:eastAsia="Microsoft YaHei"/>
          <w:b w:val="0"/>
        </w:rPr>
        <w:t xml:space="preserve">可以做一个低成本对照实验，让 </w:t>
      </w:r>
      <w:r>
        <w:rPr>
          <w:rFonts w:ascii="Consolas" w:hAnsi="Consolas" w:eastAsia="Microsoft YaHei"/>
          <w:color w:val="1F4D78"/>
        </w:rPr>
        <w:t>NavMeshSurface</w:t>
      </w:r>
      <w:r>
        <w:rPr>
          <w:rFonts w:ascii="Arial" w:hAnsi="Arial" w:eastAsia="Microsoft YaHei"/>
          <w:b w:val="0"/>
        </w:rPr>
        <w:t xml:space="preserve"> 直接跟船移动；但只有在长时间、转弯、重加速度、重新绑定和 path status 测试全部通过后，才可把它用于生产。</w:t>
      </w:r>
    </w:p>
    <w:p>
      <w:pPr>
        <w:pStyle w:val="Heading2"/>
      </w:pPr>
      <w:r>
        <w:t>4.5 Floating origin：不是“看起来大”就需要</w:t>
      </w:r>
    </w:p>
    <w:p>
      <w:r>
        <w:rPr>
          <w:rFonts w:ascii="Arial" w:hAnsi="Arial" w:eastAsia="Microsoft YaHei"/>
          <w:b w:val="0"/>
        </w:rPr>
        <w:t>Unity GameObject Transform 和大多数实时渲染/物理位置是 single-precision。Unity 官方 High Precision Framework 用 double global coordinates + rebasing 处理大尺度场景，但它是实验性框架，并不会自动把 PhysX 全部变成双精度。</w:t>
      </w:r>
      <w:hyperlink r:id="rId25">
        <w:r>
          <w:rPr>
            <w:rFonts w:ascii="Arial" w:hAnsi="Arial" w:eastAsia="Microsoft YaHei"/>
            <w:color w:val="2E74B5"/>
            <w:u w:val="single"/>
          </w:rPr>
          <w:t>Unity High Precision Framework</w:t>
        </w:r>
      </w:hyperlink>
    </w:p>
    <w:p>
      <w:r>
        <w:rPr>
          <w:rFonts w:ascii="Arial" w:hAnsi="Arial" w:eastAsia="Microsoft YaHei"/>
          <w:b w:val="0"/>
        </w:rPr>
        <w:t>学术与行业资料把常见方案归纳为：定期把世界平移回玩家附近、把世界分割为多个局部坐标区，或分段/连续地移动参考点。</w:t>
      </w:r>
      <w:hyperlink r:id="rId26">
        <w:r>
          <w:rPr>
            <w:rFonts w:ascii="Arial" w:hAnsi="Arial" w:eastAsia="Microsoft YaHei"/>
            <w:color w:val="2E74B5"/>
            <w:u w:val="single"/>
          </w:rPr>
          <w:t>Thorne, Using a Floating Origin to Improve Fidelity and Performance of Large, Distributed Virtual Worlds</w:t>
        </w:r>
      </w:hyperlink>
      <w:r>
        <w:rPr>
          <w:rFonts w:ascii="Arial" w:hAnsi="Arial" w:eastAsia="Microsoft YaHei"/>
          <w:b w:val="0"/>
        </w:rPr>
        <w:t xml:space="preserve"> Avalanche 对大世界的经验也指出，8-16 km 世界坐标范围会让毫米级误差在实际计算中积累为厘米甚至更大。</w:t>
      </w:r>
      <w:hyperlink r:id="rId27">
        <w:r>
          <w:rPr>
            <w:rFonts w:ascii="Arial" w:hAnsi="Arial" w:eastAsia="Microsoft YaHei"/>
            <w:color w:val="2E74B5"/>
            <w:u w:val="single"/>
          </w:rPr>
          <w:t>Avalanche Studios: Creating Vast Game Worlds</w:t>
        </w:r>
      </w:hyperlink>
    </w:p>
    <w:p>
      <w:r>
        <w:rPr>
          <w:rFonts w:ascii="Arial" w:hAnsi="Arial" w:eastAsia="Microsoft YaHei"/>
          <w:b w:val="0"/>
        </w:rPr>
        <w:t>对 80-200 m 的船，不需要 floating origin。只有满足以下条件之一才进入 Tier C：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玩家可离开中心 2-5 km 以上，并且第一人称接触精度仍需毫米/厘米级。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同时存在相距很远但都需要全精度物理的天体。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可见尺度和近裁剪/远裁剪比已经产生深度精度与阴影问题。</w:t>
      </w:r>
    </w:p>
    <w:p>
      <w:r>
        <w:rPr>
          <w:rFonts w:ascii="Arial" w:hAnsi="Arial" w:eastAsia="Microsoft YaHei"/>
          <w:b w:val="0"/>
        </w:rPr>
        <w:t>届时使用：</w:t>
      </w:r>
      <w:r>
        <w:rPr>
          <w:rFonts w:ascii="Consolas" w:hAnsi="Consolas" w:eastAsia="Microsoft YaHei"/>
          <w:color w:val="1F4D78"/>
        </w:rPr>
        <w:t>double/sector global state + player-near float physics bubble + fixed-tick origin shift</w:t>
      </w:r>
      <w:r>
        <w:rPr>
          <w:rFonts w:ascii="Arial" w:hAnsi="Arial" w:eastAsia="Microsoft YaHei"/>
          <w:b w:val="0"/>
        </w:rPr>
        <w:t xml:space="preserve">。批量改 Transform 后，在物理查询前按需调用 </w:t>
      </w:r>
      <w:r>
        <w:rPr>
          <w:rFonts w:ascii="Consolas" w:hAnsi="Consolas" w:eastAsia="Microsoft YaHei"/>
          <w:color w:val="1F4D78"/>
        </w:rPr>
        <w:t>Physics.SyncTransforms</w:t>
      </w:r>
      <w:r>
        <w:rPr>
          <w:rFonts w:ascii="Arial" w:hAnsi="Arial" w:eastAsia="Microsoft YaHei"/>
          <w:b w:val="0"/>
        </w:rPr>
        <w:t xml:space="preserve">；Unity 建议避免为了兼容性长期启用 </w:t>
      </w:r>
      <w:r>
        <w:rPr>
          <w:rFonts w:ascii="Consolas" w:hAnsi="Consolas" w:eastAsia="Microsoft YaHei"/>
          <w:color w:val="1F4D78"/>
        </w:rPr>
        <w:t>autoSyncTransforms</w:t>
      </w:r>
      <w:r>
        <w:rPr>
          <w:rFonts w:ascii="Arial" w:hAnsi="Arial" w:eastAsia="Microsoft YaHei"/>
          <w:b w:val="0"/>
        </w:rPr>
        <w:t>，因为反复自动同步会有性能成本。</w:t>
      </w:r>
      <w:hyperlink r:id="rId28">
        <w:r>
          <w:rPr>
            <w:rFonts w:ascii="Arial" w:hAnsi="Arial" w:eastAsia="Microsoft YaHei"/>
            <w:color w:val="2E74B5"/>
            <w:u w:val="single"/>
          </w:rPr>
          <w:t>Unity Physics.autoSyncTransforms</w:t>
        </w:r>
      </w:hyperlink>
    </w:p>
    <w:p>
      <w:pPr>
        <w:pStyle w:val="Heading1"/>
      </w:pPr>
      <w:r>
        <w:t>5. 实施计划与工作量估算</w:t>
      </w:r>
    </w:p>
    <w:p>
      <w:r>
        <w:rPr>
          <w:rFonts w:ascii="Arial" w:hAnsi="Arial" w:eastAsia="Microsoft YaHei"/>
          <w:b w:val="0"/>
        </w:rPr>
        <w:t>以下为工程估算，不是来源中的事实；假设 1 名熟悉 Unity 物理的工程师、已有基础角色控制器、无联机、灰盒美术、PC 目标平台。</w:t>
      </w:r>
    </w:p>
    <w:p>
      <w:pPr>
        <w:pStyle w:val="Heading2"/>
      </w:pPr>
      <w:r>
        <w:t>Phase 0 — 设计锁定与技术 spike（3-5 个工作日）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锁定 Tier A、跳跃语义、最大线速度/角速度/加速度。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灰盒 30 m 平台测试：站立、走、跑、跳、落地、边缘、斜坡、旋转中心远端。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比较 dynamic Rigidbody player 与 kinematic CharacterController；以实际手感和抖动决定保留哪条。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验证 50Hz 与 60/100Hz 的成本和稳定性。</w:t>
      </w:r>
    </w:p>
    <w:p>
      <w:r>
        <w:rPr>
          <w:rFonts w:ascii="Arial" w:hAnsi="Arial" w:eastAsia="Microsoft YaHei"/>
          <w:b/>
        </w:rPr>
        <w:t>退出条件：</w:t>
      </w:r>
      <w:r>
        <w:rPr>
          <w:rFonts w:ascii="Arial" w:hAnsi="Arial" w:eastAsia="Microsoft YaHei"/>
          <w:b w:val="0"/>
        </w:rPr>
        <w:t xml:space="preserve"> 连续 10 分钟无明显滑移/穿透/相机抖动；站立误差、跳跃落点和平台速度继承可量化。</w:t>
      </w:r>
    </w:p>
    <w:p>
      <w:pPr>
        <w:pStyle w:val="Heading2"/>
      </w:pPr>
      <w:r>
        <w:t>Phase 1 — Carrier + player production slice（1.5-2.5 周）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Carrier frame API、轨迹驱动、复合碰撞体。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重构玩家为 relative-to-support movement；跳跃继承 point velocity。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相机、可交互物、抓取物和上下船的 frame transfer。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单元/PlayMode tests 与 profiling harness。</w:t>
      </w:r>
    </w:p>
    <w:p>
      <w:pPr>
        <w:pStyle w:val="Heading2"/>
      </w:pPr>
      <w:r>
        <w:t>Phase 2 — Local AI + persistence（1.5-2.5 周）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静止 local NavMesh planner、world actuator、局部 avoidance。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门/障碍/links 与上下船状态机。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carrier-local spawn、目标、交互状态和存档坐标。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10/20/50 agent 压测。</w:t>
      </w:r>
    </w:p>
    <w:p>
      <w:pPr>
        <w:pStyle w:val="Heading2"/>
      </w:pPr>
      <w:r>
        <w:t>Phase 3 — 关卡与系统集成（1-2 周）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80-200 m 灰盒巨兽；外部/内部 streaming 和剔除。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两种生态规则与载体运动发生可观察互动。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路径地标、运动前兆、无 UI 导航可读性 playtest。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异常恢复：卡住、落船、载入、carrier teleport/reset。</w:t>
      </w:r>
    </w:p>
    <w:p>
      <w:r>
        <w:rPr>
          <w:rFonts w:ascii="Arial" w:hAnsi="Arial" w:eastAsia="Microsoft YaHei"/>
          <w:b/>
        </w:rPr>
        <w:t>Tier A 总量级：约 4-7 工程周 + 关卡/美术内容时间。</w:t>
      </w:r>
      <w:r>
        <w:rPr>
          <w:rFonts w:ascii="Arial" w:hAnsi="Arial" w:eastAsia="Microsoft YaHei"/>
          <w:b w:val="0"/>
        </w:rPr>
        <w:t xml:space="preserve"> 若保留 wall-run/climb/ledge，并要求它们也支持移动载体，增加约 1-2 周和显著 QA 矩阵。</w:t>
      </w:r>
    </w:p>
    <w:p>
      <w:r>
        <w:rPr>
          <w:rFonts w:ascii="Arial" w:hAnsi="Arial" w:eastAsia="Microsoft YaHei"/>
          <w:b/>
        </w:rPr>
        <w:t>Tier B 增量：约 4-8 工程周。</w:t>
      </w:r>
      <w:r>
        <w:rPr>
          <w:rFonts w:ascii="Arial" w:hAnsi="Arial" w:eastAsia="Microsoft YaHei"/>
          <w:b w:val="0"/>
        </w:rPr>
        <w:t xml:space="preserve"> 包含局部重力、相机/up 过渡、球形/任意表面 traversal、AI orientation 与全套 locomotion 重测。</w:t>
      </w:r>
    </w:p>
    <w:p>
      <w:r>
        <w:rPr>
          <w:rFonts w:ascii="Arial" w:hAnsi="Arial" w:eastAsia="Microsoft YaHei"/>
          <w:b/>
        </w:rPr>
        <w:t>Tier C 增量：至少 6-12+ 工程周。</w:t>
      </w:r>
      <w:r>
        <w:rPr>
          <w:rFonts w:ascii="Arial" w:hAnsi="Arial" w:eastAsia="Microsoft YaHei"/>
          <w:b w:val="0"/>
        </w:rPr>
        <w:t xml:space="preserve"> 包含 global/local 坐标体系、floating origin、跨 frame 速度、加载/卸载、远近尺度渲染与更广的回归测试。它更接近项目架构而不是单个 feature。</w:t>
      </w:r>
    </w:p>
    <w:p>
      <w:pPr>
        <w:pStyle w:val="Heading1"/>
      </w:pPr>
      <w:r>
        <w:t>6. 验收清单</w:t>
      </w:r>
    </w:p>
    <w:p>
      <w:pPr>
        <w:pStyle w:val="Heading2"/>
      </w:pPr>
      <w:r>
        <w:t>玩家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载体匀速时，玩家站立 60 秒不会相对甲板漂移超过可感知阈值。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玩家向任意方向跑动的速度相对甲板一致，而不是相对世界一致。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跳跃保留脚下 point velocity；在旋转中心远近两处的落点符合设计语义。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加速、减速、转弯、轻微 pitch/roll、边缘、斜坡、台阶和移动门均测试。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相机在 30/60/120+ fps 渲染下不出现明显双重抖动。</w:t>
      </w:r>
    </w:p>
    <w:p>
      <w:pPr>
        <w:pStyle w:val="Heading2"/>
      </w:pPr>
      <w:r>
        <w:t>AI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载体连续运动和转向 10 分钟，agent 不掉 NavMesh、不丢路径、不被世界 origin 拉走。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local 目标、追逐移动目标、互相避让、门、NavMeshLink 和上下船分别验证。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10/20/50/100 agent 的 frame time、path query time 和内存有 profiler 记录。</w:t>
      </w:r>
    </w:p>
    <w:p>
      <w:pPr>
        <w:pStyle w:val="Heading2"/>
      </w:pPr>
      <w:r>
        <w:t>世界与存档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保存/读取后，生物和交互物恢复在相同 carrier-local 位置，而不是旧 world position。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载体 teleport/reset、场景重载和玩家掉落有明确恢复规则。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粒子、trail、line renderer、audio、VFX、shader world-position 输入逐项决定使用 world 还是 carrier-local。</w:t>
      </w:r>
    </w:p>
    <w:p>
      <w:pPr>
        <w:pStyle w:val="Heading2"/>
      </w:pPr>
      <w:r>
        <w:t>Scope gate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若 Tier A 的移动本身没有产生可观察的系统互动或更好的探索选择，则把载体保持逻辑静止，只做天空/远景运动；不要为了“真的在动”承担完整参考系成本。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未通过 Tier A 验收前，不开始 Tier B/C 内容生产。</w:t>
      </w:r>
    </w:p>
    <w:p>
      <w:pPr>
        <w:pStyle w:val="Heading1"/>
      </w:pPr>
      <w:r>
        <w:t>7. 风险优先级</w:t>
      </w:r>
    </w:p>
    <w:p>
      <w:r>
        <w:rPr>
          <w:rFonts w:ascii="Arial" w:hAnsi="Arial" w:eastAsia="Microsoft YaHei"/>
          <w:b/>
        </w:rPr>
        <w:t>P0：</w:t>
      </w:r>
      <w:r>
        <w:rPr>
          <w:rFonts w:ascii="Arial" w:hAnsi="Arial" w:eastAsia="Microsoft YaHei"/>
          <w:b w:val="0"/>
        </w:rPr>
        <w:t xml:space="preserve"> 玩家相对速度与跳跃继承、载体更新顺序、相机插值、AI local path architecture。</w:t>
      </w:r>
    </w:p>
    <w:p>
      <w:r>
        <w:rPr>
          <w:rFonts w:ascii="Arial" w:hAnsi="Arial" w:eastAsia="Microsoft YaHei"/>
          <w:b/>
        </w:rPr>
        <w:t>P1：</w:t>
      </w:r>
      <w:r>
        <w:rPr>
          <w:rFonts w:ascii="Arial" w:hAnsi="Arial" w:eastAsia="Microsoft YaHei"/>
          <w:b w:val="0"/>
        </w:rPr>
        <w:t xml:space="preserve"> 交互物/抓取物、存档 local coordinates、上下船、内部/外部剔除、运动前兆与路径可读性。</w:t>
      </w:r>
    </w:p>
    <w:p>
      <w:r>
        <w:rPr>
          <w:rFonts w:ascii="Arial" w:hAnsi="Arial" w:eastAsia="Microsoft YaHei"/>
          <w:b/>
        </w:rPr>
        <w:t>P2：</w:t>
      </w:r>
      <w:r>
        <w:rPr>
          <w:rFonts w:ascii="Arial" w:hAnsi="Arial" w:eastAsia="Microsoft YaHei"/>
          <w:b w:val="0"/>
        </w:rPr>
        <w:t xml:space="preserve"> floating origin、动态拓扑 NavMesh、真实浮力、载体受力、多个同时可登载巨兽。除非 Tier C 已被明确批准，否则不进入首版。</w:t>
      </w:r>
    </w:p>
    <w:p>
      <w:pPr>
        <w:pStyle w:val="Heading1"/>
      </w:pPr>
      <w:r>
        <w:t>8. 限制与不确定性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Unity 官方旧 FAQ 对 moving NavMesh platforms 的限制写得最直接；当前 AI Navigation 2.0.9 的公开手册没有同样措辞。但项目本地 2.0.9 源码仍通过 remove/re-add NavMeshData 响应 surface Transform 变化。因此本文把直接移动 NavMeshSurface 评为“可做原型、生产高风险”，而不是绝对不可用。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没有权威资料能替项目给出最大船体尺寸、角速度、compound collider 数或 agent 数；这些必须由目标硬件和灰盒 profiler 决定。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 w:val="0"/>
        </w:rPr>
        <w:t>Outer Wilds 的技术方案是架构级案例，不应被当作可复制的 Unity recipe。其价值在于证明动态天体会同时重塑物理、关卡与内容管线。</w:t>
      </w:r>
    </w:p>
    <w:p>
      <w:pPr>
        <w:pStyle w:val="Heading1"/>
      </w:pPr>
      <w:r>
        <w:t>9. Claim-to-source ledger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/>
        </w:rPr>
        <w:t>项目 scope 与当前实现：</w:t>
      </w:r>
      <w:r>
        <w:rPr>
          <w:rFonts w:ascii="Arial" w:hAnsi="Arial" w:eastAsia="Microsoft YaHei"/>
          <w:b w:val="0"/>
        </w:rPr>
        <w:t xml:space="preserve"> </w:t>
      </w:r>
      <w:r>
        <w:rPr>
          <w:rFonts w:ascii="Consolas" w:hAnsi="Consolas" w:eastAsia="Microsoft YaHei"/>
          <w:color w:val="1F4D78"/>
        </w:rPr>
        <w:t>Design/易行_游戏设计稿.md</w:t>
      </w:r>
      <w:r>
        <w:rPr>
          <w:rFonts w:ascii="Arial" w:hAnsi="Arial" w:eastAsia="Microsoft YaHei"/>
          <w:b w:val="0"/>
        </w:rPr>
        <w:t>；</w:t>
      </w:r>
      <w:r>
        <w:rPr>
          <w:rFonts w:ascii="Consolas" w:hAnsi="Consolas" w:eastAsia="Microsoft YaHei"/>
          <w:color w:val="1F4D78"/>
        </w:rPr>
        <w:t>Assets/Movement Script/SmoothFirstPersonController.cs</w:t>
      </w:r>
      <w:r>
        <w:rPr>
          <w:rFonts w:ascii="Arial" w:hAnsi="Arial" w:eastAsia="Microsoft YaHei"/>
          <w:b w:val="0"/>
        </w:rPr>
        <w:t>；</w:t>
      </w:r>
      <w:r>
        <w:rPr>
          <w:rFonts w:ascii="Consolas" w:hAnsi="Consolas" w:eastAsia="Microsoft YaHei"/>
          <w:color w:val="1F4D78"/>
        </w:rPr>
        <w:t>Assets/Movement Script/AdvancedFirstPersonTraversal.cs</w:t>
      </w:r>
      <w:r>
        <w:rPr>
          <w:rFonts w:ascii="Arial" w:hAnsi="Arial" w:eastAsia="Microsoft YaHei"/>
          <w:b w:val="0"/>
        </w:rPr>
        <w:t>；</w:t>
      </w:r>
      <w:r>
        <w:rPr>
          <w:rFonts w:ascii="Consolas" w:hAnsi="Consolas" w:eastAsia="Microsoft YaHei"/>
          <w:color w:val="1F4D78"/>
        </w:rPr>
        <w:t>Packages/manifest.json</w:t>
      </w:r>
      <w:r>
        <w:rPr>
          <w:rFonts w:ascii="Arial" w:hAnsi="Arial" w:eastAsia="Microsoft YaHei"/>
          <w:b w:val="0"/>
        </w:rPr>
        <w:t>；</w:t>
      </w:r>
      <w:r>
        <w:rPr>
          <w:rFonts w:ascii="Consolas" w:hAnsi="Consolas" w:eastAsia="Microsoft YaHei"/>
          <w:color w:val="1F4D78"/>
        </w:rPr>
        <w:t>ProjectSettings/ProjectVersion.txt</w:t>
      </w:r>
      <w:r>
        <w:rPr>
          <w:rFonts w:ascii="Arial" w:hAnsi="Arial" w:eastAsia="Microsoft YaHei"/>
          <w:b w:val="0"/>
        </w:rPr>
        <w:t>；</w:t>
      </w:r>
      <w:r>
        <w:rPr>
          <w:rFonts w:ascii="Consolas" w:hAnsi="Consolas" w:eastAsia="Microsoft YaHei"/>
          <w:color w:val="1F4D78"/>
        </w:rPr>
        <w:t>ProjectSettings/TimeManager.asset</w:t>
      </w:r>
      <w:r>
        <w:rPr>
          <w:rFonts w:ascii="Arial" w:hAnsi="Arial" w:eastAsia="Microsoft YaHei"/>
          <w:b w:val="0"/>
        </w:rPr>
        <w:t>；</w:t>
      </w:r>
      <w:r>
        <w:rPr>
          <w:rFonts w:ascii="Consolas" w:hAnsi="Consolas" w:eastAsia="Microsoft YaHei"/>
          <w:color w:val="1F4D78"/>
        </w:rPr>
        <w:t>ProjectSettings/DynamicsManager.asset</w:t>
      </w:r>
      <w:r>
        <w:rPr>
          <w:rFonts w:ascii="Arial" w:hAnsi="Arial" w:eastAsia="Microsoft YaHei"/>
          <w:b w:val="0"/>
        </w:rPr>
        <w:t>。访问于 2026-08-28。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/>
        </w:rPr>
        <w:t>Rigidbody / FixedUpdate / point velocity / interpolation：</w:t>
      </w:r>
      <w:r>
        <w:rPr>
          <w:rFonts w:ascii="Arial" w:hAnsi="Arial" w:eastAsia="Microsoft YaHei"/>
          <w:b w:val="0"/>
        </w:rPr>
        <w:t xml:space="preserve"> Unity Technologies，Unity 6 与 2023.x Scripting API / Manual，见正文链接。访问于 2026-08-28。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/>
        </w:rPr>
        <w:t>AI Navigation / NavMesh Agent：</w:t>
      </w:r>
      <w:r>
        <w:rPr>
          <w:rFonts w:ascii="Arial" w:hAnsi="Arial" w:eastAsia="Microsoft YaHei"/>
          <w:b w:val="0"/>
        </w:rPr>
        <w:t xml:space="preserve"> Unity Technologies，AI Navigation 2.0.9、NavMeshAgent API；项目本地 package cache 的 </w:t>
      </w:r>
      <w:r>
        <w:rPr>
          <w:rFonts w:ascii="Consolas" w:hAnsi="Consolas" w:eastAsia="Microsoft YaHei"/>
          <w:color w:val="1F4D78"/>
        </w:rPr>
        <w:t>NavMeshSurface.cs</w:t>
      </w:r>
      <w:r>
        <w:rPr>
          <w:rFonts w:ascii="Arial" w:hAnsi="Arial" w:eastAsia="Microsoft YaHei"/>
          <w:b w:val="0"/>
        </w:rPr>
        <w:t>。访问于 2026-08-28。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/>
        </w:rPr>
        <w:t>Moving ground implementation pattern：</w:t>
      </w:r>
      <w:r>
        <w:rPr>
          <w:rFonts w:ascii="Arial" w:hAnsi="Arial" w:eastAsia="Microsoft YaHei"/>
          <w:b w:val="0"/>
        </w:rPr>
        <w:t xml:space="preserve"> Jasper Flick，Catlike Coding，*Moving the Ground*，约 2020，见正文链接。访问于 2026-08-28。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/>
        </w:rPr>
        <w:t>Outer Wilds physics and level design：</w:t>
      </w:r>
      <w:r>
        <w:rPr>
          <w:rFonts w:ascii="Arial" w:hAnsi="Arial" w:eastAsia="Microsoft YaHei"/>
          <w:b w:val="0"/>
        </w:rPr>
        <w:t xml:space="preserve"> Mobius Digital，2015-2026 官方博客与支持页；Game Developers Conference，2020/2021 session pages。访问于 2026-08-28。</w:t>
      </w:r>
    </w:p>
    <w:p>
      <w:pPr>
        <w:numPr>
          <w:ilvl w:val="0"/>
          <w:numId w:val="10"/>
        </w:numPr>
      </w:pPr>
      <w:r>
        <w:rPr>
          <w:rFonts w:ascii="Arial" w:hAnsi="Arial" w:eastAsia="Microsoft YaHei"/>
          <w:b/>
        </w:rPr>
        <w:t>Large-world coordinates：</w:t>
      </w:r>
      <w:r>
        <w:rPr>
          <w:rFonts w:ascii="Arial" w:hAnsi="Arial" w:eastAsia="Microsoft YaHei"/>
          <w:b w:val="0"/>
        </w:rPr>
        <w:t xml:space="preserve"> Chris Thorne，*Using a Floating Origin to Improve Fidelity and Performance of Large, Distributed Virtual Worlds*；Emil Persson / Avalanche Studios，*Creating Vast Game Worlds*；Unity Technologies High Precision Framework。访问于 2026-08-28。</w:t>
      </w:r>
    </w:p>
    <w:p>
      <w:pPr>
        <w:pStyle w:val="Heading1"/>
      </w:pPr>
      <w:r>
        <w:t>研究记录与停止条件</w:t>
      </w:r>
    </w:p>
    <w:p>
      <w:r>
        <w:rPr>
          <w:rFonts w:ascii="Arial" w:hAnsi="Arial" w:eastAsia="Microsoft YaHei"/>
          <w:b w:val="0"/>
        </w:rPr>
        <w:t>检索覆盖：Unity 6 Rigidbody/CharacterController/AI Navigation 官方文档与项目本地 2.0.9 package source；Outer Wilds 官方开发博客、支持页和 GDC 设计资料；moving-platform 专业实现教程；floating-origin 学术与行业资料。停止原因：玩家承载、导航、参考系、浮点精度、设计结构和项目差距均已有一手或交叉证据；继续搜索的新增结果主要是重复社区实现，预计不会改变“Tier A 先行、local frame 为核心、Tier B/C 独立批准”的结论。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color w:val="5B6573"/>
        <w:sz w:val="17"/>
      </w:rPr>
      <w:t>《易行》移动世界载体研究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obiusdigitalgames.com/news/the-intentionality-of-wandering" TargetMode="External"/><Relationship Id="rId12" Type="http://schemas.openxmlformats.org/officeDocument/2006/relationships/hyperlink" Target="https://docs.unity3d.com/cn/6000.0/ScriptReference/Rigidbody.html" TargetMode="External"/><Relationship Id="rId13" Type="http://schemas.openxmlformats.org/officeDocument/2006/relationships/hyperlink" Target="https://docs.unity3d.com/jp/current/ScriptReference/Rigidbody.MovePosition.html" TargetMode="External"/><Relationship Id="rId14" Type="http://schemas.openxmlformats.org/officeDocument/2006/relationships/hyperlink" Target="https://docs.unity3d.com/ja/2022.1/ScriptReference/AI.NavMeshAgent-updateUpAxis.html" TargetMode="External"/><Relationship Id="rId15" Type="http://schemas.openxmlformats.org/officeDocument/2006/relationships/hyperlink" Target="https://www.mobiusdigitalgames.com/supportforum.html" TargetMode="External"/><Relationship Id="rId16" Type="http://schemas.openxmlformats.org/officeDocument/2006/relationships/hyperlink" Target="https://gdconf.com/article/see-the-4d-level-design-of-outer-wilds-deconstructed-at-gdc-2020/" TargetMode="External"/><Relationship Id="rId17" Type="http://schemas.openxmlformats.org/officeDocument/2006/relationships/hyperlink" Target="https://docs.unity3d.com/2022.1/Documentation/Manual/class-Transform.html" TargetMode="External"/><Relationship Id="rId18" Type="http://schemas.openxmlformats.org/officeDocument/2006/relationships/hyperlink" Target="https://docs.unity3d.com/cn/2022.2/Manual/RigidbodiesOverview.html" TargetMode="External"/><Relationship Id="rId19" Type="http://schemas.openxmlformats.org/officeDocument/2006/relationships/hyperlink" Target="https://docs.unity3d.com/cn/2023.2/ScriptReference/Rigidbody.GetPointVelocity.html" TargetMode="External"/><Relationship Id="rId20" Type="http://schemas.openxmlformats.org/officeDocument/2006/relationships/hyperlink" Target="https://catlikecoding.com/unity/tutorials/movement/moving-the-ground/" TargetMode="External"/><Relationship Id="rId21" Type="http://schemas.openxmlformats.org/officeDocument/2006/relationships/hyperlink" Target="https://docs.unity3d.com/cn/2023.1/Manual/rigidbody-interpolation.html" TargetMode="External"/><Relationship Id="rId22" Type="http://schemas.openxmlformats.org/officeDocument/2006/relationships/hyperlink" Target="https://docs.unity3d.com/ja/6000.0/Manual/com.unity.ai.navigation.html" TargetMode="External"/><Relationship Id="rId23" Type="http://schemas.openxmlformats.org/officeDocument/2006/relationships/hyperlink" Target="https://github.com/Unity-Technologies/NavMeshComponents" TargetMode="External"/><Relationship Id="rId24" Type="http://schemas.openxmlformats.org/officeDocument/2006/relationships/hyperlink" Target="https://docs.unity3d.com/cn/2019.2/ScriptReference/AI.NavMeshAgent-updatePosition.html" TargetMode="External"/><Relationship Id="rId25" Type="http://schemas.openxmlformats.org/officeDocument/2006/relationships/hyperlink" Target="https://github.com/Unity-Technologies/com.unity.gis.high-precision-framework" TargetMode="External"/><Relationship Id="rId26" Type="http://schemas.openxmlformats.org/officeDocument/2006/relationships/hyperlink" Target="https://www.researchgate.net/publication/331628217_Using_a_Floating_Origin_to_Improve_Fidelity_and_Performance_of_Large_Distributed_Virtual_Worlds" TargetMode="External"/><Relationship Id="rId27" Type="http://schemas.openxmlformats.org/officeDocument/2006/relationships/hyperlink" Target="https://www.humus.name/Articles/Persson_CreatingVastGameWorlds.pdf" TargetMode="External"/><Relationship Id="rId28" Type="http://schemas.openxmlformats.org/officeDocument/2006/relationships/hyperlink" Target="https://docs.unity3d.com/ja/2022.3/ScriptReference/Physics-autoSyncTransform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《易行 Transmutation》巨兽 / 移动世界载体 Scope 与实现研究</dc:title>
  <dc:subject>移动大型船只、载具或小型天体的结构设计与 Unity 实现路线</dc:subject>
  <dc:creator>OpenAI Codex</dc:creator>
  <cp:keywords>Unity, moving platform, carrier frame, NavMesh, floating origin, Outer Wilds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