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  <w:jc w:val="center"/>
      </w:pPr>
      <w:r>
        <w:rPr>
          <w:rFonts w:ascii="Cordia New" w:hAnsi="Cordia New"/>
          <w:b/>
          <w:color w:val="1E40AF"/>
          <w:sz w:val="56"/>
        </w:rPr>
        <w:t>รายงานฉบับสมบูรณ์โครงงานพัฒนาเว็บแอปพลิเคชัน</w:t>
        <w:br/>
        <w:t>BlueHouse Jobs</w:t>
      </w:r>
    </w:p>
    <w:p>
      <w:pPr>
        <w:spacing w:after="320"/>
        <w:jc w:val="center"/>
      </w:pPr>
      <w:r>
        <w:rPr>
          <w:rFonts w:ascii="Cordia New" w:hAnsi="Cordia New"/>
          <w:i/>
          <w:color w:val="475569"/>
          <w:sz w:val="32"/>
        </w:rPr>
        <w:t>ศูนย์รวมตำแหน่งงานและระบบบริหารจัดการการรับสมัครงานสำหรับนักศึกษาจบใหม่และองค์กรนายจ้าง</w:t>
      </w:r>
    </w:p>
    <w:p>
      <w:pPr>
        <w:spacing w:after="480"/>
        <w:jc w:val="center"/>
      </w:pPr>
      <w:r>
        <w:rPr>
          <w:rFonts w:ascii="Cordia New" w:hAnsi="Cordia New"/>
          <w:b/>
          <w:color w:val="0F766E"/>
          <w:sz w:val="28"/>
        </w:rPr>
        <w:t>ผู้จัดทำ: ทีมพัฒนา BlueHouse Jobs | เวอร์ชันระบบ: v2.5 | GitHub: Dpopeyes/job-matching</w:t>
      </w:r>
    </w:p>
    <w:p/>
    <w:p>
      <w:pPr>
        <w:spacing w:before="320" w:after="120"/>
      </w:pPr>
      <w:r>
        <w:rPr>
          <w:rFonts w:ascii="Cordia New" w:hAnsi="Cordia New"/>
          <w:b/>
          <w:color w:val="1E40AF"/>
          <w:sz w:val="40"/>
        </w:rPr>
        <w:t>1. บทนำและวัตถุประสงค์โครงการ (Introduction &amp; Objectives)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ในยุคปัจจุบัน การค้นหาตำแหน่งงานและการคัดเลือกบุคลากรเข้าทำงานถือเป็นขั้นตอนที่สำคัญมากสำหรับทั้งผู้สมัครงานและองค์กรนายจ้าง โดยเฉพาะกลุ่มนักศึกษาจบใหม่ (Fresh Graduates) ที่ต้องการแพลตฟอร์มที่ใช้งานง่าย มีการแสดงข้อมูลตำแหน่งงานที่ชัดเจน ครอบคลุม และมีระบบตอบโต้กับผู้จ้างงานอย่างรวดเร็ว เว็บแอปพลิเคชัน BlueHouse Jobs จึงถูกคิดค้นและพัฒนาขึ้นเพื่อตอบโจทย์ความต้องการดังกล่าว โดยทำหน้าที่เป็นศูนย์กลางเชื่อมโยงระหว่างผู้สมัครงาน องค์กรนายจ้าง และผู้ดูแลระบบ (Admin) เข้าด้วยกันอย่างมีประสิทธิภาพ</w:t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1.1 วัตถุประสงค์หลักของระบบ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เพื่อสร้างเว็บแอปพลิเคชันค้นหาและลงประกาศรับสมัครงานที่มีความทันสมัย ใช้งานง่าย และรองรับการแสดงผลทุกอุปกรณ์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เพื่อช่วยให้นักศึกษาจบใหม่และผู้หางานทั่วไปสามารถค้นหางานตามเงื่อนไขที่ต้องการ เช่น สถานที่ เงินเดือน ประเภทงาน และส่งใบสมัครได้อย่างสะดวก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เพื่อให้นายจ้าง/องค์กรสามารถลงประกาศงาน บริหารจัดการโพสต์ และคัดเลือกรายชื่อผู้สมัครงานได้อย่างเป็นระบบ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เพื่อให้บริการระบบบริหารจัดการผู้ดูแลระบบ (Admin Moderation System) ที่มีประสิทธิภาพ สามารถกำกับดูแลเนื้อหา ประกาศงาน และผู้ใช้งานในระบบได้อย่างปลอดภัย</w:t>
      </w:r>
    </w:p>
    <w:p>
      <w:pPr>
        <w:spacing w:before="320" w:after="120"/>
      </w:pPr>
      <w:r>
        <w:rPr>
          <w:rFonts w:ascii="Cordia New" w:hAnsi="Cordia New"/>
          <w:b/>
          <w:color w:val="1E40AF"/>
          <w:sz w:val="40"/>
        </w:rPr>
        <w:t>2. เทคโนโลยีและเครื่องมือที่ใช้ในการพัฒนา (Technologies Used &amp; Architecture)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โครงงาน BlueHouse Jobs พัฒนาด้วยเทคโนโลยีระดับ Full-Stack Web Development ที่เป็นมาตรฐานสากล ได้แก่: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40AF"/>
          </w:tcPr>
          <w:p>
            <w:r>
              <w:rPr>
                <w:rFonts w:ascii="Cordia New" w:hAnsi="Cordia New"/>
                <w:b/>
                <w:color w:val="FFFFFF"/>
                <w:sz w:val="32"/>
              </w:rPr>
              <w:t>ส่วนประกอบ (Component)</w:t>
            </w:r>
          </w:p>
        </w:tc>
        <w:tc>
          <w:tcPr>
            <w:tcW w:type="dxa" w:w="3120"/>
            <w:shd w:val="clear" w:color="auto" w:fill="1E40AF"/>
          </w:tcPr>
          <w:p>
            <w:r>
              <w:rPr>
                <w:rFonts w:ascii="Cordia New" w:hAnsi="Cordia New"/>
                <w:b/>
                <w:color w:val="FFFFFF"/>
                <w:sz w:val="32"/>
              </w:rPr>
              <w:t>เทคโนโลยี (Technology)</w:t>
            </w:r>
          </w:p>
        </w:tc>
        <w:tc>
          <w:tcPr>
            <w:tcW w:type="dxa" w:w="3120"/>
            <w:shd w:val="clear" w:color="auto" w:fill="1E40AF"/>
          </w:tcPr>
          <w:p>
            <w:r>
              <w:rPr>
                <w:rFonts w:ascii="Cordia New" w:hAnsi="Cordia New"/>
                <w:b/>
                <w:color w:val="FFFFFF"/>
                <w:sz w:val="32"/>
              </w:rPr>
              <w:t>บทบาทและรายละเอียดการทำงาน (Role &amp; Description)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Frontend Framework</w:t>
            </w:r>
          </w:p>
        </w:tc>
        <w:tc>
          <w:tcPr>
            <w:tcW w:type="dxa" w:w="3120"/>
            <w:shd w:val="clear" w:color="auto" w:fill="FFFFFF"/>
          </w:tcPr>
          <w:p>
            <w:r>
              <w:t>React.js (Vite Core)</w:t>
            </w:r>
          </w:p>
        </w:tc>
        <w:tc>
          <w:tcPr>
            <w:tcW w:type="dxa" w:w="3120"/>
            <w:shd w:val="clear" w:color="auto" w:fill="FFFFFF"/>
          </w:tcPr>
          <w:p>
            <w:r>
              <w:t>ส่วนประมวลผลการแสดงผลฝั่งผู้ใช้ (SPA) ช่วยให้หน้าเว็บตอบสนองรวดเร็ว โหลดข้อมูลแบบ dynamic โดยไม่ต้องรีเฟรชหน้า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Styling &amp; UI Design</w:t>
            </w:r>
          </w:p>
        </w:tc>
        <w:tc>
          <w:tcPr>
            <w:tcW w:type="dxa" w:w="3120"/>
            <w:shd w:val="clear" w:color="auto" w:fill="FFFFFF"/>
          </w:tcPr>
          <w:p>
            <w:r>
              <w:t>Vanilla CSS3 + Lucide Icons</w:t>
            </w:r>
          </w:p>
        </w:tc>
        <w:tc>
          <w:tcPr>
            <w:tcW w:type="dxa" w:w="3120"/>
            <w:shd w:val="clear" w:color="auto" w:fill="FFFFFF"/>
          </w:tcPr>
          <w:p>
            <w:r>
              <w:t>ดีไซน์ระบบด้วย Vanilla CSS3 (Custom Design System, Dynamic Gradients, Glassmorphic Cards) พร้อมชุดไอคอน Lucide-React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Backend Web Server</w:t>
            </w:r>
          </w:p>
        </w:tc>
        <w:tc>
          <w:tcPr>
            <w:tcW w:type="dxa" w:w="3120"/>
            <w:shd w:val="clear" w:color="auto" w:fill="FFFFFF"/>
          </w:tcPr>
          <w:p>
            <w:r>
              <w:t>Node.js + Express.js</w:t>
            </w:r>
          </w:p>
        </w:tc>
        <w:tc>
          <w:tcPr>
            <w:tcW w:type="dxa" w:w="3120"/>
            <w:shd w:val="clear" w:color="auto" w:fill="FFFFFF"/>
          </w:tcPr>
          <w:p>
            <w:r>
              <w:t>ให้บริการ RESTful API สำหรับการรับ-ส่งข้อมูล จัดการระบบพิสูจน์ตัวตน (Authentication) และควบคุมการทำงานของแอป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Database Engine</w:t>
            </w:r>
          </w:p>
        </w:tc>
        <w:tc>
          <w:tcPr>
            <w:tcW w:type="dxa" w:w="3120"/>
            <w:shd w:val="clear" w:color="auto" w:fill="FFFFFF"/>
          </w:tcPr>
          <w:p>
            <w:r>
              <w:t>SQLite3</w:t>
            </w:r>
          </w:p>
        </w:tc>
        <w:tc>
          <w:tcPr>
            <w:tcW w:type="dxa" w:w="3120"/>
            <w:shd w:val="clear" w:color="auto" w:fill="FFFFFF"/>
          </w:tcPr>
          <w:p>
            <w:r>
              <w:t>ฐานข้อมูลแบบ Relational จัดเก็บข้อมูลผู้ใช้ (Users), ประกาศงาน (Jobs), ใบสมัครงาน (Applications) และข้อความแชท (Chats) อย่างปลอดภัย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Version Control</w:t>
            </w:r>
          </w:p>
        </w:tc>
        <w:tc>
          <w:tcPr>
            <w:tcW w:type="dxa" w:w="3120"/>
            <w:shd w:val="clear" w:color="auto" w:fill="FFFFFF"/>
          </w:tcPr>
          <w:p>
            <w:r>
              <w:t>Git &amp; GitHub Cloud</w:t>
            </w:r>
          </w:p>
        </w:tc>
        <w:tc>
          <w:tcPr>
            <w:tcW w:type="dxa" w:w="3120"/>
            <w:shd w:val="clear" w:color="auto" w:fill="FFFFFF"/>
          </w:tcPr>
          <w:p>
            <w:r>
              <w:t>จัดเก็บซอร์สโค้ดและประวัติการพัฒนาบน GitHub Repository: Dpopeyes/job-matching</w:t>
            </w:r>
          </w:p>
        </w:tc>
      </w:tr>
    </w:tbl>
    <w:p/>
    <w:p>
      <w:pPr>
        <w:spacing w:before="320" w:after="120"/>
      </w:pPr>
      <w:r>
        <w:rPr>
          <w:rFonts w:ascii="Cordia New" w:hAnsi="Cordia New"/>
          <w:b/>
          <w:color w:val="1E40AF"/>
          <w:sz w:val="40"/>
        </w:rPr>
        <w:t>3. ฟังก์ชันการทำงานและสิทธิ์ผู้ใช้งาน (Detailed Application Features)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ระบบ BlueHouse Jobs ถูกออกแบบแบ่งตามสิทธิ์ผู้ใช้งาน (Role-Based Access Control) ออกเป็น 3 กลุ่มหลัก:</w:t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3.1 ระบบสำหรับผู้สมัครงาน / ผู้หางาน (Job Seekers)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ระบบค้นหาและคัดกรองงาน (Job Search &amp; Filtering): ค้นหาตามคำค้น ตำแหน่งงาน ประเภทงาน สถานที่ปฏิบัติงาน และช่วงเงินเดือน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หน้ารายละเอียดงาน (Job Detail View): แสดงข้อมูลบริษัท หน้าที่ความรับผิดชอบ สวัสดิการ และอัตราที่เปิดรับ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ระบบยื่นใบสมัครงาน (Application Submission): กรอกข้อความแนะนำตัวถึง HR และส่งใบสมัครเข้าสู่ระบบทันที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ระบบแชร์ประกาศงาน (Share Job Link): คัดลอก URL ประกาศงานเพื่อส่งต่อได้อย่างสะดวก</w:t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3.2 ระบบสำหรับผู้จ้างงาน / องค์กร (Employers)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ระบบลงประกาศงานใหม่ (Post New Job): ระบุชื่อตำแหน่ง บริษัท สถานที่ เงินเดือน และรายละเอียดงาน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ระบบจัดการประกาศงานของตนเอง (Manage Own Jobs): แก้ไขรายละเอียด หรือลบประกาศงานที่หมดสัญญา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ระบบตรวจสอบผู้สมัคร (Applicant Inspector): ดูรายชื่อและข้อความจากผู้สมัครที่ยื่นสมัครเข้ามา</w:t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3.3 ระบบสำหรับผู้ดูแลระบบ (Admin Dashboard &amp; Moderation)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สิทธิ์การเข้าถึงแบบจำกัด (Protected Admin Route): เฉพาะผู้ใช้ที่มีสิทธิ์ role === 'admin' เท่านั้นที่เข้าถึงได้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แผงควบคุมสถิติรวม (Overview Panel): แสดงจำนวนสถิติโพสต์ทั้งหมด, โพสต์ที่ปฏิเสธ, ห้องสนทนา และผู้ใช้งานทั้งหมด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เครื่องมือควบคุมประกาศงาน (Admin Job Actions): ในหน้ารายละเอียดงาน มีปุ่มเฉพาะ ได้แก่ 'ติดต่อผู้จ้าง' (เปิดช่องทางอีเมลไปยังนายจ้าง) และ 'ลบโพสต์' (ลบประกาศที่ไม่เหมาะสม)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ระบบตรวจสอบผู้ใช้งาน (User Directory): ค้นหา ตรวจสอบรายชื่อ และตรวจสอบโปรไฟล์ผู้ใช้ทุกคนในระบบ</w:t>
      </w:r>
    </w:p>
    <w:p>
      <w:pPr>
        <w:spacing w:before="320" w:after="120"/>
      </w:pPr>
      <w:r>
        <w:rPr>
          <w:rFonts w:ascii="Cordia New" w:hAnsi="Cordia New"/>
          <w:b/>
          <w:color w:val="1E40AF"/>
          <w:sz w:val="40"/>
        </w:rPr>
        <w:t>4. สถาปัตยกรรมระบบและการรับส่งข้อมูล (System Architecture &amp; REST API Endpoints)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ระบบทำงานผ่านโครงสร้าง RESTful API ระหว่าง React Frontend และ Node.js/Express Backend 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766E"/>
          </w:tcPr>
          <w:p>
            <w:r>
              <w:rPr>
                <w:rFonts w:ascii="Cordia New" w:hAnsi="Cordia New"/>
                <w:b/>
                <w:color w:val="FFFFFF"/>
                <w:sz w:val="32"/>
              </w:rPr>
              <w:t>Method &amp; Endpoint</w:t>
            </w:r>
          </w:p>
        </w:tc>
        <w:tc>
          <w:tcPr>
            <w:tcW w:type="dxa" w:w="3120"/>
            <w:shd w:val="clear" w:color="auto" w:fill="0F766E"/>
          </w:tcPr>
          <w:p>
            <w:r>
              <w:rPr>
                <w:rFonts w:ascii="Cordia New" w:hAnsi="Cordia New"/>
                <w:b/>
                <w:color w:val="FFFFFF"/>
                <w:sz w:val="32"/>
              </w:rPr>
              <w:t>สิทธิ์ผู้ใช้งาน (Access Role)</w:t>
            </w:r>
          </w:p>
        </w:tc>
        <w:tc>
          <w:tcPr>
            <w:tcW w:type="dxa" w:w="3120"/>
            <w:shd w:val="clear" w:color="auto" w:fill="0F766E"/>
          </w:tcPr>
          <w:p>
            <w:r>
              <w:rPr>
                <w:rFonts w:ascii="Cordia New" w:hAnsi="Cordia New"/>
                <w:b/>
                <w:color w:val="FFFFFF"/>
                <w:sz w:val="32"/>
              </w:rPr>
              <w:t>คำอธิบายการทำงาน (Functionality)</w:t>
            </w:r>
          </w:p>
        </w:tc>
      </w:tr>
      <w:tr>
        <w:tc>
          <w:tcPr>
            <w:tcW w:type="dxa" w:w="3120"/>
            <w:shd w:val="clear" w:color="auto" w:fill="F0FDF4"/>
          </w:tcPr>
          <w:p>
            <w:r>
              <w:t>GET /api/jobs</w:t>
            </w:r>
          </w:p>
        </w:tc>
        <w:tc>
          <w:tcPr>
            <w:tcW w:type="dxa" w:w="3120"/>
            <w:shd w:val="clear" w:color="auto" w:fill="FFFFFF"/>
          </w:tcPr>
          <w:p>
            <w:r>
              <w:t>All Users</w:t>
            </w:r>
          </w:p>
        </w:tc>
        <w:tc>
          <w:tcPr>
            <w:tcW w:type="dxa" w:w="3120"/>
            <w:shd w:val="clear" w:color="auto" w:fill="FFFFFF"/>
          </w:tcPr>
          <w:p>
            <w:r>
              <w:t>ดึงรายการตำแหน่งงานทั้งหมดในระบบเพื่อนำมาแสดงบนหน้าแรก</w:t>
            </w:r>
          </w:p>
        </w:tc>
      </w:tr>
      <w:tr>
        <w:tc>
          <w:tcPr>
            <w:tcW w:type="dxa" w:w="3120"/>
            <w:shd w:val="clear" w:color="auto" w:fill="F0FDF4"/>
          </w:tcPr>
          <w:p>
            <w:r>
              <w:t>GET /api/jobs/:id</w:t>
            </w:r>
          </w:p>
        </w:tc>
        <w:tc>
          <w:tcPr>
            <w:tcW w:type="dxa" w:w="3120"/>
            <w:shd w:val="clear" w:color="auto" w:fill="FFFFFF"/>
          </w:tcPr>
          <w:p>
            <w:r>
              <w:t>All Users</w:t>
            </w:r>
          </w:p>
        </w:tc>
        <w:tc>
          <w:tcPr>
            <w:tcW w:type="dxa" w:w="3120"/>
            <w:shd w:val="clear" w:color="auto" w:fill="FFFFFF"/>
          </w:tcPr>
          <w:p>
            <w:r>
              <w:t>ดึงรายละเอียดของตำแหน่งงานที่ระบุตาม ID</w:t>
            </w:r>
          </w:p>
        </w:tc>
      </w:tr>
      <w:tr>
        <w:tc>
          <w:tcPr>
            <w:tcW w:type="dxa" w:w="3120"/>
            <w:shd w:val="clear" w:color="auto" w:fill="F0FDF4"/>
          </w:tcPr>
          <w:p>
            <w:r>
              <w:t>POST /api/jobs</w:t>
            </w:r>
          </w:p>
        </w:tc>
        <w:tc>
          <w:tcPr>
            <w:tcW w:type="dxa" w:w="3120"/>
            <w:shd w:val="clear" w:color="auto" w:fill="FFFFFF"/>
          </w:tcPr>
          <w:p>
            <w:r>
              <w:t>Employer</w:t>
            </w:r>
          </w:p>
        </w:tc>
        <w:tc>
          <w:tcPr>
            <w:tcW w:type="dxa" w:w="3120"/>
            <w:shd w:val="clear" w:color="auto" w:fill="FFFFFF"/>
          </w:tcPr>
          <w:p>
            <w:r>
              <w:t>สร้างประกาศงานใหม่บันทึกลงในฐานข้อมูล SQLite</w:t>
            </w:r>
          </w:p>
        </w:tc>
      </w:tr>
      <w:tr>
        <w:tc>
          <w:tcPr>
            <w:tcW w:type="dxa" w:w="3120"/>
            <w:shd w:val="clear" w:color="auto" w:fill="F0FDF4"/>
          </w:tcPr>
          <w:p>
            <w:r>
              <w:t>DELETE /api/jobs/:id</w:t>
            </w:r>
          </w:p>
        </w:tc>
        <w:tc>
          <w:tcPr>
            <w:tcW w:type="dxa" w:w="3120"/>
            <w:shd w:val="clear" w:color="auto" w:fill="FFFFFF"/>
          </w:tcPr>
          <w:p>
            <w:r>
              <w:t>Employer / Admin</w:t>
            </w:r>
          </w:p>
        </w:tc>
        <w:tc>
          <w:tcPr>
            <w:tcW w:type="dxa" w:w="3120"/>
            <w:shd w:val="clear" w:color="auto" w:fill="FFFFFF"/>
          </w:tcPr>
          <w:p>
            <w:r>
              <w:t>ลบประกาศงานออกจากระบบ (ลบเฉพาะโพสต์ของตนเอง หรือ Admin ลบโพสต์ใดก็ได้)</w:t>
            </w:r>
          </w:p>
        </w:tc>
      </w:tr>
      <w:tr>
        <w:tc>
          <w:tcPr>
            <w:tcW w:type="dxa" w:w="3120"/>
            <w:shd w:val="clear" w:color="auto" w:fill="F0FDF4"/>
          </w:tcPr>
          <w:p>
            <w:r>
              <w:t>POST /api/apply</w:t>
            </w:r>
          </w:p>
        </w:tc>
        <w:tc>
          <w:tcPr>
            <w:tcW w:type="dxa" w:w="3120"/>
            <w:shd w:val="clear" w:color="auto" w:fill="FFFFFF"/>
          </w:tcPr>
          <w:p>
            <w:r>
              <w:t>Job Seeker</w:t>
            </w:r>
          </w:p>
        </w:tc>
        <w:tc>
          <w:tcPr>
            <w:tcW w:type="dxa" w:w="3120"/>
            <w:shd w:val="clear" w:color="auto" w:fill="FFFFFF"/>
          </w:tcPr>
          <w:p>
            <w:r>
              <w:t>บันทึกการยื่นใบสมัครงานพร้อมข้อความถึง HR</w:t>
            </w:r>
          </w:p>
        </w:tc>
      </w:tr>
      <w:tr>
        <w:tc>
          <w:tcPr>
            <w:tcW w:type="dxa" w:w="3120"/>
            <w:shd w:val="clear" w:color="auto" w:fill="F0FDF4"/>
          </w:tcPr>
          <w:p>
            <w:r>
              <w:t>GET /api/users</w:t>
            </w:r>
          </w:p>
        </w:tc>
        <w:tc>
          <w:tcPr>
            <w:tcW w:type="dxa" w:w="3120"/>
            <w:shd w:val="clear" w:color="auto" w:fill="FFFFFF"/>
          </w:tcPr>
          <w:p>
            <w:r>
              <w:t>Admin Only</w:t>
            </w:r>
          </w:p>
        </w:tc>
        <w:tc>
          <w:tcPr>
            <w:tcW w:type="dxa" w:w="3120"/>
            <w:shd w:val="clear" w:color="auto" w:fill="FFFFFF"/>
          </w:tcPr>
          <w:p>
            <w:r>
              <w:t>ดึงรายชื่อผู้ใช้งานทั้งหมดในระบบเพื่อนำมาแสดงใน Admin Dashboard</w:t>
            </w:r>
          </w:p>
        </w:tc>
      </w:tr>
      <w:tr>
        <w:tc>
          <w:tcPr>
            <w:tcW w:type="dxa" w:w="3120"/>
            <w:shd w:val="clear" w:color="auto" w:fill="F0FDF4"/>
          </w:tcPr>
          <w:p>
            <w:r>
              <w:t>GET /api/users/:userId</w:t>
            </w:r>
          </w:p>
        </w:tc>
        <w:tc>
          <w:tcPr>
            <w:tcW w:type="dxa" w:w="3120"/>
            <w:shd w:val="clear" w:color="auto" w:fill="FFFFFF"/>
          </w:tcPr>
          <w:p>
            <w:r>
              <w:t>Admin Only</w:t>
            </w:r>
          </w:p>
        </w:tc>
        <w:tc>
          <w:tcPr>
            <w:tcW w:type="dxa" w:w="3120"/>
            <w:shd w:val="clear" w:color="auto" w:fill="FFFFFF"/>
          </w:tcPr>
          <w:p>
            <w:r>
              <w:t>ดึงข้อมูลโปรไฟล์ผู้ใช้เฉพาะรายบุคคลสำหรับ Admin ตรวจสอบ</w:t>
            </w:r>
          </w:p>
        </w:tc>
      </w:tr>
    </w:tbl>
    <w:p/>
    <w:p>
      <w:pPr>
        <w:spacing w:before="320" w:after="120"/>
      </w:pPr>
      <w:r>
        <w:rPr>
          <w:rFonts w:ascii="Cordia New" w:hAnsi="Cordia New"/>
          <w:b/>
          <w:color w:val="1E40AF"/>
          <w:sz w:val="40"/>
        </w:rPr>
        <w:t>5. ภาพประกอบขั้นตอนการใช้งานระบบอย่างละเอียด (Complete UI Gallery)</w:t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รูปที่ 1: แบนเนอร์ฮีโร่ BlueHouse Jobs 3D (3D Cartoon Celebration Theme)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ภาพแบนเนอร์หลักประจำหน้าแรก ออกแบบในสไตล์ 3D Cartoon สีสันสดใส มีตัวหนังสือ BLUEHOUSE JOBS โดดเด่น ชัดเจน มีระยะขอบรอบทิศทางอย่างสวยงาม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house_jobs_banner_v4_178626198056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รูปที่ 2: ส่วนหัวของเว็บไซต์และเมนูผู้ดูแลระบบ (Navbar &amp; Admin Navigation)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แสดงเมนูการใช้งานด้านบน พร้อมปุ่มพิเศษ '🛡️ ควบคุมโพสต์ &amp; แชท' ซึ่งจะปรากฏขึ้นเฉพาะเมื่อผู้ใช้เข้าสู่ระบบด้วยสิทธิ์ผู้ดูแลระบบ (Admin Role) เท่านั้น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81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26141517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รูปที่ 3: หน้ารายละเอียดตำแหน่งงานพร้อมปุ่มการทำงานของ Admin (Admin Job Details View)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เมื่อ Admin ดูรายละเอียดโพสต์งาน จะปรากฏปุ่มเฉพาะ ได้แก่ ปุ่มสีม่วง 'ติดต่อผู้จ้าง' (สำหรับส่งอีเมลถึงนายจ้าง) และปุ่มสีแดง 'ลบโพสต์' (สำหรับลบโพสต์ออกจากระบบ)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31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2620904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1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รูปที่ 4: การซ่อนฟอร์มยื่นใบสมัครในมุมมองผู้ดูแลระบบ (Admin View - Clean Interface)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ฟอร์มยื่นใบสมัครงานฝั่งขวาจะถูกซ่อนไว้โดยอัตโนมัติเมื่อ Admin เข้าดูหน้ารายละเอียดงาน เพื่อความสะอาดและปรับอินเทอร์เฟซให้เหมาะกับการจัดการของ Admin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33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2622144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3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รูปที่ 5: แผงควบคุมผู้ดูแลระบบ (Admin Dashboard Overview)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แสดงภาพรวมแผงควบคุม Admin Dashboard ประกอบด้วยสถิติรวม (โพสต์ทั้งหมด, โพสต์ที่ถูกปฏิเสธ, ห้องสนทนา, จำนวนผู้ใช้งาน) และแท็บการจัดการระบบ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19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2623148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9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รูปที่ 6: การดูรายละเอียดโพสต์งานและข้อมูลสถิติเชิงลึก (Job Post Inspection)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แสดงการตรวจสอบข้อมูลงานอย่างละเอียด ทั้งชื่อตำแหน่ง บริษัท เงินเดือน อัตราที่เปิดรับ หน้าที่ความรับผิดชอบ และคุณสมบัติของผู้สมัคร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6791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25292385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67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รูปที่ 7: แผงสถิติรวมและการสลับแท็บเมนู Admin (Admin Dashboard Tabs &amp; Stats)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แสดงรูปแบบ Card สถิติด้านบนของ Admin Dashboard พร้อมแท็บนำทางไปยังส่วนควบคุมต่างๆ ในระบบ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670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25221992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6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รูปที่ 8: ส่วนค้นหาและกรองตำแหน่งงานหน้าแรก (Job Search &amp; Filter Interface)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ส่วนค้นหาตำแหน่งงานหน้าแรก รองรับการค้นหาตามคีย์เวิร์ด ตัวเลือกประเภทงาน ตัวเลือกสถานที่ และช่วงเงินเดือนเพื่อช่วยให้หางานได้รวดเร็ว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129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25342379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2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</w:pPr>
      <w:r>
        <w:rPr>
          <w:rFonts w:ascii="Cordia New" w:hAnsi="Cordia New"/>
          <w:b/>
          <w:color w:val="1E40AF"/>
          <w:sz w:val="40"/>
        </w:rPr>
        <w:t>6. สรุปผลการดำเนินงานและการพัฒนาต่อยอด (Conclusion &amp; Future Work)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การพัฒนาเว็บแอปพลิเคชัน BlueHouse Jobs ประสบความสำเร็จบรรลุตามวัตถุประสงค์ที่ตั้งไว้ทุกประการ ระบบมีความสมบูรณ์ รองรับการใช้งานของทั้งผู้สมัครงาน องค์กรนายจ้าง และผู้ดูแลระบบได้อย่างราบรื่น นอกจากนี้ยังมีสถาปัตยกรรมซอร์สโค้ดที่ยืดหยุ่น ปลอดภัย และสามารถนำไปพัฒนาต่อยอดในอนาคตได้ง่าย</w:t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6.1 ข้อดีและจุดเด่นของระบบ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ดีไซน์สวยงาม น่าใช้งาน ด้วยแนวคิด Modern Web Design และโทนสีสันสดใส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ระบบจัดการสิทธิ์ผู้ใช้งาน (Role-Based Access Control) ปลอดภัย แยกระหว่าง User, Employer และ Admin ชัดเจน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แผงควบคุม Admin Dashboard ตอบโจทย์การกำกับดูแลโพสต์และการติดต่อผู้จ้างงานอย่างรวดเร็ว</w:t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6.2 แนวทางการพัฒนาต่อยอดในอนาคต (Future Enhancements)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พัฒนาระบบแจ้งเตือนแบบ Real-Time Notification เมื่อมีผู้สมัครยื่นงานเข้ามา หรือเมื่อโพสต์ถูกอัปเดต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พัฒนาระบบ AI Job Matching เพื่อช่วยจับคู่ทักษะของผู้สมัครงานกับตำแหน่งงานที่เหมาะสมที่สุดอัตโนมัติ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32"/>
        </w:rPr>
        <w:t>พัฒนาแอปพลิเคชันเวอร์ชันมือถือ (Mobile Application) บน iOS และ Android</w:t>
      </w:r>
    </w:p>
    <w:p>
      <w:pPr>
        <w:spacing w:before="240" w:after="80"/>
      </w:pPr>
      <w:r>
        <w:rPr>
          <w:rFonts w:ascii="Cordia New" w:hAnsi="Cordia New"/>
          <w:b/>
          <w:color w:val="0F766E"/>
          <w:sz w:val="34"/>
        </w:rPr>
        <w:t>6.3 ข้อมูลซอร์สโค้ดและการเปิดใช้งานระบบ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📌 GitHub Repository: https://github.com/Dpopeyes/job-matching</w:t>
      </w:r>
    </w:p>
    <w:p>
      <w:pPr>
        <w:spacing w:after="120" w:line="276" w:lineRule="auto"/>
      </w:pPr>
      <w:r>
        <w:rPr>
          <w:rFonts w:ascii="Cordia New" w:hAnsi="Cordia New"/>
          <w:sz w:val="32"/>
        </w:rPr>
        <w:t>📌 คำสั่งรันระบบบนเครื่อง Local Computer:</w:t>
        <w:br/>
        <w:t xml:space="preserve">   1. รันเซิร์ฟเวอร์ส่วนแสดงผล (Frontend): npm run dev</w:t>
        <w:br/>
        <w:t xml:space="preserve">   2. รันเซิร์ฟเวอร์ประมวลผล (Backend): node server/index.js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color w:val="1E293B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