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8626C" w14:textId="3A8D98CA" w:rsidR="00EE1C7F" w:rsidRPr="004D6CCC" w:rsidRDefault="00AB3052">
      <w:pPr>
        <w:rPr>
          <w:b/>
          <w:bCs/>
          <w:color w:val="002060"/>
          <w:u w:val="single"/>
        </w:rPr>
      </w:pPr>
      <w:r w:rsidRPr="004D6CCC">
        <w:rPr>
          <w:b/>
          <w:bCs/>
          <w:color w:val="002060"/>
          <w:u w:val="single"/>
        </w:rPr>
        <w:t>Programming Assignment 1 Report</w:t>
      </w:r>
      <w:r w:rsidRPr="004D6CCC">
        <w:rPr>
          <w:b/>
          <w:bCs/>
          <w:color w:val="002060"/>
          <w:u w:val="single"/>
        </w:rPr>
        <w:tab/>
      </w:r>
      <w:r w:rsidRPr="004D6CCC">
        <w:rPr>
          <w:b/>
          <w:bCs/>
          <w:color w:val="002060"/>
          <w:u w:val="single"/>
        </w:rPr>
        <w:tab/>
      </w:r>
      <w:r w:rsidRPr="004D6CCC">
        <w:rPr>
          <w:b/>
          <w:bCs/>
          <w:color w:val="002060"/>
          <w:u w:val="single"/>
        </w:rPr>
        <w:tab/>
      </w:r>
      <w:r w:rsidRPr="004D6CCC">
        <w:rPr>
          <w:b/>
          <w:bCs/>
          <w:color w:val="002060"/>
          <w:u w:val="single"/>
        </w:rPr>
        <w:tab/>
      </w:r>
      <w:r w:rsidRPr="004D6CCC">
        <w:rPr>
          <w:b/>
          <w:bCs/>
          <w:color w:val="002060"/>
          <w:u w:val="single"/>
        </w:rPr>
        <w:tab/>
      </w:r>
      <w:r w:rsidRPr="004D6CCC">
        <w:rPr>
          <w:b/>
          <w:bCs/>
          <w:color w:val="002060"/>
          <w:u w:val="single"/>
        </w:rPr>
        <w:tab/>
        <w:t>Dimitrije Prosevski</w:t>
      </w:r>
    </w:p>
    <w:p w14:paraId="14ED7C53" w14:textId="469299E3" w:rsidR="004D6CCC" w:rsidRPr="004D6CCC" w:rsidRDefault="004D6CCC">
      <w:pPr>
        <w:rPr>
          <w:b/>
          <w:bCs/>
          <w:color w:val="002060"/>
        </w:rPr>
      </w:pPr>
      <w:r w:rsidRPr="004D6CCC">
        <w:rPr>
          <w:b/>
          <w:bCs/>
          <w:color w:val="002060"/>
        </w:rPr>
        <w:t>Introduction:</w:t>
      </w:r>
    </w:p>
    <w:p w14:paraId="01267721" w14:textId="49E3A292" w:rsidR="004D6CCC" w:rsidRPr="004D6CCC" w:rsidRDefault="004D6CCC">
      <w:pPr>
        <w:rPr>
          <w:color w:val="002060"/>
        </w:rPr>
      </w:pPr>
      <w:r w:rsidRPr="004D6CCC">
        <w:rPr>
          <w:color w:val="002060"/>
        </w:rPr>
        <w:t>For the simplicity of fast testing</w:t>
      </w:r>
      <w:r>
        <w:rPr>
          <w:color w:val="002060"/>
        </w:rPr>
        <w:t xml:space="preserve"> and shortness of the output</w:t>
      </w:r>
      <w:r w:rsidRPr="004D6CCC">
        <w:rPr>
          <w:color w:val="002060"/>
        </w:rPr>
        <w:t xml:space="preserve"> I used easy cases</w:t>
      </w:r>
      <w:r w:rsidR="00F1569A">
        <w:rPr>
          <w:color w:val="002060"/>
        </w:rPr>
        <w:t xml:space="preserve"> below</w:t>
      </w:r>
      <w:r w:rsidRPr="004D6CCC">
        <w:rPr>
          <w:color w:val="002060"/>
        </w:rPr>
        <w:t>. I did not try to implement random cases because of time shortage. Program will offer to input your elements for each slot of the puzzle upon the start.</w:t>
      </w:r>
    </w:p>
    <w:p w14:paraId="652B4C6E" w14:textId="3B039EBD" w:rsidR="00AB3052" w:rsidRPr="004D6CCC" w:rsidRDefault="00AB3052">
      <w:pPr>
        <w:rPr>
          <w:b/>
          <w:bCs/>
          <w:color w:val="002060"/>
        </w:rPr>
      </w:pPr>
      <w:r w:rsidRPr="004D6CCC">
        <w:rPr>
          <w:b/>
          <w:bCs/>
          <w:color w:val="002060"/>
        </w:rPr>
        <w:t>Result for A* Hamming:</w:t>
      </w:r>
    </w:p>
    <w:p w14:paraId="03E70BB1" w14:textId="6D3BB126" w:rsidR="00AB3052" w:rsidRPr="004D6CCC" w:rsidRDefault="004D6CCC">
      <w:pPr>
        <w:rPr>
          <w:noProof/>
          <w:color w:val="002060"/>
        </w:rPr>
      </w:pPr>
      <w:r w:rsidRPr="004D6CCC">
        <w:rPr>
          <w:noProof/>
          <w:color w:val="002060"/>
        </w:rPr>
        <w:drawing>
          <wp:anchor distT="0" distB="0" distL="114300" distR="114300" simplePos="0" relativeHeight="251661312" behindDoc="0" locked="0" layoutInCell="1" allowOverlap="1" wp14:anchorId="519B2296" wp14:editId="1F68DD8B">
            <wp:simplePos x="0" y="0"/>
            <wp:positionH relativeFrom="column">
              <wp:posOffset>1284629</wp:posOffset>
            </wp:positionH>
            <wp:positionV relativeFrom="paragraph">
              <wp:posOffset>6087</wp:posOffset>
            </wp:positionV>
            <wp:extent cx="1466850" cy="9715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3052" w:rsidRPr="004D6CCC">
        <w:rPr>
          <w:color w:val="002060"/>
        </w:rPr>
        <w:tab/>
        <w:t>Initial input:</w:t>
      </w:r>
      <w:r w:rsidR="00AB3052" w:rsidRPr="004D6CCC">
        <w:rPr>
          <w:noProof/>
          <w:color w:val="002060"/>
        </w:rPr>
        <w:t xml:space="preserve"> </w:t>
      </w:r>
    </w:p>
    <w:p w14:paraId="2607DF64" w14:textId="1711B80D" w:rsidR="004D6CCC" w:rsidRPr="004D6CCC" w:rsidRDefault="004D6CCC">
      <w:pPr>
        <w:rPr>
          <w:noProof/>
          <w:color w:val="002060"/>
        </w:rPr>
      </w:pPr>
    </w:p>
    <w:p w14:paraId="1DCE9175" w14:textId="18AEFAF7" w:rsidR="004D6CCC" w:rsidRPr="004D6CCC" w:rsidRDefault="004D6CCC">
      <w:pPr>
        <w:rPr>
          <w:noProof/>
          <w:color w:val="002060"/>
        </w:rPr>
      </w:pPr>
    </w:p>
    <w:p w14:paraId="0BDE97D2" w14:textId="75730EB4" w:rsidR="004D6CCC" w:rsidRPr="004D6CCC" w:rsidRDefault="004D6CCC">
      <w:pPr>
        <w:rPr>
          <w:noProof/>
          <w:color w:val="002060"/>
        </w:rPr>
      </w:pPr>
    </w:p>
    <w:p w14:paraId="5A08112A" w14:textId="71CDBFB4" w:rsidR="004D6CCC" w:rsidRPr="004D6CCC" w:rsidRDefault="004D6CCC">
      <w:pPr>
        <w:rPr>
          <w:noProof/>
          <w:color w:val="002060"/>
        </w:rPr>
      </w:pPr>
      <w:r w:rsidRPr="004D6CCC">
        <w:rPr>
          <w:noProof/>
          <w:color w:val="002060"/>
        </w:rPr>
        <w:drawing>
          <wp:anchor distT="0" distB="0" distL="114300" distR="114300" simplePos="0" relativeHeight="251662336" behindDoc="0" locked="0" layoutInCell="1" allowOverlap="1" wp14:anchorId="769E84AB" wp14:editId="1BFBB615">
            <wp:simplePos x="0" y="0"/>
            <wp:positionH relativeFrom="column">
              <wp:posOffset>1290320</wp:posOffset>
            </wp:positionH>
            <wp:positionV relativeFrom="paragraph">
              <wp:posOffset>27305</wp:posOffset>
            </wp:positionV>
            <wp:extent cx="3134162" cy="3277057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6CCC">
        <w:rPr>
          <w:noProof/>
          <w:color w:val="002060"/>
        </w:rPr>
        <w:tab/>
        <w:t>Output:</w:t>
      </w:r>
    </w:p>
    <w:p w14:paraId="4954A598" w14:textId="19050CEE" w:rsidR="004D6CCC" w:rsidRPr="004D6CCC" w:rsidRDefault="004D6CCC">
      <w:pPr>
        <w:rPr>
          <w:noProof/>
          <w:color w:val="002060"/>
        </w:rPr>
      </w:pPr>
    </w:p>
    <w:p w14:paraId="41FAB816" w14:textId="4A750D0B" w:rsidR="00AB3052" w:rsidRPr="004D6CCC" w:rsidRDefault="00AB3052">
      <w:pPr>
        <w:rPr>
          <w:noProof/>
          <w:color w:val="002060"/>
        </w:rPr>
      </w:pPr>
    </w:p>
    <w:p w14:paraId="07822BCD" w14:textId="27D711EB" w:rsidR="00AB3052" w:rsidRPr="004D6CCC" w:rsidRDefault="00AB3052">
      <w:pPr>
        <w:rPr>
          <w:noProof/>
          <w:color w:val="002060"/>
        </w:rPr>
      </w:pPr>
    </w:p>
    <w:p w14:paraId="00D731ED" w14:textId="5AA3047F" w:rsidR="00AB3052" w:rsidRPr="004D6CCC" w:rsidRDefault="00AB3052">
      <w:pPr>
        <w:rPr>
          <w:noProof/>
          <w:color w:val="002060"/>
        </w:rPr>
      </w:pPr>
    </w:p>
    <w:p w14:paraId="27DF93F8" w14:textId="77777777" w:rsidR="004D6CCC" w:rsidRPr="004D6CCC" w:rsidRDefault="004D6CCC">
      <w:pPr>
        <w:rPr>
          <w:noProof/>
          <w:color w:val="002060"/>
        </w:rPr>
      </w:pPr>
    </w:p>
    <w:p w14:paraId="71C2BCCE" w14:textId="77777777" w:rsidR="004D6CCC" w:rsidRPr="004D6CCC" w:rsidRDefault="004D6CCC">
      <w:pPr>
        <w:rPr>
          <w:noProof/>
          <w:color w:val="002060"/>
        </w:rPr>
      </w:pPr>
    </w:p>
    <w:p w14:paraId="58D82439" w14:textId="77777777" w:rsidR="004D6CCC" w:rsidRPr="004D6CCC" w:rsidRDefault="004D6CCC">
      <w:pPr>
        <w:rPr>
          <w:noProof/>
          <w:color w:val="002060"/>
        </w:rPr>
      </w:pPr>
    </w:p>
    <w:p w14:paraId="4F71BFBF" w14:textId="77777777" w:rsidR="004D6CCC" w:rsidRPr="004D6CCC" w:rsidRDefault="004D6CCC">
      <w:pPr>
        <w:rPr>
          <w:noProof/>
          <w:color w:val="002060"/>
        </w:rPr>
      </w:pPr>
    </w:p>
    <w:p w14:paraId="7C856DB4" w14:textId="77777777" w:rsidR="004D6CCC" w:rsidRPr="004D6CCC" w:rsidRDefault="004D6CCC">
      <w:pPr>
        <w:rPr>
          <w:noProof/>
          <w:color w:val="002060"/>
        </w:rPr>
      </w:pPr>
    </w:p>
    <w:p w14:paraId="01985A6F" w14:textId="77777777" w:rsidR="004D6CCC" w:rsidRPr="004D6CCC" w:rsidRDefault="004D6CCC">
      <w:pPr>
        <w:rPr>
          <w:noProof/>
          <w:color w:val="002060"/>
        </w:rPr>
      </w:pPr>
    </w:p>
    <w:p w14:paraId="7F472F21" w14:textId="6C7E0E9D" w:rsidR="004D6CCC" w:rsidRPr="004D6CCC" w:rsidRDefault="004D6CCC">
      <w:pPr>
        <w:rPr>
          <w:noProof/>
          <w:color w:val="002060"/>
        </w:rPr>
      </w:pPr>
    </w:p>
    <w:p w14:paraId="24DA600E" w14:textId="76A41B0D" w:rsidR="004D6CCC" w:rsidRPr="004D6CCC" w:rsidRDefault="004D6CCC">
      <w:pPr>
        <w:rPr>
          <w:noProof/>
          <w:color w:val="002060"/>
        </w:rPr>
      </w:pPr>
      <w:r w:rsidRPr="004D6CCC">
        <w:rPr>
          <w:noProof/>
          <w:color w:val="002060"/>
        </w:rPr>
        <w:t xml:space="preserve">A* successfully implemented, </w:t>
      </w:r>
      <w:r>
        <w:rPr>
          <w:noProof/>
          <w:color w:val="002060"/>
        </w:rPr>
        <w:t>every node generated is put into the queue. The node we pop fr</w:t>
      </w:r>
      <w:r w:rsidR="0038003E">
        <w:rPr>
          <w:noProof/>
          <w:color w:val="002060"/>
        </w:rPr>
        <w:t>om</w:t>
      </w:r>
      <w:r>
        <w:rPr>
          <w:noProof/>
          <w:color w:val="002060"/>
        </w:rPr>
        <w:t xml:space="preserve"> the queue is the lo</w:t>
      </w:r>
      <w:r w:rsidR="0038003E">
        <w:rPr>
          <w:noProof/>
          <w:color w:val="002060"/>
        </w:rPr>
        <w:t>w</w:t>
      </w:r>
      <w:r>
        <w:rPr>
          <w:noProof/>
          <w:color w:val="002060"/>
        </w:rPr>
        <w:t>est cost node. Once we pop the node that has the same state of the board as goal state board, the search is done.</w:t>
      </w:r>
      <w:r w:rsidR="00F1569A">
        <w:rPr>
          <w:noProof/>
          <w:color w:val="002060"/>
        </w:rPr>
        <w:t xml:space="preserve"> So, the goal state to output will be the best possible path to the goal state found in the whole tre</w:t>
      </w:r>
      <w:bookmarkStart w:id="0" w:name="_GoBack"/>
      <w:bookmarkEnd w:id="0"/>
      <w:r w:rsidR="00F1569A">
        <w:rPr>
          <w:noProof/>
          <w:color w:val="002060"/>
        </w:rPr>
        <w:t>e.</w:t>
      </w:r>
      <w:r>
        <w:rPr>
          <w:noProof/>
          <w:color w:val="002060"/>
        </w:rPr>
        <w:t xml:space="preserve"> A*</w:t>
      </w:r>
      <w:r w:rsidRPr="004D6CCC">
        <w:rPr>
          <w:noProof/>
          <w:color w:val="002060"/>
        </w:rPr>
        <w:t xml:space="preserve"> is working slower than BFS but with much less memory required.</w:t>
      </w:r>
    </w:p>
    <w:p w14:paraId="6BFA2CA5" w14:textId="77777777" w:rsidR="004D6CCC" w:rsidRPr="004D6CCC" w:rsidRDefault="004D6CCC">
      <w:pPr>
        <w:rPr>
          <w:noProof/>
          <w:color w:val="002060"/>
        </w:rPr>
      </w:pPr>
    </w:p>
    <w:p w14:paraId="5B0FCC05" w14:textId="77777777" w:rsidR="004D6CCC" w:rsidRPr="004D6CCC" w:rsidRDefault="004D6CCC">
      <w:pPr>
        <w:rPr>
          <w:noProof/>
          <w:color w:val="002060"/>
        </w:rPr>
      </w:pPr>
    </w:p>
    <w:p w14:paraId="4FF54988" w14:textId="77777777" w:rsidR="004D6CCC" w:rsidRPr="004D6CCC" w:rsidRDefault="004D6CCC">
      <w:pPr>
        <w:rPr>
          <w:noProof/>
          <w:color w:val="002060"/>
        </w:rPr>
      </w:pPr>
    </w:p>
    <w:p w14:paraId="0DEA76DB" w14:textId="77777777" w:rsidR="00F1569A" w:rsidRDefault="00F1569A" w:rsidP="00AB3052">
      <w:pPr>
        <w:rPr>
          <w:color w:val="002060"/>
        </w:rPr>
      </w:pPr>
    </w:p>
    <w:p w14:paraId="3A16791E" w14:textId="3CE08F69" w:rsidR="00AB3052" w:rsidRPr="00302D9C" w:rsidRDefault="00AB3052" w:rsidP="00AB3052">
      <w:pPr>
        <w:rPr>
          <w:b/>
          <w:bCs/>
          <w:color w:val="002060"/>
        </w:rPr>
      </w:pPr>
      <w:r w:rsidRPr="00302D9C">
        <w:rPr>
          <w:b/>
          <w:bCs/>
          <w:color w:val="002060"/>
        </w:rPr>
        <w:lastRenderedPageBreak/>
        <w:t>Result for BFS:</w:t>
      </w:r>
    </w:p>
    <w:p w14:paraId="0B3155FC" w14:textId="2D384F05" w:rsidR="00AB3052" w:rsidRPr="004D6CCC" w:rsidRDefault="004570DB" w:rsidP="00AB3052">
      <w:pPr>
        <w:rPr>
          <w:noProof/>
          <w:color w:val="002060"/>
        </w:rPr>
      </w:pPr>
      <w:r w:rsidRPr="004D6CCC">
        <w:rPr>
          <w:noProof/>
          <w:color w:val="002060"/>
        </w:rPr>
        <w:drawing>
          <wp:anchor distT="0" distB="0" distL="114300" distR="114300" simplePos="0" relativeHeight="251665408" behindDoc="0" locked="0" layoutInCell="1" allowOverlap="1" wp14:anchorId="643C349A" wp14:editId="603593D7">
            <wp:simplePos x="0" y="0"/>
            <wp:positionH relativeFrom="column">
              <wp:posOffset>1314450</wp:posOffset>
            </wp:positionH>
            <wp:positionV relativeFrom="paragraph">
              <wp:posOffset>8890</wp:posOffset>
            </wp:positionV>
            <wp:extent cx="1466850" cy="9715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3052" w:rsidRPr="004D6CCC">
        <w:rPr>
          <w:color w:val="002060"/>
        </w:rPr>
        <w:tab/>
        <w:t>Initial input:</w:t>
      </w:r>
      <w:r w:rsidR="00AB3052" w:rsidRPr="004D6CCC">
        <w:rPr>
          <w:noProof/>
          <w:color w:val="002060"/>
        </w:rPr>
        <w:t xml:space="preserve"> </w:t>
      </w:r>
    </w:p>
    <w:p w14:paraId="7EBC4F1A" w14:textId="77777777" w:rsidR="00AB3052" w:rsidRPr="004D6CCC" w:rsidRDefault="00AB3052" w:rsidP="00AB3052">
      <w:pPr>
        <w:rPr>
          <w:noProof/>
          <w:color w:val="002060"/>
        </w:rPr>
      </w:pPr>
    </w:p>
    <w:p w14:paraId="19339F3E" w14:textId="77777777" w:rsidR="00AB3052" w:rsidRPr="004D6CCC" w:rsidRDefault="00AB3052" w:rsidP="00AB3052">
      <w:pPr>
        <w:rPr>
          <w:noProof/>
          <w:color w:val="002060"/>
        </w:rPr>
      </w:pPr>
    </w:p>
    <w:p w14:paraId="6C70DEAB" w14:textId="77777777" w:rsidR="00AB3052" w:rsidRPr="004D6CCC" w:rsidRDefault="00AB3052" w:rsidP="00AB3052">
      <w:pPr>
        <w:rPr>
          <w:noProof/>
          <w:color w:val="002060"/>
        </w:rPr>
      </w:pPr>
    </w:p>
    <w:p w14:paraId="19FDD664" w14:textId="3B04EB25" w:rsidR="00AB3052" w:rsidRDefault="004D6CCC">
      <w:pPr>
        <w:rPr>
          <w:color w:val="002060"/>
        </w:rPr>
      </w:pPr>
      <w:r w:rsidRPr="004D6CCC">
        <w:rPr>
          <w:noProof/>
          <w:color w:val="002060"/>
        </w:rPr>
        <w:drawing>
          <wp:anchor distT="0" distB="0" distL="114300" distR="114300" simplePos="0" relativeHeight="251663360" behindDoc="0" locked="0" layoutInCell="1" allowOverlap="1" wp14:anchorId="6FA2A9C1" wp14:editId="1D777D0F">
            <wp:simplePos x="0" y="0"/>
            <wp:positionH relativeFrom="column">
              <wp:posOffset>1314450</wp:posOffset>
            </wp:positionH>
            <wp:positionV relativeFrom="paragraph">
              <wp:posOffset>10160</wp:posOffset>
            </wp:positionV>
            <wp:extent cx="2000529" cy="26864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3052" w:rsidRPr="004D6CCC">
        <w:rPr>
          <w:noProof/>
          <w:color w:val="002060"/>
        </w:rPr>
        <w:tab/>
      </w:r>
      <w:r>
        <w:rPr>
          <w:color w:val="002060"/>
        </w:rPr>
        <w:t>Output:</w:t>
      </w:r>
    </w:p>
    <w:p w14:paraId="7D923AE5" w14:textId="76DE5C83" w:rsidR="004D6CCC" w:rsidRDefault="004D6CCC">
      <w:pPr>
        <w:rPr>
          <w:color w:val="002060"/>
        </w:rPr>
      </w:pPr>
    </w:p>
    <w:p w14:paraId="4B900D31" w14:textId="7056F786" w:rsidR="00F1569A" w:rsidRDefault="00F1569A">
      <w:pPr>
        <w:rPr>
          <w:color w:val="002060"/>
        </w:rPr>
      </w:pPr>
    </w:p>
    <w:p w14:paraId="5362D101" w14:textId="10F900FD" w:rsidR="00F1569A" w:rsidRDefault="00F1569A">
      <w:pPr>
        <w:rPr>
          <w:color w:val="002060"/>
        </w:rPr>
      </w:pPr>
    </w:p>
    <w:p w14:paraId="3BA7936C" w14:textId="26CF61D7" w:rsidR="00F1569A" w:rsidRDefault="00F1569A">
      <w:pPr>
        <w:rPr>
          <w:color w:val="002060"/>
        </w:rPr>
      </w:pPr>
    </w:p>
    <w:p w14:paraId="7CE93325" w14:textId="195BFB92" w:rsidR="00F1569A" w:rsidRDefault="00F1569A">
      <w:pPr>
        <w:rPr>
          <w:color w:val="002060"/>
        </w:rPr>
      </w:pPr>
    </w:p>
    <w:p w14:paraId="78CEBD84" w14:textId="2E497AF9" w:rsidR="00F1569A" w:rsidRDefault="00F1569A">
      <w:pPr>
        <w:rPr>
          <w:color w:val="002060"/>
        </w:rPr>
      </w:pPr>
    </w:p>
    <w:p w14:paraId="53FF6C69" w14:textId="08EEDCB4" w:rsidR="00F1569A" w:rsidRDefault="00F1569A">
      <w:pPr>
        <w:rPr>
          <w:color w:val="002060"/>
        </w:rPr>
      </w:pPr>
    </w:p>
    <w:p w14:paraId="4E958FB9" w14:textId="5AB79E19" w:rsidR="00F1569A" w:rsidRDefault="00F1569A">
      <w:pPr>
        <w:rPr>
          <w:color w:val="002060"/>
        </w:rPr>
      </w:pPr>
    </w:p>
    <w:p w14:paraId="51390284" w14:textId="13226F34" w:rsidR="00F1569A" w:rsidRDefault="00F1569A">
      <w:pPr>
        <w:rPr>
          <w:color w:val="002060"/>
        </w:rPr>
      </w:pPr>
    </w:p>
    <w:p w14:paraId="2B10CAED" w14:textId="30DE2601" w:rsidR="00F1569A" w:rsidRDefault="00F1569A">
      <w:pPr>
        <w:rPr>
          <w:color w:val="002060"/>
        </w:rPr>
      </w:pPr>
      <w:r>
        <w:rPr>
          <w:color w:val="002060"/>
        </w:rPr>
        <w:t>BFS is implemented in a way where in each level of the tree it is scanning through the nodes to find all the possible children</w:t>
      </w:r>
      <w:r w:rsidR="004570DB">
        <w:rPr>
          <w:color w:val="002060"/>
        </w:rPr>
        <w:t xml:space="preserve"> of each node of the level</w:t>
      </w:r>
      <w:r>
        <w:rPr>
          <w:color w:val="002060"/>
        </w:rPr>
        <w:t>. Once it encounters the first goal state it will stop the code and prompt the result. BFS works a lot faster than A* in this case, but memory requirement is much increased.</w:t>
      </w:r>
    </w:p>
    <w:p w14:paraId="5564B4F3" w14:textId="137EBE26" w:rsidR="00464D9C" w:rsidRDefault="00464D9C">
      <w:pPr>
        <w:rPr>
          <w:color w:val="002060"/>
        </w:rPr>
      </w:pPr>
    </w:p>
    <w:p w14:paraId="0051728D" w14:textId="0E36F195" w:rsidR="00464D9C" w:rsidRDefault="00464D9C">
      <w:pPr>
        <w:rPr>
          <w:color w:val="002060"/>
        </w:rPr>
      </w:pPr>
      <w:r>
        <w:rPr>
          <w:color w:val="002060"/>
        </w:rPr>
        <w:t xml:space="preserve">To test the program, go to </w:t>
      </w:r>
      <w:proofErr w:type="spellStart"/>
      <w:r>
        <w:rPr>
          <w:b/>
          <w:bCs/>
          <w:color w:val="002060"/>
        </w:rPr>
        <w:t>dprosev</w:t>
      </w:r>
      <w:proofErr w:type="spellEnd"/>
      <w:r>
        <w:rPr>
          <w:color w:val="002060"/>
        </w:rPr>
        <w:t xml:space="preserve"> on tesla server, run command</w:t>
      </w:r>
    </w:p>
    <w:p w14:paraId="2D8FD786" w14:textId="5141DA02" w:rsidR="00464D9C" w:rsidRDefault="00464D9C">
      <w:pPr>
        <w:rPr>
          <w:b/>
          <w:bCs/>
          <w:color w:val="002060"/>
        </w:rPr>
      </w:pPr>
      <w:r>
        <w:rPr>
          <w:b/>
          <w:bCs/>
          <w:color w:val="002060"/>
        </w:rPr>
        <w:t>cd AI387/proj1</w:t>
      </w:r>
    </w:p>
    <w:p w14:paraId="66556693" w14:textId="2DAA4EC0" w:rsidR="00464D9C" w:rsidRDefault="00464D9C">
      <w:pPr>
        <w:rPr>
          <w:b/>
          <w:bCs/>
          <w:color w:val="002060"/>
        </w:rPr>
      </w:pPr>
      <w:r>
        <w:rPr>
          <w:b/>
          <w:bCs/>
          <w:color w:val="002060"/>
        </w:rPr>
        <w:t>make</w:t>
      </w:r>
    </w:p>
    <w:p w14:paraId="3E781C6A" w14:textId="31C8F60E" w:rsidR="00906EBF" w:rsidRDefault="00464D9C">
      <w:pPr>
        <w:rPr>
          <w:b/>
          <w:bCs/>
          <w:color w:val="002060"/>
        </w:rPr>
      </w:pPr>
      <w:proofErr w:type="gramStart"/>
      <w:r>
        <w:rPr>
          <w:b/>
          <w:bCs/>
          <w:color w:val="002060"/>
        </w:rPr>
        <w:t>./</w:t>
      </w:r>
      <w:proofErr w:type="spellStart"/>
      <w:proofErr w:type="gramEnd"/>
      <w:r>
        <w:rPr>
          <w:b/>
          <w:bCs/>
          <w:color w:val="002060"/>
        </w:rPr>
        <w:t>RunCode</w:t>
      </w:r>
      <w:proofErr w:type="spellEnd"/>
    </w:p>
    <w:p w14:paraId="574C7A68" w14:textId="2FF59108" w:rsidR="00906EBF" w:rsidRDefault="00906EBF">
      <w:pPr>
        <w:rPr>
          <w:color w:val="002060"/>
        </w:rPr>
      </w:pPr>
      <w:r>
        <w:rPr>
          <w:color w:val="002060"/>
        </w:rPr>
        <w:t>To change the search algorithm the variable “</w:t>
      </w:r>
      <w:proofErr w:type="spellStart"/>
      <w:r>
        <w:rPr>
          <w:color w:val="002060"/>
        </w:rPr>
        <w:t>runAstar</w:t>
      </w:r>
      <w:proofErr w:type="spellEnd"/>
      <w:r>
        <w:rPr>
          <w:color w:val="002060"/>
        </w:rPr>
        <w:t>” on line 22 needs to be changed</w:t>
      </w:r>
    </w:p>
    <w:p w14:paraId="1529C615" w14:textId="3B91A8F8" w:rsidR="00906EBF" w:rsidRDefault="00906EBF">
      <w:pPr>
        <w:rPr>
          <w:color w:val="002060"/>
        </w:rPr>
      </w:pPr>
      <w:r w:rsidRPr="00906EBF">
        <w:rPr>
          <w:noProof/>
          <w:color w:val="002060"/>
        </w:rPr>
        <w:drawing>
          <wp:inline distT="0" distB="0" distL="0" distR="0" wp14:anchorId="6A5435A4" wp14:editId="3B9AC559">
            <wp:extent cx="5649113" cy="55252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D820" w14:textId="77777777" w:rsidR="00906EBF" w:rsidRDefault="00906EBF">
      <w:pPr>
        <w:rPr>
          <w:color w:val="002060"/>
        </w:rPr>
      </w:pPr>
      <w:r>
        <w:rPr>
          <w:color w:val="002060"/>
        </w:rPr>
        <w:t xml:space="preserve">If bool </w:t>
      </w:r>
      <w:proofErr w:type="spellStart"/>
      <w:r>
        <w:rPr>
          <w:color w:val="002060"/>
        </w:rPr>
        <w:t>runAstar</w:t>
      </w:r>
      <w:proofErr w:type="spellEnd"/>
      <w:r>
        <w:rPr>
          <w:color w:val="002060"/>
        </w:rPr>
        <w:t xml:space="preserve"> = true, A* will be ran. </w:t>
      </w:r>
    </w:p>
    <w:p w14:paraId="5E0C106D" w14:textId="7AC5FAA7" w:rsidR="00906EBF" w:rsidRPr="00906EBF" w:rsidRDefault="00906EBF">
      <w:pPr>
        <w:rPr>
          <w:color w:val="002060"/>
        </w:rPr>
      </w:pPr>
      <w:r>
        <w:rPr>
          <w:color w:val="002060"/>
        </w:rPr>
        <w:t xml:space="preserve">If </w:t>
      </w:r>
      <w:proofErr w:type="spellStart"/>
      <w:r>
        <w:rPr>
          <w:color w:val="002060"/>
        </w:rPr>
        <w:t>runAstar</w:t>
      </w:r>
      <w:proofErr w:type="spellEnd"/>
      <w:r>
        <w:rPr>
          <w:color w:val="002060"/>
        </w:rPr>
        <w:t xml:space="preserve"> = false, BFS will be ran.</w:t>
      </w:r>
    </w:p>
    <w:sectPr w:rsidR="00906EBF" w:rsidRPr="00906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052"/>
    <w:rsid w:val="00302D9C"/>
    <w:rsid w:val="0038003E"/>
    <w:rsid w:val="004570DB"/>
    <w:rsid w:val="00464D9C"/>
    <w:rsid w:val="004D6CCC"/>
    <w:rsid w:val="00906EBF"/>
    <w:rsid w:val="00AB3052"/>
    <w:rsid w:val="00EE1C7F"/>
    <w:rsid w:val="00F1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3DC5"/>
  <w15:chartTrackingRefBased/>
  <w15:docId w15:val="{3FA15996-622A-47AF-BA4E-8F1221CB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Dimitrije Prosevski</dc:creator>
  <cp:keywords/>
  <dc:description/>
  <cp:lastModifiedBy>Dimitrije Prosevski</cp:lastModifiedBy>
  <cp:revision>7</cp:revision>
  <dcterms:created xsi:type="dcterms:W3CDTF">2020-02-25T03:23:00Z</dcterms:created>
  <dcterms:modified xsi:type="dcterms:W3CDTF">2020-02-25T04:49:00Z</dcterms:modified>
</cp:coreProperties>
</file>