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6752" w14:textId="77777777" w:rsidR="00806716" w:rsidRDefault="00806716" w:rsidP="00986B0E">
      <w:pPr>
        <w:spacing w:line="360" w:lineRule="auto"/>
        <w:ind w:right="-694"/>
        <w:jc w:val="right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557723BE" wp14:editId="56A30AC3">
            <wp:extent cx="1939628" cy="82296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514" cy="8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DA87A" w14:textId="77777777" w:rsidR="00806716" w:rsidRDefault="00806716" w:rsidP="00986B0E">
      <w:pPr>
        <w:spacing w:line="360" w:lineRule="auto"/>
        <w:ind w:right="-694"/>
        <w:rPr>
          <w:b/>
          <w:bCs/>
        </w:rPr>
      </w:pPr>
    </w:p>
    <w:p w14:paraId="3A353B8B" w14:textId="77777777" w:rsidR="00806716" w:rsidRPr="009E11F6" w:rsidRDefault="00806716" w:rsidP="00986B0E">
      <w:pPr>
        <w:pStyle w:val="NoSpacing"/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dt>
      <w:sdtPr>
        <w:rPr>
          <w:rFonts w:ascii="Times New Roman" w:eastAsiaTheme="majorEastAsia" w:hAnsi="Times New Roman" w:cs="Times New Roman"/>
          <w:b/>
          <w:bCs/>
          <w:caps/>
          <w:sz w:val="36"/>
          <w:szCs w:val="24"/>
          <w:lang w:val="en-IN"/>
        </w:rPr>
        <w:alias w:val="Title"/>
        <w:tag w:val=""/>
        <w:id w:val="1735040861"/>
        <w:placeholder>
          <w:docPart w:val="80DE3B738ED4594783869E65596EC6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B19E2B2" w14:textId="55A6C689" w:rsidR="00806716" w:rsidRPr="00806716" w:rsidRDefault="00806716" w:rsidP="00986B0E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 w:line="360" w:lineRule="auto"/>
            <w:jc w:val="center"/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</w:pPr>
          <w:r w:rsidRPr="00806716"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  <w:t>CSE 532 MACHINE LEARNING</w:t>
          </w:r>
        </w:p>
      </w:sdtContent>
    </w:sdt>
    <w:sdt>
      <w:sdtPr>
        <w:rPr>
          <w:rFonts w:ascii="Times New Roman" w:hAnsi="Times New Roman" w:cs="Times New Roman"/>
          <w:b/>
          <w:bCs/>
          <w:sz w:val="32"/>
          <w:szCs w:val="24"/>
          <w:lang w:val="en-IN"/>
        </w:rPr>
        <w:alias w:val="Subtitle"/>
        <w:tag w:val=""/>
        <w:id w:val="354463923"/>
        <w:placeholder>
          <w:docPart w:val="AD9B84F08D5C8A45A691052E6EADB9A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B1AC572" w14:textId="25FDF3D3" w:rsidR="00806716" w:rsidRPr="00806716" w:rsidRDefault="00806716" w:rsidP="00986B0E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</w:pPr>
          <w:r w:rsidRPr="00806716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 xml:space="preserve">WEEKLY REPORT </w:t>
          </w:r>
          <w:r w:rsidR="008159DD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>3</w:t>
          </w:r>
        </w:p>
      </w:sdtContent>
    </w:sdt>
    <w:p w14:paraId="34040001" w14:textId="4DE2504C" w:rsidR="00806716" w:rsidRPr="00F26BAE" w:rsidRDefault="00806716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val="en-IN"/>
        </w:rPr>
      </w:pPr>
      <w:r w:rsidRPr="001F236F">
        <w:rPr>
          <w:rFonts w:ascii="Times New Roman" w:hAnsi="Times New Roman" w:cs="Times New Roman"/>
          <w:b/>
          <w:bCs/>
          <w:sz w:val="32"/>
          <w:szCs w:val="24"/>
          <w:lang w:val="en-IN"/>
        </w:rPr>
        <w:t>[</w:t>
      </w:r>
      <w:r>
        <w:rPr>
          <w:rFonts w:ascii="Times New Roman" w:hAnsi="Times New Roman" w:cs="Times New Roman"/>
          <w:b/>
          <w:bCs/>
          <w:sz w:val="32"/>
          <w:szCs w:val="24"/>
          <w:lang w:val="en-IN"/>
        </w:rPr>
        <w:t>Group: Model Minds</w:t>
      </w:r>
      <w:r w:rsidRPr="001F236F">
        <w:rPr>
          <w:rFonts w:ascii="Times New Roman" w:hAnsi="Times New Roman" w:cs="Times New Roman"/>
          <w:b/>
          <w:bCs/>
          <w:sz w:val="32"/>
          <w:szCs w:val="24"/>
          <w:lang w:val="en-IN"/>
        </w:rPr>
        <w:t>]</w:t>
      </w:r>
    </w:p>
    <w:p w14:paraId="1881012E" w14:textId="77777777" w:rsidR="00806716" w:rsidRPr="009E11F6" w:rsidRDefault="00806716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816FAE2" w14:textId="77777777" w:rsidR="00806716" w:rsidRPr="00C205F0" w:rsidRDefault="00806716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>SECTION – 1</w:t>
      </w:r>
    </w:p>
    <w:p w14:paraId="14A37A49" w14:textId="77777777" w:rsidR="00806716" w:rsidRPr="009E11F6" w:rsidRDefault="00806716" w:rsidP="00986B0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2955"/>
        <w:gridCol w:w="3060"/>
        <w:gridCol w:w="2981"/>
      </w:tblGrid>
      <w:tr w:rsidR="00806716" w:rsidRPr="009E11F6" w14:paraId="5F6554F2" w14:textId="77777777" w:rsidTr="00743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996" w:type="dxa"/>
            <w:gridSpan w:val="3"/>
            <w:tcBorders>
              <w:bottom w:val="single" w:sz="12" w:space="0" w:color="auto"/>
            </w:tcBorders>
            <w:vAlign w:val="center"/>
          </w:tcPr>
          <w:p w14:paraId="5E96EF40" w14:textId="77777777" w:rsidR="00806716" w:rsidRPr="00A44758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 w:rsidRPr="00B16FA1">
              <w:rPr>
                <w:rFonts w:ascii="Times New Roman" w:hAnsi="Times New Roman" w:cs="Times New Roman"/>
                <w:b/>
                <w:bCs/>
                <w:caps w:val="0"/>
                <w:sz w:val="28"/>
                <w:szCs w:val="24"/>
                <w:lang w:val="en-IN"/>
              </w:rPr>
              <w:t>Details</w:t>
            </w:r>
          </w:p>
        </w:tc>
      </w:tr>
      <w:tr w:rsidR="00806716" w:rsidRPr="009E11F6" w14:paraId="4A237080" w14:textId="77777777" w:rsidTr="00743DB8">
        <w:trPr>
          <w:jc w:val="center"/>
        </w:trPr>
        <w:tc>
          <w:tcPr>
            <w:tcW w:w="2955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D78BAEE" w14:textId="77777777" w:rsidR="00806716" w:rsidRPr="00A44758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 w:rsidRPr="00A4475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  <w:t>Enrolment No.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A80F55" w14:textId="77777777" w:rsidR="00806716" w:rsidRPr="00A44758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 w:rsidRPr="00A4475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  <w:t>Name</w:t>
            </w:r>
          </w:p>
        </w:tc>
        <w:tc>
          <w:tcPr>
            <w:tcW w:w="2981" w:type="dxa"/>
            <w:tcBorders>
              <w:left w:val="single" w:sz="4" w:space="0" w:color="auto"/>
              <w:bottom w:val="single" w:sz="12" w:space="0" w:color="auto"/>
            </w:tcBorders>
          </w:tcPr>
          <w:p w14:paraId="696105AB" w14:textId="77777777" w:rsidR="00806716" w:rsidRPr="00A44758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  <w:t>Programme</w:t>
            </w:r>
          </w:p>
        </w:tc>
      </w:tr>
      <w:tr w:rsidR="00806716" w:rsidRPr="009E11F6" w14:paraId="3CD2F767" w14:textId="77777777" w:rsidTr="00F26BAE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9FB03F" w14:textId="77777777" w:rsidR="00806716" w:rsidRPr="00A44758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A44758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AU2140058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39413F" w14:textId="77777777" w:rsidR="00806716" w:rsidRPr="00A44758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A44758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Prashansa Shah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2088D7FE" w14:textId="77777777" w:rsidR="00806716" w:rsidRPr="00A44758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bookmarkStart w:id="0" w:name="_Hlk160274466"/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B.Tech (CSE)</w:t>
            </w:r>
            <w:bookmarkEnd w:id="0"/>
          </w:p>
        </w:tc>
      </w:tr>
      <w:tr w:rsidR="00F26BAE" w:rsidRPr="009E11F6" w14:paraId="0986914D" w14:textId="77777777" w:rsidTr="00F26BAE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BBFB95" w14:textId="1FEE0E11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AU2140081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AF84D5" w14:textId="4BCD816C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Divya Patel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5787A30A" w14:textId="4066B3B0" w:rsidR="00F26BAE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B.Tech (CSE)</w:t>
            </w:r>
          </w:p>
        </w:tc>
      </w:tr>
      <w:tr w:rsidR="00F26BAE" w:rsidRPr="009E11F6" w14:paraId="7FBEAC5A" w14:textId="77777777" w:rsidTr="00F26BAE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DA318A" w14:textId="5769A93B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AU2140082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AB7100" w14:textId="2A721C26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Hrishikesh Rana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41AB5D6" w14:textId="3F082FEB" w:rsidR="00F26BAE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B.Tech (CSE)</w:t>
            </w:r>
          </w:p>
        </w:tc>
      </w:tr>
      <w:tr w:rsidR="00F26BAE" w:rsidRPr="009E11F6" w14:paraId="28D3F6A8" w14:textId="77777777" w:rsidTr="00743DB8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F30B20" w14:textId="3C39DF3C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AU2140099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3FEAE80" w14:textId="4F2CA33E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Aditya Chaudhari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</w:tcPr>
          <w:p w14:paraId="0C796993" w14:textId="38232110" w:rsidR="00F26BAE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B.Tech (CSE)</w:t>
            </w:r>
          </w:p>
        </w:tc>
      </w:tr>
    </w:tbl>
    <w:p w14:paraId="09F1B119" w14:textId="7F114FEB" w:rsidR="00A05295" w:rsidRDefault="00A05295" w:rsidP="00986B0E">
      <w:pPr>
        <w:spacing w:line="360" w:lineRule="auto"/>
        <w:rPr>
          <w:lang w:val="en-US"/>
        </w:rPr>
      </w:pPr>
    </w:p>
    <w:p w14:paraId="68AD0B6B" w14:textId="77777777" w:rsidR="0056367B" w:rsidRDefault="0056367B" w:rsidP="00986B0E">
      <w:pPr>
        <w:spacing w:line="360" w:lineRule="auto"/>
        <w:rPr>
          <w:lang w:val="en-US"/>
        </w:rPr>
      </w:pPr>
    </w:p>
    <w:p w14:paraId="66E6757D" w14:textId="77777777" w:rsidR="0056367B" w:rsidRDefault="0056367B" w:rsidP="00986B0E">
      <w:pPr>
        <w:spacing w:line="360" w:lineRule="auto"/>
        <w:rPr>
          <w:lang w:val="en-US"/>
        </w:rPr>
      </w:pPr>
    </w:p>
    <w:p w14:paraId="520908A8" w14:textId="4FFDA91C" w:rsidR="001B105E" w:rsidRDefault="004D4F01" w:rsidP="00986B0E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Weekly Report: </w:t>
      </w:r>
      <w:r w:rsidR="00FA7CB7">
        <w:rPr>
          <w:lang w:val="en-US"/>
        </w:rPr>
        <w:t xml:space="preserve">We built a simple model based on </w:t>
      </w:r>
      <w:proofErr w:type="spellStart"/>
      <w:r w:rsidR="00FA7CB7">
        <w:rPr>
          <w:lang w:val="en-US"/>
        </w:rPr>
        <w:t>colour</w:t>
      </w:r>
      <w:proofErr w:type="spellEnd"/>
      <w:r w:rsidR="00FA7CB7">
        <w:rPr>
          <w:lang w:val="en-US"/>
        </w:rPr>
        <w:t xml:space="preserve"> and shape detection </w:t>
      </w:r>
      <w:r w:rsidR="00833A24">
        <w:rPr>
          <w:lang w:val="en-US"/>
        </w:rPr>
        <w:t>to first detect a black-</w:t>
      </w:r>
      <w:proofErr w:type="spellStart"/>
      <w:r w:rsidR="00833A24">
        <w:rPr>
          <w:lang w:val="en-US"/>
        </w:rPr>
        <w:t>coloured</w:t>
      </w:r>
      <w:proofErr w:type="spellEnd"/>
      <w:r w:rsidR="00833A24">
        <w:rPr>
          <w:lang w:val="en-US"/>
        </w:rPr>
        <w:t xml:space="preserve"> square object in the space</w:t>
      </w:r>
      <w:r w:rsidR="00FA7CB7">
        <w:rPr>
          <w:lang w:val="en-US"/>
        </w:rPr>
        <w:t xml:space="preserve">. </w:t>
      </w:r>
      <w:r w:rsidR="00833A24">
        <w:rPr>
          <w:lang w:val="en-US"/>
        </w:rPr>
        <w:t xml:space="preserve">Based on CNN, this model </w:t>
      </w:r>
      <w:r w:rsidR="00FA7CB7">
        <w:rPr>
          <w:lang w:val="en-US"/>
        </w:rPr>
        <w:t xml:space="preserve">should be accurate enough to proceed further with our experimentation. However, we currently do not have data and </w:t>
      </w:r>
      <w:r w:rsidR="00833A24">
        <w:rPr>
          <w:lang w:val="en-US"/>
        </w:rPr>
        <w:t xml:space="preserve">have yet to be </w:t>
      </w:r>
      <w:r w:rsidR="00FA7CB7">
        <w:rPr>
          <w:lang w:val="en-US"/>
        </w:rPr>
        <w:t xml:space="preserve">provided with any data to </w:t>
      </w:r>
      <w:r w:rsidR="00833A24">
        <w:rPr>
          <w:lang w:val="en-US"/>
        </w:rPr>
        <w:t>flow</w:t>
      </w:r>
      <w:r w:rsidR="00FA7CB7">
        <w:rPr>
          <w:lang w:val="en-US"/>
        </w:rPr>
        <w:t xml:space="preserve">. Thus, for this week, we </w:t>
      </w:r>
      <w:r w:rsidR="00833A24">
        <w:rPr>
          <w:lang w:val="en-US"/>
        </w:rPr>
        <w:t xml:space="preserve">have only worked on a basic model and </w:t>
      </w:r>
      <w:r w:rsidR="00FA7CB7">
        <w:rPr>
          <w:lang w:val="en-US"/>
        </w:rPr>
        <w:t>will continue to work further as soon as we get the dataset.</w:t>
      </w:r>
    </w:p>
    <w:sectPr w:rsidR="001B105E" w:rsidSect="00180475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95"/>
    <w:rsid w:val="000B1D18"/>
    <w:rsid w:val="000B33C9"/>
    <w:rsid w:val="000C3DAF"/>
    <w:rsid w:val="0010687A"/>
    <w:rsid w:val="00180475"/>
    <w:rsid w:val="001B105E"/>
    <w:rsid w:val="001E1AEA"/>
    <w:rsid w:val="002126E6"/>
    <w:rsid w:val="00276783"/>
    <w:rsid w:val="002E5C46"/>
    <w:rsid w:val="00351D46"/>
    <w:rsid w:val="00367461"/>
    <w:rsid w:val="004D4F01"/>
    <w:rsid w:val="00550CEB"/>
    <w:rsid w:val="0056367B"/>
    <w:rsid w:val="007E7B2D"/>
    <w:rsid w:val="00806716"/>
    <w:rsid w:val="008159DD"/>
    <w:rsid w:val="00833A24"/>
    <w:rsid w:val="008350B2"/>
    <w:rsid w:val="00851158"/>
    <w:rsid w:val="00886A0E"/>
    <w:rsid w:val="008D2F7C"/>
    <w:rsid w:val="009026D1"/>
    <w:rsid w:val="00986B0E"/>
    <w:rsid w:val="00A05295"/>
    <w:rsid w:val="00B06423"/>
    <w:rsid w:val="00BC15A7"/>
    <w:rsid w:val="00C2734F"/>
    <w:rsid w:val="00DB1D3F"/>
    <w:rsid w:val="00E64D30"/>
    <w:rsid w:val="00F13C61"/>
    <w:rsid w:val="00F26BAE"/>
    <w:rsid w:val="00F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0C86D"/>
  <w15:chartTrackingRefBased/>
  <w15:docId w15:val="{E29EBEF7-10CE-B146-9B1B-D8AA275D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table" w:customStyle="1" w:styleId="Style1">
    <w:name w:val="Style1"/>
    <w:basedOn w:val="TableElegant"/>
    <w:uiPriority w:val="99"/>
    <w:rsid w:val="00806716"/>
    <w:pPr>
      <w:spacing w:after="0" w:line="240" w:lineRule="auto"/>
    </w:pPr>
    <w:rPr>
      <w:kern w:val="0"/>
      <w:sz w:val="20"/>
      <w:szCs w:val="20"/>
      <w:lang w:val="en-US" w:eastAsia="en-GB"/>
      <w14:ligatures w14:val="none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806716"/>
    <w:pPr>
      <w:spacing w:after="160" w:line="259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2E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1E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DE3B738ED4594783869E65596EC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BE75B-EECC-FB46-B630-AACB4D7CA9C9}"/>
      </w:docPartPr>
      <w:docPartBody>
        <w:p w:rsidR="00BC359D" w:rsidRDefault="00654832" w:rsidP="00654832">
          <w:pPr>
            <w:pStyle w:val="80DE3B738ED4594783869E65596EC63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9B84F08D5C8A45A691052E6EAD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613A-EB25-9C4B-9318-E75B754B5ED1}"/>
      </w:docPartPr>
      <w:docPartBody>
        <w:p w:rsidR="00BC359D" w:rsidRDefault="00654832" w:rsidP="00654832">
          <w:pPr>
            <w:pStyle w:val="AD9B84F08D5C8A45A691052E6EADB9A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32"/>
    <w:rsid w:val="003617FB"/>
    <w:rsid w:val="00654832"/>
    <w:rsid w:val="009A4381"/>
    <w:rsid w:val="00AE27F9"/>
    <w:rsid w:val="00B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E3B738ED4594783869E65596EC633">
    <w:name w:val="80DE3B738ED4594783869E65596EC633"/>
    <w:rsid w:val="00654832"/>
  </w:style>
  <w:style w:type="paragraph" w:customStyle="1" w:styleId="AD9B84F08D5C8A45A691052E6EADB9A1">
    <w:name w:val="AD9B84F08D5C8A45A691052E6EADB9A1"/>
    <w:rsid w:val="00654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532 MACHINE LEARNING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532 MACHINE LEARNING</dc:title>
  <dc:subject>WEEKLY REPORT 3</dc:subject>
  <dc:creator>Divya Patel</dc:creator>
  <cp:keywords/>
  <dc:description/>
  <cp:lastModifiedBy>Divya Patel</cp:lastModifiedBy>
  <cp:revision>4</cp:revision>
  <dcterms:created xsi:type="dcterms:W3CDTF">2024-03-02T09:47:00Z</dcterms:created>
  <dcterms:modified xsi:type="dcterms:W3CDTF">2024-03-02T10:41:00Z</dcterms:modified>
</cp:coreProperties>
</file>