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EE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640" w:hanging="640" w:hanging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C语言程序设计课程在线训练网站设计需求</w:t>
      </w:r>
    </w:p>
    <w:p w14:paraId="446AAF6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640" w:hanging="600" w:hangingChars="200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客户端功能</w:t>
      </w:r>
    </w:p>
    <w:p w14:paraId="4624DD0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用户的登录注册功能：包括用户账号信息的注册、修改和查看，用户使用用户名或邮箱号等方式登录；</w:t>
      </w:r>
    </w:p>
    <w:p w14:paraId="7859215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练习功能：普通用户在登录后可以使用题目练习功能，回答错误可以重复提交，或选择查看答案并无法再次提交。答题完成显示本题目的正确率及排行榜（排行榜包含提交次数，代码运行时间、以及代码占用内存空间）；</w:t>
      </w:r>
    </w:p>
    <w:p w14:paraId="19B7E5B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题库功能：普通用户可以查看题库，并使用题目练习功能作答。管理员用户可以对题目信息（题目名称、答案、测试用例、题目难度、题目分类）进行增删改查等操作；</w:t>
      </w:r>
    </w:p>
    <w:p w14:paraId="61D3DD3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比赛功能：比赛可由管理员用户进行创建。比赛分为个人赛和团队赛。学员在线答题，并实时显示排名；</w:t>
      </w:r>
    </w:p>
    <w:p w14:paraId="74BB495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比赛中心：普通用户可在此处查看和报名参加比赛。用户可在比赛中心查看比赛列表。比赛摘要包含参与人数、举办方、比赛状态（报名中、未开始、进行中、已截止）等信息；</w:t>
      </w:r>
    </w:p>
    <w:p w14:paraId="435B60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个人中心：用户可以在个人中心更改头像、用户名、密码等个人信息。也可以在个人中心中查看自己报名的比赛及完成过的题目。</w:t>
      </w:r>
    </w:p>
    <w:p w14:paraId="05D0466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600" w:leftChars="0" w:hanging="600" w:hangingChars="200"/>
        <w:jc w:val="both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后台管理端</w:t>
      </w:r>
    </w:p>
    <w:p w14:paraId="56A6F94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管理：项目部署完成后，首次进入后台管理端时会提示创建超级管理员账号。超级管理员可以进行管理员信息（新增管理员、删除管理员、修改管理权限）的增删改查等功能。管理员在执行操作时会产生操作日志，超级管理员可以查看操作日志；</w:t>
      </w:r>
    </w:p>
    <w:p w14:paraId="1296E0A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题库管理：管理员可以对题库中的题目进行增删改查。管理员可以修改题目的难度、分类。管理员可以新增题目分类；</w:t>
      </w:r>
    </w:p>
    <w:p w14:paraId="5570150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比赛管理：管理员可以创建比赛，并对比赛信息进行增删改查。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5F109"/>
    <w:multiLevelType w:val="singleLevel"/>
    <w:tmpl w:val="8115F1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5490B3"/>
    <w:multiLevelType w:val="singleLevel"/>
    <w:tmpl w:val="B65490B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1448450D"/>
    <w:multiLevelType w:val="singleLevel"/>
    <w:tmpl w:val="1448450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C79C2"/>
    <w:rsid w:val="2652156E"/>
    <w:rsid w:val="406A5B7A"/>
    <w:rsid w:val="62FC79C2"/>
    <w:rsid w:val="63C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168</Characters>
  <Lines>0</Lines>
  <Paragraphs>0</Paragraphs>
  <TotalTime>83</TotalTime>
  <ScaleCrop>false</ScaleCrop>
  <LinksUpToDate>false</LinksUpToDate>
  <CharactersWithSpaces>168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2024-12-05T03:00:00Z</dcterms:created>
  <dc:creator>清风不渡丶时雨微凉</dc:creator>
  <cp:lastModifiedBy>清风不渡丶时雨微凉</cp:lastModifiedBy>
  <dcterms:modified xsi:type="dcterms:W3CDTF">2024-12-05T12:38:24Z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DC71BF991C0E457B953CCC084E81CDDF_11</vt:lpwstr>
  </property>
</Properties>
</file>