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color w:val="404040"/>
          <w:sz w:val="96"/>
          <w:szCs w:val="96"/>
        </w:rPr>
      </w:pPr>
      <w:bookmarkStart w:colFirst="0" w:colLast="0" w:name="_aczyuw2yex2w" w:id="0"/>
      <w:bookmarkEnd w:id="0"/>
      <w:r w:rsidDel="00000000" w:rsidR="00000000" w:rsidRPr="00000000">
        <w:rPr>
          <w:b w:val="0"/>
          <w:color w:val="039be5"/>
          <w:sz w:val="72"/>
          <w:szCs w:val="72"/>
          <w:rtl w:val="0"/>
        </w:rPr>
        <w:t xml:space="preserve">CS 324</w:t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96"/>
          <w:szCs w:val="96"/>
          <w:rtl w:val="0"/>
        </w:rPr>
        <w:br w:type="textWrapping"/>
      </w:r>
      <w:r w:rsidDel="00000000" w:rsidR="00000000" w:rsidRPr="00000000">
        <w:rPr>
          <w:rtl w:val="0"/>
        </w:rPr>
        <w:t xml:space="preserve">Compiler Design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0" w:line="240" w:lineRule="auto"/>
        <w:rPr>
          <w:rFonts w:ascii="Proxima Nova" w:cs="Proxima Nova" w:eastAsia="Proxima Nova" w:hAnsi="Proxima Nova"/>
          <w:sz w:val="72"/>
          <w:szCs w:val="72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8" name="image3.png"/>
            <a:graphic>
              <a:graphicData uri="http://schemas.openxmlformats.org/drawingml/2006/picture">
                <pic:pic>
                  <pic:nvPicPr>
                    <pic:cNvPr descr="short lin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Soumyabrata Bairagi</w:t>
      </w:r>
    </w:p>
    <w:p w:rsidR="00000000" w:rsidDel="00000000" w:rsidP="00000000" w:rsidRDefault="00000000" w:rsidRPr="00000000" w14:paraId="00000004">
      <w:pPr>
        <w:rPr>
          <w:color w:val="666666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2019UGCS028R</w:t>
        <w:br w:type="textWrapping"/>
      </w:r>
      <w:r w:rsidDel="00000000" w:rsidR="00000000" w:rsidRPr="00000000">
        <w:rPr>
          <w:color w:val="666666"/>
          <w:sz w:val="32"/>
          <w:szCs w:val="32"/>
          <w:rtl w:val="0"/>
        </w:rPr>
        <w:t xml:space="preserve">3rd September, 2021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ugx40iroreby" w:id="1"/>
      <w:bookmarkEnd w:id="1"/>
      <w:r w:rsidDel="00000000" w:rsidR="00000000" w:rsidRPr="00000000">
        <w:rPr>
          <w:rtl w:val="0"/>
        </w:rPr>
        <w:t xml:space="preserve">Experiment 1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nlzaipyeouph" w:id="2"/>
      <w:bookmarkEnd w:id="2"/>
      <w:r w:rsidDel="00000000" w:rsidR="00000000" w:rsidRPr="00000000">
        <w:rPr>
          <w:rtl w:val="0"/>
        </w:rPr>
        <w:t xml:space="preserve">Write a program to check whether the input string is a keyword or not.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xc4dxcu5ucrk" w:id="3"/>
      <w:bookmarkEnd w:id="3"/>
      <w:r w:rsidDel="00000000" w:rsidR="00000000" w:rsidRPr="00000000">
        <w:rPr>
          <w:rtl w:val="0"/>
        </w:rPr>
        <w:t xml:space="preserve">Source Code: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%{</w:t>
              <w:br w:type="textWrapping"/>
              <w:t xml:space="preserve">    // Program to check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f4f3e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input word</w:t>
              <w:br w:type="textWrapping"/>
              <w:t xml:space="preserve">    // is a keyword or not</w:t>
              <w:br w:type="textWrapping"/>
              <w:t xml:space="preserve">%}</w:t>
              <w:br w:type="textWrapping"/>
              <w:t xml:space="preserve">keywords (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f4f3e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f4f3ec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f4f3e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f4f3ec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f4f3ec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|switch|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f4f3ec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|default|int|char)</w:t>
              <w:br w:type="textWrapping"/>
              <w:t xml:space="preserve">%%</w:t>
              <w:br w:type="textWrapping"/>
              <w:t xml:space="preserve">{keywords}+ {ECHO;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 is a keyword\n\n"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);};</w:t>
              <w:br w:type="textWrapping"/>
              <w:t xml:space="preserve">.* {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(ECHO;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 is not a keyword\n\n"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);};</w:t>
              <w:br w:type="textWrapping"/>
              <w:t xml:space="preserve">%%</w:t>
              <w:br w:type="textWrapping"/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36a166"/>
                <w:shd w:fill="f4f3ec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() {</w:t>
              <w:br w:type="textWrapping"/>
              <w:t xml:space="preserve">    yylex();</w:t>
              <w:br w:type="textWrapping"/>
              <w:t xml:space="preserve">}</w:t>
              <w:br w:type="textWrapping"/>
              <w:t xml:space="preserve">int yywrap(void)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0;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qfra57dktrk2" w:id="4"/>
      <w:bookmarkEnd w:id="4"/>
      <w:r w:rsidDel="00000000" w:rsidR="00000000" w:rsidRPr="00000000">
        <w:rPr>
          <w:rtl w:val="0"/>
        </w:rPr>
        <w:t xml:space="preserve">Compiling and running the above lex code:</w:t>
      </w:r>
      <w:r w:rsidDel="00000000" w:rsidR="00000000" w:rsidRPr="00000000">
        <w:rPr/>
        <w:drawing>
          <wp:inline distB="114300" distT="114300" distL="114300" distR="114300">
            <wp:extent cx="5943600" cy="3873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wj249xa64hfo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jtt03xnb5kvk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vawxjoi07ia" w:id="7"/>
      <w:bookmarkEnd w:id="7"/>
      <w:r w:rsidDel="00000000" w:rsidR="00000000" w:rsidRPr="00000000">
        <w:rPr>
          <w:rtl w:val="0"/>
        </w:rPr>
        <w:t xml:space="preserve">Experiment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j425re4hiaon" w:id="8"/>
      <w:bookmarkEnd w:id="8"/>
      <w:r w:rsidDel="00000000" w:rsidR="00000000" w:rsidRPr="00000000">
        <w:rPr>
          <w:rtl w:val="0"/>
        </w:rPr>
        <w:t xml:space="preserve">Write a program to check whether the input string is a valid identifier or not.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1al2ey8gxq95" w:id="9"/>
      <w:bookmarkEnd w:id="9"/>
      <w:r w:rsidDel="00000000" w:rsidR="00000000" w:rsidRPr="00000000">
        <w:rPr>
          <w:rtl w:val="0"/>
        </w:rPr>
        <w:t xml:space="preserve">Source Code: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8a05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%{</w:t>
              <w:br w:type="textWrapping"/>
              <w:t xml:space="preserve">    //Valid Identifiers</w:t>
              <w:br w:type="textWrapping"/>
              <w:t xml:space="preserve">%}</w:t>
              <w:br w:type="textWrapping"/>
              <w:t xml:space="preserve">id [a-zA-Z_][a-zA-Z_0-9]*</w:t>
              <w:br w:type="textWrapping"/>
              <w:t xml:space="preserve">%%</w:t>
              <w:br w:type="textWrapping"/>
              <w:t xml:space="preserve">{id} {ECHO;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" is a Valid Identifier\n\n"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);};</w:t>
              <w:br w:type="textWrapping"/>
              <w:t xml:space="preserve">.+ {ECHO;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" is an invalid Identifier\n\n"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);};</w:t>
              <w:br w:type="textWrapping"/>
              <w:t xml:space="preserve">%%</w:t>
              <w:br w:type="textWrapping"/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36a166"/>
                <w:sz w:val="24"/>
                <w:szCs w:val="24"/>
                <w:shd w:fill="f4f3ec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() {</w:t>
              <w:br w:type="textWrapping"/>
              <w:t xml:space="preserve">    yylex();</w:t>
              <w:br w:type="textWrapping"/>
              <w:t xml:space="preserve">}</w:t>
              <w:br w:type="textWrapping"/>
              <w:t xml:space="preserve">int yywrap(void)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0;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wbaqfxmt68ji" w:id="10"/>
      <w:bookmarkEnd w:id="10"/>
      <w:r w:rsidDel="00000000" w:rsidR="00000000" w:rsidRPr="00000000">
        <w:rPr>
          <w:rtl w:val="0"/>
        </w:rPr>
        <w:t xml:space="preserve">Compiling and running the above lex code:</w:t>
      </w: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zr2si3oshbv" w:id="11"/>
      <w:bookmarkEnd w:id="11"/>
      <w:r w:rsidDel="00000000" w:rsidR="00000000" w:rsidRPr="00000000">
        <w:rPr>
          <w:rtl w:val="0"/>
        </w:rPr>
        <w:t xml:space="preserve">Experiment 3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tvquuf8hh7tc" w:id="12"/>
      <w:bookmarkEnd w:id="12"/>
      <w:r w:rsidDel="00000000" w:rsidR="00000000" w:rsidRPr="00000000">
        <w:rPr>
          <w:rtl w:val="0"/>
        </w:rPr>
        <w:t xml:space="preserve">Write a program to check whether the given input is a valid operator or not.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qo075egl9sxz" w:id="13"/>
      <w:bookmarkEnd w:id="13"/>
      <w:r w:rsidDel="00000000" w:rsidR="00000000" w:rsidRPr="00000000">
        <w:rPr>
          <w:rtl w:val="0"/>
        </w:rPr>
        <w:t xml:space="preserve">Source Code: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%{</w:t>
              <w:br w:type="textWrapping"/>
              <w:t xml:space="preserve">    // Program to check valid operators</w:t>
              <w:br w:type="textWrapping"/>
              <w:t xml:space="preserve">%}</w:t>
              <w:br w:type="textWrapping"/>
              <w:t xml:space="preserve">ari_operators [+\-*\/%&amp;\|^&lt;&gt;]|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"&lt;="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"&gt;="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"++"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"--"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br w:type="textWrapping"/>
              <w:t xml:space="preserve">log_operators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"&amp;&amp;"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"||"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"!"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br w:type="textWrapping"/>
              <w:t xml:space="preserve">%%</w:t>
              <w:br w:type="textWrapping"/>
              <w:t xml:space="preserve">{ari_operators} {ECHO;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 is an arithmetic operator\n"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);};</w:t>
              <w:br w:type="textWrapping"/>
              <w:t xml:space="preserve">{log_operators} {ECHO;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 is a logical operator\n"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);};</w:t>
              <w:br w:type="textWrapping"/>
              <w:t xml:space="preserve">.* {ECHO;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 is not a valid operator\n"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);};</w:t>
              <w:br w:type="textWrapping"/>
              <w:t xml:space="preserve">%%</w:t>
              <w:br w:type="textWrapping"/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36a166"/>
                <w:shd w:fill="f4f3ec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() {</w:t>
              <w:br w:type="textWrapping"/>
              <w:t xml:space="preserve">    yylex();</w:t>
              <w:br w:type="textWrapping"/>
              <w:t xml:space="preserve">}</w:t>
              <w:br w:type="textWrapping"/>
              <w:t xml:space="preserve">int yywrap(void)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0;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yro1bvrb6ivo" w:id="14"/>
      <w:bookmarkEnd w:id="14"/>
      <w:r w:rsidDel="00000000" w:rsidR="00000000" w:rsidRPr="00000000">
        <w:rPr>
          <w:rtl w:val="0"/>
        </w:rPr>
        <w:t xml:space="preserve">Compiling and running the above lex code:</w:t>
      </w:r>
      <w:r w:rsidDel="00000000" w:rsidR="00000000" w:rsidRPr="00000000">
        <w:rPr/>
        <w:drawing>
          <wp:inline distB="114300" distT="114300" distL="114300" distR="114300">
            <wp:extent cx="5943600" cy="49403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u1lrhmbuu2ia" w:id="15"/>
      <w:bookmarkEnd w:id="15"/>
      <w:r w:rsidDel="00000000" w:rsidR="00000000" w:rsidRPr="00000000">
        <w:rPr>
          <w:rtl w:val="0"/>
        </w:rPr>
        <w:t xml:space="preserve">Experiment 4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f5gyjt4cuhoq" w:id="16"/>
      <w:bookmarkEnd w:id="16"/>
      <w:r w:rsidDel="00000000" w:rsidR="00000000" w:rsidRPr="00000000">
        <w:rPr>
          <w:rtl w:val="0"/>
        </w:rPr>
        <w:t xml:space="preserve">Write a program to check whether the given input string is an integer, floating-point number or none of these.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809zyzuukdru" w:id="17"/>
      <w:bookmarkEnd w:id="17"/>
      <w:r w:rsidDel="00000000" w:rsidR="00000000" w:rsidRPr="00000000">
        <w:rPr>
          <w:rtl w:val="0"/>
        </w:rPr>
        <w:t xml:space="preserve">Source Code: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%{</w:t>
              <w:br w:type="textWrapping"/>
              <w:t xml:space="preserve">    // Program to check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f4f3e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input is</w:t>
              <w:br w:type="textWrapping"/>
              <w:t xml:space="preserve">    // an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or none</w:t>
              <w:br w:type="textWrapping"/>
              <w:t xml:space="preserve">%}</w:t>
              <w:br w:type="textWrapping"/>
              <w:t xml:space="preserve">digit [0-9]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{digit}+</w:t>
              <w:br w:type="textWrapping"/>
              <w:t xml:space="preserve">floating {digit}+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"."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{digit}+</w:t>
              <w:br w:type="textWrapping"/>
              <w:t xml:space="preserve">%%</w:t>
              <w:br w:type="textWrapping"/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} {ECHO;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 is an integer\n"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);};</w:t>
              <w:br w:type="textWrapping"/>
              <w:t xml:space="preserve">{floating} {ECHO;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 is a floating-point number\n"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);};</w:t>
              <w:br w:type="textWrapping"/>
              <w:t xml:space="preserve">.* {ECHO;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 is neither an integer nor a floating point number.\n"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);};</w:t>
              <w:br w:type="textWrapping"/>
              <w:t xml:space="preserve">%%</w:t>
              <w:br w:type="textWrapping"/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36a166"/>
                <w:shd w:fill="f4f3ec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() {</w:t>
              <w:br w:type="textWrapping"/>
              <w:t xml:space="preserve">    yylex();</w:t>
              <w:br w:type="textWrapping"/>
              <w:t xml:space="preserve">}</w:t>
              <w:br w:type="textWrapping"/>
              <w:t xml:space="preserve">int yywrap(void)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0;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Style w:val="Heading3"/>
        <w:rPr>
          <w:rFonts w:ascii="Proxima Nova" w:cs="Proxima Nova" w:eastAsia="Proxima Nova" w:hAnsi="Proxima Nova"/>
          <w:color w:val="666666"/>
        </w:rPr>
      </w:pPr>
      <w:bookmarkStart w:colFirst="0" w:colLast="0" w:name="_3q4qo58kjyly" w:id="18"/>
      <w:bookmarkEnd w:id="18"/>
      <w:r w:rsidDel="00000000" w:rsidR="00000000" w:rsidRPr="00000000">
        <w:rPr>
          <w:rtl w:val="0"/>
        </w:rPr>
        <w:t xml:space="preserve">Compiling and running the above lex code:</w:t>
      </w: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</w:rPr>
        <w:drawing>
          <wp:inline distB="114300" distT="114300" distL="114300" distR="114300">
            <wp:extent cx="438150" cy="57150"/>
            <wp:effectExtent b="0" l="0" r="0" t="0"/>
            <wp:docPr descr="short dash" id="11" name="image6.png"/>
            <a:graphic>
              <a:graphicData uri="http://schemas.openxmlformats.org/drawingml/2006/picture">
                <pic:pic>
                  <pic:nvPicPr>
                    <pic:cNvPr descr="short dash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nsola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3" name="image2.png"/>
          <a:graphic>
            <a:graphicData uri="http://schemas.openxmlformats.org/drawingml/2006/picture">
              <pic:pic>
                <pic:nvPicPr>
                  <pic:cNvPr descr="footer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5" name="image2.png"/>
          <a:graphic>
            <a:graphicData uri="http://schemas.openxmlformats.org/drawingml/2006/picture">
              <pic:pic>
                <pic:nvPicPr>
                  <pic:cNvPr descr="footer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2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10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Fonts w:ascii="Proxima Nova" w:cs="Proxima Nova" w:eastAsia="Proxima Nova" w:hAnsi="Proxima Nova"/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7" name="image1.png"/>
          <a:graphic>
            <a:graphicData uri="http://schemas.openxmlformats.org/drawingml/2006/picture">
              <pic:pic>
                <pic:nvPicPr>
                  <pic:cNvPr descr="short line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6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