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801DF" w14:textId="77777777" w:rsidR="00365FA0" w:rsidRPr="006A79EB" w:rsidRDefault="00365FA0" w:rsidP="00365FA0">
      <w:pPr>
        <w:spacing w:after="0"/>
        <w:jc w:val="both"/>
        <w:rPr>
          <w:rFonts w:ascii="Blackadder ITC" w:hAnsi="Blackadder ITC"/>
          <w:i/>
          <w:iCs/>
          <w:sz w:val="40"/>
          <w:szCs w:val="40"/>
        </w:rPr>
      </w:pPr>
      <w:r w:rsidRPr="006A79EB">
        <w:rPr>
          <w:rFonts w:ascii="Blackadder ITC" w:hAnsi="Blackadder ITC"/>
          <w:i/>
          <w:iCs/>
          <w:sz w:val="40"/>
          <w:szCs w:val="40"/>
        </w:rPr>
        <w:t>Stat 622/422 (</w:t>
      </w:r>
      <w:r>
        <w:rPr>
          <w:rFonts w:ascii="Blackadder ITC" w:hAnsi="Blackadder ITC"/>
          <w:i/>
          <w:iCs/>
          <w:sz w:val="40"/>
          <w:szCs w:val="40"/>
        </w:rPr>
        <w:t xml:space="preserve">Dr. </w:t>
      </w:r>
      <w:r w:rsidRPr="006A79EB">
        <w:rPr>
          <w:rFonts w:ascii="Blackadder ITC" w:hAnsi="Blackadder ITC"/>
          <w:i/>
          <w:iCs/>
          <w:sz w:val="40"/>
          <w:szCs w:val="40"/>
        </w:rPr>
        <w:t>Baron)</w:t>
      </w:r>
      <w:r w:rsidRPr="006A79EB">
        <w:rPr>
          <w:rFonts w:ascii="Blackadder ITC" w:hAnsi="Blackadder ITC"/>
          <w:i/>
          <w:iCs/>
          <w:sz w:val="40"/>
          <w:szCs w:val="40"/>
        </w:rPr>
        <w:tab/>
      </w:r>
      <w:r>
        <w:rPr>
          <w:rFonts w:ascii="Blackadder ITC" w:hAnsi="Blackadder ITC"/>
          <w:i/>
          <w:iCs/>
          <w:sz w:val="40"/>
          <w:szCs w:val="40"/>
        </w:rPr>
        <w:t xml:space="preserve">                     </w:t>
      </w:r>
      <w:r w:rsidRPr="006A79EB">
        <w:rPr>
          <w:rFonts w:ascii="Blackadder ITC" w:hAnsi="Blackadder ITC"/>
          <w:i/>
          <w:iCs/>
          <w:sz w:val="40"/>
          <w:szCs w:val="40"/>
        </w:rPr>
        <w:t xml:space="preserve">                    Advanced Biostatistics </w:t>
      </w:r>
    </w:p>
    <w:p w14:paraId="7DBB0693" w14:textId="77777777" w:rsidR="00365FA0" w:rsidRDefault="00365FA0" w:rsidP="00215092">
      <w:pPr>
        <w:spacing w:after="0" w:line="22" w:lineRule="atLeast"/>
        <w:rPr>
          <w:rFonts w:cstheme="minorHAnsi"/>
        </w:rPr>
      </w:pPr>
    </w:p>
    <w:p w14:paraId="2D38363B" w14:textId="49FD7321" w:rsidR="00365FA0" w:rsidRPr="00365FA0" w:rsidRDefault="00365FA0" w:rsidP="00365FA0">
      <w:pPr>
        <w:spacing w:after="0"/>
        <w:jc w:val="center"/>
        <w:rPr>
          <w:sz w:val="28"/>
          <w:szCs w:val="28"/>
        </w:rPr>
      </w:pPr>
      <w:r>
        <w:rPr>
          <w:b/>
          <w:bCs/>
          <w:sz w:val="44"/>
          <w:szCs w:val="44"/>
          <w:u w:val="single"/>
        </w:rPr>
        <w:t>Power Analysis in R</w:t>
      </w:r>
    </w:p>
    <w:p w14:paraId="70D6B9EA" w14:textId="77777777" w:rsidR="00365FA0" w:rsidRDefault="00365FA0" w:rsidP="00215092">
      <w:pPr>
        <w:spacing w:after="0" w:line="22" w:lineRule="atLeast"/>
        <w:rPr>
          <w:rFonts w:cstheme="minorHAnsi"/>
        </w:rPr>
      </w:pPr>
    </w:p>
    <w:p w14:paraId="400D27AE" w14:textId="77777777" w:rsidR="00365FA0" w:rsidRDefault="00365FA0" w:rsidP="00215092">
      <w:pPr>
        <w:spacing w:after="0" w:line="22" w:lineRule="atLeast"/>
        <w:rPr>
          <w:rFonts w:cstheme="minorHAnsi"/>
        </w:rPr>
      </w:pPr>
    </w:p>
    <w:p w14:paraId="098A19E9" w14:textId="78A72A42" w:rsidR="00215092" w:rsidRDefault="00215092" w:rsidP="00215092">
      <w:pPr>
        <w:spacing w:after="0" w:line="22" w:lineRule="atLeast"/>
        <w:rPr>
          <w:rFonts w:cstheme="minorHAnsi"/>
        </w:rPr>
      </w:pPr>
      <w:r w:rsidRPr="00215092">
        <w:rPr>
          <w:rFonts w:cstheme="minorHAnsi"/>
        </w:rPr>
        <w:t xml:space="preserve">The </w:t>
      </w:r>
      <w:hyperlink r:id="rId5" w:history="1">
        <w:r w:rsidRPr="0013685E">
          <w:rPr>
            <w:rStyle w:val="Hyperlink"/>
            <w:rFonts w:cstheme="minorHAnsi"/>
          </w:rPr>
          <w:t>“</w:t>
        </w:r>
        <w:proofErr w:type="spellStart"/>
        <w:r w:rsidRPr="0013685E">
          <w:rPr>
            <w:rStyle w:val="Hyperlink"/>
            <w:rFonts w:cstheme="minorHAnsi"/>
          </w:rPr>
          <w:t>asbio</w:t>
        </w:r>
        <w:proofErr w:type="spellEnd"/>
        <w:r w:rsidRPr="0013685E">
          <w:rPr>
            <w:rStyle w:val="Hyperlink"/>
            <w:rFonts w:cstheme="minorHAnsi"/>
          </w:rPr>
          <w:t>” package</w:t>
        </w:r>
      </w:hyperlink>
      <w:r w:rsidRPr="00215092">
        <w:rPr>
          <w:rFonts w:cstheme="minorHAnsi"/>
        </w:rPr>
        <w:t xml:space="preserve"> contains </w:t>
      </w:r>
      <w:proofErr w:type="gramStart"/>
      <w:r w:rsidRPr="00215092">
        <w:rPr>
          <w:rFonts w:cstheme="minorHAnsi"/>
        </w:rPr>
        <w:t>a number of</w:t>
      </w:r>
      <w:proofErr w:type="gramEnd"/>
      <w:r w:rsidRPr="00215092">
        <w:rPr>
          <w:rFonts w:cstheme="minorHAnsi"/>
        </w:rPr>
        <w:t xml:space="preserve"> useful biostatistical tools. It was written for the textbook “Foundational and Applied Statistics for Biologists using R”</w:t>
      </w:r>
      <w:r>
        <w:rPr>
          <w:rFonts w:cstheme="minorHAnsi"/>
        </w:rPr>
        <w:t>, by K. Aho</w:t>
      </w:r>
      <w:r w:rsidRPr="00215092">
        <w:rPr>
          <w:rFonts w:cstheme="minorHAnsi"/>
        </w:rPr>
        <w:t>.</w:t>
      </w:r>
    </w:p>
    <w:p w14:paraId="42F433FB" w14:textId="2D7B0B49" w:rsidR="00944910" w:rsidRDefault="00944910" w:rsidP="00215092">
      <w:pPr>
        <w:spacing w:after="0" w:line="22" w:lineRule="atLeast"/>
        <w:rPr>
          <w:rFonts w:cstheme="minorHAnsi"/>
        </w:rPr>
      </w:pPr>
    </w:p>
    <w:p w14:paraId="6055873A" w14:textId="77777777" w:rsidR="00944910" w:rsidRDefault="00944910" w:rsidP="00215092">
      <w:pPr>
        <w:spacing w:after="0" w:line="22" w:lineRule="atLeast"/>
        <w:rPr>
          <w:rFonts w:cstheme="minorHAnsi"/>
        </w:rPr>
      </w:pPr>
      <w:proofErr w:type="gramStart"/>
      <w:r>
        <w:rPr>
          <w:rFonts w:cstheme="minorHAnsi"/>
        </w:rPr>
        <w:t>In particular, we</w:t>
      </w:r>
      <w:proofErr w:type="gramEnd"/>
      <w:r>
        <w:rPr>
          <w:rFonts w:cstheme="minorHAnsi"/>
        </w:rPr>
        <w:t xml:space="preserve"> can use “</w:t>
      </w:r>
      <w:proofErr w:type="spellStart"/>
      <w:r>
        <w:rPr>
          <w:rFonts w:cstheme="minorHAnsi"/>
        </w:rPr>
        <w:t>asbio</w:t>
      </w:r>
      <w:proofErr w:type="spellEnd"/>
      <w:r>
        <w:rPr>
          <w:rFonts w:cstheme="minorHAnsi"/>
        </w:rPr>
        <w:t xml:space="preserve">” to compute the power of Z-tests and the required sample size needed to attain a desired power. For this, we </w:t>
      </w:r>
      <w:proofErr w:type="gramStart"/>
      <w:r>
        <w:rPr>
          <w:rFonts w:cstheme="minorHAnsi"/>
        </w:rPr>
        <w:t>have to</w:t>
      </w:r>
      <w:proofErr w:type="gramEnd"/>
      <w:r>
        <w:rPr>
          <w:rFonts w:cstheme="minorHAnsi"/>
        </w:rPr>
        <w:t xml:space="preserve"> specify </w:t>
      </w:r>
    </w:p>
    <w:p w14:paraId="77FE121F" w14:textId="77777777" w:rsidR="00944910" w:rsidRDefault="00944910" w:rsidP="00944910">
      <w:pPr>
        <w:pStyle w:val="ListParagraph"/>
        <w:numPr>
          <w:ilvl w:val="0"/>
          <w:numId w:val="1"/>
        </w:numPr>
        <w:spacing w:after="0" w:line="22" w:lineRule="atLeast"/>
        <w:rPr>
          <w:rFonts w:cstheme="minorHAnsi"/>
        </w:rPr>
      </w:pPr>
      <w:r w:rsidRPr="00944910">
        <w:rPr>
          <w:rFonts w:cstheme="minorHAnsi"/>
        </w:rPr>
        <w:t xml:space="preserve">the type of the test (one- or two-sided), </w:t>
      </w:r>
    </w:p>
    <w:p w14:paraId="6FD26B81" w14:textId="77777777" w:rsidR="00944910" w:rsidRDefault="00944910" w:rsidP="00944910">
      <w:pPr>
        <w:pStyle w:val="ListParagraph"/>
        <w:numPr>
          <w:ilvl w:val="0"/>
          <w:numId w:val="1"/>
        </w:numPr>
        <w:spacing w:after="0" w:line="22" w:lineRule="atLeast"/>
        <w:rPr>
          <w:rFonts w:cstheme="minorHAnsi"/>
        </w:rPr>
      </w:pPr>
      <w:r w:rsidRPr="00944910">
        <w:rPr>
          <w:rFonts w:cstheme="minorHAnsi"/>
        </w:rPr>
        <w:t>the</w:t>
      </w:r>
      <w:r>
        <w:rPr>
          <w:rFonts w:cstheme="minorHAnsi"/>
        </w:rPr>
        <w:t xml:space="preserve"> effect size, as an absolute value of the difference, |θ-θ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>|,</w:t>
      </w:r>
    </w:p>
    <w:p w14:paraId="6DE75930" w14:textId="77777777" w:rsidR="00944910" w:rsidRDefault="00944910" w:rsidP="00944910">
      <w:pPr>
        <w:pStyle w:val="ListParagraph"/>
        <w:numPr>
          <w:ilvl w:val="0"/>
          <w:numId w:val="1"/>
        </w:numPr>
        <w:spacing w:after="0" w:line="22" w:lineRule="atLeast"/>
        <w:rPr>
          <w:rFonts w:cstheme="minorHAnsi"/>
        </w:rPr>
      </w:pPr>
      <w:r>
        <w:rPr>
          <w:rFonts w:cstheme="minorHAnsi"/>
        </w:rPr>
        <w:t xml:space="preserve">the standard deviation σ, which </w:t>
      </w:r>
      <w:proofErr w:type="gramStart"/>
      <w:r>
        <w:rPr>
          <w:rFonts w:cstheme="minorHAnsi"/>
        </w:rPr>
        <w:t>has to</w:t>
      </w:r>
      <w:proofErr w:type="gramEnd"/>
      <w:r>
        <w:rPr>
          <w:rFonts w:cstheme="minorHAnsi"/>
        </w:rPr>
        <w:t xml:space="preserve"> be known for the Z-test,</w:t>
      </w:r>
    </w:p>
    <w:p w14:paraId="690A8779" w14:textId="77777777" w:rsidR="00944910" w:rsidRDefault="00944910" w:rsidP="00944910">
      <w:pPr>
        <w:pStyle w:val="ListParagraph"/>
        <w:numPr>
          <w:ilvl w:val="0"/>
          <w:numId w:val="1"/>
        </w:numPr>
        <w:spacing w:after="0" w:line="22" w:lineRule="atLeast"/>
        <w:rPr>
          <w:rFonts w:cstheme="minorHAnsi"/>
        </w:rPr>
      </w:pPr>
      <w:r>
        <w:rPr>
          <w:rFonts w:cstheme="minorHAnsi"/>
        </w:rPr>
        <w:t>the level of significance α,</w:t>
      </w:r>
    </w:p>
    <w:p w14:paraId="67CC059C" w14:textId="1BE80CE1" w:rsidR="00944910" w:rsidRDefault="00944910" w:rsidP="00944910">
      <w:pPr>
        <w:pStyle w:val="ListParagraph"/>
        <w:numPr>
          <w:ilvl w:val="0"/>
          <w:numId w:val="1"/>
        </w:numPr>
        <w:spacing w:after="0" w:line="22" w:lineRule="atLeast"/>
        <w:rPr>
          <w:rFonts w:cstheme="minorHAnsi"/>
        </w:rPr>
      </w:pPr>
      <w:r>
        <w:rPr>
          <w:rFonts w:cstheme="minorHAnsi"/>
        </w:rPr>
        <w:t>either the sample size or the desired power. If you enter the sample size, “</w:t>
      </w:r>
      <w:proofErr w:type="spellStart"/>
      <w:r>
        <w:rPr>
          <w:rFonts w:cstheme="minorHAnsi"/>
        </w:rPr>
        <w:t>asbio</w:t>
      </w:r>
      <w:proofErr w:type="spellEnd"/>
      <w:r>
        <w:rPr>
          <w:rFonts w:cstheme="minorHAnsi"/>
        </w:rPr>
        <w:t>” will compute the power. If you enter the desired power, you will get the required sample size n.</w:t>
      </w:r>
    </w:p>
    <w:p w14:paraId="3042DA3F" w14:textId="1661B3B9" w:rsidR="00944910" w:rsidRDefault="00944910" w:rsidP="00944910">
      <w:pPr>
        <w:spacing w:after="0" w:line="22" w:lineRule="atLeast"/>
        <w:rPr>
          <w:rFonts w:cstheme="minorHAnsi"/>
        </w:rPr>
      </w:pPr>
    </w:p>
    <w:p w14:paraId="0EE2230C" w14:textId="23F21D0B" w:rsidR="00D212B2" w:rsidRDefault="00D212B2" w:rsidP="00944910">
      <w:pPr>
        <w:spacing w:after="0" w:line="22" w:lineRule="atLeast"/>
        <w:rPr>
          <w:rFonts w:cstheme="minorHAnsi"/>
          <w:b/>
          <w:bCs/>
        </w:rPr>
      </w:pPr>
      <w:r>
        <w:rPr>
          <w:rFonts w:cstheme="minorHAnsi"/>
          <w:b/>
          <w:bCs/>
        </w:rPr>
        <w:t>Power analysis.</w:t>
      </w:r>
    </w:p>
    <w:p w14:paraId="3A59DF36" w14:textId="77777777" w:rsidR="00D212B2" w:rsidRPr="00D212B2" w:rsidRDefault="00D212B2" w:rsidP="00944910">
      <w:pPr>
        <w:spacing w:after="0" w:line="22" w:lineRule="atLeast"/>
        <w:rPr>
          <w:rFonts w:cstheme="minorHAnsi"/>
          <w:b/>
          <w:bCs/>
        </w:rPr>
      </w:pPr>
    </w:p>
    <w:p w14:paraId="3D387A47" w14:textId="5DAE62E2" w:rsidR="00944910" w:rsidRDefault="00944910" w:rsidP="00944910">
      <w:pPr>
        <w:spacing w:after="0" w:line="22" w:lineRule="atLeast"/>
        <w:rPr>
          <w:rFonts w:cstheme="minorHAnsi"/>
        </w:rPr>
      </w:pPr>
      <w:r>
        <w:rPr>
          <w:rFonts w:cstheme="minorHAnsi"/>
        </w:rPr>
        <w:t>Example. Calculate the power of a Z-test for H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>: θ = 5 vs H</w:t>
      </w:r>
      <w:r>
        <w:rPr>
          <w:rFonts w:cstheme="minorHAnsi"/>
          <w:vertAlign w:val="subscript"/>
        </w:rPr>
        <w:t>A</w:t>
      </w:r>
      <w:r>
        <w:rPr>
          <w:rFonts w:cstheme="minorHAnsi"/>
        </w:rPr>
        <w:t>: θ &lt; 5 for the parameter θ = 4, given the sample size 100, significance level 0.05, and the standard deviation 17.</w:t>
      </w:r>
      <w:r w:rsidR="007E277E">
        <w:rPr>
          <w:rFonts w:cstheme="minorHAnsi"/>
        </w:rPr>
        <w:t xml:space="preserve"> Note here that the effect size is |θ-θ</w:t>
      </w:r>
      <w:r w:rsidR="007E277E">
        <w:rPr>
          <w:rFonts w:cstheme="minorHAnsi"/>
          <w:vertAlign w:val="subscript"/>
        </w:rPr>
        <w:t>0</w:t>
      </w:r>
      <w:r w:rsidR="007E277E">
        <w:rPr>
          <w:rFonts w:cstheme="minorHAnsi"/>
        </w:rPr>
        <w:t>| = 1, the parameter difference that we aim to detect with our test.</w:t>
      </w:r>
    </w:p>
    <w:p w14:paraId="06146606" w14:textId="579AB990" w:rsidR="007E277E" w:rsidRDefault="007E277E" w:rsidP="00944910">
      <w:pPr>
        <w:spacing w:after="0" w:line="22" w:lineRule="atLeast"/>
        <w:rPr>
          <w:rFonts w:cstheme="minorHAnsi"/>
        </w:rPr>
      </w:pPr>
    </w:p>
    <w:p w14:paraId="39A85528" w14:textId="77777777" w:rsidR="007E277E" w:rsidRPr="003232A5" w:rsidRDefault="007E277E" w:rsidP="007E277E">
      <w:pPr>
        <w:spacing w:after="0" w:line="22" w:lineRule="atLeast"/>
        <w:rPr>
          <w:rFonts w:cstheme="minorHAnsi"/>
          <w:color w:val="0070C0"/>
        </w:rPr>
      </w:pPr>
      <w:r w:rsidRPr="003232A5">
        <w:rPr>
          <w:rFonts w:cstheme="minorHAnsi"/>
          <w:color w:val="0070C0"/>
        </w:rPr>
        <w:t xml:space="preserve">&gt; </w:t>
      </w:r>
      <w:proofErr w:type="spellStart"/>
      <w:r w:rsidRPr="003232A5">
        <w:rPr>
          <w:rFonts w:cstheme="minorHAnsi"/>
          <w:color w:val="0070C0"/>
        </w:rPr>
        <w:t>power.z.test</w:t>
      </w:r>
      <w:proofErr w:type="spellEnd"/>
      <w:r w:rsidRPr="003232A5">
        <w:rPr>
          <w:rFonts w:cstheme="minorHAnsi"/>
          <w:color w:val="0070C0"/>
        </w:rPr>
        <w:t>(sigma=17,n=100,alpha=0.05,effect=1,test="</w:t>
      </w:r>
      <w:proofErr w:type="spellStart"/>
      <w:r w:rsidRPr="003232A5">
        <w:rPr>
          <w:rFonts w:cstheme="minorHAnsi"/>
          <w:color w:val="0070C0"/>
        </w:rPr>
        <w:t>one.tail</w:t>
      </w:r>
      <w:proofErr w:type="spellEnd"/>
      <w:r w:rsidRPr="003232A5">
        <w:rPr>
          <w:rFonts w:cstheme="minorHAnsi"/>
          <w:color w:val="0070C0"/>
        </w:rPr>
        <w:t>")</w:t>
      </w:r>
    </w:p>
    <w:p w14:paraId="09D7A957" w14:textId="77777777" w:rsidR="007E277E" w:rsidRPr="00791640" w:rsidRDefault="007E277E" w:rsidP="007E277E">
      <w:pPr>
        <w:spacing w:after="0" w:line="22" w:lineRule="atLeast"/>
        <w:rPr>
          <w:rFonts w:cstheme="minorHAnsi"/>
          <w:sz w:val="18"/>
          <w:szCs w:val="18"/>
        </w:rPr>
      </w:pPr>
      <w:r w:rsidRPr="00791640">
        <w:rPr>
          <w:rFonts w:cstheme="minorHAnsi"/>
          <w:sz w:val="18"/>
          <w:szCs w:val="18"/>
        </w:rPr>
        <w:t>$sigma</w:t>
      </w:r>
    </w:p>
    <w:p w14:paraId="31881EDC" w14:textId="77777777" w:rsidR="007E277E" w:rsidRPr="00791640" w:rsidRDefault="007E277E" w:rsidP="007E277E">
      <w:pPr>
        <w:spacing w:after="0" w:line="22" w:lineRule="atLeast"/>
        <w:rPr>
          <w:rFonts w:cstheme="minorHAnsi"/>
          <w:sz w:val="18"/>
          <w:szCs w:val="18"/>
        </w:rPr>
      </w:pPr>
      <w:r w:rsidRPr="00791640">
        <w:rPr>
          <w:rFonts w:cstheme="minorHAnsi"/>
          <w:sz w:val="18"/>
          <w:szCs w:val="18"/>
        </w:rPr>
        <w:t>[1] 17</w:t>
      </w:r>
    </w:p>
    <w:p w14:paraId="4E14B6DC" w14:textId="77777777" w:rsidR="007E277E" w:rsidRPr="00791640" w:rsidRDefault="007E277E" w:rsidP="007E277E">
      <w:pPr>
        <w:spacing w:after="0" w:line="22" w:lineRule="atLeast"/>
        <w:rPr>
          <w:rFonts w:cstheme="minorHAnsi"/>
          <w:sz w:val="18"/>
          <w:szCs w:val="18"/>
        </w:rPr>
      </w:pPr>
    </w:p>
    <w:p w14:paraId="0BB80711" w14:textId="77777777" w:rsidR="007E277E" w:rsidRPr="00791640" w:rsidRDefault="007E277E" w:rsidP="007E277E">
      <w:pPr>
        <w:spacing w:after="0" w:line="22" w:lineRule="atLeast"/>
        <w:rPr>
          <w:rFonts w:cstheme="minorHAnsi"/>
          <w:sz w:val="18"/>
          <w:szCs w:val="18"/>
        </w:rPr>
      </w:pPr>
      <w:r w:rsidRPr="00791640">
        <w:rPr>
          <w:rFonts w:cstheme="minorHAnsi"/>
          <w:sz w:val="18"/>
          <w:szCs w:val="18"/>
        </w:rPr>
        <w:t>$n</w:t>
      </w:r>
    </w:p>
    <w:p w14:paraId="2DF3D54B" w14:textId="77777777" w:rsidR="007E277E" w:rsidRPr="00791640" w:rsidRDefault="007E277E" w:rsidP="007E277E">
      <w:pPr>
        <w:spacing w:after="0" w:line="22" w:lineRule="atLeast"/>
        <w:rPr>
          <w:rFonts w:cstheme="minorHAnsi"/>
          <w:sz w:val="18"/>
          <w:szCs w:val="18"/>
        </w:rPr>
      </w:pPr>
      <w:r w:rsidRPr="00791640">
        <w:rPr>
          <w:rFonts w:cstheme="minorHAnsi"/>
          <w:sz w:val="18"/>
          <w:szCs w:val="18"/>
        </w:rPr>
        <w:t>[1] 100</w:t>
      </w:r>
    </w:p>
    <w:p w14:paraId="7E4A67F9" w14:textId="77777777" w:rsidR="007E277E" w:rsidRPr="00791640" w:rsidRDefault="007E277E" w:rsidP="007E277E">
      <w:pPr>
        <w:spacing w:after="0" w:line="22" w:lineRule="atLeast"/>
        <w:rPr>
          <w:rFonts w:cstheme="minorHAnsi"/>
          <w:sz w:val="18"/>
          <w:szCs w:val="18"/>
        </w:rPr>
      </w:pPr>
    </w:p>
    <w:p w14:paraId="0783B179" w14:textId="77777777" w:rsidR="007E277E" w:rsidRPr="00791640" w:rsidRDefault="007E277E" w:rsidP="007E277E">
      <w:pPr>
        <w:spacing w:after="0" w:line="22" w:lineRule="atLeast"/>
        <w:rPr>
          <w:rFonts w:cstheme="minorHAnsi"/>
          <w:sz w:val="18"/>
          <w:szCs w:val="18"/>
        </w:rPr>
      </w:pPr>
      <w:r w:rsidRPr="00791640">
        <w:rPr>
          <w:rFonts w:cstheme="minorHAnsi"/>
          <w:sz w:val="18"/>
          <w:szCs w:val="18"/>
        </w:rPr>
        <w:t>$power</w:t>
      </w:r>
    </w:p>
    <w:p w14:paraId="623C25BA" w14:textId="77777777" w:rsidR="007E277E" w:rsidRPr="00791640" w:rsidRDefault="007E277E" w:rsidP="007E277E">
      <w:pPr>
        <w:spacing w:after="0" w:line="22" w:lineRule="atLeast"/>
        <w:rPr>
          <w:rFonts w:cstheme="minorHAnsi"/>
          <w:sz w:val="18"/>
          <w:szCs w:val="18"/>
        </w:rPr>
      </w:pPr>
      <w:r w:rsidRPr="00791640">
        <w:rPr>
          <w:rFonts w:cstheme="minorHAnsi"/>
          <w:sz w:val="18"/>
          <w:szCs w:val="18"/>
        </w:rPr>
        <w:t>[1] 0.1453429</w:t>
      </w:r>
    </w:p>
    <w:p w14:paraId="3880484E" w14:textId="77777777" w:rsidR="007E277E" w:rsidRPr="00791640" w:rsidRDefault="007E277E" w:rsidP="007E277E">
      <w:pPr>
        <w:spacing w:after="0" w:line="22" w:lineRule="atLeast"/>
        <w:rPr>
          <w:rFonts w:cstheme="minorHAnsi"/>
          <w:sz w:val="18"/>
          <w:szCs w:val="18"/>
        </w:rPr>
      </w:pPr>
    </w:p>
    <w:p w14:paraId="2C62BC38" w14:textId="77777777" w:rsidR="007E277E" w:rsidRPr="00791640" w:rsidRDefault="007E277E" w:rsidP="007E277E">
      <w:pPr>
        <w:spacing w:after="0" w:line="22" w:lineRule="atLeast"/>
        <w:rPr>
          <w:rFonts w:cstheme="minorHAnsi"/>
          <w:sz w:val="18"/>
          <w:szCs w:val="18"/>
        </w:rPr>
      </w:pPr>
      <w:r w:rsidRPr="00791640">
        <w:rPr>
          <w:rFonts w:cstheme="minorHAnsi"/>
          <w:sz w:val="18"/>
          <w:szCs w:val="18"/>
        </w:rPr>
        <w:t>$alpha</w:t>
      </w:r>
    </w:p>
    <w:p w14:paraId="62DB68B0" w14:textId="77777777" w:rsidR="007E277E" w:rsidRPr="00791640" w:rsidRDefault="007E277E" w:rsidP="007E277E">
      <w:pPr>
        <w:spacing w:after="0" w:line="22" w:lineRule="atLeast"/>
        <w:rPr>
          <w:rFonts w:cstheme="minorHAnsi"/>
          <w:sz w:val="18"/>
          <w:szCs w:val="18"/>
        </w:rPr>
      </w:pPr>
      <w:r w:rsidRPr="00791640">
        <w:rPr>
          <w:rFonts w:cstheme="minorHAnsi"/>
          <w:sz w:val="18"/>
          <w:szCs w:val="18"/>
        </w:rPr>
        <w:t>[1] 0.05</w:t>
      </w:r>
    </w:p>
    <w:p w14:paraId="164C188F" w14:textId="77777777" w:rsidR="007E277E" w:rsidRPr="00791640" w:rsidRDefault="007E277E" w:rsidP="007E277E">
      <w:pPr>
        <w:spacing w:after="0" w:line="22" w:lineRule="atLeast"/>
        <w:rPr>
          <w:rFonts w:cstheme="minorHAnsi"/>
          <w:sz w:val="18"/>
          <w:szCs w:val="18"/>
        </w:rPr>
      </w:pPr>
    </w:p>
    <w:p w14:paraId="0056D9A7" w14:textId="77777777" w:rsidR="007E277E" w:rsidRPr="00791640" w:rsidRDefault="007E277E" w:rsidP="007E277E">
      <w:pPr>
        <w:spacing w:after="0" w:line="22" w:lineRule="atLeast"/>
        <w:rPr>
          <w:rFonts w:cstheme="minorHAnsi"/>
          <w:sz w:val="18"/>
          <w:szCs w:val="18"/>
        </w:rPr>
      </w:pPr>
      <w:r w:rsidRPr="00791640">
        <w:rPr>
          <w:rFonts w:cstheme="minorHAnsi"/>
          <w:sz w:val="18"/>
          <w:szCs w:val="18"/>
        </w:rPr>
        <w:t>$effect</w:t>
      </w:r>
    </w:p>
    <w:p w14:paraId="1EE89BE2" w14:textId="77777777" w:rsidR="007E277E" w:rsidRPr="00791640" w:rsidRDefault="007E277E" w:rsidP="007E277E">
      <w:pPr>
        <w:spacing w:after="0" w:line="22" w:lineRule="atLeast"/>
        <w:rPr>
          <w:rFonts w:cstheme="minorHAnsi"/>
          <w:sz w:val="18"/>
          <w:szCs w:val="18"/>
        </w:rPr>
      </w:pPr>
      <w:r w:rsidRPr="00791640">
        <w:rPr>
          <w:rFonts w:cstheme="minorHAnsi"/>
          <w:sz w:val="18"/>
          <w:szCs w:val="18"/>
        </w:rPr>
        <w:t>[1] 1</w:t>
      </w:r>
    </w:p>
    <w:p w14:paraId="5CB0FA21" w14:textId="77777777" w:rsidR="007E277E" w:rsidRPr="00791640" w:rsidRDefault="007E277E" w:rsidP="007E277E">
      <w:pPr>
        <w:spacing w:after="0" w:line="22" w:lineRule="atLeast"/>
        <w:rPr>
          <w:rFonts w:cstheme="minorHAnsi"/>
          <w:sz w:val="18"/>
          <w:szCs w:val="18"/>
        </w:rPr>
      </w:pPr>
    </w:p>
    <w:p w14:paraId="0C78A1BA" w14:textId="77777777" w:rsidR="007E277E" w:rsidRPr="00791640" w:rsidRDefault="007E277E" w:rsidP="007E277E">
      <w:pPr>
        <w:spacing w:after="0" w:line="22" w:lineRule="atLeast"/>
        <w:rPr>
          <w:rFonts w:cstheme="minorHAnsi"/>
          <w:sz w:val="18"/>
          <w:szCs w:val="18"/>
        </w:rPr>
      </w:pPr>
      <w:r w:rsidRPr="00791640">
        <w:rPr>
          <w:rFonts w:cstheme="minorHAnsi"/>
          <w:sz w:val="18"/>
          <w:szCs w:val="18"/>
        </w:rPr>
        <w:t>$test</w:t>
      </w:r>
    </w:p>
    <w:p w14:paraId="0AE118F7" w14:textId="77777777" w:rsidR="007E277E" w:rsidRPr="00791640" w:rsidRDefault="007E277E" w:rsidP="007E277E">
      <w:pPr>
        <w:spacing w:after="0" w:line="22" w:lineRule="atLeast"/>
        <w:rPr>
          <w:rFonts w:cstheme="minorHAnsi"/>
          <w:sz w:val="18"/>
          <w:szCs w:val="18"/>
        </w:rPr>
      </w:pPr>
      <w:r w:rsidRPr="00791640">
        <w:rPr>
          <w:rFonts w:cstheme="minorHAnsi"/>
          <w:sz w:val="18"/>
          <w:szCs w:val="18"/>
        </w:rPr>
        <w:t>[1] "</w:t>
      </w:r>
      <w:proofErr w:type="spellStart"/>
      <w:r w:rsidRPr="00791640">
        <w:rPr>
          <w:rFonts w:cstheme="minorHAnsi"/>
          <w:sz w:val="18"/>
          <w:szCs w:val="18"/>
        </w:rPr>
        <w:t>one.tail</w:t>
      </w:r>
      <w:proofErr w:type="spellEnd"/>
      <w:r w:rsidRPr="00791640">
        <w:rPr>
          <w:rFonts w:cstheme="minorHAnsi"/>
          <w:sz w:val="18"/>
          <w:szCs w:val="18"/>
        </w:rPr>
        <w:t>"</w:t>
      </w:r>
    </w:p>
    <w:p w14:paraId="78877EA3" w14:textId="77777777" w:rsidR="007E277E" w:rsidRPr="007E277E" w:rsidRDefault="007E277E" w:rsidP="007E277E">
      <w:pPr>
        <w:spacing w:after="0" w:line="22" w:lineRule="atLeast"/>
        <w:rPr>
          <w:rFonts w:cstheme="minorHAnsi"/>
        </w:rPr>
      </w:pPr>
    </w:p>
    <w:p w14:paraId="65CDAACB" w14:textId="012E2B8E" w:rsidR="007E277E" w:rsidRDefault="007E277E" w:rsidP="007E277E">
      <w:pPr>
        <w:spacing w:after="0" w:line="22" w:lineRule="atLeast"/>
        <w:rPr>
          <w:rFonts w:cstheme="minorHAnsi"/>
        </w:rPr>
      </w:pPr>
      <w:r>
        <w:rPr>
          <w:rFonts w:cstheme="minorHAnsi"/>
        </w:rPr>
        <w:t>The power is 0.1453. We can suppress the rest of the output by picking the power variable from it:</w:t>
      </w:r>
    </w:p>
    <w:p w14:paraId="6349889A" w14:textId="170A679F" w:rsidR="007E277E" w:rsidRDefault="007E277E" w:rsidP="007E277E">
      <w:pPr>
        <w:spacing w:after="0" w:line="22" w:lineRule="atLeast"/>
        <w:rPr>
          <w:rFonts w:cstheme="minorHAnsi"/>
        </w:rPr>
      </w:pPr>
    </w:p>
    <w:p w14:paraId="65BDE76C" w14:textId="77777777" w:rsidR="007E277E" w:rsidRPr="003232A5" w:rsidRDefault="007E277E" w:rsidP="007E277E">
      <w:pPr>
        <w:spacing w:after="0" w:line="22" w:lineRule="atLeast"/>
        <w:rPr>
          <w:rFonts w:cstheme="minorHAnsi"/>
          <w:color w:val="0070C0"/>
        </w:rPr>
      </w:pPr>
      <w:r w:rsidRPr="003232A5">
        <w:rPr>
          <w:rFonts w:cstheme="minorHAnsi"/>
          <w:color w:val="0070C0"/>
        </w:rPr>
        <w:t>&gt; power.z.test(sigma=17,n=100,alpha=0.05,effect=1,test="one.tail")$power</w:t>
      </w:r>
    </w:p>
    <w:p w14:paraId="0535FE61" w14:textId="3848AD02" w:rsidR="007E277E" w:rsidRPr="003232A5" w:rsidRDefault="007E277E" w:rsidP="007E277E">
      <w:pPr>
        <w:spacing w:after="0" w:line="22" w:lineRule="atLeast"/>
        <w:rPr>
          <w:rFonts w:cstheme="minorHAnsi"/>
          <w:color w:val="0070C0"/>
        </w:rPr>
      </w:pPr>
      <w:r w:rsidRPr="003232A5">
        <w:rPr>
          <w:rFonts w:cstheme="minorHAnsi"/>
          <w:color w:val="0070C0"/>
        </w:rPr>
        <w:t>[1] 0.1453429</w:t>
      </w:r>
    </w:p>
    <w:p w14:paraId="5721ED5B" w14:textId="4B9BAEC6" w:rsidR="007E277E" w:rsidRDefault="007E277E" w:rsidP="007E277E">
      <w:pPr>
        <w:spacing w:after="0" w:line="22" w:lineRule="atLeast"/>
        <w:rPr>
          <w:rFonts w:cstheme="minorHAnsi"/>
        </w:rPr>
      </w:pPr>
    </w:p>
    <w:p w14:paraId="2E8CBF4B" w14:textId="2BE46569" w:rsidR="007E277E" w:rsidRDefault="007E277E" w:rsidP="007E277E">
      <w:pPr>
        <w:spacing w:after="0" w:line="22" w:lineRule="atLeast"/>
        <w:rPr>
          <w:rFonts w:cstheme="minorHAnsi"/>
        </w:rPr>
      </w:pPr>
      <w:r>
        <w:rPr>
          <w:rFonts w:cstheme="minorHAnsi"/>
        </w:rPr>
        <w:t>A two-sided test will have an even lower power because the significance level gets divided by two:</w:t>
      </w:r>
    </w:p>
    <w:p w14:paraId="671931F5" w14:textId="77777777" w:rsidR="007E277E" w:rsidRPr="003232A5" w:rsidRDefault="007E277E" w:rsidP="007E277E">
      <w:pPr>
        <w:spacing w:after="0" w:line="22" w:lineRule="atLeast"/>
        <w:rPr>
          <w:rFonts w:cstheme="minorHAnsi"/>
          <w:color w:val="0070C0"/>
        </w:rPr>
      </w:pPr>
      <w:r w:rsidRPr="003232A5">
        <w:rPr>
          <w:rFonts w:cstheme="minorHAnsi"/>
          <w:color w:val="0070C0"/>
        </w:rPr>
        <w:t>&gt; power.z.test(sigma=17,n=100,alpha=0.05,effect=1,test="two.tail")$power</w:t>
      </w:r>
    </w:p>
    <w:p w14:paraId="420DA2D1" w14:textId="4C9E6A21" w:rsidR="007E277E" w:rsidRDefault="007E277E" w:rsidP="007E277E">
      <w:pPr>
        <w:spacing w:after="0" w:line="22" w:lineRule="atLeast"/>
        <w:rPr>
          <w:rFonts w:cstheme="minorHAnsi"/>
          <w:color w:val="0070C0"/>
        </w:rPr>
      </w:pPr>
      <w:r w:rsidRPr="003232A5">
        <w:rPr>
          <w:rFonts w:cstheme="minorHAnsi"/>
          <w:color w:val="0070C0"/>
        </w:rPr>
        <w:lastRenderedPageBreak/>
        <w:t>[1] 0.08507396</w:t>
      </w:r>
    </w:p>
    <w:p w14:paraId="583F9369" w14:textId="77777777" w:rsidR="00A84AE7" w:rsidRPr="003232A5" w:rsidRDefault="00A84AE7" w:rsidP="007E277E">
      <w:pPr>
        <w:spacing w:after="0" w:line="22" w:lineRule="atLeast"/>
        <w:rPr>
          <w:rFonts w:cstheme="minorHAnsi"/>
          <w:color w:val="0070C0"/>
        </w:rPr>
      </w:pPr>
    </w:p>
    <w:p w14:paraId="3DCF94C2" w14:textId="77777777" w:rsidR="007E277E" w:rsidRDefault="007E277E" w:rsidP="00A84AE7">
      <w:pPr>
        <w:pStyle w:val="ListParagraph"/>
        <w:spacing w:after="0" w:line="22" w:lineRule="atLeast"/>
        <w:ind w:left="0"/>
        <w:rPr>
          <w:rFonts w:cstheme="minorHAnsi"/>
        </w:rPr>
      </w:pPr>
      <w:r>
        <w:rPr>
          <w:rFonts w:cstheme="minorHAnsi"/>
        </w:rPr>
        <w:t>However, a bigger difference would be easier to detect:</w:t>
      </w:r>
    </w:p>
    <w:p w14:paraId="64142232" w14:textId="77777777" w:rsidR="007E277E" w:rsidRDefault="007E277E" w:rsidP="00A84AE7">
      <w:pPr>
        <w:pStyle w:val="ListParagraph"/>
        <w:spacing w:after="0" w:line="22" w:lineRule="atLeast"/>
        <w:ind w:left="0"/>
        <w:rPr>
          <w:rFonts w:cstheme="minorHAnsi"/>
        </w:rPr>
      </w:pPr>
    </w:p>
    <w:p w14:paraId="706CBDE9" w14:textId="77777777" w:rsidR="007E277E" w:rsidRPr="003232A5" w:rsidRDefault="007E277E" w:rsidP="00A84AE7">
      <w:pPr>
        <w:pStyle w:val="ListParagraph"/>
        <w:spacing w:after="0" w:line="22" w:lineRule="atLeast"/>
        <w:ind w:left="0"/>
        <w:rPr>
          <w:rFonts w:cstheme="minorHAnsi"/>
          <w:color w:val="0070C0"/>
        </w:rPr>
      </w:pPr>
      <w:r w:rsidRPr="003232A5">
        <w:rPr>
          <w:rFonts w:cstheme="minorHAnsi"/>
          <w:color w:val="0070C0"/>
        </w:rPr>
        <w:t>&gt; power.z.test(sigma=17,n=100,alpha=0.05,effect=3,test="two.tail")$power</w:t>
      </w:r>
    </w:p>
    <w:p w14:paraId="412EBE18" w14:textId="77777777" w:rsidR="007E277E" w:rsidRPr="003232A5" w:rsidRDefault="007E277E" w:rsidP="00A84AE7">
      <w:pPr>
        <w:pStyle w:val="ListParagraph"/>
        <w:spacing w:after="0" w:line="22" w:lineRule="atLeast"/>
        <w:ind w:left="0"/>
        <w:rPr>
          <w:rFonts w:cstheme="minorHAnsi"/>
          <w:color w:val="0070C0"/>
        </w:rPr>
      </w:pPr>
      <w:r w:rsidRPr="003232A5">
        <w:rPr>
          <w:rFonts w:cstheme="minorHAnsi"/>
          <w:color w:val="0070C0"/>
        </w:rPr>
        <w:t>[1] 0.4225954</w:t>
      </w:r>
    </w:p>
    <w:p w14:paraId="533A5509" w14:textId="77777777" w:rsidR="007E277E" w:rsidRDefault="007E277E" w:rsidP="00A84AE7">
      <w:pPr>
        <w:pStyle w:val="ListParagraph"/>
        <w:spacing w:after="0" w:line="22" w:lineRule="atLeast"/>
        <w:ind w:left="0"/>
        <w:rPr>
          <w:rFonts w:cstheme="minorHAnsi"/>
        </w:rPr>
      </w:pPr>
    </w:p>
    <w:p w14:paraId="1D45F1A1" w14:textId="77777777" w:rsidR="00A84AE7" w:rsidRDefault="00A84AE7" w:rsidP="00A84AE7">
      <w:pPr>
        <w:pStyle w:val="ListParagraph"/>
        <w:spacing w:after="0" w:line="22" w:lineRule="atLeast"/>
        <w:ind w:left="0"/>
        <w:rPr>
          <w:rFonts w:cstheme="minorHAnsi"/>
        </w:rPr>
      </w:pPr>
    </w:p>
    <w:p w14:paraId="5F5C5723" w14:textId="6C9C4EE8" w:rsidR="00A84AE7" w:rsidRDefault="00A84AE7" w:rsidP="00A84AE7">
      <w:pPr>
        <w:pStyle w:val="ListParagraph"/>
        <w:spacing w:after="0" w:line="22" w:lineRule="atLeast"/>
        <w:ind w:left="0"/>
        <w:rPr>
          <w:rFonts w:cstheme="minorHAnsi"/>
          <w:b/>
          <w:bCs/>
        </w:rPr>
      </w:pPr>
      <w:r>
        <w:rPr>
          <w:rFonts w:cstheme="minorHAnsi"/>
          <w:b/>
          <w:bCs/>
        </w:rPr>
        <w:t>Sample size calculation.</w:t>
      </w:r>
    </w:p>
    <w:p w14:paraId="6CF2C60E" w14:textId="77777777" w:rsidR="00A84AE7" w:rsidRPr="00A84AE7" w:rsidRDefault="00A84AE7" w:rsidP="00A84AE7">
      <w:pPr>
        <w:pStyle w:val="ListParagraph"/>
        <w:spacing w:after="0" w:line="22" w:lineRule="atLeast"/>
        <w:ind w:left="0"/>
        <w:rPr>
          <w:rFonts w:cstheme="minorHAnsi"/>
          <w:b/>
          <w:bCs/>
        </w:rPr>
      </w:pPr>
    </w:p>
    <w:p w14:paraId="280FBD81" w14:textId="2E6F6C20" w:rsidR="007E277E" w:rsidRDefault="007E277E" w:rsidP="00A84AE7">
      <w:pPr>
        <w:pStyle w:val="ListParagraph"/>
        <w:spacing w:after="0" w:line="22" w:lineRule="atLeast"/>
        <w:ind w:left="0"/>
        <w:rPr>
          <w:rFonts w:cstheme="minorHAnsi"/>
        </w:rPr>
      </w:pPr>
      <w:r>
        <w:rPr>
          <w:rFonts w:cstheme="minorHAnsi"/>
        </w:rPr>
        <w:t>Back to the original situation, what sample size can guarantee the power of 0.8?</w:t>
      </w:r>
    </w:p>
    <w:p w14:paraId="4F8E88B9" w14:textId="77777777" w:rsidR="007E277E" w:rsidRDefault="007E277E" w:rsidP="00A84AE7">
      <w:pPr>
        <w:pStyle w:val="ListParagraph"/>
        <w:spacing w:after="0" w:line="22" w:lineRule="atLeast"/>
        <w:ind w:left="0"/>
        <w:rPr>
          <w:rFonts w:cstheme="minorHAnsi"/>
        </w:rPr>
      </w:pPr>
    </w:p>
    <w:p w14:paraId="4B25944A" w14:textId="77777777" w:rsidR="007E277E" w:rsidRPr="003232A5" w:rsidRDefault="007E277E" w:rsidP="00A84AE7">
      <w:pPr>
        <w:pStyle w:val="ListParagraph"/>
        <w:spacing w:after="0" w:line="22" w:lineRule="atLeast"/>
        <w:ind w:left="0"/>
        <w:rPr>
          <w:rFonts w:cstheme="minorHAnsi"/>
          <w:color w:val="0070C0"/>
        </w:rPr>
      </w:pPr>
      <w:r w:rsidRPr="003232A5">
        <w:rPr>
          <w:rFonts w:cstheme="minorHAnsi"/>
          <w:color w:val="0070C0"/>
        </w:rPr>
        <w:t>&gt; power.z.test(sigma=17,power=0.8,alpha=0.05,effect=1,test="one.tail")$n</w:t>
      </w:r>
    </w:p>
    <w:p w14:paraId="646CC6F5" w14:textId="2B796C4B" w:rsidR="00944910" w:rsidRPr="003232A5" w:rsidRDefault="007E277E" w:rsidP="00A84AE7">
      <w:pPr>
        <w:pStyle w:val="ListParagraph"/>
        <w:spacing w:after="0" w:line="22" w:lineRule="atLeast"/>
        <w:ind w:left="0"/>
        <w:rPr>
          <w:rFonts w:cstheme="minorHAnsi"/>
          <w:color w:val="0070C0"/>
        </w:rPr>
      </w:pPr>
      <w:r w:rsidRPr="003232A5">
        <w:rPr>
          <w:rFonts w:cstheme="minorHAnsi"/>
          <w:color w:val="0070C0"/>
        </w:rPr>
        <w:t>[1] 1786.759</w:t>
      </w:r>
    </w:p>
    <w:p w14:paraId="6C3C4D17" w14:textId="60664F02" w:rsidR="007E277E" w:rsidRDefault="007E277E" w:rsidP="00A84AE7">
      <w:pPr>
        <w:pStyle w:val="ListParagraph"/>
        <w:spacing w:after="0" w:line="22" w:lineRule="atLeast"/>
        <w:ind w:left="0"/>
        <w:rPr>
          <w:rFonts w:cstheme="minorHAnsi"/>
        </w:rPr>
      </w:pPr>
    </w:p>
    <w:p w14:paraId="4FF1F00B" w14:textId="7CF8C789" w:rsidR="007E277E" w:rsidRDefault="007E277E" w:rsidP="00A84AE7">
      <w:pPr>
        <w:pStyle w:val="ListParagraph"/>
        <w:spacing w:after="0" w:line="22" w:lineRule="atLeast"/>
        <w:ind w:left="0"/>
        <w:rPr>
          <w:rFonts w:cstheme="minorHAnsi"/>
        </w:rPr>
      </w:pPr>
      <w:r>
        <w:rPr>
          <w:rFonts w:cstheme="minorHAnsi"/>
        </w:rPr>
        <w:t>We need at least 1787 participants. Note that we replaced n by power in the R code and printed n only.</w:t>
      </w:r>
    </w:p>
    <w:p w14:paraId="762AC19B" w14:textId="77777777" w:rsidR="00791640" w:rsidRDefault="00791640" w:rsidP="00A84AE7">
      <w:pPr>
        <w:pStyle w:val="ListParagraph"/>
        <w:spacing w:after="0" w:line="22" w:lineRule="atLeast"/>
        <w:ind w:left="0"/>
        <w:rPr>
          <w:rFonts w:cstheme="minorHAnsi"/>
        </w:rPr>
      </w:pPr>
    </w:p>
    <w:p w14:paraId="2EA391F6" w14:textId="77777777" w:rsidR="00791640" w:rsidRDefault="00791640" w:rsidP="00A84AE7">
      <w:pPr>
        <w:pStyle w:val="ListParagraph"/>
        <w:spacing w:after="0" w:line="22" w:lineRule="atLeast"/>
        <w:ind w:left="0"/>
        <w:rPr>
          <w:rFonts w:cstheme="minorHAnsi"/>
        </w:rPr>
      </w:pPr>
    </w:p>
    <w:p w14:paraId="680DED5F" w14:textId="02541B5E" w:rsidR="00791640" w:rsidRDefault="00791640" w:rsidP="00A84AE7">
      <w:pPr>
        <w:pStyle w:val="ListParagraph"/>
        <w:spacing w:after="0" w:line="22" w:lineRule="atLeast"/>
        <w:ind w:left="0"/>
        <w:rPr>
          <w:rFonts w:cstheme="minorHAnsi"/>
          <w:b/>
          <w:bCs/>
        </w:rPr>
      </w:pPr>
      <w:r>
        <w:rPr>
          <w:rFonts w:cstheme="minorHAnsi"/>
          <w:b/>
          <w:bCs/>
        </w:rPr>
        <w:t>Power analysis for t-tests.</w:t>
      </w:r>
    </w:p>
    <w:p w14:paraId="7CFED732" w14:textId="77777777" w:rsidR="00791640" w:rsidRDefault="00791640" w:rsidP="00A84AE7">
      <w:pPr>
        <w:pStyle w:val="ListParagraph"/>
        <w:spacing w:after="0" w:line="22" w:lineRule="atLeast"/>
        <w:ind w:left="0"/>
        <w:rPr>
          <w:rFonts w:cstheme="minorHAnsi"/>
          <w:b/>
          <w:bCs/>
        </w:rPr>
      </w:pPr>
    </w:p>
    <w:p w14:paraId="2C5D908E" w14:textId="5C1C8EDE" w:rsidR="00791640" w:rsidRDefault="00791640" w:rsidP="00A84AE7">
      <w:pPr>
        <w:pStyle w:val="ListParagraph"/>
        <w:spacing w:after="0" w:line="22" w:lineRule="atLeast"/>
        <w:ind w:left="0"/>
        <w:rPr>
          <w:rFonts w:cstheme="minorHAnsi"/>
        </w:rPr>
      </w:pPr>
      <w:proofErr w:type="spellStart"/>
      <w:r>
        <w:rPr>
          <w:rFonts w:cstheme="minorHAnsi"/>
        </w:rPr>
        <w:t>Asbio</w:t>
      </w:r>
      <w:proofErr w:type="spellEnd"/>
      <w:r>
        <w:rPr>
          <w:rFonts w:cstheme="minorHAnsi"/>
        </w:rPr>
        <w:t xml:space="preserve"> also has </w:t>
      </w:r>
      <w:proofErr w:type="spellStart"/>
      <w:r w:rsidRPr="003232A5">
        <w:rPr>
          <w:rFonts w:cstheme="minorHAnsi"/>
          <w:color w:val="0070C0"/>
        </w:rPr>
        <w:t>power.</w:t>
      </w:r>
      <w:r>
        <w:rPr>
          <w:rFonts w:cstheme="minorHAnsi"/>
          <w:color w:val="0070C0"/>
        </w:rPr>
        <w:t>t</w:t>
      </w:r>
      <w:r w:rsidRPr="003232A5">
        <w:rPr>
          <w:rFonts w:cstheme="minorHAnsi"/>
          <w:color w:val="0070C0"/>
        </w:rPr>
        <w:t>.test</w:t>
      </w:r>
      <w:proofErr w:type="spellEnd"/>
      <w:r>
        <w:rPr>
          <w:rFonts w:cstheme="minorHAnsi"/>
        </w:rPr>
        <w:t xml:space="preserve"> for t-tests. The arguments have different names though, matching the command </w:t>
      </w:r>
      <w:proofErr w:type="spellStart"/>
      <w:r w:rsidRPr="003232A5">
        <w:rPr>
          <w:rFonts w:cstheme="minorHAnsi"/>
          <w:color w:val="0070C0"/>
        </w:rPr>
        <w:t>power.z.test</w:t>
      </w:r>
      <w:proofErr w:type="spellEnd"/>
      <w:r>
        <w:rPr>
          <w:rFonts w:cstheme="minorHAnsi"/>
          <w:color w:val="0070C0"/>
        </w:rPr>
        <w:t xml:space="preserve"> </w:t>
      </w:r>
      <w:r>
        <w:rPr>
          <w:rFonts w:cstheme="minorHAnsi"/>
        </w:rPr>
        <w:t>of the “stats” package, which is a part of basic R.</w:t>
      </w:r>
    </w:p>
    <w:p w14:paraId="2C765282" w14:textId="77777777" w:rsidR="00791640" w:rsidRDefault="00791640" w:rsidP="00A84AE7">
      <w:pPr>
        <w:pStyle w:val="ListParagraph"/>
        <w:spacing w:after="0" w:line="22" w:lineRule="atLeast"/>
        <w:ind w:left="0"/>
        <w:rPr>
          <w:rFonts w:cstheme="minorHAnsi"/>
        </w:rPr>
      </w:pPr>
    </w:p>
    <w:p w14:paraId="287DDF43" w14:textId="63633EC6" w:rsidR="00791640" w:rsidRDefault="00791640" w:rsidP="00A84AE7">
      <w:pPr>
        <w:pStyle w:val="ListParagraph"/>
        <w:spacing w:after="0" w:line="22" w:lineRule="atLeast"/>
        <w:ind w:left="0"/>
        <w:rPr>
          <w:rFonts w:cstheme="minorHAnsi"/>
        </w:rPr>
      </w:pPr>
      <w:r>
        <w:rPr>
          <w:rFonts w:cstheme="minorHAnsi"/>
        </w:rPr>
        <w:t>To compute power, use</w:t>
      </w:r>
    </w:p>
    <w:p w14:paraId="5A1A8A15" w14:textId="74754236" w:rsidR="00791640" w:rsidRDefault="00791640" w:rsidP="00A84AE7">
      <w:pPr>
        <w:pStyle w:val="ListParagraph"/>
        <w:spacing w:after="0" w:line="22" w:lineRule="atLeast"/>
        <w:ind w:left="0"/>
        <w:rPr>
          <w:rFonts w:cstheme="minorHAnsi"/>
        </w:rPr>
      </w:pPr>
      <w:r w:rsidRPr="00791640">
        <w:rPr>
          <w:rFonts w:cstheme="minorHAnsi"/>
          <w:color w:val="0070C0"/>
        </w:rPr>
        <w:t>&gt; power.t.test(sd=17,n=100,sig.level=0.05,delta=3,alternative="two.sided",type="one.sample")</w:t>
      </w:r>
    </w:p>
    <w:p w14:paraId="2F16F7D0" w14:textId="77777777" w:rsidR="00791640" w:rsidRDefault="00791640" w:rsidP="00A84AE7">
      <w:pPr>
        <w:pStyle w:val="ListParagraph"/>
        <w:spacing w:after="0" w:line="22" w:lineRule="atLeast"/>
        <w:ind w:left="0"/>
        <w:rPr>
          <w:rFonts w:cstheme="minorHAnsi"/>
        </w:rPr>
      </w:pPr>
    </w:p>
    <w:p w14:paraId="41856E3B" w14:textId="77777777" w:rsidR="00791640" w:rsidRPr="00791640" w:rsidRDefault="00791640" w:rsidP="00791640">
      <w:pPr>
        <w:pStyle w:val="ListParagraph"/>
        <w:spacing w:after="0" w:line="22" w:lineRule="atLeast"/>
        <w:rPr>
          <w:rFonts w:ascii="Consolas" w:hAnsi="Consolas"/>
          <w:sz w:val="16"/>
          <w:szCs w:val="16"/>
        </w:rPr>
      </w:pPr>
      <w:r w:rsidRPr="00791640">
        <w:rPr>
          <w:rFonts w:ascii="Consolas" w:hAnsi="Consolas"/>
          <w:sz w:val="16"/>
          <w:szCs w:val="16"/>
        </w:rPr>
        <w:t xml:space="preserve">     One-sample t test power calculation </w:t>
      </w:r>
    </w:p>
    <w:p w14:paraId="36E2A7CC" w14:textId="77777777" w:rsidR="00791640" w:rsidRPr="00791640" w:rsidRDefault="00791640" w:rsidP="00791640">
      <w:pPr>
        <w:pStyle w:val="ListParagraph"/>
        <w:spacing w:after="0" w:line="22" w:lineRule="atLeast"/>
        <w:rPr>
          <w:rFonts w:ascii="Consolas" w:hAnsi="Consolas"/>
          <w:sz w:val="16"/>
          <w:szCs w:val="16"/>
        </w:rPr>
      </w:pPr>
    </w:p>
    <w:p w14:paraId="304C1933" w14:textId="77777777" w:rsidR="00791640" w:rsidRPr="00791640" w:rsidRDefault="00791640" w:rsidP="00791640">
      <w:pPr>
        <w:pStyle w:val="ListParagraph"/>
        <w:spacing w:after="0" w:line="22" w:lineRule="atLeast"/>
        <w:rPr>
          <w:rFonts w:ascii="Consolas" w:hAnsi="Consolas"/>
          <w:sz w:val="16"/>
          <w:szCs w:val="16"/>
        </w:rPr>
      </w:pPr>
      <w:r w:rsidRPr="00791640">
        <w:rPr>
          <w:rFonts w:ascii="Consolas" w:hAnsi="Consolas"/>
          <w:sz w:val="16"/>
          <w:szCs w:val="16"/>
        </w:rPr>
        <w:t xml:space="preserve">              n = 100</w:t>
      </w:r>
    </w:p>
    <w:p w14:paraId="726F7611" w14:textId="77777777" w:rsidR="00791640" w:rsidRPr="00791640" w:rsidRDefault="00791640" w:rsidP="00791640">
      <w:pPr>
        <w:pStyle w:val="ListParagraph"/>
        <w:spacing w:after="0" w:line="22" w:lineRule="atLeast"/>
        <w:rPr>
          <w:rFonts w:ascii="Consolas" w:hAnsi="Consolas"/>
          <w:sz w:val="16"/>
          <w:szCs w:val="16"/>
        </w:rPr>
      </w:pPr>
      <w:r w:rsidRPr="00791640">
        <w:rPr>
          <w:rFonts w:ascii="Consolas" w:hAnsi="Consolas"/>
          <w:sz w:val="16"/>
          <w:szCs w:val="16"/>
        </w:rPr>
        <w:t xml:space="preserve">          delta = 3</w:t>
      </w:r>
    </w:p>
    <w:p w14:paraId="39116163" w14:textId="77777777" w:rsidR="00791640" w:rsidRPr="00791640" w:rsidRDefault="00791640" w:rsidP="00791640">
      <w:pPr>
        <w:pStyle w:val="ListParagraph"/>
        <w:spacing w:after="0" w:line="22" w:lineRule="atLeast"/>
        <w:rPr>
          <w:rFonts w:ascii="Consolas" w:hAnsi="Consolas"/>
          <w:sz w:val="16"/>
          <w:szCs w:val="16"/>
        </w:rPr>
      </w:pPr>
      <w:r w:rsidRPr="00791640">
        <w:rPr>
          <w:rFonts w:ascii="Consolas" w:hAnsi="Consolas"/>
          <w:sz w:val="16"/>
          <w:szCs w:val="16"/>
        </w:rPr>
        <w:t xml:space="preserve">             </w:t>
      </w:r>
      <w:proofErr w:type="spellStart"/>
      <w:r w:rsidRPr="00791640">
        <w:rPr>
          <w:rFonts w:ascii="Consolas" w:hAnsi="Consolas"/>
          <w:sz w:val="16"/>
          <w:szCs w:val="16"/>
        </w:rPr>
        <w:t>sd</w:t>
      </w:r>
      <w:proofErr w:type="spellEnd"/>
      <w:r w:rsidRPr="00791640">
        <w:rPr>
          <w:rFonts w:ascii="Consolas" w:hAnsi="Consolas"/>
          <w:sz w:val="16"/>
          <w:szCs w:val="16"/>
        </w:rPr>
        <w:t xml:space="preserve"> = 17</w:t>
      </w:r>
    </w:p>
    <w:p w14:paraId="6AD1EC80" w14:textId="77777777" w:rsidR="00791640" w:rsidRPr="00791640" w:rsidRDefault="00791640" w:rsidP="00791640">
      <w:pPr>
        <w:pStyle w:val="ListParagraph"/>
        <w:spacing w:after="0" w:line="22" w:lineRule="atLeast"/>
        <w:rPr>
          <w:rFonts w:ascii="Consolas" w:hAnsi="Consolas"/>
          <w:sz w:val="16"/>
          <w:szCs w:val="16"/>
        </w:rPr>
      </w:pPr>
      <w:r w:rsidRPr="00791640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791640">
        <w:rPr>
          <w:rFonts w:ascii="Consolas" w:hAnsi="Consolas"/>
          <w:sz w:val="16"/>
          <w:szCs w:val="16"/>
        </w:rPr>
        <w:t>sig.level</w:t>
      </w:r>
      <w:proofErr w:type="spellEnd"/>
      <w:r w:rsidRPr="00791640">
        <w:rPr>
          <w:rFonts w:ascii="Consolas" w:hAnsi="Consolas"/>
          <w:sz w:val="16"/>
          <w:szCs w:val="16"/>
        </w:rPr>
        <w:t xml:space="preserve"> = 0.05</w:t>
      </w:r>
    </w:p>
    <w:p w14:paraId="126AED07" w14:textId="77777777" w:rsidR="00791640" w:rsidRPr="00791640" w:rsidRDefault="00791640" w:rsidP="00791640">
      <w:pPr>
        <w:pStyle w:val="ListParagraph"/>
        <w:spacing w:after="0" w:line="22" w:lineRule="atLeast"/>
        <w:rPr>
          <w:rFonts w:ascii="Consolas" w:hAnsi="Consolas"/>
          <w:sz w:val="16"/>
          <w:szCs w:val="16"/>
        </w:rPr>
      </w:pPr>
      <w:r w:rsidRPr="00791640">
        <w:rPr>
          <w:rFonts w:ascii="Consolas" w:hAnsi="Consolas"/>
          <w:sz w:val="16"/>
          <w:szCs w:val="16"/>
        </w:rPr>
        <w:t xml:space="preserve">          power = 0.4159054</w:t>
      </w:r>
    </w:p>
    <w:p w14:paraId="559226AC" w14:textId="7446CBCF" w:rsidR="00791640" w:rsidRPr="00791640" w:rsidRDefault="00791640" w:rsidP="00791640">
      <w:pPr>
        <w:pStyle w:val="ListParagraph"/>
        <w:spacing w:after="0" w:line="22" w:lineRule="atLeast"/>
        <w:ind w:left="0"/>
        <w:rPr>
          <w:rFonts w:ascii="Consolas" w:hAnsi="Consolas"/>
          <w:sz w:val="16"/>
          <w:szCs w:val="16"/>
        </w:rPr>
      </w:pPr>
      <w:r w:rsidRPr="00791640">
        <w:rPr>
          <w:rFonts w:ascii="Consolas" w:hAnsi="Consolas"/>
          <w:sz w:val="16"/>
          <w:szCs w:val="16"/>
        </w:rPr>
        <w:t xml:space="preserve">    </w:t>
      </w:r>
      <w:r w:rsidRPr="00791640">
        <w:rPr>
          <w:rFonts w:ascii="Consolas" w:hAnsi="Consolas"/>
          <w:sz w:val="16"/>
          <w:szCs w:val="16"/>
        </w:rPr>
        <w:tab/>
        <w:t xml:space="preserve">    alternative = </w:t>
      </w:r>
      <w:proofErr w:type="spellStart"/>
      <w:r w:rsidRPr="00791640">
        <w:rPr>
          <w:rFonts w:ascii="Consolas" w:hAnsi="Consolas"/>
          <w:sz w:val="16"/>
          <w:szCs w:val="16"/>
        </w:rPr>
        <w:t>two.sided</w:t>
      </w:r>
      <w:proofErr w:type="spellEnd"/>
    </w:p>
    <w:p w14:paraId="5EC6FB2E" w14:textId="77777777" w:rsidR="00791640" w:rsidRDefault="00791640" w:rsidP="00791640">
      <w:pPr>
        <w:pStyle w:val="ListParagraph"/>
        <w:spacing w:after="0" w:line="22" w:lineRule="atLeast"/>
        <w:ind w:left="0"/>
        <w:rPr>
          <w:rFonts w:cstheme="minorHAnsi"/>
        </w:rPr>
      </w:pPr>
    </w:p>
    <w:p w14:paraId="68EC7169" w14:textId="226EE37A" w:rsidR="00791640" w:rsidRDefault="00791640" w:rsidP="00791640">
      <w:pPr>
        <w:pStyle w:val="ListParagraph"/>
        <w:spacing w:after="0" w:line="22" w:lineRule="atLeast"/>
        <w:ind w:left="0"/>
        <w:rPr>
          <w:rFonts w:cstheme="minorHAnsi"/>
        </w:rPr>
      </w:pPr>
      <w:r>
        <w:rPr>
          <w:rFonts w:cstheme="minorHAnsi"/>
        </w:rPr>
        <w:t>To compute the sample size, use</w:t>
      </w:r>
    </w:p>
    <w:p w14:paraId="5D38D912" w14:textId="5553DCA0" w:rsidR="00791640" w:rsidRPr="00791640" w:rsidRDefault="00791640" w:rsidP="00A84AE7">
      <w:pPr>
        <w:pStyle w:val="ListParagraph"/>
        <w:spacing w:after="0" w:line="22" w:lineRule="atLeast"/>
        <w:ind w:left="0"/>
        <w:rPr>
          <w:rFonts w:cstheme="minorHAnsi"/>
        </w:rPr>
      </w:pPr>
      <w:r w:rsidRPr="00791640">
        <w:rPr>
          <w:rFonts w:cstheme="minorHAnsi"/>
          <w:color w:val="0070C0"/>
        </w:rPr>
        <w:t>&gt; power.t.test(power=0.8,sd=17,sig.level=0.05,delta=3,alternative="two.sided",type="one.sample")</w:t>
      </w:r>
    </w:p>
    <w:p w14:paraId="61BDD02D" w14:textId="77777777" w:rsidR="00944910" w:rsidRPr="00944910" w:rsidRDefault="00944910" w:rsidP="00944910">
      <w:pPr>
        <w:pStyle w:val="ListParagraph"/>
        <w:spacing w:after="0" w:line="22" w:lineRule="atLeast"/>
        <w:rPr>
          <w:rFonts w:cstheme="minorHAnsi"/>
        </w:rPr>
      </w:pPr>
    </w:p>
    <w:p w14:paraId="1E0A6E44" w14:textId="77777777" w:rsidR="00791640" w:rsidRPr="00791640" w:rsidRDefault="00791640" w:rsidP="00791640">
      <w:pPr>
        <w:spacing w:after="0" w:line="22" w:lineRule="atLeast"/>
        <w:rPr>
          <w:rFonts w:ascii="Consolas" w:hAnsi="Consolas"/>
          <w:sz w:val="16"/>
          <w:szCs w:val="16"/>
        </w:rPr>
      </w:pPr>
      <w:r w:rsidRPr="00791640">
        <w:rPr>
          <w:rFonts w:ascii="Consolas" w:hAnsi="Consolas"/>
          <w:sz w:val="16"/>
          <w:szCs w:val="16"/>
        </w:rPr>
        <w:t xml:space="preserve">     One-sample t test power calculation </w:t>
      </w:r>
    </w:p>
    <w:p w14:paraId="1134DB9B" w14:textId="77777777" w:rsidR="00791640" w:rsidRPr="00791640" w:rsidRDefault="00791640" w:rsidP="00791640">
      <w:pPr>
        <w:spacing w:after="0" w:line="22" w:lineRule="atLeast"/>
        <w:rPr>
          <w:rFonts w:ascii="Consolas" w:hAnsi="Consolas"/>
          <w:sz w:val="16"/>
          <w:szCs w:val="16"/>
        </w:rPr>
      </w:pPr>
    </w:p>
    <w:p w14:paraId="33D985ED" w14:textId="77777777" w:rsidR="00791640" w:rsidRPr="00791640" w:rsidRDefault="00791640" w:rsidP="00791640">
      <w:pPr>
        <w:spacing w:after="0" w:line="22" w:lineRule="atLeast"/>
        <w:rPr>
          <w:rFonts w:ascii="Consolas" w:hAnsi="Consolas"/>
          <w:sz w:val="16"/>
          <w:szCs w:val="16"/>
        </w:rPr>
      </w:pPr>
      <w:r w:rsidRPr="00791640">
        <w:rPr>
          <w:rFonts w:ascii="Consolas" w:hAnsi="Consolas"/>
          <w:sz w:val="16"/>
          <w:szCs w:val="16"/>
        </w:rPr>
        <w:t xml:space="preserve">              n = 253.9637</w:t>
      </w:r>
    </w:p>
    <w:p w14:paraId="3AF3ACEA" w14:textId="77777777" w:rsidR="00791640" w:rsidRPr="00791640" w:rsidRDefault="00791640" w:rsidP="00791640">
      <w:pPr>
        <w:spacing w:after="0" w:line="22" w:lineRule="atLeast"/>
        <w:rPr>
          <w:rFonts w:ascii="Consolas" w:hAnsi="Consolas"/>
          <w:sz w:val="16"/>
          <w:szCs w:val="16"/>
        </w:rPr>
      </w:pPr>
      <w:r w:rsidRPr="00791640">
        <w:rPr>
          <w:rFonts w:ascii="Consolas" w:hAnsi="Consolas"/>
          <w:sz w:val="16"/>
          <w:szCs w:val="16"/>
        </w:rPr>
        <w:t xml:space="preserve">          delta = 3</w:t>
      </w:r>
    </w:p>
    <w:p w14:paraId="313D625A" w14:textId="77777777" w:rsidR="00791640" w:rsidRPr="00791640" w:rsidRDefault="00791640" w:rsidP="00791640">
      <w:pPr>
        <w:spacing w:after="0" w:line="22" w:lineRule="atLeast"/>
        <w:rPr>
          <w:rFonts w:ascii="Consolas" w:hAnsi="Consolas"/>
          <w:sz w:val="16"/>
          <w:szCs w:val="16"/>
        </w:rPr>
      </w:pPr>
      <w:r w:rsidRPr="00791640">
        <w:rPr>
          <w:rFonts w:ascii="Consolas" w:hAnsi="Consolas"/>
          <w:sz w:val="16"/>
          <w:szCs w:val="16"/>
        </w:rPr>
        <w:t xml:space="preserve">             </w:t>
      </w:r>
      <w:proofErr w:type="spellStart"/>
      <w:r w:rsidRPr="00791640">
        <w:rPr>
          <w:rFonts w:ascii="Consolas" w:hAnsi="Consolas"/>
          <w:sz w:val="16"/>
          <w:szCs w:val="16"/>
        </w:rPr>
        <w:t>sd</w:t>
      </w:r>
      <w:proofErr w:type="spellEnd"/>
      <w:r w:rsidRPr="00791640">
        <w:rPr>
          <w:rFonts w:ascii="Consolas" w:hAnsi="Consolas"/>
          <w:sz w:val="16"/>
          <w:szCs w:val="16"/>
        </w:rPr>
        <w:t xml:space="preserve"> = 17</w:t>
      </w:r>
    </w:p>
    <w:p w14:paraId="1AF2EC44" w14:textId="77777777" w:rsidR="00791640" w:rsidRPr="00791640" w:rsidRDefault="00791640" w:rsidP="00791640">
      <w:pPr>
        <w:spacing w:after="0" w:line="22" w:lineRule="atLeast"/>
        <w:rPr>
          <w:rFonts w:ascii="Consolas" w:hAnsi="Consolas"/>
          <w:sz w:val="16"/>
          <w:szCs w:val="16"/>
        </w:rPr>
      </w:pPr>
      <w:r w:rsidRPr="00791640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791640">
        <w:rPr>
          <w:rFonts w:ascii="Consolas" w:hAnsi="Consolas"/>
          <w:sz w:val="16"/>
          <w:szCs w:val="16"/>
        </w:rPr>
        <w:t>sig.level</w:t>
      </w:r>
      <w:proofErr w:type="spellEnd"/>
      <w:r w:rsidRPr="00791640">
        <w:rPr>
          <w:rFonts w:ascii="Consolas" w:hAnsi="Consolas"/>
          <w:sz w:val="16"/>
          <w:szCs w:val="16"/>
        </w:rPr>
        <w:t xml:space="preserve"> = 0.05</w:t>
      </w:r>
    </w:p>
    <w:p w14:paraId="745EB0CF" w14:textId="77777777" w:rsidR="00791640" w:rsidRPr="00791640" w:rsidRDefault="00791640" w:rsidP="00791640">
      <w:pPr>
        <w:spacing w:after="0" w:line="22" w:lineRule="atLeast"/>
        <w:rPr>
          <w:rFonts w:ascii="Consolas" w:hAnsi="Consolas"/>
          <w:sz w:val="16"/>
          <w:szCs w:val="16"/>
        </w:rPr>
      </w:pPr>
      <w:r w:rsidRPr="00791640">
        <w:rPr>
          <w:rFonts w:ascii="Consolas" w:hAnsi="Consolas"/>
          <w:sz w:val="16"/>
          <w:szCs w:val="16"/>
        </w:rPr>
        <w:t xml:space="preserve">          power = 0.8</w:t>
      </w:r>
    </w:p>
    <w:p w14:paraId="4ED23EE8" w14:textId="1159B640" w:rsidR="00215092" w:rsidRDefault="00791640" w:rsidP="00215092">
      <w:pPr>
        <w:spacing w:after="0" w:line="22" w:lineRule="atLeast"/>
        <w:rPr>
          <w:rFonts w:ascii="Consolas" w:hAnsi="Consolas"/>
          <w:sz w:val="16"/>
          <w:szCs w:val="16"/>
        </w:rPr>
      </w:pPr>
      <w:r w:rsidRPr="00791640">
        <w:rPr>
          <w:rFonts w:ascii="Consolas" w:hAnsi="Consolas"/>
          <w:sz w:val="16"/>
          <w:szCs w:val="16"/>
        </w:rPr>
        <w:t xml:space="preserve">    alternative = </w:t>
      </w:r>
      <w:proofErr w:type="spellStart"/>
      <w:r w:rsidRPr="00791640">
        <w:rPr>
          <w:rFonts w:ascii="Consolas" w:hAnsi="Consolas"/>
          <w:sz w:val="16"/>
          <w:szCs w:val="16"/>
        </w:rPr>
        <w:t>two.sided</w:t>
      </w:r>
      <w:proofErr w:type="spellEnd"/>
    </w:p>
    <w:p w14:paraId="655C2121" w14:textId="77777777" w:rsidR="00EB1C8A" w:rsidRPr="00EB1C8A" w:rsidRDefault="00EB1C8A" w:rsidP="00215092">
      <w:pPr>
        <w:spacing w:after="0" w:line="22" w:lineRule="atLeast"/>
        <w:rPr>
          <w:rFonts w:ascii="Consolas" w:hAnsi="Consol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2520"/>
        <w:gridCol w:w="2515"/>
      </w:tblGrid>
      <w:tr w:rsidR="00791640" w14:paraId="6D535CF2" w14:textId="77777777" w:rsidTr="00A97B15">
        <w:tc>
          <w:tcPr>
            <w:tcW w:w="4315" w:type="dxa"/>
          </w:tcPr>
          <w:p w14:paraId="2E55CF1A" w14:textId="31F637F3" w:rsidR="00791640" w:rsidRDefault="00A97B15" w:rsidP="00215092">
            <w:pPr>
              <w:spacing w:line="22" w:lineRule="atLeast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2520" w:type="dxa"/>
          </w:tcPr>
          <w:p w14:paraId="2CF6E360" w14:textId="4317E52C" w:rsidR="00791640" w:rsidRDefault="00A97B15" w:rsidP="00215092">
            <w:pPr>
              <w:spacing w:line="22" w:lineRule="atLeast"/>
              <w:rPr>
                <w:rFonts w:ascii="Consolas" w:hAnsi="Consolas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4"/>
                <w:szCs w:val="24"/>
              </w:rPr>
              <w:t>power.z.test</w:t>
            </w:r>
            <w:proofErr w:type="spellEnd"/>
          </w:p>
        </w:tc>
        <w:tc>
          <w:tcPr>
            <w:tcW w:w="2515" w:type="dxa"/>
          </w:tcPr>
          <w:p w14:paraId="167DA5EE" w14:textId="7FD1B56C" w:rsidR="00791640" w:rsidRDefault="009C7C40" w:rsidP="00215092">
            <w:pPr>
              <w:spacing w:line="22" w:lineRule="atLeast"/>
              <w:rPr>
                <w:rFonts w:ascii="Consolas" w:hAnsi="Consolas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4"/>
                <w:szCs w:val="24"/>
              </w:rPr>
              <w:t>p</w:t>
            </w:r>
            <w:r w:rsidR="00A97B15">
              <w:rPr>
                <w:rFonts w:ascii="Consolas" w:hAnsi="Consolas"/>
                <w:b/>
                <w:bCs/>
                <w:sz w:val="24"/>
                <w:szCs w:val="24"/>
              </w:rPr>
              <w:t>ower.t.test</w:t>
            </w:r>
            <w:proofErr w:type="spellEnd"/>
          </w:p>
        </w:tc>
      </w:tr>
      <w:tr w:rsidR="00791640" w14:paraId="01DE0C88" w14:textId="77777777" w:rsidTr="00A97B15">
        <w:tc>
          <w:tcPr>
            <w:tcW w:w="4315" w:type="dxa"/>
          </w:tcPr>
          <w:p w14:paraId="3221A6AD" w14:textId="28C4A1A4" w:rsidR="00791640" w:rsidRPr="00A97B15" w:rsidRDefault="00A97B15" w:rsidP="00215092">
            <w:pPr>
              <w:spacing w:line="22" w:lineRule="atLeas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Significance level</w:t>
            </w:r>
          </w:p>
        </w:tc>
        <w:tc>
          <w:tcPr>
            <w:tcW w:w="2520" w:type="dxa"/>
          </w:tcPr>
          <w:p w14:paraId="500410F1" w14:textId="034F6B31" w:rsidR="00791640" w:rsidRPr="00A97B15" w:rsidRDefault="00A97B15" w:rsidP="00215092">
            <w:pPr>
              <w:spacing w:line="22" w:lineRule="atLeas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alpha</w:t>
            </w:r>
          </w:p>
        </w:tc>
        <w:tc>
          <w:tcPr>
            <w:tcW w:w="2515" w:type="dxa"/>
          </w:tcPr>
          <w:p w14:paraId="470ABC13" w14:textId="31862512" w:rsidR="00791640" w:rsidRPr="00A97B15" w:rsidRDefault="00A97B15" w:rsidP="00215092">
            <w:pPr>
              <w:spacing w:line="22" w:lineRule="atLeas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sig.level</w:t>
            </w:r>
            <w:proofErr w:type="spellEnd"/>
          </w:p>
        </w:tc>
      </w:tr>
      <w:tr w:rsidR="00791640" w14:paraId="45DCFE02" w14:textId="77777777" w:rsidTr="00A97B15">
        <w:tc>
          <w:tcPr>
            <w:tcW w:w="4315" w:type="dxa"/>
          </w:tcPr>
          <w:p w14:paraId="3E9378E6" w14:textId="55480499" w:rsidR="00791640" w:rsidRPr="00A97B15" w:rsidRDefault="00A97B15" w:rsidP="00215092">
            <w:pPr>
              <w:spacing w:line="22" w:lineRule="atLeas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One-sided vs two-sided</w:t>
            </w:r>
          </w:p>
        </w:tc>
        <w:tc>
          <w:tcPr>
            <w:tcW w:w="2520" w:type="dxa"/>
          </w:tcPr>
          <w:p w14:paraId="3A91F1F0" w14:textId="680D0B6F" w:rsidR="00791640" w:rsidRPr="00A97B15" w:rsidRDefault="00A97B15" w:rsidP="00215092">
            <w:pPr>
              <w:spacing w:line="22" w:lineRule="atLeas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test</w:t>
            </w:r>
          </w:p>
        </w:tc>
        <w:tc>
          <w:tcPr>
            <w:tcW w:w="2515" w:type="dxa"/>
          </w:tcPr>
          <w:p w14:paraId="0BFB61A0" w14:textId="06F2C675" w:rsidR="00791640" w:rsidRPr="00A97B15" w:rsidRDefault="00A97B15" w:rsidP="00215092">
            <w:pPr>
              <w:spacing w:line="22" w:lineRule="atLeas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alternative</w:t>
            </w:r>
          </w:p>
        </w:tc>
      </w:tr>
      <w:tr w:rsidR="00791640" w14:paraId="510DB0FE" w14:textId="77777777" w:rsidTr="00A97B15">
        <w:tc>
          <w:tcPr>
            <w:tcW w:w="4315" w:type="dxa"/>
          </w:tcPr>
          <w:p w14:paraId="4A09661F" w14:textId="380F9BDB" w:rsidR="00791640" w:rsidRPr="00A97B15" w:rsidRDefault="00A97B15" w:rsidP="00215092">
            <w:pPr>
              <w:spacing w:line="22" w:lineRule="atLeas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Standard deviation</w:t>
            </w:r>
          </w:p>
        </w:tc>
        <w:tc>
          <w:tcPr>
            <w:tcW w:w="2520" w:type="dxa"/>
          </w:tcPr>
          <w:p w14:paraId="659F9378" w14:textId="2C8F2FF1" w:rsidR="00791640" w:rsidRPr="00A97B15" w:rsidRDefault="00A97B15" w:rsidP="00215092">
            <w:pPr>
              <w:spacing w:line="22" w:lineRule="atLeas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sigma</w:t>
            </w:r>
          </w:p>
        </w:tc>
        <w:tc>
          <w:tcPr>
            <w:tcW w:w="2515" w:type="dxa"/>
          </w:tcPr>
          <w:p w14:paraId="35E94520" w14:textId="49CC5704" w:rsidR="00791640" w:rsidRPr="00A97B15" w:rsidRDefault="00A97B15" w:rsidP="00215092">
            <w:pPr>
              <w:spacing w:line="22" w:lineRule="atLeast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sd</w:t>
            </w:r>
            <w:proofErr w:type="spellEnd"/>
          </w:p>
        </w:tc>
      </w:tr>
      <w:tr w:rsidR="00791640" w14:paraId="1F72BCEA" w14:textId="77777777" w:rsidTr="00A97B15">
        <w:tc>
          <w:tcPr>
            <w:tcW w:w="4315" w:type="dxa"/>
          </w:tcPr>
          <w:p w14:paraId="154BEE59" w14:textId="26D08387" w:rsidR="00791640" w:rsidRPr="00A97B15" w:rsidRDefault="00A97B15" w:rsidP="00215092">
            <w:pPr>
              <w:spacing w:line="22" w:lineRule="atLeas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Detectable difference</w:t>
            </w:r>
          </w:p>
        </w:tc>
        <w:tc>
          <w:tcPr>
            <w:tcW w:w="2520" w:type="dxa"/>
          </w:tcPr>
          <w:p w14:paraId="1D03794B" w14:textId="75CC6749" w:rsidR="00791640" w:rsidRPr="00A97B15" w:rsidRDefault="00A97B15" w:rsidP="00215092">
            <w:pPr>
              <w:spacing w:line="22" w:lineRule="atLeas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effect</w:t>
            </w:r>
          </w:p>
        </w:tc>
        <w:tc>
          <w:tcPr>
            <w:tcW w:w="2515" w:type="dxa"/>
          </w:tcPr>
          <w:p w14:paraId="2950E520" w14:textId="12DA81CB" w:rsidR="00791640" w:rsidRPr="00A97B15" w:rsidRDefault="00A97B15" w:rsidP="00215092">
            <w:pPr>
              <w:spacing w:line="22" w:lineRule="atLeas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delta</w:t>
            </w:r>
          </w:p>
        </w:tc>
      </w:tr>
      <w:tr w:rsidR="00A97B15" w14:paraId="5F806605" w14:textId="77777777" w:rsidTr="00A97B15">
        <w:tc>
          <w:tcPr>
            <w:tcW w:w="4315" w:type="dxa"/>
          </w:tcPr>
          <w:p w14:paraId="0FC63101" w14:textId="394203EC" w:rsidR="00A97B15" w:rsidRPr="00A97B15" w:rsidRDefault="00A97B15" w:rsidP="00A97B15">
            <w:pPr>
              <w:spacing w:line="22" w:lineRule="atLeast"/>
              <w:rPr>
                <w:rFonts w:ascii="Consolas" w:hAnsi="Consolas"/>
                <w:sz w:val="24"/>
                <w:szCs w:val="24"/>
              </w:rPr>
            </w:pPr>
            <w:r w:rsidRPr="00A97B15">
              <w:rPr>
                <w:rFonts w:ascii="Consolas" w:hAnsi="Consolas"/>
                <w:sz w:val="24"/>
                <w:szCs w:val="24"/>
              </w:rPr>
              <w:lastRenderedPageBreak/>
              <w:t>Power</w:t>
            </w:r>
          </w:p>
        </w:tc>
        <w:tc>
          <w:tcPr>
            <w:tcW w:w="2520" w:type="dxa"/>
          </w:tcPr>
          <w:p w14:paraId="4152BE97" w14:textId="349D34A6" w:rsidR="00A97B15" w:rsidRPr="00A97B15" w:rsidRDefault="00A97B15" w:rsidP="00A97B15">
            <w:pPr>
              <w:spacing w:line="22" w:lineRule="atLeast"/>
              <w:rPr>
                <w:rFonts w:ascii="Consolas" w:hAnsi="Consolas"/>
                <w:sz w:val="24"/>
                <w:szCs w:val="24"/>
              </w:rPr>
            </w:pPr>
            <w:r w:rsidRPr="00A97B15">
              <w:rPr>
                <w:rFonts w:ascii="Consolas" w:hAnsi="Consolas"/>
                <w:sz w:val="24"/>
                <w:szCs w:val="24"/>
              </w:rPr>
              <w:t>power</w:t>
            </w:r>
          </w:p>
        </w:tc>
        <w:tc>
          <w:tcPr>
            <w:tcW w:w="2515" w:type="dxa"/>
          </w:tcPr>
          <w:p w14:paraId="1E668EC9" w14:textId="0DF99BD3" w:rsidR="00A97B15" w:rsidRPr="00A97B15" w:rsidRDefault="00A97B15" w:rsidP="00A97B15">
            <w:pPr>
              <w:spacing w:line="22" w:lineRule="atLeas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power</w:t>
            </w:r>
          </w:p>
        </w:tc>
      </w:tr>
      <w:tr w:rsidR="009665EA" w14:paraId="7C22B005" w14:textId="77777777" w:rsidTr="00A97B15">
        <w:tc>
          <w:tcPr>
            <w:tcW w:w="4315" w:type="dxa"/>
          </w:tcPr>
          <w:p w14:paraId="6C30D9DB" w14:textId="21953C0B" w:rsidR="009665EA" w:rsidRPr="00A97B15" w:rsidRDefault="009665EA" w:rsidP="00A97B15">
            <w:pPr>
              <w:spacing w:line="22" w:lineRule="atLeas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Sample size</w:t>
            </w:r>
          </w:p>
        </w:tc>
        <w:tc>
          <w:tcPr>
            <w:tcW w:w="2520" w:type="dxa"/>
          </w:tcPr>
          <w:p w14:paraId="29228D49" w14:textId="752D40BE" w:rsidR="009665EA" w:rsidRPr="00A97B15" w:rsidRDefault="009665EA" w:rsidP="00A97B15">
            <w:pPr>
              <w:spacing w:line="22" w:lineRule="atLeas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</w:t>
            </w:r>
          </w:p>
        </w:tc>
        <w:tc>
          <w:tcPr>
            <w:tcW w:w="2515" w:type="dxa"/>
          </w:tcPr>
          <w:p w14:paraId="2D93048F" w14:textId="766CC079" w:rsidR="009665EA" w:rsidRDefault="009665EA" w:rsidP="00A97B15">
            <w:pPr>
              <w:spacing w:line="22" w:lineRule="atLeas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</w:t>
            </w:r>
          </w:p>
        </w:tc>
      </w:tr>
    </w:tbl>
    <w:p w14:paraId="4D0D6B59" w14:textId="77777777" w:rsidR="001B4A38" w:rsidRDefault="001B4A38" w:rsidP="00EB1C8A"/>
    <w:sectPr w:rsidR="001B4A38" w:rsidSect="00343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435650"/>
    <w:multiLevelType w:val="hybridMultilevel"/>
    <w:tmpl w:val="C28A9F40"/>
    <w:lvl w:ilvl="0" w:tplc="13FAD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272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92"/>
    <w:rsid w:val="0013685E"/>
    <w:rsid w:val="00144292"/>
    <w:rsid w:val="001B4A38"/>
    <w:rsid w:val="00215092"/>
    <w:rsid w:val="003232A5"/>
    <w:rsid w:val="00365FA0"/>
    <w:rsid w:val="00791640"/>
    <w:rsid w:val="007E277E"/>
    <w:rsid w:val="00944910"/>
    <w:rsid w:val="009665EA"/>
    <w:rsid w:val="009C7C40"/>
    <w:rsid w:val="00A33870"/>
    <w:rsid w:val="00A84AE7"/>
    <w:rsid w:val="00A97B15"/>
    <w:rsid w:val="00D212B2"/>
    <w:rsid w:val="00EB1C8A"/>
    <w:rsid w:val="00F7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7B3D"/>
  <w15:chartTrackingRefBased/>
  <w15:docId w15:val="{94A516C5-EDFB-4494-8325-630541ED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5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9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8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web/packages/asbio/asbio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557</Words>
  <Characters>2673</Characters>
  <Application>Microsoft Office Word</Application>
  <DocSecurity>0</DocSecurity>
  <Lines>111</Lines>
  <Paragraphs>87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Baron</cp:lastModifiedBy>
  <cp:revision>17</cp:revision>
  <cp:lastPrinted>2021-09-24T15:48:00Z</cp:lastPrinted>
  <dcterms:created xsi:type="dcterms:W3CDTF">2021-09-24T15:23:00Z</dcterms:created>
  <dcterms:modified xsi:type="dcterms:W3CDTF">2025-03-25T17:02:00Z</dcterms:modified>
</cp:coreProperties>
</file>