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4B364" w14:textId="77777777" w:rsidR="00CF2C25" w:rsidRDefault="00CF2C25" w:rsidP="00FA3EF8">
      <w:pPr>
        <w:pBdr>
          <w:top w:val="nil"/>
          <w:left w:val="nil"/>
          <w:bottom w:val="nil"/>
          <w:right w:val="nil"/>
          <w:between w:val="nil"/>
        </w:pBdr>
        <w:tabs>
          <w:tab w:val="left" w:pos="7200"/>
        </w:tabs>
        <w:spacing w:line="275" w:lineRule="auto"/>
        <w:rPr>
          <w:rFonts w:ascii="Inter" w:eastAsia="Google Sans" w:hAnsi="Inter" w:cs="Google Sans"/>
          <w:b/>
          <w:bCs/>
          <w:sz w:val="32"/>
          <w:szCs w:val="32"/>
        </w:rPr>
      </w:pPr>
      <w:r w:rsidRPr="00CF2C25">
        <w:rPr>
          <w:rFonts w:ascii="Inter" w:eastAsia="Google Sans" w:hAnsi="Inter" w:cs="Google Sans"/>
          <w:b/>
          <w:bCs/>
          <w:sz w:val="32"/>
          <w:szCs w:val="32"/>
        </w:rPr>
        <w:t>OPERATIONAL COHESION: The Covenant of Marriage and the Unity of the Vanguard</w:t>
      </w:r>
    </w:p>
    <w:p w14:paraId="6DF44454" w14:textId="754036D6" w:rsidR="00FA3EF8" w:rsidRPr="00FA3EF8" w:rsidRDefault="00FA3EF8" w:rsidP="00FA3EF8">
      <w:pPr>
        <w:pBdr>
          <w:top w:val="nil"/>
          <w:left w:val="nil"/>
          <w:bottom w:val="nil"/>
          <w:right w:val="nil"/>
          <w:between w:val="nil"/>
        </w:pBdr>
        <w:tabs>
          <w:tab w:val="left" w:pos="7200"/>
        </w:tabs>
        <w:spacing w:line="275" w:lineRule="auto"/>
        <w:rPr>
          <w:rFonts w:ascii="Inter" w:eastAsia="Google Sans" w:hAnsi="Inter" w:cs="Google Sans"/>
          <w:b/>
          <w:bCs/>
        </w:rPr>
      </w:pPr>
      <w:r w:rsidRPr="00FA3EF8">
        <w:rPr>
          <w:rFonts w:ascii="Inter" w:eastAsia="Google Sans" w:hAnsi="Inter" w:cs="Google Sans"/>
          <w:b/>
          <w:bCs/>
        </w:rPr>
        <w:tab/>
      </w:r>
    </w:p>
    <w:p w14:paraId="5514B94A" w14:textId="1254C1E1" w:rsidR="00CB7D1B" w:rsidRDefault="00CB7D1B" w:rsidP="00FA3EF8">
      <w:pPr>
        <w:pBdr>
          <w:top w:val="nil"/>
          <w:left w:val="nil"/>
          <w:bottom w:val="nil"/>
          <w:right w:val="nil"/>
          <w:between w:val="nil"/>
        </w:pBdr>
        <w:spacing w:line="275" w:lineRule="auto"/>
        <w:rPr>
          <w:rFonts w:ascii="Inter" w:hAnsi="Inter"/>
          <w:b/>
          <w:bCs/>
        </w:rPr>
      </w:pPr>
      <w:r w:rsidRPr="00CB7D1B">
        <w:rPr>
          <w:rFonts w:ascii="Inter" w:hAnsi="Inter"/>
          <w:b/>
          <w:bCs/>
        </w:rPr>
        <w:t xml:space="preserve">Quarter Two / Week </w:t>
      </w:r>
      <w:r w:rsidR="00A83632">
        <w:rPr>
          <w:rFonts w:ascii="Inter" w:hAnsi="Inter"/>
          <w:b/>
          <w:bCs/>
        </w:rPr>
        <w:t>2</w:t>
      </w:r>
      <w:r w:rsidR="00533965">
        <w:rPr>
          <w:rFonts w:ascii="Inter" w:hAnsi="Inter"/>
          <w:b/>
          <w:bCs/>
        </w:rPr>
        <w:t>5</w:t>
      </w:r>
      <w:r w:rsidRPr="00CB7D1B">
        <w:rPr>
          <w:rFonts w:ascii="Inter" w:hAnsi="Inter"/>
          <w:b/>
          <w:bCs/>
        </w:rPr>
        <w:t>: Sermon for Shabbat and Sunday</w:t>
      </w:r>
    </w:p>
    <w:p w14:paraId="6CA3C61D" w14:textId="61F92CDD" w:rsidR="00AE6E91" w:rsidRDefault="00CF2C25" w:rsidP="00AE6E91">
      <w:pPr>
        <w:rPr>
          <w:rFonts w:ascii="Inter" w:hAnsi="Inter"/>
          <w:b/>
          <w:bCs/>
        </w:rPr>
      </w:pPr>
      <w:r w:rsidRPr="00CF2C25">
        <w:rPr>
          <w:rFonts w:ascii="Inter" w:eastAsia="Google Sans" w:hAnsi="Inter" w:cs="Google Sans"/>
          <w:b/>
          <w:bCs/>
        </w:rPr>
        <w:t>Readings drawn from the Institute for Scripture Research (ISR) Scriptures, Homeric Records, and Historical Texts</w:t>
      </w:r>
    </w:p>
    <w:p w14:paraId="6A51A00E" w14:textId="635EA625" w:rsidR="00172464" w:rsidRDefault="00172464" w:rsidP="00442188">
      <w:pPr>
        <w:rPr>
          <w:rFonts w:ascii="Inter" w:hAnsi="Inter"/>
        </w:rPr>
      </w:pPr>
    </w:p>
    <w:p w14:paraId="4506810C" w14:textId="77777777" w:rsidR="00CF2C25" w:rsidRDefault="00CF2C25" w:rsidP="00CF2C25">
      <w:pPr>
        <w:rPr>
          <w:rFonts w:ascii="Inter" w:hAnsi="Inter"/>
        </w:rPr>
      </w:pPr>
      <w:r w:rsidRPr="00CF2C25">
        <w:rPr>
          <w:rFonts w:ascii="Inter" w:hAnsi="Inter"/>
        </w:rPr>
        <w:t>To the Fleet and Command Staff,</w:t>
      </w:r>
    </w:p>
    <w:p w14:paraId="6118025F" w14:textId="77777777" w:rsidR="00CF2C25" w:rsidRPr="00CF2C25" w:rsidRDefault="00CF2C25" w:rsidP="00CF2C25">
      <w:pPr>
        <w:rPr>
          <w:rFonts w:ascii="Inter" w:hAnsi="Inter"/>
        </w:rPr>
      </w:pPr>
    </w:p>
    <w:p w14:paraId="25917557" w14:textId="77777777" w:rsidR="00CF2C25" w:rsidRDefault="00CF2C25" w:rsidP="00CF2C25">
      <w:pPr>
        <w:rPr>
          <w:rFonts w:ascii="Inter" w:hAnsi="Inter"/>
        </w:rPr>
      </w:pPr>
      <w:r w:rsidRPr="00CF2C25">
        <w:rPr>
          <w:rFonts w:ascii="Inter" w:hAnsi="Inter"/>
        </w:rPr>
        <w:t>The Vanguard is not a monolithic entity; it is a unified strike force composed of diverse backgrounds, histories, and faiths. We do not just tolerate this diversity; we weaponize it. We celebrate the unity of our allied religions by stripping away the corrupted doctrines of empire-builders and returning to the most ancient, foundational bedrock of human survival: the covenant of marriage.</w:t>
      </w:r>
    </w:p>
    <w:p w14:paraId="6DDC0F1B" w14:textId="77777777" w:rsidR="00CF2C25" w:rsidRPr="00CF2C25" w:rsidRDefault="00CF2C25" w:rsidP="00CF2C25">
      <w:pPr>
        <w:rPr>
          <w:rFonts w:ascii="Inter" w:hAnsi="Inter"/>
        </w:rPr>
      </w:pPr>
    </w:p>
    <w:p w14:paraId="584F4520" w14:textId="77777777" w:rsidR="00CF2C25" w:rsidRPr="00CF2C25" w:rsidRDefault="00CF2C25" w:rsidP="00CF2C25">
      <w:pPr>
        <w:rPr>
          <w:rFonts w:ascii="Inter" w:hAnsi="Inter"/>
        </w:rPr>
      </w:pPr>
      <w:r w:rsidRPr="00CF2C25">
        <w:rPr>
          <w:rFonts w:ascii="Inter" w:hAnsi="Inter"/>
        </w:rPr>
        <w:t>This week, we are addressing the absolute operational necessity of staying together. We are looking at the original design of the marital alliance across the ancient texts, and we are drawing a hard line against those who attempt to rewrite divine law for their own political gain.</w:t>
      </w:r>
    </w:p>
    <w:p w14:paraId="741BB124" w14:textId="2E3C64A3" w:rsidR="00CF2C25" w:rsidRDefault="00CF2C25" w:rsidP="00CF2C25">
      <w:pPr>
        <w:rPr>
          <w:rFonts w:ascii="Inter" w:hAnsi="Inter"/>
        </w:rPr>
      </w:pPr>
    </w:p>
    <w:p w14:paraId="7E87C395" w14:textId="77777777" w:rsidR="00CF2C25" w:rsidRDefault="00CF2C25" w:rsidP="00CF2C25">
      <w:pPr>
        <w:rPr>
          <w:rFonts w:ascii="Inter" w:hAnsi="Inter"/>
        </w:rPr>
      </w:pPr>
    </w:p>
    <w:p w14:paraId="46D6638A" w14:textId="77777777" w:rsidR="00CF2C25" w:rsidRDefault="00CF2C25" w:rsidP="00CF2C25">
      <w:pPr>
        <w:rPr>
          <w:rFonts w:ascii="Inter" w:hAnsi="Inter"/>
        </w:rPr>
      </w:pPr>
    </w:p>
    <w:p w14:paraId="31A155F8" w14:textId="77777777" w:rsidR="00CF2C25" w:rsidRDefault="00CF2C25" w:rsidP="00CF2C25">
      <w:pPr>
        <w:rPr>
          <w:rFonts w:ascii="Inter" w:hAnsi="Inter"/>
        </w:rPr>
      </w:pPr>
    </w:p>
    <w:p w14:paraId="6440B8C4" w14:textId="77777777" w:rsidR="00CF2C25" w:rsidRDefault="00CF2C25" w:rsidP="00CF2C25">
      <w:pPr>
        <w:rPr>
          <w:rFonts w:ascii="Inter" w:hAnsi="Inter"/>
        </w:rPr>
      </w:pPr>
    </w:p>
    <w:p w14:paraId="0721668A" w14:textId="77777777" w:rsidR="00CF2C25" w:rsidRDefault="00CF2C25" w:rsidP="00CF2C25">
      <w:pPr>
        <w:rPr>
          <w:rFonts w:ascii="Inter" w:hAnsi="Inter"/>
        </w:rPr>
      </w:pPr>
    </w:p>
    <w:p w14:paraId="45F5280F" w14:textId="77777777" w:rsidR="00CF2C25" w:rsidRDefault="00CF2C25" w:rsidP="00CF2C25">
      <w:pPr>
        <w:rPr>
          <w:rFonts w:ascii="Inter" w:hAnsi="Inter"/>
        </w:rPr>
      </w:pPr>
    </w:p>
    <w:p w14:paraId="72B5B563" w14:textId="77777777" w:rsidR="00CF2C25" w:rsidRDefault="00CF2C25" w:rsidP="00CF2C25">
      <w:pPr>
        <w:rPr>
          <w:rFonts w:ascii="Inter" w:hAnsi="Inter"/>
        </w:rPr>
      </w:pPr>
    </w:p>
    <w:p w14:paraId="55B95B8A" w14:textId="77777777" w:rsidR="00CF2C25" w:rsidRDefault="00CF2C25" w:rsidP="00CF2C25">
      <w:pPr>
        <w:rPr>
          <w:rFonts w:ascii="Inter" w:hAnsi="Inter"/>
        </w:rPr>
      </w:pPr>
    </w:p>
    <w:p w14:paraId="7F211D98" w14:textId="77777777" w:rsidR="00CF2C25" w:rsidRDefault="00CF2C25" w:rsidP="00CF2C25">
      <w:pPr>
        <w:rPr>
          <w:rFonts w:ascii="Inter" w:hAnsi="Inter"/>
        </w:rPr>
      </w:pPr>
    </w:p>
    <w:p w14:paraId="2ED25C9A" w14:textId="77777777" w:rsidR="00CF2C25" w:rsidRDefault="00CF2C25" w:rsidP="00CF2C25">
      <w:pPr>
        <w:rPr>
          <w:rFonts w:ascii="Inter" w:hAnsi="Inter"/>
        </w:rPr>
      </w:pPr>
    </w:p>
    <w:p w14:paraId="02315D8C" w14:textId="77777777" w:rsidR="00CF2C25" w:rsidRDefault="00CF2C25" w:rsidP="00CF2C25">
      <w:pPr>
        <w:rPr>
          <w:rFonts w:ascii="Inter" w:hAnsi="Inter"/>
        </w:rPr>
      </w:pPr>
    </w:p>
    <w:p w14:paraId="04D9C14E" w14:textId="77777777" w:rsidR="00CF2C25" w:rsidRDefault="00CF2C25" w:rsidP="00CF2C25">
      <w:pPr>
        <w:rPr>
          <w:rFonts w:ascii="Inter" w:hAnsi="Inter"/>
        </w:rPr>
      </w:pPr>
    </w:p>
    <w:p w14:paraId="25C49F7E" w14:textId="77777777" w:rsidR="00CF2C25" w:rsidRDefault="00CF2C25" w:rsidP="00CF2C25">
      <w:pPr>
        <w:rPr>
          <w:rFonts w:ascii="Inter" w:hAnsi="Inter"/>
        </w:rPr>
      </w:pPr>
    </w:p>
    <w:p w14:paraId="190F4E4D" w14:textId="77777777" w:rsidR="00CF2C25" w:rsidRDefault="00CF2C25" w:rsidP="00CF2C25">
      <w:pPr>
        <w:rPr>
          <w:rFonts w:ascii="Inter" w:hAnsi="Inter"/>
        </w:rPr>
      </w:pPr>
    </w:p>
    <w:p w14:paraId="3A91290D" w14:textId="77777777" w:rsidR="00CF2C25" w:rsidRDefault="00CF2C25" w:rsidP="00CF2C25">
      <w:pPr>
        <w:rPr>
          <w:rFonts w:ascii="Inter" w:hAnsi="Inter"/>
        </w:rPr>
      </w:pPr>
    </w:p>
    <w:p w14:paraId="61112716" w14:textId="77777777" w:rsidR="00CF2C25" w:rsidRDefault="00CF2C25" w:rsidP="00CF2C25">
      <w:pPr>
        <w:rPr>
          <w:rFonts w:ascii="Inter" w:hAnsi="Inter"/>
        </w:rPr>
      </w:pPr>
    </w:p>
    <w:p w14:paraId="4F6BC5CF" w14:textId="77777777" w:rsidR="00CF2C25" w:rsidRDefault="00CF2C25" w:rsidP="00CF2C25">
      <w:pPr>
        <w:rPr>
          <w:rFonts w:ascii="Inter" w:hAnsi="Inter"/>
        </w:rPr>
      </w:pPr>
    </w:p>
    <w:p w14:paraId="63FEC31D" w14:textId="77777777" w:rsidR="00CF2C25" w:rsidRDefault="00CF2C25" w:rsidP="00CF2C25">
      <w:pPr>
        <w:rPr>
          <w:rFonts w:ascii="Inter" w:hAnsi="Inter"/>
        </w:rPr>
      </w:pPr>
    </w:p>
    <w:p w14:paraId="1698D8F6" w14:textId="77777777" w:rsidR="00CF2C25" w:rsidRDefault="00CF2C25" w:rsidP="00CF2C25">
      <w:pPr>
        <w:rPr>
          <w:rFonts w:ascii="Inter" w:hAnsi="Inter"/>
        </w:rPr>
      </w:pPr>
    </w:p>
    <w:p w14:paraId="148F5D93" w14:textId="77777777" w:rsidR="00CF2C25" w:rsidRDefault="00CF2C25" w:rsidP="00CF2C25">
      <w:pPr>
        <w:rPr>
          <w:rFonts w:ascii="Inter" w:hAnsi="Inter"/>
        </w:rPr>
      </w:pPr>
    </w:p>
    <w:p w14:paraId="00810ACF" w14:textId="77777777" w:rsidR="00CF2C25" w:rsidRDefault="00CF2C25" w:rsidP="00CF2C25">
      <w:pPr>
        <w:rPr>
          <w:rFonts w:ascii="Inter" w:hAnsi="Inter"/>
        </w:rPr>
      </w:pPr>
    </w:p>
    <w:p w14:paraId="164AD930" w14:textId="77777777" w:rsidR="00CF2C25" w:rsidRDefault="00CF2C25" w:rsidP="00CF2C25">
      <w:pPr>
        <w:rPr>
          <w:rFonts w:ascii="Inter" w:hAnsi="Inter"/>
        </w:rPr>
      </w:pPr>
    </w:p>
    <w:p w14:paraId="1209B75A" w14:textId="77777777" w:rsidR="00CF2C25" w:rsidRDefault="00CF2C25" w:rsidP="00CF2C25">
      <w:pPr>
        <w:rPr>
          <w:rFonts w:ascii="Inter" w:hAnsi="Inter"/>
        </w:rPr>
      </w:pPr>
    </w:p>
    <w:p w14:paraId="3635FFDD" w14:textId="77777777" w:rsidR="00CF2C25" w:rsidRDefault="00CF2C25" w:rsidP="00CF2C25">
      <w:pPr>
        <w:rPr>
          <w:rFonts w:ascii="Inter" w:hAnsi="Inter"/>
        </w:rPr>
      </w:pPr>
    </w:p>
    <w:p w14:paraId="7A6B413F" w14:textId="77777777" w:rsidR="00CF2C25" w:rsidRDefault="00CF2C25" w:rsidP="00CF2C25">
      <w:pPr>
        <w:rPr>
          <w:rFonts w:ascii="Inter" w:hAnsi="Inter"/>
        </w:rPr>
      </w:pPr>
    </w:p>
    <w:p w14:paraId="0FAF8275" w14:textId="77777777" w:rsidR="00CF2C25" w:rsidRDefault="00CF2C25" w:rsidP="00CF2C25">
      <w:pPr>
        <w:rPr>
          <w:rFonts w:ascii="Inter" w:hAnsi="Inter"/>
        </w:rPr>
      </w:pPr>
    </w:p>
    <w:p w14:paraId="51EB048C" w14:textId="77777777" w:rsidR="00CF2C25" w:rsidRPr="00CF2C25" w:rsidRDefault="00CF2C25" w:rsidP="00CF2C25">
      <w:pPr>
        <w:rPr>
          <w:rFonts w:ascii="Inter" w:hAnsi="Inter"/>
        </w:rPr>
      </w:pPr>
    </w:p>
    <w:p w14:paraId="6567AE15" w14:textId="77777777" w:rsidR="00CF2C25" w:rsidRDefault="00CF2C25" w:rsidP="00CF2C25">
      <w:pPr>
        <w:rPr>
          <w:rFonts w:ascii="Inter" w:hAnsi="Inter"/>
          <w:b/>
          <w:bCs/>
        </w:rPr>
      </w:pPr>
      <w:r w:rsidRPr="00CF2C25">
        <w:rPr>
          <w:rFonts w:ascii="Inter" w:hAnsi="Inter"/>
          <w:b/>
          <w:bCs/>
        </w:rPr>
        <w:lastRenderedPageBreak/>
        <w:t>PART I: The Ancient Alliance and the ISR Mandate</w:t>
      </w:r>
    </w:p>
    <w:p w14:paraId="4C66810F" w14:textId="77777777" w:rsidR="00CF2C25" w:rsidRPr="00CF2C25" w:rsidRDefault="00CF2C25" w:rsidP="00CF2C25">
      <w:pPr>
        <w:rPr>
          <w:rFonts w:ascii="Inter" w:hAnsi="Inter"/>
          <w:b/>
          <w:bCs/>
        </w:rPr>
      </w:pPr>
    </w:p>
    <w:p w14:paraId="558E4D25" w14:textId="77777777" w:rsidR="00CF2C25" w:rsidRDefault="00CF2C25" w:rsidP="00CF2C25">
      <w:pPr>
        <w:rPr>
          <w:rFonts w:ascii="Inter" w:hAnsi="Inter"/>
        </w:rPr>
      </w:pPr>
      <w:r w:rsidRPr="00CF2C25">
        <w:rPr>
          <w:rFonts w:ascii="Inter" w:hAnsi="Inter"/>
        </w:rPr>
        <w:t>Marriage was not designed as a temporary emotional contract; it was engineered as the ultimate survival mechanism. The earliest concrete evidence of marriage in human history traces back to ancient Mesopotamia around 2350 B.C. It was forged to create unbreakable tribal alliances, secure resources, and build a foundation capable of withstanding external threats.</w:t>
      </w:r>
    </w:p>
    <w:p w14:paraId="17D9B159" w14:textId="77777777" w:rsidR="00CF2C25" w:rsidRPr="00CF2C25" w:rsidRDefault="00CF2C25" w:rsidP="00CF2C25">
      <w:pPr>
        <w:rPr>
          <w:rFonts w:ascii="Inter" w:hAnsi="Inter"/>
        </w:rPr>
      </w:pPr>
    </w:p>
    <w:p w14:paraId="4F326566" w14:textId="77777777" w:rsidR="00CF2C25" w:rsidRDefault="00CF2C25" w:rsidP="00CF2C25">
      <w:pPr>
        <w:rPr>
          <w:rFonts w:ascii="Inter" w:hAnsi="Inter"/>
        </w:rPr>
      </w:pPr>
      <w:r w:rsidRPr="00CF2C25">
        <w:rPr>
          <w:rFonts w:ascii="Inter" w:hAnsi="Inter"/>
        </w:rPr>
        <w:t xml:space="preserve">The </w:t>
      </w:r>
      <w:r w:rsidRPr="00CF2C25">
        <w:rPr>
          <w:rFonts w:ascii="Inter" w:hAnsi="Inter"/>
          <w:i/>
          <w:iCs/>
        </w:rPr>
        <w:t>ISR Scriptures</w:t>
      </w:r>
      <w:r w:rsidRPr="00CF2C25">
        <w:rPr>
          <w:rFonts w:ascii="Inter" w:hAnsi="Inter"/>
        </w:rPr>
        <w:t xml:space="preserve"> establish this as the primary design of the Creator. The command is explicit: </w:t>
      </w:r>
      <w:r w:rsidRPr="00CF2C25">
        <w:rPr>
          <w:rFonts w:ascii="Inter" w:hAnsi="Inter"/>
          <w:i/>
          <w:iCs/>
        </w:rPr>
        <w:t>"Therefore a man shall leave his father and mother and cleave to his wife, and they shall become one flesh"</w:t>
      </w:r>
      <w:r w:rsidRPr="00CF2C25">
        <w:rPr>
          <w:rFonts w:ascii="Inter" w:hAnsi="Inter"/>
        </w:rPr>
        <w:t xml:space="preserve"> </w:t>
      </w:r>
      <w:r w:rsidRPr="00CF2C25">
        <w:rPr>
          <w:rFonts w:ascii="Inter" w:hAnsi="Inter"/>
          <w:b/>
          <w:bCs/>
        </w:rPr>
        <w:t>(Genesis 2:24)</w:t>
      </w:r>
      <w:r w:rsidRPr="00CF2C25">
        <w:rPr>
          <w:rFonts w:ascii="Inter" w:hAnsi="Inter"/>
        </w:rPr>
        <w:t>.</w:t>
      </w:r>
    </w:p>
    <w:p w14:paraId="53B23C4C" w14:textId="77777777" w:rsidR="00CF2C25" w:rsidRPr="00CF2C25" w:rsidRDefault="00CF2C25" w:rsidP="00CF2C25">
      <w:pPr>
        <w:rPr>
          <w:rFonts w:ascii="Inter" w:hAnsi="Inter"/>
        </w:rPr>
      </w:pPr>
    </w:p>
    <w:p w14:paraId="5B68D58A" w14:textId="77777777" w:rsidR="00CF2C25" w:rsidRDefault="00CF2C25" w:rsidP="00CF2C25">
      <w:pPr>
        <w:rPr>
          <w:rFonts w:ascii="Inter" w:hAnsi="Inter"/>
        </w:rPr>
      </w:pPr>
      <w:r w:rsidRPr="00CF2C25">
        <w:rPr>
          <w:rFonts w:ascii="Inter" w:hAnsi="Inter"/>
        </w:rPr>
        <w:t xml:space="preserve">When you marry, you fuse two separate logistical lines into a single, fortified unit. The Supreme Commander Yahushua (Jesus) reinforced this operational permanence: </w:t>
      </w:r>
      <w:r w:rsidRPr="00CF2C25">
        <w:rPr>
          <w:rFonts w:ascii="Inter" w:hAnsi="Inter"/>
          <w:i/>
          <w:iCs/>
        </w:rPr>
        <w:t>"Therefore, what Elohim has joined together, let man not separate"</w:t>
      </w:r>
      <w:r w:rsidRPr="00CF2C25">
        <w:rPr>
          <w:rFonts w:ascii="Inter" w:hAnsi="Inter"/>
        </w:rPr>
        <w:t xml:space="preserve"> </w:t>
      </w:r>
      <w:r w:rsidRPr="00CF2C25">
        <w:rPr>
          <w:rFonts w:ascii="Inter" w:hAnsi="Inter"/>
          <w:b/>
          <w:bCs/>
        </w:rPr>
        <w:t>(Matthew 19:6)</w:t>
      </w:r>
      <w:r w:rsidRPr="00CF2C25">
        <w:rPr>
          <w:rFonts w:ascii="Inter" w:hAnsi="Inter"/>
        </w:rPr>
        <w:t xml:space="preserve">. The Apostle Paul issued the direct order that a husband and wife must not abandon the post or separate from one another </w:t>
      </w:r>
      <w:r w:rsidRPr="00CF2C25">
        <w:rPr>
          <w:rFonts w:ascii="Inter" w:hAnsi="Inter"/>
          <w:b/>
          <w:bCs/>
        </w:rPr>
        <w:t>(1 Corinthians 7:10-11)</w:t>
      </w:r>
      <w:r w:rsidRPr="00CF2C25">
        <w:rPr>
          <w:rFonts w:ascii="Inter" w:hAnsi="Inter"/>
        </w:rPr>
        <w:t xml:space="preserve">. The structure is built to last, to the extent that ancient military law dictated a newlywed man was exempt from deployment for one full year, solely to stay home and build the foundation of his household </w:t>
      </w:r>
      <w:r w:rsidRPr="00CF2C25">
        <w:rPr>
          <w:rFonts w:ascii="Inter" w:hAnsi="Inter"/>
          <w:b/>
          <w:bCs/>
        </w:rPr>
        <w:t>(Deuteronomy 24:5)</w:t>
      </w:r>
      <w:r w:rsidRPr="00CF2C25">
        <w:rPr>
          <w:rFonts w:ascii="Inter" w:hAnsi="Inter"/>
        </w:rPr>
        <w:t>.</w:t>
      </w:r>
    </w:p>
    <w:p w14:paraId="325ABE9C" w14:textId="77777777" w:rsidR="00CF2C25" w:rsidRDefault="00CF2C25" w:rsidP="00CF2C25">
      <w:pPr>
        <w:rPr>
          <w:rFonts w:ascii="Inter" w:hAnsi="Inter"/>
        </w:rPr>
      </w:pPr>
    </w:p>
    <w:p w14:paraId="1D1AE4ED" w14:textId="77777777" w:rsidR="00CF2C25" w:rsidRDefault="00CF2C25" w:rsidP="00CF2C25">
      <w:pPr>
        <w:rPr>
          <w:rFonts w:ascii="Inter" w:hAnsi="Inter"/>
        </w:rPr>
      </w:pPr>
    </w:p>
    <w:p w14:paraId="75A0884B" w14:textId="77777777" w:rsidR="00CF2C25" w:rsidRDefault="00CF2C25" w:rsidP="00CF2C25">
      <w:pPr>
        <w:rPr>
          <w:rFonts w:ascii="Inter" w:hAnsi="Inter"/>
        </w:rPr>
      </w:pPr>
    </w:p>
    <w:p w14:paraId="62C08648" w14:textId="77777777" w:rsidR="00CF2C25" w:rsidRDefault="00CF2C25" w:rsidP="00CF2C25">
      <w:pPr>
        <w:rPr>
          <w:rFonts w:ascii="Inter" w:hAnsi="Inter"/>
        </w:rPr>
      </w:pPr>
    </w:p>
    <w:p w14:paraId="1E9BEC93" w14:textId="77777777" w:rsidR="00CF2C25" w:rsidRDefault="00CF2C25" w:rsidP="00CF2C25">
      <w:pPr>
        <w:rPr>
          <w:rFonts w:ascii="Inter" w:hAnsi="Inter"/>
        </w:rPr>
      </w:pPr>
    </w:p>
    <w:p w14:paraId="58EDBD73" w14:textId="77777777" w:rsidR="00CF2C25" w:rsidRDefault="00CF2C25" w:rsidP="00CF2C25">
      <w:pPr>
        <w:rPr>
          <w:rFonts w:ascii="Inter" w:hAnsi="Inter"/>
        </w:rPr>
      </w:pPr>
    </w:p>
    <w:p w14:paraId="4A81759B" w14:textId="77777777" w:rsidR="00CF2C25" w:rsidRDefault="00CF2C25" w:rsidP="00CF2C25">
      <w:pPr>
        <w:rPr>
          <w:rFonts w:ascii="Inter" w:hAnsi="Inter"/>
        </w:rPr>
      </w:pPr>
    </w:p>
    <w:p w14:paraId="336A5F1A" w14:textId="77777777" w:rsidR="00CF2C25" w:rsidRDefault="00CF2C25" w:rsidP="00CF2C25">
      <w:pPr>
        <w:rPr>
          <w:rFonts w:ascii="Inter" w:hAnsi="Inter"/>
        </w:rPr>
      </w:pPr>
    </w:p>
    <w:p w14:paraId="33DB5FF1" w14:textId="77777777" w:rsidR="00CF2C25" w:rsidRDefault="00CF2C25" w:rsidP="00CF2C25">
      <w:pPr>
        <w:rPr>
          <w:rFonts w:ascii="Inter" w:hAnsi="Inter"/>
        </w:rPr>
      </w:pPr>
    </w:p>
    <w:p w14:paraId="4E887925" w14:textId="77777777" w:rsidR="00CF2C25" w:rsidRDefault="00CF2C25" w:rsidP="00CF2C25">
      <w:pPr>
        <w:rPr>
          <w:rFonts w:ascii="Inter" w:hAnsi="Inter"/>
        </w:rPr>
      </w:pPr>
    </w:p>
    <w:p w14:paraId="5EF2714D" w14:textId="77777777" w:rsidR="00CF2C25" w:rsidRDefault="00CF2C25" w:rsidP="00CF2C25">
      <w:pPr>
        <w:rPr>
          <w:rFonts w:ascii="Inter" w:hAnsi="Inter"/>
        </w:rPr>
      </w:pPr>
    </w:p>
    <w:p w14:paraId="6D8F8A0E" w14:textId="77777777" w:rsidR="00CF2C25" w:rsidRDefault="00CF2C25" w:rsidP="00CF2C25">
      <w:pPr>
        <w:rPr>
          <w:rFonts w:ascii="Inter" w:hAnsi="Inter"/>
        </w:rPr>
      </w:pPr>
    </w:p>
    <w:p w14:paraId="208C26E4" w14:textId="77777777" w:rsidR="00CF2C25" w:rsidRDefault="00CF2C25" w:rsidP="00CF2C25">
      <w:pPr>
        <w:rPr>
          <w:rFonts w:ascii="Inter" w:hAnsi="Inter"/>
        </w:rPr>
      </w:pPr>
    </w:p>
    <w:p w14:paraId="5507A602" w14:textId="77777777" w:rsidR="00CF2C25" w:rsidRDefault="00CF2C25" w:rsidP="00CF2C25">
      <w:pPr>
        <w:rPr>
          <w:rFonts w:ascii="Inter" w:hAnsi="Inter"/>
        </w:rPr>
      </w:pPr>
    </w:p>
    <w:p w14:paraId="27D730EC" w14:textId="77777777" w:rsidR="00CF2C25" w:rsidRDefault="00CF2C25" w:rsidP="00CF2C25">
      <w:pPr>
        <w:rPr>
          <w:rFonts w:ascii="Inter" w:hAnsi="Inter"/>
        </w:rPr>
      </w:pPr>
    </w:p>
    <w:p w14:paraId="198BEBB5" w14:textId="77777777" w:rsidR="00CF2C25" w:rsidRDefault="00CF2C25" w:rsidP="00CF2C25">
      <w:pPr>
        <w:rPr>
          <w:rFonts w:ascii="Inter" w:hAnsi="Inter"/>
        </w:rPr>
      </w:pPr>
    </w:p>
    <w:p w14:paraId="1419DD83" w14:textId="77777777" w:rsidR="00CF2C25" w:rsidRDefault="00CF2C25" w:rsidP="00CF2C25">
      <w:pPr>
        <w:rPr>
          <w:rFonts w:ascii="Inter" w:hAnsi="Inter"/>
        </w:rPr>
      </w:pPr>
    </w:p>
    <w:p w14:paraId="062BA09E" w14:textId="77777777" w:rsidR="00CF2C25" w:rsidRDefault="00CF2C25" w:rsidP="00CF2C25">
      <w:pPr>
        <w:rPr>
          <w:rFonts w:ascii="Inter" w:hAnsi="Inter"/>
        </w:rPr>
      </w:pPr>
    </w:p>
    <w:p w14:paraId="4CC36F00" w14:textId="77777777" w:rsidR="00CF2C25" w:rsidRDefault="00CF2C25" w:rsidP="00CF2C25">
      <w:pPr>
        <w:rPr>
          <w:rFonts w:ascii="Inter" w:hAnsi="Inter"/>
        </w:rPr>
      </w:pPr>
    </w:p>
    <w:p w14:paraId="38644F68" w14:textId="77777777" w:rsidR="00CF2C25" w:rsidRDefault="00CF2C25" w:rsidP="00CF2C25">
      <w:pPr>
        <w:rPr>
          <w:rFonts w:ascii="Inter" w:hAnsi="Inter"/>
        </w:rPr>
      </w:pPr>
    </w:p>
    <w:p w14:paraId="6F9B5257" w14:textId="77777777" w:rsidR="00CF2C25" w:rsidRDefault="00CF2C25" w:rsidP="00CF2C25">
      <w:pPr>
        <w:rPr>
          <w:rFonts w:ascii="Inter" w:hAnsi="Inter"/>
        </w:rPr>
      </w:pPr>
    </w:p>
    <w:p w14:paraId="48D99BF3" w14:textId="77777777" w:rsidR="00CF2C25" w:rsidRDefault="00CF2C25" w:rsidP="00CF2C25">
      <w:pPr>
        <w:rPr>
          <w:rFonts w:ascii="Inter" w:hAnsi="Inter"/>
        </w:rPr>
      </w:pPr>
    </w:p>
    <w:p w14:paraId="4BDFD17E" w14:textId="77777777" w:rsidR="00CF2C25" w:rsidRDefault="00CF2C25" w:rsidP="00CF2C25">
      <w:pPr>
        <w:rPr>
          <w:rFonts w:ascii="Inter" w:hAnsi="Inter"/>
        </w:rPr>
      </w:pPr>
    </w:p>
    <w:p w14:paraId="6A1C44B7" w14:textId="77777777" w:rsidR="00CF2C25" w:rsidRDefault="00CF2C25" w:rsidP="00CF2C25">
      <w:pPr>
        <w:rPr>
          <w:rFonts w:ascii="Inter" w:hAnsi="Inter"/>
        </w:rPr>
      </w:pPr>
    </w:p>
    <w:p w14:paraId="5F587861" w14:textId="77777777" w:rsidR="00CF2C25" w:rsidRDefault="00CF2C25" w:rsidP="00CF2C25">
      <w:pPr>
        <w:rPr>
          <w:rFonts w:ascii="Inter" w:hAnsi="Inter"/>
        </w:rPr>
      </w:pPr>
    </w:p>
    <w:p w14:paraId="3C834041" w14:textId="77777777" w:rsidR="00CF2C25" w:rsidRDefault="00CF2C25" w:rsidP="00CF2C25">
      <w:pPr>
        <w:rPr>
          <w:rFonts w:ascii="Inter" w:hAnsi="Inter"/>
        </w:rPr>
      </w:pPr>
    </w:p>
    <w:p w14:paraId="742484AA" w14:textId="77777777" w:rsidR="00CF2C25" w:rsidRDefault="00CF2C25" w:rsidP="00CF2C25">
      <w:pPr>
        <w:rPr>
          <w:rFonts w:ascii="Inter" w:hAnsi="Inter"/>
        </w:rPr>
      </w:pPr>
    </w:p>
    <w:p w14:paraId="51131E99" w14:textId="77777777" w:rsidR="00CF2C25" w:rsidRPr="00CF2C25" w:rsidRDefault="00CF2C25" w:rsidP="00CF2C25">
      <w:pPr>
        <w:rPr>
          <w:rFonts w:ascii="Inter" w:hAnsi="Inter"/>
        </w:rPr>
      </w:pPr>
    </w:p>
    <w:p w14:paraId="5FD50704" w14:textId="77777777" w:rsidR="00CF2C25" w:rsidRDefault="00CF2C25" w:rsidP="00CF2C25">
      <w:pPr>
        <w:rPr>
          <w:rFonts w:ascii="Inter" w:hAnsi="Inter"/>
          <w:b/>
          <w:bCs/>
        </w:rPr>
      </w:pPr>
      <w:r w:rsidRPr="00CF2C25">
        <w:rPr>
          <w:rFonts w:ascii="Inter" w:hAnsi="Inter"/>
          <w:b/>
          <w:bCs/>
        </w:rPr>
        <w:lastRenderedPageBreak/>
        <w:t xml:space="preserve">PART II: The Homeric Standard of </w:t>
      </w:r>
      <w:proofErr w:type="spellStart"/>
      <w:r w:rsidRPr="00CF2C25">
        <w:rPr>
          <w:rFonts w:ascii="Inter" w:hAnsi="Inter"/>
          <w:b/>
          <w:bCs/>
        </w:rPr>
        <w:t>Likemindedness</w:t>
      </w:r>
      <w:proofErr w:type="spellEnd"/>
    </w:p>
    <w:p w14:paraId="208A2C2C" w14:textId="77777777" w:rsidR="00CF2C25" w:rsidRPr="00CF2C25" w:rsidRDefault="00CF2C25" w:rsidP="00CF2C25">
      <w:pPr>
        <w:rPr>
          <w:rFonts w:ascii="Inter" w:hAnsi="Inter"/>
          <w:b/>
          <w:bCs/>
        </w:rPr>
      </w:pPr>
    </w:p>
    <w:p w14:paraId="0A7B1646" w14:textId="77777777" w:rsidR="00CF2C25" w:rsidRDefault="00CF2C25" w:rsidP="00CF2C25">
      <w:pPr>
        <w:rPr>
          <w:rFonts w:ascii="Inter" w:hAnsi="Inter"/>
        </w:rPr>
      </w:pPr>
      <w:r w:rsidRPr="00CF2C25">
        <w:rPr>
          <w:rFonts w:ascii="Inter" w:hAnsi="Inter"/>
        </w:rPr>
        <w:t xml:space="preserve">We see this exact same survival architecture in the Genesis-era historical records of Homer. In the </w:t>
      </w:r>
      <w:r w:rsidRPr="00CF2C25">
        <w:rPr>
          <w:rFonts w:ascii="Inter" w:hAnsi="Inter"/>
          <w:i/>
          <w:iCs/>
        </w:rPr>
        <w:t>Iliad</w:t>
      </w:r>
      <w:r w:rsidRPr="00CF2C25">
        <w:rPr>
          <w:rFonts w:ascii="Inter" w:hAnsi="Inter"/>
        </w:rPr>
        <w:t xml:space="preserve"> and the </w:t>
      </w:r>
      <w:r w:rsidRPr="00CF2C25">
        <w:rPr>
          <w:rFonts w:ascii="Inter" w:hAnsi="Inter"/>
          <w:i/>
          <w:iCs/>
        </w:rPr>
        <w:t>Odyssey</w:t>
      </w:r>
      <w:r w:rsidRPr="00CF2C25">
        <w:rPr>
          <w:rFonts w:ascii="Inter" w:hAnsi="Inter"/>
        </w:rPr>
        <w:t>, staying together is not just a romantic ideal; it is a daily act of heroic endurance.</w:t>
      </w:r>
    </w:p>
    <w:p w14:paraId="6EA67034" w14:textId="77777777" w:rsidR="00CF2C25" w:rsidRPr="00CF2C25" w:rsidRDefault="00CF2C25" w:rsidP="00CF2C25">
      <w:pPr>
        <w:rPr>
          <w:rFonts w:ascii="Inter" w:hAnsi="Inter"/>
        </w:rPr>
      </w:pPr>
    </w:p>
    <w:p w14:paraId="2F122B89" w14:textId="77777777" w:rsidR="00CF2C25" w:rsidRDefault="00CF2C25" w:rsidP="00CF2C25">
      <w:pPr>
        <w:rPr>
          <w:rFonts w:ascii="Inter" w:hAnsi="Inter"/>
          <w:i/>
          <w:iCs/>
        </w:rPr>
      </w:pPr>
      <w:r w:rsidRPr="00CF2C25">
        <w:rPr>
          <w:rFonts w:ascii="Inter" w:hAnsi="Inter"/>
        </w:rPr>
        <w:t xml:space="preserve">The Homeric standard for a successful marriage is </w:t>
      </w:r>
      <w:proofErr w:type="spellStart"/>
      <w:r w:rsidRPr="00CF2C25">
        <w:rPr>
          <w:rFonts w:ascii="Inter" w:hAnsi="Inter"/>
          <w:i/>
          <w:iCs/>
        </w:rPr>
        <w:t>homophrosune</w:t>
      </w:r>
      <w:proofErr w:type="spellEnd"/>
      <w:r w:rsidRPr="00CF2C25">
        <w:rPr>
          <w:rFonts w:ascii="Inter" w:hAnsi="Inter"/>
        </w:rPr>
        <w:t xml:space="preserve">—absolute </w:t>
      </w:r>
      <w:proofErr w:type="spellStart"/>
      <w:r w:rsidRPr="00CF2C25">
        <w:rPr>
          <w:rFonts w:ascii="Inter" w:hAnsi="Inter"/>
        </w:rPr>
        <w:t>likemindedness</w:t>
      </w:r>
      <w:proofErr w:type="spellEnd"/>
      <w:r w:rsidRPr="00CF2C25">
        <w:rPr>
          <w:rFonts w:ascii="Inter" w:hAnsi="Inter"/>
        </w:rPr>
        <w:t xml:space="preserve"> and strategic alignment. Odysseus declares that there is nothing more formidable than a husband and wife keeping house as one, </w:t>
      </w:r>
      <w:r w:rsidRPr="00CF2C25">
        <w:rPr>
          <w:rFonts w:ascii="Inter" w:hAnsi="Inter"/>
          <w:i/>
          <w:iCs/>
        </w:rPr>
        <w:t>"confounding their enemies and delighting their friends."</w:t>
      </w:r>
    </w:p>
    <w:p w14:paraId="58B97DEA" w14:textId="77777777" w:rsidR="00CF2C25" w:rsidRPr="00CF2C25" w:rsidRDefault="00CF2C25" w:rsidP="00CF2C25">
      <w:pPr>
        <w:rPr>
          <w:rFonts w:ascii="Inter" w:hAnsi="Inter"/>
        </w:rPr>
      </w:pPr>
    </w:p>
    <w:p w14:paraId="671CF1C5" w14:textId="77777777" w:rsidR="00CF2C25" w:rsidRDefault="00CF2C25" w:rsidP="00CF2C25">
      <w:pPr>
        <w:rPr>
          <w:rFonts w:ascii="Inter" w:hAnsi="Inter"/>
        </w:rPr>
      </w:pPr>
      <w:r w:rsidRPr="00CF2C25">
        <w:rPr>
          <w:rFonts w:ascii="Inter" w:hAnsi="Inter"/>
        </w:rPr>
        <w:t>When you face a twenty-year siege, when the enemy surrounds your perimeter, you survive because your partner holds the line. Penelope’s steadfast fidelity is the ultimate symbol of this resilience. Their marital bed was literally carved into the trunk of a living, rooted olive tree. It could not be moved. It could not be uprooted. That is the standard of the Vanguard. You build your alliance into the bedrock, and you do not move.</w:t>
      </w:r>
    </w:p>
    <w:p w14:paraId="7A8A82F9" w14:textId="77777777" w:rsidR="00CF2C25" w:rsidRDefault="00CF2C25" w:rsidP="00CF2C25">
      <w:pPr>
        <w:rPr>
          <w:rFonts w:ascii="Inter" w:hAnsi="Inter"/>
        </w:rPr>
      </w:pPr>
    </w:p>
    <w:p w14:paraId="68C86101" w14:textId="77777777" w:rsidR="00CF2C25" w:rsidRDefault="00CF2C25" w:rsidP="00CF2C25">
      <w:pPr>
        <w:rPr>
          <w:rFonts w:ascii="Inter" w:hAnsi="Inter"/>
        </w:rPr>
      </w:pPr>
    </w:p>
    <w:p w14:paraId="7481BA3C" w14:textId="77777777" w:rsidR="00CF2C25" w:rsidRDefault="00CF2C25" w:rsidP="00CF2C25">
      <w:pPr>
        <w:rPr>
          <w:rFonts w:ascii="Inter" w:hAnsi="Inter"/>
        </w:rPr>
      </w:pPr>
    </w:p>
    <w:p w14:paraId="3BEE018B" w14:textId="77777777" w:rsidR="00CF2C25" w:rsidRDefault="00CF2C25" w:rsidP="00CF2C25">
      <w:pPr>
        <w:rPr>
          <w:rFonts w:ascii="Inter" w:hAnsi="Inter"/>
        </w:rPr>
      </w:pPr>
    </w:p>
    <w:p w14:paraId="79165BCD" w14:textId="77777777" w:rsidR="00CF2C25" w:rsidRDefault="00CF2C25" w:rsidP="00CF2C25">
      <w:pPr>
        <w:rPr>
          <w:rFonts w:ascii="Inter" w:hAnsi="Inter"/>
        </w:rPr>
      </w:pPr>
    </w:p>
    <w:p w14:paraId="6D7187E9" w14:textId="77777777" w:rsidR="00CF2C25" w:rsidRDefault="00CF2C25" w:rsidP="00CF2C25">
      <w:pPr>
        <w:rPr>
          <w:rFonts w:ascii="Inter" w:hAnsi="Inter"/>
        </w:rPr>
      </w:pPr>
    </w:p>
    <w:p w14:paraId="0BB5AA7B" w14:textId="77777777" w:rsidR="00CF2C25" w:rsidRDefault="00CF2C25" w:rsidP="00CF2C25">
      <w:pPr>
        <w:rPr>
          <w:rFonts w:ascii="Inter" w:hAnsi="Inter"/>
        </w:rPr>
      </w:pPr>
    </w:p>
    <w:p w14:paraId="3DD744EF" w14:textId="77777777" w:rsidR="00CF2C25" w:rsidRDefault="00CF2C25" w:rsidP="00CF2C25">
      <w:pPr>
        <w:rPr>
          <w:rFonts w:ascii="Inter" w:hAnsi="Inter"/>
        </w:rPr>
      </w:pPr>
    </w:p>
    <w:p w14:paraId="6AB8E367" w14:textId="77777777" w:rsidR="00CF2C25" w:rsidRDefault="00CF2C25" w:rsidP="00CF2C25">
      <w:pPr>
        <w:rPr>
          <w:rFonts w:ascii="Inter" w:hAnsi="Inter"/>
        </w:rPr>
      </w:pPr>
    </w:p>
    <w:p w14:paraId="543E58BC" w14:textId="77777777" w:rsidR="00CF2C25" w:rsidRDefault="00CF2C25" w:rsidP="00CF2C25">
      <w:pPr>
        <w:rPr>
          <w:rFonts w:ascii="Inter" w:hAnsi="Inter"/>
        </w:rPr>
      </w:pPr>
    </w:p>
    <w:p w14:paraId="660A1C64" w14:textId="77777777" w:rsidR="00CF2C25" w:rsidRDefault="00CF2C25" w:rsidP="00CF2C25">
      <w:pPr>
        <w:rPr>
          <w:rFonts w:ascii="Inter" w:hAnsi="Inter"/>
        </w:rPr>
      </w:pPr>
    </w:p>
    <w:p w14:paraId="10DA62EA" w14:textId="77777777" w:rsidR="00CF2C25" w:rsidRDefault="00CF2C25" w:rsidP="00CF2C25">
      <w:pPr>
        <w:rPr>
          <w:rFonts w:ascii="Inter" w:hAnsi="Inter"/>
        </w:rPr>
      </w:pPr>
    </w:p>
    <w:p w14:paraId="26CFC7CE" w14:textId="77777777" w:rsidR="00CF2C25" w:rsidRDefault="00CF2C25" w:rsidP="00CF2C25">
      <w:pPr>
        <w:rPr>
          <w:rFonts w:ascii="Inter" w:hAnsi="Inter"/>
        </w:rPr>
      </w:pPr>
    </w:p>
    <w:p w14:paraId="4EDCDBBA" w14:textId="77777777" w:rsidR="00CF2C25" w:rsidRDefault="00CF2C25" w:rsidP="00CF2C25">
      <w:pPr>
        <w:rPr>
          <w:rFonts w:ascii="Inter" w:hAnsi="Inter"/>
        </w:rPr>
      </w:pPr>
    </w:p>
    <w:p w14:paraId="63496C3F" w14:textId="77777777" w:rsidR="00CF2C25" w:rsidRDefault="00CF2C25" w:rsidP="00CF2C25">
      <w:pPr>
        <w:rPr>
          <w:rFonts w:ascii="Inter" w:hAnsi="Inter"/>
        </w:rPr>
      </w:pPr>
    </w:p>
    <w:p w14:paraId="7ED8DCA7" w14:textId="77777777" w:rsidR="00CF2C25" w:rsidRDefault="00CF2C25" w:rsidP="00CF2C25">
      <w:pPr>
        <w:rPr>
          <w:rFonts w:ascii="Inter" w:hAnsi="Inter"/>
        </w:rPr>
      </w:pPr>
    </w:p>
    <w:p w14:paraId="72A7715C" w14:textId="77777777" w:rsidR="00CF2C25" w:rsidRDefault="00CF2C25" w:rsidP="00CF2C25">
      <w:pPr>
        <w:rPr>
          <w:rFonts w:ascii="Inter" w:hAnsi="Inter"/>
        </w:rPr>
      </w:pPr>
    </w:p>
    <w:p w14:paraId="607AEB38" w14:textId="77777777" w:rsidR="00CF2C25" w:rsidRDefault="00CF2C25" w:rsidP="00CF2C25">
      <w:pPr>
        <w:rPr>
          <w:rFonts w:ascii="Inter" w:hAnsi="Inter"/>
        </w:rPr>
      </w:pPr>
    </w:p>
    <w:p w14:paraId="6EFAFA7E" w14:textId="77777777" w:rsidR="00CF2C25" w:rsidRDefault="00CF2C25" w:rsidP="00CF2C25">
      <w:pPr>
        <w:rPr>
          <w:rFonts w:ascii="Inter" w:hAnsi="Inter"/>
        </w:rPr>
      </w:pPr>
    </w:p>
    <w:p w14:paraId="22BF4729" w14:textId="77777777" w:rsidR="00CF2C25" w:rsidRDefault="00CF2C25" w:rsidP="00CF2C25">
      <w:pPr>
        <w:rPr>
          <w:rFonts w:ascii="Inter" w:hAnsi="Inter"/>
        </w:rPr>
      </w:pPr>
    </w:p>
    <w:p w14:paraId="3954BA61" w14:textId="77777777" w:rsidR="00CF2C25" w:rsidRDefault="00CF2C25" w:rsidP="00CF2C25">
      <w:pPr>
        <w:rPr>
          <w:rFonts w:ascii="Inter" w:hAnsi="Inter"/>
        </w:rPr>
      </w:pPr>
    </w:p>
    <w:p w14:paraId="58485792" w14:textId="77777777" w:rsidR="00CF2C25" w:rsidRDefault="00CF2C25" w:rsidP="00CF2C25">
      <w:pPr>
        <w:rPr>
          <w:rFonts w:ascii="Inter" w:hAnsi="Inter"/>
        </w:rPr>
      </w:pPr>
    </w:p>
    <w:p w14:paraId="41DC90FD" w14:textId="77777777" w:rsidR="00CF2C25" w:rsidRDefault="00CF2C25" w:rsidP="00CF2C25">
      <w:pPr>
        <w:rPr>
          <w:rFonts w:ascii="Inter" w:hAnsi="Inter"/>
        </w:rPr>
      </w:pPr>
    </w:p>
    <w:p w14:paraId="02AA772F" w14:textId="77777777" w:rsidR="00CF2C25" w:rsidRDefault="00CF2C25" w:rsidP="00CF2C25">
      <w:pPr>
        <w:rPr>
          <w:rFonts w:ascii="Inter" w:hAnsi="Inter"/>
        </w:rPr>
      </w:pPr>
    </w:p>
    <w:p w14:paraId="1A0C29B6" w14:textId="77777777" w:rsidR="00CF2C25" w:rsidRDefault="00CF2C25" w:rsidP="00CF2C25">
      <w:pPr>
        <w:rPr>
          <w:rFonts w:ascii="Inter" w:hAnsi="Inter"/>
        </w:rPr>
      </w:pPr>
    </w:p>
    <w:p w14:paraId="6CF758CF" w14:textId="77777777" w:rsidR="00CF2C25" w:rsidRDefault="00CF2C25" w:rsidP="00CF2C25">
      <w:pPr>
        <w:rPr>
          <w:rFonts w:ascii="Inter" w:hAnsi="Inter"/>
        </w:rPr>
      </w:pPr>
    </w:p>
    <w:p w14:paraId="54AB0E19" w14:textId="77777777" w:rsidR="00CF2C25" w:rsidRDefault="00CF2C25" w:rsidP="00CF2C25">
      <w:pPr>
        <w:rPr>
          <w:rFonts w:ascii="Inter" w:hAnsi="Inter"/>
        </w:rPr>
      </w:pPr>
    </w:p>
    <w:p w14:paraId="1E3FF054" w14:textId="77777777" w:rsidR="00CF2C25" w:rsidRDefault="00CF2C25" w:rsidP="00CF2C25">
      <w:pPr>
        <w:rPr>
          <w:rFonts w:ascii="Inter" w:hAnsi="Inter"/>
        </w:rPr>
      </w:pPr>
    </w:p>
    <w:p w14:paraId="3B5C1743" w14:textId="77777777" w:rsidR="00CF2C25" w:rsidRDefault="00CF2C25" w:rsidP="00CF2C25">
      <w:pPr>
        <w:rPr>
          <w:rFonts w:ascii="Inter" w:hAnsi="Inter"/>
        </w:rPr>
      </w:pPr>
    </w:p>
    <w:p w14:paraId="179FCF3E" w14:textId="77777777" w:rsidR="00CF2C25" w:rsidRDefault="00CF2C25" w:rsidP="00CF2C25">
      <w:pPr>
        <w:rPr>
          <w:rFonts w:ascii="Inter" w:hAnsi="Inter"/>
        </w:rPr>
      </w:pPr>
    </w:p>
    <w:p w14:paraId="2FDC753B" w14:textId="77777777" w:rsidR="00CF2C25" w:rsidRDefault="00CF2C25" w:rsidP="00CF2C25">
      <w:pPr>
        <w:rPr>
          <w:rFonts w:ascii="Inter" w:hAnsi="Inter"/>
        </w:rPr>
      </w:pPr>
    </w:p>
    <w:p w14:paraId="4C8F0F67" w14:textId="77777777" w:rsidR="00CF2C25" w:rsidRPr="00CF2C25" w:rsidRDefault="00CF2C25" w:rsidP="00CF2C25">
      <w:pPr>
        <w:rPr>
          <w:rFonts w:ascii="Inter" w:hAnsi="Inter"/>
        </w:rPr>
      </w:pPr>
    </w:p>
    <w:p w14:paraId="5C740BF3" w14:textId="77777777" w:rsidR="00CF2C25" w:rsidRDefault="00CF2C25" w:rsidP="00CF2C25">
      <w:pPr>
        <w:rPr>
          <w:rFonts w:ascii="Inter" w:hAnsi="Inter"/>
          <w:b/>
          <w:bCs/>
        </w:rPr>
      </w:pPr>
      <w:r w:rsidRPr="00CF2C25">
        <w:rPr>
          <w:rFonts w:ascii="Inter" w:hAnsi="Inter"/>
          <w:b/>
          <w:bCs/>
        </w:rPr>
        <w:lastRenderedPageBreak/>
        <w:t>PART III: The True Quranic Mandate vs. Imperial Corruption</w:t>
      </w:r>
    </w:p>
    <w:p w14:paraId="1234662E" w14:textId="77777777" w:rsidR="00CF2C25" w:rsidRPr="00CF2C25" w:rsidRDefault="00CF2C25" w:rsidP="00CF2C25">
      <w:pPr>
        <w:rPr>
          <w:rFonts w:ascii="Inter" w:hAnsi="Inter"/>
          <w:b/>
          <w:bCs/>
        </w:rPr>
      </w:pPr>
    </w:p>
    <w:p w14:paraId="6AFB4D01" w14:textId="77777777" w:rsidR="00CF2C25" w:rsidRDefault="00CF2C25" w:rsidP="00CF2C25">
      <w:pPr>
        <w:rPr>
          <w:rFonts w:ascii="Inter" w:hAnsi="Inter"/>
        </w:rPr>
      </w:pPr>
      <w:r w:rsidRPr="00CF2C25">
        <w:rPr>
          <w:rFonts w:ascii="Inter" w:hAnsi="Inter"/>
        </w:rPr>
        <w:t>As we celebrate the unity of our faiths, we must also recognize and protect the integrity of the ancient texts from those who seek to manipulate them.</w:t>
      </w:r>
    </w:p>
    <w:p w14:paraId="6CC181CA" w14:textId="77777777" w:rsidR="00CF2C25" w:rsidRPr="00CF2C25" w:rsidRDefault="00CF2C25" w:rsidP="00CF2C25">
      <w:pPr>
        <w:rPr>
          <w:rFonts w:ascii="Inter" w:hAnsi="Inter"/>
        </w:rPr>
      </w:pPr>
    </w:p>
    <w:p w14:paraId="45C61680" w14:textId="77777777" w:rsidR="00CF2C25" w:rsidRDefault="00CF2C25" w:rsidP="00CF2C25">
      <w:pPr>
        <w:rPr>
          <w:rFonts w:ascii="Inter" w:hAnsi="Inter"/>
        </w:rPr>
      </w:pPr>
      <w:r w:rsidRPr="00CF2C25">
        <w:rPr>
          <w:rFonts w:ascii="Inter" w:hAnsi="Inter"/>
        </w:rPr>
        <w:t>When we examine the original, pre-Napoleonic history of the Quran, we see strict, groundbreaking reforms designed to protect the family structure. The original texts banned the oppressive inheritance of wives, prohibited forced marriages, demanded absolute mutual consent, and required that the nuptial gift (</w:t>
      </w:r>
      <w:r w:rsidRPr="00CF2C25">
        <w:rPr>
          <w:rFonts w:ascii="Inter" w:hAnsi="Inter"/>
          <w:i/>
          <w:iCs/>
        </w:rPr>
        <w:t>mahr</w:t>
      </w:r>
      <w:r w:rsidRPr="00CF2C25">
        <w:rPr>
          <w:rFonts w:ascii="Inter" w:hAnsi="Inter"/>
        </w:rPr>
        <w:t>) be given directly to the bride to ensure her protection and autonomy.</w:t>
      </w:r>
    </w:p>
    <w:p w14:paraId="2BED65C2" w14:textId="77777777" w:rsidR="00CF2C25" w:rsidRPr="00CF2C25" w:rsidRDefault="00CF2C25" w:rsidP="00CF2C25">
      <w:pPr>
        <w:rPr>
          <w:rFonts w:ascii="Inter" w:hAnsi="Inter"/>
        </w:rPr>
      </w:pPr>
    </w:p>
    <w:p w14:paraId="5B59FF25" w14:textId="77777777" w:rsidR="00CF2C25" w:rsidRDefault="00CF2C25" w:rsidP="00CF2C25">
      <w:pPr>
        <w:rPr>
          <w:rFonts w:ascii="Inter" w:hAnsi="Inter"/>
          <w:i/>
          <w:iCs/>
        </w:rPr>
      </w:pPr>
      <w:r w:rsidRPr="00CF2C25">
        <w:rPr>
          <w:rFonts w:ascii="Inter" w:hAnsi="Inter"/>
        </w:rPr>
        <w:t xml:space="preserve">But history is filled with arrogant men who attempt to hijack religion to build their own empires. Napoleon Bonaparte, reflecting on his bloody campaigns in the East, famously boasted in his memoirs: </w:t>
      </w:r>
      <w:r w:rsidRPr="00CF2C25">
        <w:rPr>
          <w:rFonts w:ascii="Inter" w:hAnsi="Inter"/>
          <w:i/>
          <w:iCs/>
        </w:rPr>
        <w:t>"I saw myself founding a religion, marching into Asia, riding an elephant, a turban on my head and in my hand the new Koran that I would have composed to suit my needs."</w:t>
      </w:r>
    </w:p>
    <w:p w14:paraId="4C6E13D3" w14:textId="77777777" w:rsidR="00CF2C25" w:rsidRPr="00CF2C25" w:rsidRDefault="00CF2C25" w:rsidP="00CF2C25">
      <w:pPr>
        <w:rPr>
          <w:rFonts w:ascii="Inter" w:hAnsi="Inter"/>
        </w:rPr>
      </w:pPr>
    </w:p>
    <w:p w14:paraId="269E15B2" w14:textId="77777777" w:rsidR="00CF2C25" w:rsidRDefault="00CF2C25" w:rsidP="00CF2C25">
      <w:pPr>
        <w:rPr>
          <w:rFonts w:ascii="Inter" w:hAnsi="Inter"/>
        </w:rPr>
      </w:pPr>
      <w:r w:rsidRPr="00CF2C25">
        <w:rPr>
          <w:rFonts w:ascii="Inter" w:hAnsi="Inter"/>
        </w:rPr>
        <w:t xml:space="preserve">We know exactly what happens when tyrants and pirates attempt to rewrite the rules of engagement to suit their needs. The United States Marine Corps was forged in the fire of North Africa, marching 600 miles across the desert to Derna to slaughter the forces that kidnapped the crew of the </w:t>
      </w:r>
      <w:r w:rsidRPr="00CF2C25">
        <w:rPr>
          <w:rFonts w:ascii="Inter" w:hAnsi="Inter"/>
          <w:i/>
          <w:iCs/>
        </w:rPr>
        <w:t>USS Philadelphia</w:t>
      </w:r>
      <w:r w:rsidRPr="00CF2C25">
        <w:rPr>
          <w:rFonts w:ascii="Inter" w:hAnsi="Inter"/>
        </w:rPr>
        <w:t>. We do not glorify the commanders who attack our ships, and we absolutely do not accept their corrupted, self-serving rewrites of divine law.</w:t>
      </w:r>
    </w:p>
    <w:p w14:paraId="07BEF41F" w14:textId="77777777" w:rsidR="00CF2C25" w:rsidRPr="00CF2C25" w:rsidRDefault="00CF2C25" w:rsidP="00CF2C25">
      <w:pPr>
        <w:rPr>
          <w:rFonts w:ascii="Inter" w:hAnsi="Inter"/>
        </w:rPr>
      </w:pPr>
    </w:p>
    <w:p w14:paraId="19B30CAE" w14:textId="77777777" w:rsidR="00CF2C25" w:rsidRDefault="00CF2C25" w:rsidP="00CF2C25">
      <w:pPr>
        <w:rPr>
          <w:rFonts w:ascii="Inter" w:hAnsi="Inter"/>
        </w:rPr>
      </w:pPr>
      <w:r w:rsidRPr="00CF2C25">
        <w:rPr>
          <w:rFonts w:ascii="Inter" w:hAnsi="Inter"/>
        </w:rPr>
        <w:t>We reject the imperial manipulation of religion. We honor the original, untainted demand for mutual respect, consent, and the protection of the marital covenant found across all our allied faiths.</w:t>
      </w:r>
    </w:p>
    <w:p w14:paraId="1EE82CB7" w14:textId="77777777" w:rsidR="00CF2C25" w:rsidRDefault="00CF2C25" w:rsidP="00CF2C25">
      <w:pPr>
        <w:rPr>
          <w:rFonts w:ascii="Inter" w:hAnsi="Inter"/>
        </w:rPr>
      </w:pPr>
    </w:p>
    <w:p w14:paraId="6E0898F7" w14:textId="77777777" w:rsidR="00CF2C25" w:rsidRDefault="00CF2C25" w:rsidP="00CF2C25">
      <w:pPr>
        <w:rPr>
          <w:rFonts w:ascii="Inter" w:hAnsi="Inter"/>
        </w:rPr>
      </w:pPr>
    </w:p>
    <w:p w14:paraId="0E210D70" w14:textId="77777777" w:rsidR="00CF2C25" w:rsidRDefault="00CF2C25" w:rsidP="00CF2C25">
      <w:pPr>
        <w:rPr>
          <w:rFonts w:ascii="Inter" w:hAnsi="Inter"/>
        </w:rPr>
      </w:pPr>
    </w:p>
    <w:p w14:paraId="05338FA7" w14:textId="77777777" w:rsidR="00CF2C25" w:rsidRDefault="00CF2C25" w:rsidP="00CF2C25">
      <w:pPr>
        <w:rPr>
          <w:rFonts w:ascii="Inter" w:hAnsi="Inter"/>
        </w:rPr>
      </w:pPr>
    </w:p>
    <w:p w14:paraId="66BF29A4" w14:textId="77777777" w:rsidR="00CF2C25" w:rsidRDefault="00CF2C25" w:rsidP="00CF2C25">
      <w:pPr>
        <w:rPr>
          <w:rFonts w:ascii="Inter" w:hAnsi="Inter"/>
        </w:rPr>
      </w:pPr>
    </w:p>
    <w:p w14:paraId="6B7336B4" w14:textId="77777777" w:rsidR="00CF2C25" w:rsidRDefault="00CF2C25" w:rsidP="00CF2C25">
      <w:pPr>
        <w:rPr>
          <w:rFonts w:ascii="Inter" w:hAnsi="Inter"/>
        </w:rPr>
      </w:pPr>
    </w:p>
    <w:p w14:paraId="1B09F563" w14:textId="77777777" w:rsidR="00CF2C25" w:rsidRDefault="00CF2C25" w:rsidP="00CF2C25">
      <w:pPr>
        <w:rPr>
          <w:rFonts w:ascii="Inter" w:hAnsi="Inter"/>
        </w:rPr>
      </w:pPr>
    </w:p>
    <w:p w14:paraId="6ECFCD0D" w14:textId="77777777" w:rsidR="00CF2C25" w:rsidRDefault="00CF2C25" w:rsidP="00CF2C25">
      <w:pPr>
        <w:rPr>
          <w:rFonts w:ascii="Inter" w:hAnsi="Inter"/>
        </w:rPr>
      </w:pPr>
    </w:p>
    <w:p w14:paraId="02A43BF6" w14:textId="77777777" w:rsidR="00CF2C25" w:rsidRDefault="00CF2C25" w:rsidP="00CF2C25">
      <w:pPr>
        <w:rPr>
          <w:rFonts w:ascii="Inter" w:hAnsi="Inter"/>
        </w:rPr>
      </w:pPr>
    </w:p>
    <w:p w14:paraId="2C6691CB" w14:textId="77777777" w:rsidR="00CF2C25" w:rsidRDefault="00CF2C25" w:rsidP="00CF2C25">
      <w:pPr>
        <w:rPr>
          <w:rFonts w:ascii="Inter" w:hAnsi="Inter"/>
        </w:rPr>
      </w:pPr>
    </w:p>
    <w:p w14:paraId="2AF33310" w14:textId="77777777" w:rsidR="00CF2C25" w:rsidRDefault="00CF2C25" w:rsidP="00CF2C25">
      <w:pPr>
        <w:rPr>
          <w:rFonts w:ascii="Inter" w:hAnsi="Inter"/>
        </w:rPr>
      </w:pPr>
    </w:p>
    <w:p w14:paraId="02456D24" w14:textId="77777777" w:rsidR="00CF2C25" w:rsidRDefault="00CF2C25" w:rsidP="00CF2C25">
      <w:pPr>
        <w:rPr>
          <w:rFonts w:ascii="Inter" w:hAnsi="Inter"/>
        </w:rPr>
      </w:pPr>
    </w:p>
    <w:p w14:paraId="7E7C9808" w14:textId="77777777" w:rsidR="00CF2C25" w:rsidRDefault="00CF2C25" w:rsidP="00CF2C25">
      <w:pPr>
        <w:rPr>
          <w:rFonts w:ascii="Inter" w:hAnsi="Inter"/>
        </w:rPr>
      </w:pPr>
    </w:p>
    <w:p w14:paraId="3D869220" w14:textId="77777777" w:rsidR="00CF2C25" w:rsidRDefault="00CF2C25" w:rsidP="00CF2C25">
      <w:pPr>
        <w:rPr>
          <w:rFonts w:ascii="Inter" w:hAnsi="Inter"/>
        </w:rPr>
      </w:pPr>
    </w:p>
    <w:p w14:paraId="25025F35" w14:textId="77777777" w:rsidR="00CF2C25" w:rsidRDefault="00CF2C25" w:rsidP="00CF2C25">
      <w:pPr>
        <w:rPr>
          <w:rFonts w:ascii="Inter" w:hAnsi="Inter"/>
        </w:rPr>
      </w:pPr>
    </w:p>
    <w:p w14:paraId="3444A87C" w14:textId="77777777" w:rsidR="00CF2C25" w:rsidRDefault="00CF2C25" w:rsidP="00CF2C25">
      <w:pPr>
        <w:rPr>
          <w:rFonts w:ascii="Inter" w:hAnsi="Inter"/>
        </w:rPr>
      </w:pPr>
    </w:p>
    <w:p w14:paraId="2DC76336" w14:textId="77777777" w:rsidR="00CF2C25" w:rsidRDefault="00CF2C25" w:rsidP="00CF2C25">
      <w:pPr>
        <w:rPr>
          <w:rFonts w:ascii="Inter" w:hAnsi="Inter"/>
        </w:rPr>
      </w:pPr>
    </w:p>
    <w:p w14:paraId="10A7DC3B" w14:textId="77777777" w:rsidR="00CF2C25" w:rsidRDefault="00CF2C25" w:rsidP="00CF2C25">
      <w:pPr>
        <w:rPr>
          <w:rFonts w:ascii="Inter" w:hAnsi="Inter"/>
        </w:rPr>
      </w:pPr>
    </w:p>
    <w:p w14:paraId="49FB9736" w14:textId="77777777" w:rsidR="00CF2C25" w:rsidRDefault="00CF2C25" w:rsidP="00CF2C25">
      <w:pPr>
        <w:rPr>
          <w:rFonts w:ascii="Inter" w:hAnsi="Inter"/>
        </w:rPr>
      </w:pPr>
    </w:p>
    <w:p w14:paraId="1EBC0BC0" w14:textId="77777777" w:rsidR="00CF2C25" w:rsidRDefault="00CF2C25" w:rsidP="00CF2C25">
      <w:pPr>
        <w:rPr>
          <w:rFonts w:ascii="Inter" w:hAnsi="Inter"/>
        </w:rPr>
      </w:pPr>
    </w:p>
    <w:p w14:paraId="4F6F51BF" w14:textId="77777777" w:rsidR="00CF2C25" w:rsidRPr="00CF2C25" w:rsidRDefault="00CF2C25" w:rsidP="00CF2C25">
      <w:pPr>
        <w:rPr>
          <w:rFonts w:ascii="Inter" w:hAnsi="Inter"/>
        </w:rPr>
      </w:pPr>
    </w:p>
    <w:p w14:paraId="04FA3FD6" w14:textId="77777777" w:rsidR="00CF2C25" w:rsidRDefault="00CF2C25" w:rsidP="00CF2C25">
      <w:pPr>
        <w:rPr>
          <w:rFonts w:ascii="Inter" w:hAnsi="Inter"/>
          <w:b/>
          <w:bCs/>
        </w:rPr>
      </w:pPr>
      <w:r w:rsidRPr="00CF2C25">
        <w:rPr>
          <w:rFonts w:ascii="Inter" w:hAnsi="Inter"/>
          <w:b/>
          <w:bCs/>
        </w:rPr>
        <w:lastRenderedPageBreak/>
        <w:t>PART IV: Hold the Line</w:t>
      </w:r>
    </w:p>
    <w:p w14:paraId="1CF13503" w14:textId="77777777" w:rsidR="00CF2C25" w:rsidRPr="00CF2C25" w:rsidRDefault="00CF2C25" w:rsidP="00CF2C25">
      <w:pPr>
        <w:rPr>
          <w:rFonts w:ascii="Inter" w:hAnsi="Inter"/>
          <w:b/>
          <w:bCs/>
        </w:rPr>
      </w:pPr>
    </w:p>
    <w:p w14:paraId="0F6FB94E" w14:textId="77777777" w:rsidR="00CF2C25" w:rsidRDefault="00CF2C25" w:rsidP="00CF2C25">
      <w:pPr>
        <w:rPr>
          <w:rFonts w:ascii="Inter" w:hAnsi="Inter"/>
        </w:rPr>
      </w:pPr>
      <w:r w:rsidRPr="00CF2C25">
        <w:rPr>
          <w:rFonts w:ascii="Inter" w:hAnsi="Inter"/>
        </w:rPr>
        <w:t xml:space="preserve">Your marriage is the most critical structure you will ever build. It is the allegory used in the </w:t>
      </w:r>
      <w:r w:rsidRPr="00CF2C25">
        <w:rPr>
          <w:rFonts w:ascii="Inter" w:hAnsi="Inter"/>
          <w:i/>
          <w:iCs/>
        </w:rPr>
        <w:t>ISR Scriptures</w:t>
      </w:r>
      <w:r w:rsidRPr="00CF2C25">
        <w:rPr>
          <w:rFonts w:ascii="Inter" w:hAnsi="Inter"/>
        </w:rPr>
        <w:t xml:space="preserve"> to describe the relationship between the Creator and His people—a bond of sacrificial love, where the husband nourishes and cherishes the wife, and the wife respects and supports the husband </w:t>
      </w:r>
      <w:r w:rsidRPr="00CF2C25">
        <w:rPr>
          <w:rFonts w:ascii="Inter" w:hAnsi="Inter"/>
          <w:b/>
          <w:bCs/>
        </w:rPr>
        <w:t>(Ephesians 5:25-33)</w:t>
      </w:r>
      <w:r w:rsidRPr="00CF2C25">
        <w:rPr>
          <w:rFonts w:ascii="Inter" w:hAnsi="Inter"/>
        </w:rPr>
        <w:t>.</w:t>
      </w:r>
    </w:p>
    <w:p w14:paraId="3E2493EA" w14:textId="77777777" w:rsidR="00CF2C25" w:rsidRPr="00CF2C25" w:rsidRDefault="00CF2C25" w:rsidP="00CF2C25">
      <w:pPr>
        <w:rPr>
          <w:rFonts w:ascii="Inter" w:hAnsi="Inter"/>
        </w:rPr>
      </w:pPr>
    </w:p>
    <w:p w14:paraId="4C24A087" w14:textId="77777777" w:rsidR="00CF2C25" w:rsidRPr="00CF2C25" w:rsidRDefault="00CF2C25" w:rsidP="00CF2C25">
      <w:pPr>
        <w:rPr>
          <w:rFonts w:ascii="Inter" w:hAnsi="Inter"/>
        </w:rPr>
      </w:pPr>
      <w:r w:rsidRPr="00CF2C25">
        <w:rPr>
          <w:rFonts w:ascii="Inter" w:hAnsi="Inter"/>
          <w:b/>
          <w:bCs/>
        </w:rPr>
        <w:t>Command Summary:</w:t>
      </w:r>
      <w:r w:rsidRPr="00CF2C25">
        <w:rPr>
          <w:rFonts w:ascii="Inter" w:hAnsi="Inter"/>
        </w:rPr>
        <w:t xml:space="preserve"> Marriage is a permanent, living alliance. Build your foundation into the bedrock. Reject the corrupted doctrines that treat relationships as temporary or exploitative. Defend your partner, achieve absolute strategic </w:t>
      </w:r>
      <w:proofErr w:type="spellStart"/>
      <w:r w:rsidRPr="00CF2C25">
        <w:rPr>
          <w:rFonts w:ascii="Inter" w:hAnsi="Inter"/>
        </w:rPr>
        <w:t>likemindedness</w:t>
      </w:r>
      <w:proofErr w:type="spellEnd"/>
      <w:r w:rsidRPr="00CF2C25">
        <w:rPr>
          <w:rFonts w:ascii="Inter" w:hAnsi="Inter"/>
        </w:rPr>
        <w:t>, and whatever you do, do not abandon the post. Stay together.</w:t>
      </w:r>
    </w:p>
    <w:p w14:paraId="0CFF9EE6" w14:textId="77777777" w:rsidR="00442188" w:rsidRDefault="00442188" w:rsidP="00442188">
      <w:pPr>
        <w:rPr>
          <w:rFonts w:ascii="Inter" w:hAnsi="Inter"/>
        </w:rPr>
      </w:pPr>
    </w:p>
    <w:p w14:paraId="2040D6BC" w14:textId="77777777" w:rsidR="00CF2C25" w:rsidRDefault="00CF2C25" w:rsidP="00442188">
      <w:pPr>
        <w:rPr>
          <w:rFonts w:ascii="Inter" w:hAnsi="Inter"/>
        </w:rPr>
      </w:pPr>
    </w:p>
    <w:p w14:paraId="6A394A98" w14:textId="77777777" w:rsidR="00CF2C25" w:rsidRDefault="00CF2C25" w:rsidP="00442188">
      <w:pPr>
        <w:rPr>
          <w:rFonts w:ascii="Inter" w:hAnsi="Inter"/>
        </w:rPr>
      </w:pPr>
    </w:p>
    <w:p w14:paraId="2A5E1E4B" w14:textId="77777777" w:rsidR="00CF2C25" w:rsidRDefault="00CF2C25" w:rsidP="00442188">
      <w:pPr>
        <w:rPr>
          <w:rFonts w:ascii="Inter" w:hAnsi="Inter"/>
        </w:rPr>
      </w:pPr>
    </w:p>
    <w:p w14:paraId="2743524E" w14:textId="77777777" w:rsidR="00CF2C25" w:rsidRDefault="00CF2C25" w:rsidP="00442188">
      <w:pPr>
        <w:rPr>
          <w:rFonts w:ascii="Inter" w:hAnsi="Inter"/>
        </w:rPr>
      </w:pPr>
    </w:p>
    <w:p w14:paraId="4AE52AC8" w14:textId="77777777" w:rsidR="00CF2C25" w:rsidRDefault="00CF2C25" w:rsidP="00442188">
      <w:pPr>
        <w:rPr>
          <w:rFonts w:ascii="Inter" w:hAnsi="Inter"/>
        </w:rPr>
      </w:pPr>
    </w:p>
    <w:p w14:paraId="282EE4CB" w14:textId="77777777" w:rsidR="00CF2C25" w:rsidRDefault="00CF2C25" w:rsidP="00442188">
      <w:pPr>
        <w:rPr>
          <w:rFonts w:ascii="Inter" w:hAnsi="Inter"/>
        </w:rPr>
      </w:pPr>
    </w:p>
    <w:p w14:paraId="2C07EF22" w14:textId="77777777" w:rsidR="00CF2C25" w:rsidRDefault="00CF2C25" w:rsidP="00442188">
      <w:pPr>
        <w:rPr>
          <w:rFonts w:ascii="Inter" w:hAnsi="Inter"/>
        </w:rPr>
      </w:pPr>
    </w:p>
    <w:p w14:paraId="56D715A1" w14:textId="77777777" w:rsidR="00CF2C25" w:rsidRDefault="00CF2C25" w:rsidP="00442188">
      <w:pPr>
        <w:rPr>
          <w:rFonts w:ascii="Inter" w:hAnsi="Inter"/>
        </w:rPr>
      </w:pPr>
    </w:p>
    <w:p w14:paraId="1C2992FB" w14:textId="77777777" w:rsidR="00CF2C25" w:rsidRDefault="00CF2C25" w:rsidP="00442188">
      <w:pPr>
        <w:rPr>
          <w:rFonts w:ascii="Inter" w:hAnsi="Inter"/>
        </w:rPr>
      </w:pPr>
    </w:p>
    <w:p w14:paraId="2F369D04" w14:textId="77777777" w:rsidR="00CF2C25" w:rsidRDefault="00CF2C25" w:rsidP="00442188">
      <w:pPr>
        <w:rPr>
          <w:rFonts w:ascii="Inter" w:hAnsi="Inter"/>
        </w:rPr>
      </w:pPr>
    </w:p>
    <w:p w14:paraId="746FB693" w14:textId="77777777" w:rsidR="00CF2C25" w:rsidRDefault="00CF2C25" w:rsidP="00442188">
      <w:pPr>
        <w:rPr>
          <w:rFonts w:ascii="Inter" w:hAnsi="Inter"/>
        </w:rPr>
      </w:pPr>
    </w:p>
    <w:p w14:paraId="56CAF633" w14:textId="77777777" w:rsidR="00CF2C25" w:rsidRDefault="00CF2C25" w:rsidP="00442188">
      <w:pPr>
        <w:rPr>
          <w:rFonts w:ascii="Inter" w:hAnsi="Inter"/>
        </w:rPr>
      </w:pPr>
    </w:p>
    <w:p w14:paraId="02DDD7F6" w14:textId="77777777" w:rsidR="00CF2C25" w:rsidRDefault="00CF2C25" w:rsidP="00442188">
      <w:pPr>
        <w:rPr>
          <w:rFonts w:ascii="Inter" w:hAnsi="Inter"/>
        </w:rPr>
      </w:pPr>
    </w:p>
    <w:p w14:paraId="4AE9F2F3" w14:textId="77777777" w:rsidR="00CF2C25" w:rsidRDefault="00CF2C25" w:rsidP="00442188">
      <w:pPr>
        <w:rPr>
          <w:rFonts w:ascii="Inter" w:hAnsi="Inter"/>
        </w:rPr>
      </w:pPr>
    </w:p>
    <w:p w14:paraId="64621B51" w14:textId="77777777" w:rsidR="00CF2C25" w:rsidRDefault="00CF2C25" w:rsidP="00442188">
      <w:pPr>
        <w:rPr>
          <w:rFonts w:ascii="Inter" w:hAnsi="Inter"/>
        </w:rPr>
      </w:pPr>
    </w:p>
    <w:p w14:paraId="1060D3D4" w14:textId="77777777" w:rsidR="00CF2C25" w:rsidRDefault="00CF2C25" w:rsidP="00442188">
      <w:pPr>
        <w:rPr>
          <w:rFonts w:ascii="Inter" w:hAnsi="Inter"/>
        </w:rPr>
      </w:pPr>
    </w:p>
    <w:p w14:paraId="5C9B6BA3" w14:textId="77777777" w:rsidR="00CF2C25" w:rsidRDefault="00CF2C25" w:rsidP="00442188">
      <w:pPr>
        <w:rPr>
          <w:rFonts w:ascii="Inter" w:hAnsi="Inter"/>
        </w:rPr>
      </w:pPr>
    </w:p>
    <w:p w14:paraId="4BA7DC0C" w14:textId="77777777" w:rsidR="00CF2C25" w:rsidRDefault="00CF2C25" w:rsidP="00442188">
      <w:pPr>
        <w:rPr>
          <w:rFonts w:ascii="Inter" w:hAnsi="Inter"/>
        </w:rPr>
      </w:pPr>
    </w:p>
    <w:p w14:paraId="151176E4" w14:textId="77777777" w:rsidR="00CF2C25" w:rsidRDefault="00CF2C25" w:rsidP="00442188">
      <w:pPr>
        <w:rPr>
          <w:rFonts w:ascii="Inter" w:hAnsi="Inter"/>
        </w:rPr>
      </w:pPr>
    </w:p>
    <w:p w14:paraId="6A5C9432" w14:textId="77777777" w:rsidR="00CF2C25" w:rsidRDefault="00CF2C25" w:rsidP="00442188">
      <w:pPr>
        <w:rPr>
          <w:rFonts w:ascii="Inter" w:hAnsi="Inter"/>
        </w:rPr>
      </w:pPr>
    </w:p>
    <w:p w14:paraId="42FB8FEB" w14:textId="77777777" w:rsidR="00CF2C25" w:rsidRDefault="00CF2C25" w:rsidP="00442188">
      <w:pPr>
        <w:rPr>
          <w:rFonts w:ascii="Inter" w:hAnsi="Inter"/>
        </w:rPr>
      </w:pPr>
    </w:p>
    <w:p w14:paraId="1D6CB135" w14:textId="77777777" w:rsidR="00CF2C25" w:rsidRDefault="00CF2C25" w:rsidP="00442188">
      <w:pPr>
        <w:rPr>
          <w:rFonts w:ascii="Inter" w:hAnsi="Inter"/>
        </w:rPr>
      </w:pPr>
    </w:p>
    <w:p w14:paraId="6D12416D" w14:textId="77777777" w:rsidR="00CF2C25" w:rsidRDefault="00CF2C25" w:rsidP="00442188">
      <w:pPr>
        <w:rPr>
          <w:rFonts w:ascii="Inter" w:hAnsi="Inter"/>
        </w:rPr>
      </w:pPr>
    </w:p>
    <w:p w14:paraId="6A760338" w14:textId="77777777" w:rsidR="00CF2C25" w:rsidRDefault="00CF2C25" w:rsidP="00442188">
      <w:pPr>
        <w:rPr>
          <w:rFonts w:ascii="Inter" w:hAnsi="Inter"/>
        </w:rPr>
      </w:pPr>
    </w:p>
    <w:p w14:paraId="108213D9" w14:textId="77777777" w:rsidR="00CF2C25" w:rsidRDefault="00CF2C25" w:rsidP="00442188">
      <w:pPr>
        <w:rPr>
          <w:rFonts w:ascii="Inter" w:hAnsi="Inter"/>
        </w:rPr>
      </w:pPr>
    </w:p>
    <w:p w14:paraId="5D0C1F37" w14:textId="77777777" w:rsidR="00CF2C25" w:rsidRDefault="00CF2C25" w:rsidP="00442188">
      <w:pPr>
        <w:rPr>
          <w:rFonts w:ascii="Inter" w:hAnsi="Inter"/>
        </w:rPr>
      </w:pPr>
    </w:p>
    <w:p w14:paraId="35060334" w14:textId="77777777" w:rsidR="00CF2C25" w:rsidRDefault="00CF2C25" w:rsidP="00442188">
      <w:pPr>
        <w:rPr>
          <w:rFonts w:ascii="Inter" w:hAnsi="Inter"/>
        </w:rPr>
      </w:pPr>
    </w:p>
    <w:p w14:paraId="50F58659" w14:textId="77777777" w:rsidR="00CF2C25" w:rsidRDefault="00CF2C25" w:rsidP="00442188">
      <w:pPr>
        <w:rPr>
          <w:rFonts w:ascii="Inter" w:hAnsi="Inter"/>
        </w:rPr>
      </w:pPr>
    </w:p>
    <w:p w14:paraId="241D9EA9" w14:textId="77777777" w:rsidR="00CF2C25" w:rsidRDefault="00CF2C25" w:rsidP="00442188">
      <w:pPr>
        <w:rPr>
          <w:rFonts w:ascii="Inter" w:hAnsi="Inter"/>
        </w:rPr>
      </w:pPr>
    </w:p>
    <w:p w14:paraId="3A645AAE" w14:textId="77777777" w:rsidR="00CF2C25" w:rsidRDefault="00CF2C25" w:rsidP="00442188">
      <w:pPr>
        <w:rPr>
          <w:rFonts w:ascii="Inter" w:hAnsi="Inter"/>
        </w:rPr>
      </w:pPr>
    </w:p>
    <w:p w14:paraId="54FF42FF" w14:textId="77777777" w:rsidR="00CF2C25" w:rsidRDefault="00CF2C25" w:rsidP="00442188">
      <w:pPr>
        <w:rPr>
          <w:rFonts w:ascii="Inter" w:hAnsi="Inter"/>
        </w:rPr>
      </w:pPr>
    </w:p>
    <w:p w14:paraId="011F25C1" w14:textId="77777777" w:rsidR="00CF2C25" w:rsidRDefault="00CF2C25" w:rsidP="00442188">
      <w:pPr>
        <w:rPr>
          <w:rFonts w:ascii="Inter" w:hAnsi="Inter"/>
        </w:rPr>
      </w:pPr>
    </w:p>
    <w:p w14:paraId="1ED2A2DD" w14:textId="77777777" w:rsidR="00CF2C25" w:rsidRDefault="00CF2C25" w:rsidP="00442188">
      <w:pPr>
        <w:rPr>
          <w:rFonts w:ascii="Inter" w:hAnsi="Inter"/>
        </w:rPr>
      </w:pPr>
    </w:p>
    <w:p w14:paraId="5BA37001" w14:textId="77777777" w:rsidR="00CF2C25" w:rsidRDefault="00CF2C25" w:rsidP="00442188">
      <w:pPr>
        <w:rPr>
          <w:rFonts w:ascii="Inter" w:hAnsi="Inter"/>
        </w:rPr>
      </w:pPr>
    </w:p>
    <w:p w14:paraId="0D38F55A" w14:textId="77777777" w:rsidR="00CF2C25" w:rsidRDefault="00CF2C25" w:rsidP="00442188">
      <w:pPr>
        <w:rPr>
          <w:rFonts w:ascii="Inter" w:hAnsi="Inter"/>
        </w:rPr>
      </w:pPr>
    </w:p>
    <w:p w14:paraId="130D971B" w14:textId="77777777" w:rsidR="00CF2C25" w:rsidRDefault="00CF2C25" w:rsidP="00442188">
      <w:pPr>
        <w:rPr>
          <w:rFonts w:ascii="Inter" w:hAnsi="Inter"/>
        </w:rPr>
      </w:pPr>
    </w:p>
    <w:p w14:paraId="4C869393" w14:textId="5D294374" w:rsidR="00442188" w:rsidRPr="00CF2C25" w:rsidRDefault="00CF2C25" w:rsidP="00442188">
      <w:pPr>
        <w:rPr>
          <w:rFonts w:ascii="Inter" w:hAnsi="Inter"/>
          <w:b/>
          <w:bCs/>
        </w:rPr>
      </w:pPr>
      <w:r w:rsidRPr="00CF2C25">
        <w:rPr>
          <w:rFonts w:ascii="Inter" w:hAnsi="Inter"/>
          <w:b/>
          <w:bCs/>
        </w:rPr>
        <w:lastRenderedPageBreak/>
        <w:t>References</w:t>
      </w:r>
    </w:p>
    <w:p w14:paraId="41B9FFCC" w14:textId="77777777" w:rsidR="00442188" w:rsidRDefault="00442188" w:rsidP="00442188">
      <w:pPr>
        <w:rPr>
          <w:rFonts w:ascii="Inter" w:hAnsi="Inter"/>
        </w:rPr>
      </w:pPr>
    </w:p>
    <w:p w14:paraId="4EC688E3" w14:textId="77777777" w:rsidR="00CF2C25" w:rsidRDefault="00CF2C25" w:rsidP="00CF2C25">
      <w:pPr>
        <w:rPr>
          <w:rFonts w:ascii="Inter" w:hAnsi="Inter"/>
          <w:b/>
          <w:bCs/>
        </w:rPr>
      </w:pPr>
      <w:r w:rsidRPr="00CF2C25">
        <w:rPr>
          <w:rFonts w:ascii="Inter" w:hAnsi="Inter"/>
          <w:b/>
          <w:bCs/>
        </w:rPr>
        <w:t>USS Philadelphia &amp; Napoleon Bonaparte</w:t>
      </w:r>
    </w:p>
    <w:p w14:paraId="2EAC3CDB" w14:textId="77777777" w:rsidR="00CF2C25" w:rsidRPr="00CF2C25" w:rsidRDefault="00CF2C25" w:rsidP="00CF2C25">
      <w:pPr>
        <w:rPr>
          <w:rFonts w:ascii="Inter" w:hAnsi="Inter"/>
          <w:b/>
          <w:bCs/>
        </w:rPr>
      </w:pPr>
    </w:p>
    <w:p w14:paraId="317E5883" w14:textId="77777777" w:rsidR="00CF2C25" w:rsidRPr="00CF2C25" w:rsidRDefault="00CF2C25" w:rsidP="00CF2C25">
      <w:pPr>
        <w:numPr>
          <w:ilvl w:val="0"/>
          <w:numId w:val="2"/>
        </w:numPr>
        <w:rPr>
          <w:rFonts w:ascii="Inter" w:hAnsi="Inter"/>
        </w:rPr>
      </w:pPr>
      <w:r w:rsidRPr="00CF2C25">
        <w:rPr>
          <w:rFonts w:ascii="Inter" w:hAnsi="Inter"/>
        </w:rPr>
        <w:t xml:space="preserve">Americana Corner. (n.d.). </w:t>
      </w:r>
      <w:r w:rsidRPr="00CF2C25">
        <w:rPr>
          <w:rFonts w:ascii="Inter" w:hAnsi="Inter"/>
          <w:i/>
          <w:iCs/>
        </w:rPr>
        <w:t>Barbary Wars daring act</w:t>
      </w:r>
      <w:r w:rsidRPr="00CF2C25">
        <w:rPr>
          <w:rFonts w:ascii="Inter" w:hAnsi="Inter"/>
        </w:rPr>
        <w:t xml:space="preserve">. </w:t>
      </w:r>
      <w:hyperlink r:id="rId7" w:tgtFrame="_blank" w:history="1">
        <w:r w:rsidRPr="00CF2C25">
          <w:rPr>
            <w:rStyle w:val="Hyperlink"/>
            <w:rFonts w:ascii="Inter" w:hAnsi="Inter"/>
          </w:rPr>
          <w:t>https://www.americanacorner.com/blog/barbary-wars-daring-act</w:t>
        </w:r>
      </w:hyperlink>
    </w:p>
    <w:p w14:paraId="57167095" w14:textId="77777777" w:rsidR="00CF2C25" w:rsidRPr="00CF2C25" w:rsidRDefault="00CF2C25" w:rsidP="00CF2C25">
      <w:pPr>
        <w:numPr>
          <w:ilvl w:val="0"/>
          <w:numId w:val="2"/>
        </w:numPr>
        <w:rPr>
          <w:rFonts w:ascii="Inter" w:hAnsi="Inter"/>
        </w:rPr>
      </w:pPr>
      <w:r w:rsidRPr="00CF2C25">
        <w:rPr>
          <w:rFonts w:ascii="Inter" w:hAnsi="Inter"/>
        </w:rPr>
        <w:t xml:space="preserve">Cornell University Blogs. (n.d.). </w:t>
      </w:r>
      <w:r w:rsidRPr="00CF2C25">
        <w:rPr>
          <w:rFonts w:ascii="Inter" w:hAnsi="Inter"/>
          <w:i/>
          <w:iCs/>
        </w:rPr>
        <w:t>USS Philadelphia</w:t>
      </w:r>
      <w:r w:rsidRPr="00CF2C25">
        <w:rPr>
          <w:rFonts w:ascii="Inter" w:hAnsi="Inter"/>
        </w:rPr>
        <w:t xml:space="preserve">. Mideast Librarian. </w:t>
      </w:r>
      <w:hyperlink r:id="rId8" w:tgtFrame="_blank" w:history="1">
        <w:r w:rsidRPr="00CF2C25">
          <w:rPr>
            <w:rStyle w:val="Hyperlink"/>
            <w:rFonts w:ascii="Inter" w:hAnsi="Inter"/>
          </w:rPr>
          <w:t>https://blogs.cornell.edu/mideastlibrarian/category/uss-philadelphia/</w:t>
        </w:r>
      </w:hyperlink>
    </w:p>
    <w:p w14:paraId="12E9D98D" w14:textId="77777777" w:rsidR="00CF2C25" w:rsidRPr="00CF2C25" w:rsidRDefault="00CF2C25" w:rsidP="00CF2C25">
      <w:pPr>
        <w:numPr>
          <w:ilvl w:val="0"/>
          <w:numId w:val="2"/>
        </w:numPr>
        <w:rPr>
          <w:rFonts w:ascii="Inter" w:hAnsi="Inter"/>
        </w:rPr>
      </w:pPr>
      <w:r w:rsidRPr="00CF2C25">
        <w:rPr>
          <w:rFonts w:ascii="Inter" w:hAnsi="Inter"/>
        </w:rPr>
        <w:t xml:space="preserve">History.com Editors. (n.d.). </w:t>
      </w:r>
      <w:r w:rsidRPr="00CF2C25">
        <w:rPr>
          <w:rFonts w:ascii="Inter" w:hAnsi="Inter"/>
          <w:i/>
          <w:iCs/>
        </w:rPr>
        <w:t>The most daring act of the age</w:t>
      </w:r>
      <w:r w:rsidRPr="00CF2C25">
        <w:rPr>
          <w:rFonts w:ascii="Inter" w:hAnsi="Inter"/>
        </w:rPr>
        <w:t xml:space="preserve">. History.com. </w:t>
      </w:r>
      <w:hyperlink r:id="rId9" w:tgtFrame="_blank" w:history="1">
        <w:r w:rsidRPr="00CF2C25">
          <w:rPr>
            <w:rStyle w:val="Hyperlink"/>
            <w:rFonts w:ascii="Inter" w:hAnsi="Inter"/>
          </w:rPr>
          <w:t>https://www.history.com/this-day-in-history/february-16/the-most-daring-act-of-the-age</w:t>
        </w:r>
      </w:hyperlink>
    </w:p>
    <w:p w14:paraId="304BAC66" w14:textId="77777777" w:rsidR="00CF2C25" w:rsidRPr="00CF2C25" w:rsidRDefault="00CF2C25" w:rsidP="00CF2C25">
      <w:pPr>
        <w:numPr>
          <w:ilvl w:val="0"/>
          <w:numId w:val="2"/>
        </w:numPr>
        <w:rPr>
          <w:rFonts w:ascii="Inter" w:hAnsi="Inter"/>
        </w:rPr>
      </w:pPr>
      <w:proofErr w:type="spellStart"/>
      <w:r w:rsidRPr="00CF2C25">
        <w:rPr>
          <w:rFonts w:ascii="Inter" w:hAnsi="Inter"/>
        </w:rPr>
        <w:t>Historum</w:t>
      </w:r>
      <w:proofErr w:type="spellEnd"/>
      <w:r w:rsidRPr="00CF2C25">
        <w:rPr>
          <w:rFonts w:ascii="Inter" w:hAnsi="Inter"/>
        </w:rPr>
        <w:t xml:space="preserve">. (n.d.). </w:t>
      </w:r>
      <w:r w:rsidRPr="00CF2C25">
        <w:rPr>
          <w:rFonts w:ascii="Inter" w:hAnsi="Inter"/>
          <w:i/>
          <w:iCs/>
        </w:rPr>
        <w:t>Napoleon Bonaparte's Oriental Empire</w:t>
      </w:r>
      <w:r w:rsidRPr="00CF2C25">
        <w:rPr>
          <w:rFonts w:ascii="Inter" w:hAnsi="Inter"/>
        </w:rPr>
        <w:t xml:space="preserve">. </w:t>
      </w:r>
      <w:hyperlink r:id="rId10" w:tgtFrame="_blank" w:history="1">
        <w:r w:rsidRPr="00CF2C25">
          <w:rPr>
            <w:rStyle w:val="Hyperlink"/>
            <w:rFonts w:ascii="Inter" w:hAnsi="Inter"/>
          </w:rPr>
          <w:t>https://historum.com/t/napoleon-bonapartes-oriental-empire.43374/</w:t>
        </w:r>
      </w:hyperlink>
    </w:p>
    <w:p w14:paraId="6221850B" w14:textId="77777777" w:rsidR="00CF2C25" w:rsidRPr="00CF2C25" w:rsidRDefault="00CF2C25" w:rsidP="00CF2C25">
      <w:pPr>
        <w:numPr>
          <w:ilvl w:val="0"/>
          <w:numId w:val="2"/>
        </w:numPr>
        <w:rPr>
          <w:rFonts w:ascii="Inter" w:hAnsi="Inter"/>
        </w:rPr>
      </w:pPr>
      <w:r w:rsidRPr="00CF2C25">
        <w:rPr>
          <w:rFonts w:ascii="Inter" w:hAnsi="Inter"/>
        </w:rPr>
        <w:t xml:space="preserve">Naval History and Heritage Command. (n.d.). </w:t>
      </w:r>
      <w:r w:rsidRPr="00CF2C25">
        <w:rPr>
          <w:rFonts w:ascii="Inter" w:hAnsi="Inter"/>
          <w:i/>
          <w:iCs/>
        </w:rPr>
        <w:t>Capture of the frigate USS Philadelphia</w:t>
      </w:r>
      <w:r w:rsidRPr="00CF2C25">
        <w:rPr>
          <w:rFonts w:ascii="Inter" w:hAnsi="Inter"/>
        </w:rPr>
        <w:t xml:space="preserve">. U.S. Navy. </w:t>
      </w:r>
      <w:hyperlink r:id="rId11" w:tgtFrame="_blank" w:history="1">
        <w:r w:rsidRPr="00CF2C25">
          <w:rPr>
            <w:rStyle w:val="Hyperlink"/>
            <w:rFonts w:ascii="Inter" w:hAnsi="Inter"/>
          </w:rPr>
          <w:t>https://www.history.navy.mil/research/library/online-reading-room/title-list-alphabetically/c/capture-of-the-frigate-uss-philadelphia.html</w:t>
        </w:r>
      </w:hyperlink>
    </w:p>
    <w:p w14:paraId="3AF9D57B" w14:textId="77777777" w:rsidR="00CF2C25" w:rsidRPr="00CF2C25" w:rsidRDefault="00CF2C25" w:rsidP="00CF2C25">
      <w:pPr>
        <w:numPr>
          <w:ilvl w:val="0"/>
          <w:numId w:val="2"/>
        </w:numPr>
        <w:rPr>
          <w:rFonts w:ascii="Inter" w:hAnsi="Inter"/>
        </w:rPr>
      </w:pPr>
      <w:r w:rsidRPr="00CF2C25">
        <w:rPr>
          <w:rFonts w:ascii="Inter" w:hAnsi="Inter"/>
        </w:rPr>
        <w:t xml:space="preserve">NHS Members Forum. (n.d.). </w:t>
      </w:r>
      <w:r w:rsidRPr="00CF2C25">
        <w:rPr>
          <w:rFonts w:ascii="Inter" w:hAnsi="Inter"/>
          <w:i/>
          <w:iCs/>
        </w:rPr>
        <w:t>Facebook post [1728159410555172]</w:t>
      </w:r>
      <w:r w:rsidRPr="00CF2C25">
        <w:rPr>
          <w:rFonts w:ascii="Inter" w:hAnsi="Inter"/>
        </w:rPr>
        <w:t xml:space="preserve">. Facebook. </w:t>
      </w:r>
      <w:hyperlink r:id="rId12" w:tgtFrame="_blank" w:history="1">
        <w:r w:rsidRPr="00CF2C25">
          <w:rPr>
            <w:rStyle w:val="Hyperlink"/>
            <w:rFonts w:ascii="Inter" w:hAnsi="Inter"/>
          </w:rPr>
          <w:t>https://www.facebook.com/groups/nhsmembersforum/posts/1728159410555172/</w:t>
        </w:r>
      </w:hyperlink>
    </w:p>
    <w:p w14:paraId="1D7FAB66" w14:textId="77777777" w:rsidR="00CF2C25" w:rsidRPr="00CF2C25" w:rsidRDefault="00CF2C25" w:rsidP="00CF2C25">
      <w:pPr>
        <w:numPr>
          <w:ilvl w:val="0"/>
          <w:numId w:val="2"/>
        </w:numPr>
        <w:rPr>
          <w:rFonts w:ascii="Inter" w:hAnsi="Inter"/>
        </w:rPr>
      </w:pPr>
      <w:r w:rsidRPr="00CF2C25">
        <w:rPr>
          <w:rFonts w:ascii="Inter" w:hAnsi="Inter"/>
        </w:rPr>
        <w:t xml:space="preserve">Thayer, W. P. (n.d.). </w:t>
      </w:r>
      <w:r w:rsidRPr="00CF2C25">
        <w:rPr>
          <w:rFonts w:ascii="Inter" w:hAnsi="Inter"/>
          <w:i/>
          <w:iCs/>
        </w:rPr>
        <w:t>Gazetteer: Topics in history</w:t>
      </w:r>
      <w:r w:rsidRPr="00CF2C25">
        <w:rPr>
          <w:rFonts w:ascii="Inter" w:hAnsi="Inter"/>
        </w:rPr>
        <w:t xml:space="preserve">. University of Chicago. </w:t>
      </w:r>
      <w:hyperlink r:id="rId13" w:tgtFrame="_blank" w:history="1">
        <w:r w:rsidRPr="00CF2C25">
          <w:rPr>
            <w:rStyle w:val="Hyperlink"/>
            <w:rFonts w:ascii="Inter" w:hAnsi="Inter"/>
          </w:rPr>
          <w:t>https://penelope.uchicago.edu/Thayer/E/Gazetteer/Places/America/United_States/_Topics/history/_Texts/MnDBIA/14*.html</w:t>
        </w:r>
      </w:hyperlink>
    </w:p>
    <w:p w14:paraId="45DF281E" w14:textId="77777777" w:rsidR="00CF2C25" w:rsidRPr="00CF2C25" w:rsidRDefault="00CF2C25" w:rsidP="00CF2C25">
      <w:pPr>
        <w:numPr>
          <w:ilvl w:val="0"/>
          <w:numId w:val="2"/>
        </w:numPr>
        <w:rPr>
          <w:rFonts w:ascii="Inter" w:hAnsi="Inter"/>
        </w:rPr>
      </w:pPr>
      <w:r w:rsidRPr="00CF2C25">
        <w:rPr>
          <w:rFonts w:ascii="Inter" w:hAnsi="Inter"/>
        </w:rPr>
        <w:t xml:space="preserve">USS Constitution Official. (n.d.). </w:t>
      </w:r>
      <w:r w:rsidRPr="00CF2C25">
        <w:rPr>
          <w:rFonts w:ascii="Inter" w:hAnsi="Inter"/>
          <w:i/>
          <w:iCs/>
        </w:rPr>
        <w:t>In February 1804...</w:t>
      </w:r>
      <w:r w:rsidRPr="00CF2C25">
        <w:rPr>
          <w:rFonts w:ascii="Inter" w:hAnsi="Inter"/>
        </w:rPr>
        <w:t xml:space="preserve">. Facebook. </w:t>
      </w:r>
      <w:hyperlink r:id="rId14" w:tgtFrame="_blank" w:history="1">
        <w:r w:rsidRPr="00CF2C25">
          <w:rPr>
            <w:rStyle w:val="Hyperlink"/>
            <w:rFonts w:ascii="Inter" w:hAnsi="Inter"/>
          </w:rPr>
          <w:t>https://www.facebook.com/ussconstitutionofficial/posts/in-february-1804-under-commodore-edward-prebles-command-lieutenant-stephen-decat/1328218252675497/</w:t>
        </w:r>
      </w:hyperlink>
    </w:p>
    <w:p w14:paraId="1D12EC5B" w14:textId="77777777" w:rsidR="00CF2C25" w:rsidRPr="00CF2C25" w:rsidRDefault="00CF2C25" w:rsidP="00CF2C25">
      <w:pPr>
        <w:numPr>
          <w:ilvl w:val="0"/>
          <w:numId w:val="2"/>
        </w:numPr>
        <w:rPr>
          <w:rFonts w:ascii="Inter" w:hAnsi="Inter"/>
        </w:rPr>
      </w:pPr>
      <w:r w:rsidRPr="00CF2C25">
        <w:rPr>
          <w:rFonts w:ascii="Inter" w:hAnsi="Inter"/>
        </w:rPr>
        <w:t xml:space="preserve">U.S. Naval Institute. (2018, December). </w:t>
      </w:r>
      <w:r w:rsidRPr="00CF2C25">
        <w:rPr>
          <w:rFonts w:ascii="Inter" w:hAnsi="Inter"/>
          <w:i/>
          <w:iCs/>
        </w:rPr>
        <w:t>Killing prisoners: What did Decatur order at Tripoli?</w:t>
      </w:r>
      <w:r w:rsidRPr="00CF2C25">
        <w:rPr>
          <w:rFonts w:ascii="Inter" w:hAnsi="Inter"/>
        </w:rPr>
        <w:t xml:space="preserve"> Naval History Magazine. </w:t>
      </w:r>
      <w:hyperlink r:id="rId15" w:tgtFrame="_blank" w:history="1">
        <w:r w:rsidRPr="00CF2C25">
          <w:rPr>
            <w:rStyle w:val="Hyperlink"/>
            <w:rFonts w:ascii="Inter" w:hAnsi="Inter"/>
          </w:rPr>
          <w:t>https://www.usni.org/magazines/naval-history-magazine/2018/december/killing-prisoners-what-did-decatur-order-tripoli</w:t>
        </w:r>
      </w:hyperlink>
    </w:p>
    <w:p w14:paraId="7A021049" w14:textId="77777777" w:rsidR="00CF2C25" w:rsidRPr="00CF2C25" w:rsidRDefault="00CF2C25" w:rsidP="00CF2C25">
      <w:pPr>
        <w:numPr>
          <w:ilvl w:val="0"/>
          <w:numId w:val="2"/>
        </w:numPr>
        <w:rPr>
          <w:rFonts w:ascii="Inter" w:hAnsi="Inter"/>
        </w:rPr>
      </w:pPr>
      <w:r w:rsidRPr="00CF2C25">
        <w:rPr>
          <w:rFonts w:ascii="Inter" w:hAnsi="Inter"/>
        </w:rPr>
        <w:t xml:space="preserve">Wikipedia. (n.d.). </w:t>
      </w:r>
      <w:r w:rsidRPr="00CF2C25">
        <w:rPr>
          <w:rFonts w:ascii="Inter" w:hAnsi="Inter"/>
          <w:i/>
          <w:iCs/>
        </w:rPr>
        <w:t>Barbary Wars</w:t>
      </w:r>
      <w:r w:rsidRPr="00CF2C25">
        <w:rPr>
          <w:rFonts w:ascii="Inter" w:hAnsi="Inter"/>
        </w:rPr>
        <w:t xml:space="preserve">. </w:t>
      </w:r>
      <w:hyperlink r:id="rId16" w:tgtFrame="_blank" w:history="1">
        <w:r w:rsidRPr="00CF2C25">
          <w:rPr>
            <w:rStyle w:val="Hyperlink"/>
            <w:rFonts w:ascii="Inter" w:hAnsi="Inter"/>
          </w:rPr>
          <w:t>https://en.wikipedia.org/wiki/Barbary_Wars</w:t>
        </w:r>
      </w:hyperlink>
    </w:p>
    <w:p w14:paraId="3C37A752" w14:textId="77777777" w:rsidR="00CF2C25" w:rsidRPr="00CF2C25" w:rsidRDefault="00CF2C25" w:rsidP="00CF2C25">
      <w:pPr>
        <w:numPr>
          <w:ilvl w:val="0"/>
          <w:numId w:val="2"/>
        </w:numPr>
        <w:rPr>
          <w:rFonts w:ascii="Inter" w:hAnsi="Inter"/>
        </w:rPr>
      </w:pPr>
      <w:r w:rsidRPr="00CF2C25">
        <w:rPr>
          <w:rFonts w:ascii="Inter" w:hAnsi="Inter"/>
        </w:rPr>
        <w:t xml:space="preserve">Wikipedia. (n.d.). </w:t>
      </w:r>
      <w:r w:rsidRPr="00CF2C25">
        <w:rPr>
          <w:rFonts w:ascii="Inter" w:hAnsi="Inter"/>
          <w:i/>
          <w:iCs/>
        </w:rPr>
        <w:t>USS Philadelphia (1799)</w:t>
      </w:r>
      <w:r w:rsidRPr="00CF2C25">
        <w:rPr>
          <w:rFonts w:ascii="Inter" w:hAnsi="Inter"/>
        </w:rPr>
        <w:t xml:space="preserve">. </w:t>
      </w:r>
      <w:hyperlink r:id="rId17" w:tgtFrame="_blank" w:history="1">
        <w:r w:rsidRPr="00CF2C25">
          <w:rPr>
            <w:rStyle w:val="Hyperlink"/>
            <w:rFonts w:ascii="Inter" w:hAnsi="Inter"/>
          </w:rPr>
          <w:t>https://en.wikipedia.org/wiki/USS_Philadelphia_(1799)</w:t>
        </w:r>
      </w:hyperlink>
    </w:p>
    <w:p w14:paraId="3E1AD6B9" w14:textId="77777777" w:rsidR="00CF2C25" w:rsidRPr="00CF2C25" w:rsidRDefault="00CF2C25" w:rsidP="00CF2C25">
      <w:pPr>
        <w:numPr>
          <w:ilvl w:val="0"/>
          <w:numId w:val="2"/>
        </w:numPr>
        <w:rPr>
          <w:rFonts w:ascii="Inter" w:hAnsi="Inter"/>
        </w:rPr>
      </w:pPr>
      <w:r w:rsidRPr="00CF2C25">
        <w:rPr>
          <w:rFonts w:ascii="Inter" w:hAnsi="Inter"/>
        </w:rPr>
        <w:t xml:space="preserve">World History Encyclopedia. (n.d.). </w:t>
      </w:r>
      <w:r w:rsidRPr="00CF2C25">
        <w:rPr>
          <w:rFonts w:ascii="Inter" w:hAnsi="Inter"/>
          <w:i/>
          <w:iCs/>
        </w:rPr>
        <w:t>Napoleon Bonaparte</w:t>
      </w:r>
      <w:r w:rsidRPr="00CF2C25">
        <w:rPr>
          <w:rFonts w:ascii="Inter" w:hAnsi="Inter"/>
        </w:rPr>
        <w:t xml:space="preserve">. </w:t>
      </w:r>
      <w:hyperlink r:id="rId18" w:tgtFrame="_blank" w:history="1">
        <w:r w:rsidRPr="00CF2C25">
          <w:rPr>
            <w:rStyle w:val="Hyperlink"/>
            <w:rFonts w:ascii="Inter" w:hAnsi="Inter"/>
          </w:rPr>
          <w:t>https://www.worldhistory.org/Napoleon_Bonaparte/</w:t>
        </w:r>
      </w:hyperlink>
    </w:p>
    <w:p w14:paraId="26AC3A32" w14:textId="77777777" w:rsidR="00CF2C25" w:rsidRPr="00CF2C25" w:rsidRDefault="00CF2C25" w:rsidP="00CF2C25">
      <w:pPr>
        <w:numPr>
          <w:ilvl w:val="0"/>
          <w:numId w:val="2"/>
        </w:numPr>
        <w:rPr>
          <w:rFonts w:ascii="Inter" w:hAnsi="Inter"/>
        </w:rPr>
      </w:pPr>
      <w:r w:rsidRPr="00CF2C25">
        <w:rPr>
          <w:rFonts w:ascii="Inter" w:hAnsi="Inter"/>
        </w:rPr>
        <w:t xml:space="preserve">[Instagram Reel DKqPR9FzijY]. (n.d.). Instagram. </w:t>
      </w:r>
      <w:hyperlink r:id="rId19" w:tgtFrame="_blank" w:history="1">
        <w:r w:rsidRPr="00CF2C25">
          <w:rPr>
            <w:rStyle w:val="Hyperlink"/>
            <w:rFonts w:ascii="Inter" w:hAnsi="Inter"/>
          </w:rPr>
          <w:t>https://www.instagram.com/reel/DKqPR9FzijY/</w:t>
        </w:r>
      </w:hyperlink>
    </w:p>
    <w:p w14:paraId="3841527A" w14:textId="20A768F0" w:rsidR="00CF2C25" w:rsidRPr="00CF2C25" w:rsidRDefault="00CF2C25" w:rsidP="00CF2C25">
      <w:pPr>
        <w:rPr>
          <w:rFonts w:ascii="Inter" w:hAnsi="Inter"/>
        </w:rPr>
      </w:pPr>
    </w:p>
    <w:p w14:paraId="3D05E2A5" w14:textId="77777777" w:rsidR="00CF2C25" w:rsidRDefault="00CF2C25" w:rsidP="00CF2C25">
      <w:pPr>
        <w:rPr>
          <w:rFonts w:ascii="Inter" w:hAnsi="Inter"/>
          <w:b/>
          <w:bCs/>
        </w:rPr>
      </w:pPr>
      <w:r w:rsidRPr="00CF2C25">
        <w:rPr>
          <w:rFonts w:ascii="Inter" w:hAnsi="Inter"/>
          <w:b/>
          <w:bCs/>
        </w:rPr>
        <w:t>Marriage in Pre-Islamic Arabia &amp; The Quran</w:t>
      </w:r>
    </w:p>
    <w:p w14:paraId="0C7BC511" w14:textId="77777777" w:rsidR="00CF2C25" w:rsidRPr="00CF2C25" w:rsidRDefault="00CF2C25" w:rsidP="00CF2C25">
      <w:pPr>
        <w:rPr>
          <w:rFonts w:ascii="Inter" w:hAnsi="Inter"/>
          <w:b/>
          <w:bCs/>
        </w:rPr>
      </w:pPr>
    </w:p>
    <w:p w14:paraId="25D4A2FE" w14:textId="77777777" w:rsidR="00CF2C25" w:rsidRPr="00CF2C25" w:rsidRDefault="00CF2C25" w:rsidP="00CF2C25">
      <w:pPr>
        <w:numPr>
          <w:ilvl w:val="0"/>
          <w:numId w:val="3"/>
        </w:numPr>
        <w:rPr>
          <w:rFonts w:ascii="Inter" w:hAnsi="Inter"/>
        </w:rPr>
      </w:pPr>
      <w:r w:rsidRPr="00CF2C25">
        <w:rPr>
          <w:rFonts w:ascii="Inter" w:hAnsi="Inter"/>
        </w:rPr>
        <w:t xml:space="preserve">Al-Islam. (n.d.). </w:t>
      </w:r>
      <w:r w:rsidRPr="00CF2C25">
        <w:rPr>
          <w:rFonts w:ascii="Inter" w:hAnsi="Inter"/>
          <w:i/>
          <w:iCs/>
        </w:rPr>
        <w:t>Marriage in the Quran and the Sunnah of the Prophet</w:t>
      </w:r>
      <w:r w:rsidRPr="00CF2C25">
        <w:rPr>
          <w:rFonts w:ascii="Inter" w:hAnsi="Inter"/>
        </w:rPr>
        <w:t xml:space="preserve">. </w:t>
      </w:r>
      <w:hyperlink r:id="rId20" w:tgtFrame="_blank" w:history="1">
        <w:r w:rsidRPr="00CF2C25">
          <w:rPr>
            <w:rStyle w:val="Hyperlink"/>
            <w:rFonts w:ascii="Inter" w:hAnsi="Inter"/>
          </w:rPr>
          <w:t>https://al-islam.org/religion-al-islam-and-marriage/marriage-quran-and-sunnah-prophet-s</w:t>
        </w:r>
      </w:hyperlink>
    </w:p>
    <w:p w14:paraId="697DB5F3" w14:textId="77777777" w:rsidR="00CF2C25" w:rsidRPr="00CF2C25" w:rsidRDefault="00CF2C25" w:rsidP="00CF2C25">
      <w:pPr>
        <w:numPr>
          <w:ilvl w:val="0"/>
          <w:numId w:val="3"/>
        </w:numPr>
        <w:rPr>
          <w:rFonts w:ascii="Inter" w:hAnsi="Inter"/>
        </w:rPr>
      </w:pPr>
      <w:proofErr w:type="spellStart"/>
      <w:r w:rsidRPr="00CF2C25">
        <w:rPr>
          <w:rFonts w:ascii="Inter" w:hAnsi="Inter"/>
        </w:rPr>
        <w:t>IslamQA</w:t>
      </w:r>
      <w:proofErr w:type="spellEnd"/>
      <w:r w:rsidRPr="00CF2C25">
        <w:rPr>
          <w:rFonts w:ascii="Inter" w:hAnsi="Inter"/>
        </w:rPr>
        <w:t xml:space="preserve">. (n.d.). </w:t>
      </w:r>
      <w:r w:rsidRPr="00CF2C25">
        <w:rPr>
          <w:rFonts w:ascii="Inter" w:hAnsi="Inter"/>
          <w:i/>
          <w:iCs/>
        </w:rPr>
        <w:t>Answer 154573</w:t>
      </w:r>
      <w:r w:rsidRPr="00CF2C25">
        <w:rPr>
          <w:rFonts w:ascii="Inter" w:hAnsi="Inter"/>
        </w:rPr>
        <w:t xml:space="preserve">. </w:t>
      </w:r>
      <w:hyperlink r:id="rId21" w:tgtFrame="_blank" w:history="1">
        <w:r w:rsidRPr="00CF2C25">
          <w:rPr>
            <w:rStyle w:val="Hyperlink"/>
            <w:rFonts w:ascii="Inter" w:hAnsi="Inter"/>
          </w:rPr>
          <w:t>https://islamqa.info/en/answers/154573</w:t>
        </w:r>
      </w:hyperlink>
    </w:p>
    <w:p w14:paraId="16BA16A7" w14:textId="77777777" w:rsidR="00CF2C25" w:rsidRPr="00CF2C25" w:rsidRDefault="00CF2C25" w:rsidP="00CF2C25">
      <w:pPr>
        <w:numPr>
          <w:ilvl w:val="0"/>
          <w:numId w:val="3"/>
        </w:numPr>
        <w:rPr>
          <w:rFonts w:ascii="Inter" w:hAnsi="Inter"/>
        </w:rPr>
      </w:pPr>
      <w:r w:rsidRPr="00CF2C25">
        <w:rPr>
          <w:rFonts w:ascii="Inter" w:hAnsi="Inter"/>
        </w:rPr>
        <w:t xml:space="preserve">Pre-Islamic Arabia. (n.d.). Scribd. </w:t>
      </w:r>
      <w:hyperlink r:id="rId22" w:tgtFrame="_blank" w:history="1">
        <w:r w:rsidRPr="00CF2C25">
          <w:rPr>
            <w:rStyle w:val="Hyperlink"/>
            <w:rFonts w:ascii="Inter" w:hAnsi="Inter"/>
          </w:rPr>
          <w:t>https://www.scribd.com/document/555739366/pre-islamic-arabia</w:t>
        </w:r>
      </w:hyperlink>
    </w:p>
    <w:p w14:paraId="7C03C34E" w14:textId="77777777" w:rsidR="00CF2C25" w:rsidRPr="00CF2C25" w:rsidRDefault="00CF2C25" w:rsidP="00CF2C25">
      <w:pPr>
        <w:numPr>
          <w:ilvl w:val="0"/>
          <w:numId w:val="3"/>
        </w:numPr>
        <w:rPr>
          <w:rFonts w:ascii="Inter" w:hAnsi="Inter"/>
        </w:rPr>
      </w:pPr>
      <w:r w:rsidRPr="00CF2C25">
        <w:rPr>
          <w:rFonts w:ascii="Inter" w:hAnsi="Inter"/>
        </w:rPr>
        <w:t xml:space="preserve">The Collector. (n.d.). </w:t>
      </w:r>
      <w:r w:rsidRPr="00CF2C25">
        <w:rPr>
          <w:rFonts w:ascii="Inter" w:hAnsi="Inter"/>
          <w:i/>
          <w:iCs/>
        </w:rPr>
        <w:t>Arabia before Islam: Jahiliya</w:t>
      </w:r>
      <w:r w:rsidRPr="00CF2C25">
        <w:rPr>
          <w:rFonts w:ascii="Inter" w:hAnsi="Inter"/>
        </w:rPr>
        <w:t xml:space="preserve">. </w:t>
      </w:r>
      <w:hyperlink r:id="rId23" w:tgtFrame="_blank" w:history="1">
        <w:r w:rsidRPr="00CF2C25">
          <w:rPr>
            <w:rStyle w:val="Hyperlink"/>
            <w:rFonts w:ascii="Inter" w:hAnsi="Inter"/>
          </w:rPr>
          <w:t>https://www.thecollector.com/arabia-before-islam-jahiliya/</w:t>
        </w:r>
      </w:hyperlink>
    </w:p>
    <w:p w14:paraId="376881D8" w14:textId="77777777" w:rsidR="00CF2C25" w:rsidRPr="00CF2C25" w:rsidRDefault="00CF2C25" w:rsidP="00CF2C25">
      <w:pPr>
        <w:numPr>
          <w:ilvl w:val="0"/>
          <w:numId w:val="3"/>
        </w:numPr>
        <w:rPr>
          <w:rFonts w:ascii="Inter" w:hAnsi="Inter"/>
        </w:rPr>
      </w:pPr>
      <w:r w:rsidRPr="00CF2C25">
        <w:rPr>
          <w:rFonts w:ascii="Inter" w:hAnsi="Inter"/>
        </w:rPr>
        <w:t xml:space="preserve">Wikipedia. (n.d.). </w:t>
      </w:r>
      <w:r w:rsidRPr="00CF2C25">
        <w:rPr>
          <w:rFonts w:ascii="Inter" w:hAnsi="Inter"/>
          <w:i/>
          <w:iCs/>
        </w:rPr>
        <w:t>Marriage in Islam</w:t>
      </w:r>
      <w:r w:rsidRPr="00CF2C25">
        <w:rPr>
          <w:rFonts w:ascii="Inter" w:hAnsi="Inter"/>
        </w:rPr>
        <w:t xml:space="preserve">. </w:t>
      </w:r>
      <w:hyperlink r:id="rId24" w:tgtFrame="_blank" w:history="1">
        <w:r w:rsidRPr="00CF2C25">
          <w:rPr>
            <w:rStyle w:val="Hyperlink"/>
            <w:rFonts w:ascii="Inter" w:hAnsi="Inter"/>
          </w:rPr>
          <w:t>https://en.wikipedia.org/wiki/Marriage_in_Islam</w:t>
        </w:r>
      </w:hyperlink>
    </w:p>
    <w:p w14:paraId="3F4A14B5" w14:textId="77777777" w:rsidR="00CF2C25" w:rsidRPr="00CF2C25" w:rsidRDefault="00CF2C25" w:rsidP="00CF2C25">
      <w:pPr>
        <w:numPr>
          <w:ilvl w:val="0"/>
          <w:numId w:val="3"/>
        </w:numPr>
        <w:rPr>
          <w:rFonts w:ascii="Inter" w:hAnsi="Inter"/>
        </w:rPr>
      </w:pPr>
      <w:r w:rsidRPr="00CF2C25">
        <w:rPr>
          <w:rFonts w:ascii="Inter" w:hAnsi="Inter"/>
        </w:rPr>
        <w:lastRenderedPageBreak/>
        <w:t xml:space="preserve">Wikipedia. (n.d.). </w:t>
      </w:r>
      <w:r w:rsidRPr="00CF2C25">
        <w:rPr>
          <w:rFonts w:ascii="Inter" w:hAnsi="Inter"/>
          <w:i/>
          <w:iCs/>
        </w:rPr>
        <w:t>Marriage in pre-Islamic Arabia</w:t>
      </w:r>
      <w:r w:rsidRPr="00CF2C25">
        <w:rPr>
          <w:rFonts w:ascii="Inter" w:hAnsi="Inter"/>
        </w:rPr>
        <w:t xml:space="preserve">. </w:t>
      </w:r>
      <w:hyperlink r:id="rId25" w:tgtFrame="_blank" w:history="1">
        <w:r w:rsidRPr="00CF2C25">
          <w:rPr>
            <w:rStyle w:val="Hyperlink"/>
            <w:rFonts w:ascii="Inter" w:hAnsi="Inter"/>
          </w:rPr>
          <w:t>https://en.wikipedia.org/wiki/Marriage_in_pre-Islamic_Arabia</w:t>
        </w:r>
      </w:hyperlink>
    </w:p>
    <w:p w14:paraId="18094A69" w14:textId="77777777" w:rsidR="00CF2C25" w:rsidRPr="00CF2C25" w:rsidRDefault="00CF2C25" w:rsidP="00CF2C25">
      <w:pPr>
        <w:numPr>
          <w:ilvl w:val="0"/>
          <w:numId w:val="3"/>
        </w:numPr>
        <w:rPr>
          <w:rFonts w:ascii="Inter" w:hAnsi="Inter"/>
        </w:rPr>
      </w:pPr>
      <w:r w:rsidRPr="00CF2C25">
        <w:rPr>
          <w:rFonts w:ascii="Inter" w:hAnsi="Inter"/>
        </w:rPr>
        <w:t xml:space="preserve">Wikipedia. (n.d.). </w:t>
      </w:r>
      <w:r w:rsidRPr="00CF2C25">
        <w:rPr>
          <w:rFonts w:ascii="Inter" w:hAnsi="Inter"/>
          <w:i/>
          <w:iCs/>
        </w:rPr>
        <w:t>Women in pre-Islamic Arabia</w:t>
      </w:r>
      <w:r w:rsidRPr="00CF2C25">
        <w:rPr>
          <w:rFonts w:ascii="Inter" w:hAnsi="Inter"/>
        </w:rPr>
        <w:t xml:space="preserve">. </w:t>
      </w:r>
      <w:hyperlink r:id="rId26" w:tgtFrame="_blank" w:history="1">
        <w:r w:rsidRPr="00CF2C25">
          <w:rPr>
            <w:rStyle w:val="Hyperlink"/>
            <w:rFonts w:ascii="Inter" w:hAnsi="Inter"/>
          </w:rPr>
          <w:t>https://en.wikipedia.org/wiki/Women_in_pre-Islamic_Arabia</w:t>
        </w:r>
      </w:hyperlink>
    </w:p>
    <w:p w14:paraId="37784BC7" w14:textId="0343C976" w:rsidR="00CF2C25" w:rsidRPr="00CF2C25" w:rsidRDefault="00CF2C25" w:rsidP="00CF2C25">
      <w:pPr>
        <w:rPr>
          <w:rFonts w:ascii="Inter" w:hAnsi="Inter"/>
        </w:rPr>
      </w:pPr>
    </w:p>
    <w:p w14:paraId="1CFFDC86" w14:textId="77777777" w:rsidR="00CF2C25" w:rsidRDefault="00CF2C25" w:rsidP="00CF2C25">
      <w:pPr>
        <w:rPr>
          <w:rFonts w:ascii="Inter" w:hAnsi="Inter"/>
          <w:b/>
          <w:bCs/>
        </w:rPr>
      </w:pPr>
      <w:r w:rsidRPr="00CF2C25">
        <w:rPr>
          <w:rFonts w:ascii="Inter" w:hAnsi="Inter"/>
          <w:b/>
          <w:bCs/>
        </w:rPr>
        <w:t>The Origins of Marriage in Human History</w:t>
      </w:r>
    </w:p>
    <w:p w14:paraId="0C4FF57F" w14:textId="77777777" w:rsidR="00CF2C25" w:rsidRPr="00CF2C25" w:rsidRDefault="00CF2C25" w:rsidP="00CF2C25">
      <w:pPr>
        <w:rPr>
          <w:rFonts w:ascii="Inter" w:hAnsi="Inter"/>
          <w:b/>
          <w:bCs/>
        </w:rPr>
      </w:pPr>
    </w:p>
    <w:p w14:paraId="1EBBC23F" w14:textId="77777777" w:rsidR="00CF2C25" w:rsidRPr="00CF2C25" w:rsidRDefault="00CF2C25" w:rsidP="00CF2C25">
      <w:pPr>
        <w:numPr>
          <w:ilvl w:val="0"/>
          <w:numId w:val="4"/>
        </w:numPr>
        <w:rPr>
          <w:rFonts w:ascii="Inter" w:hAnsi="Inter"/>
        </w:rPr>
      </w:pPr>
      <w:r w:rsidRPr="00CF2C25">
        <w:rPr>
          <w:rFonts w:ascii="Inter" w:hAnsi="Inter"/>
        </w:rPr>
        <w:t xml:space="preserve">All Sapphires. (n.d.). </w:t>
      </w:r>
      <w:r w:rsidRPr="00CF2C25">
        <w:rPr>
          <w:rFonts w:ascii="Inter" w:hAnsi="Inter"/>
          <w:i/>
          <w:iCs/>
        </w:rPr>
        <w:t>The history of marriage, wedding traditions and marriage ceremony</w:t>
      </w:r>
      <w:r w:rsidRPr="00CF2C25">
        <w:rPr>
          <w:rFonts w:ascii="Inter" w:hAnsi="Inter"/>
        </w:rPr>
        <w:t xml:space="preserve">. </w:t>
      </w:r>
      <w:hyperlink r:id="rId27" w:tgtFrame="_blank" w:history="1">
        <w:r w:rsidRPr="00CF2C25">
          <w:rPr>
            <w:rStyle w:val="Hyperlink"/>
            <w:rFonts w:ascii="Inter" w:hAnsi="Inter"/>
          </w:rPr>
          <w:t>https://allsapphires.com/extra_designs/the-history-of-marriage-wedding-traditions-and-marriage-ceremony/</w:t>
        </w:r>
      </w:hyperlink>
    </w:p>
    <w:p w14:paraId="24179BE4" w14:textId="77777777" w:rsidR="00CF2C25" w:rsidRPr="00CF2C25" w:rsidRDefault="00CF2C25" w:rsidP="00CF2C25">
      <w:pPr>
        <w:numPr>
          <w:ilvl w:val="0"/>
          <w:numId w:val="4"/>
        </w:numPr>
        <w:rPr>
          <w:rFonts w:ascii="Inter" w:hAnsi="Inter"/>
        </w:rPr>
      </w:pPr>
      <w:r w:rsidRPr="00CF2C25">
        <w:rPr>
          <w:rFonts w:ascii="Inter" w:hAnsi="Inter"/>
        </w:rPr>
        <w:t xml:space="preserve">Genes Genie. (n.d.). </w:t>
      </w:r>
      <w:r w:rsidRPr="00CF2C25">
        <w:rPr>
          <w:rFonts w:ascii="Inter" w:hAnsi="Inter"/>
          <w:i/>
          <w:iCs/>
        </w:rPr>
        <w:t>The history of marriage in brief</w:t>
      </w:r>
      <w:r w:rsidRPr="00CF2C25">
        <w:rPr>
          <w:rFonts w:ascii="Inter" w:hAnsi="Inter"/>
        </w:rPr>
        <w:t xml:space="preserve">. </w:t>
      </w:r>
      <w:hyperlink r:id="rId28" w:tgtFrame="_blank" w:history="1">
        <w:r w:rsidRPr="00CF2C25">
          <w:rPr>
            <w:rStyle w:val="Hyperlink"/>
            <w:rFonts w:ascii="Inter" w:hAnsi="Inter"/>
          </w:rPr>
          <w:t>https://www.genesgenie.org/post/the-history-of-marriage-in-brief</w:t>
        </w:r>
      </w:hyperlink>
    </w:p>
    <w:p w14:paraId="38C44BBA" w14:textId="77777777" w:rsidR="00CF2C25" w:rsidRPr="00CF2C25" w:rsidRDefault="00CF2C25" w:rsidP="00CF2C25">
      <w:pPr>
        <w:numPr>
          <w:ilvl w:val="0"/>
          <w:numId w:val="4"/>
        </w:numPr>
        <w:rPr>
          <w:rFonts w:ascii="Inter" w:hAnsi="Inter"/>
        </w:rPr>
      </w:pPr>
      <w:r w:rsidRPr="00CF2C25">
        <w:rPr>
          <w:rFonts w:ascii="Inter" w:hAnsi="Inter"/>
        </w:rPr>
        <w:t xml:space="preserve">Heckman, L. (n.d.). </w:t>
      </w:r>
      <w:r w:rsidRPr="00CF2C25">
        <w:rPr>
          <w:rFonts w:ascii="Inter" w:hAnsi="Inter"/>
          <w:i/>
          <w:iCs/>
        </w:rPr>
        <w:t>A brief history of marriage</w:t>
      </w:r>
      <w:r w:rsidRPr="00CF2C25">
        <w:rPr>
          <w:rFonts w:ascii="Inter" w:hAnsi="Inter"/>
        </w:rPr>
        <w:t xml:space="preserve">. Lois Heckman. </w:t>
      </w:r>
      <w:hyperlink r:id="rId29" w:tgtFrame="_blank" w:history="1">
        <w:r w:rsidRPr="00CF2C25">
          <w:rPr>
            <w:rStyle w:val="Hyperlink"/>
            <w:rFonts w:ascii="Inter" w:hAnsi="Inter"/>
          </w:rPr>
          <w:t>http://www.loisheckman.com/blog/item/60-a-brief-history-of-marriage</w:t>
        </w:r>
      </w:hyperlink>
    </w:p>
    <w:p w14:paraId="5D99E680" w14:textId="77777777" w:rsidR="00CF2C25" w:rsidRPr="00CF2C25" w:rsidRDefault="00CF2C25" w:rsidP="00CF2C25">
      <w:pPr>
        <w:numPr>
          <w:ilvl w:val="0"/>
          <w:numId w:val="4"/>
        </w:numPr>
        <w:rPr>
          <w:rFonts w:ascii="Inter" w:hAnsi="Inter"/>
        </w:rPr>
      </w:pPr>
      <w:r w:rsidRPr="00CF2C25">
        <w:rPr>
          <w:rFonts w:ascii="Inter" w:hAnsi="Inter"/>
        </w:rPr>
        <w:t xml:space="preserve">The Masterpiece. (n.d.). </w:t>
      </w:r>
      <w:r w:rsidRPr="00CF2C25">
        <w:rPr>
          <w:rFonts w:ascii="Inter" w:hAnsi="Inter"/>
          <w:i/>
          <w:iCs/>
        </w:rPr>
        <w:t>Marriage throughout generations and geography</w:t>
      </w:r>
      <w:r w:rsidRPr="00CF2C25">
        <w:rPr>
          <w:rFonts w:ascii="Inter" w:hAnsi="Inter"/>
        </w:rPr>
        <w:t xml:space="preserve">. Medium. </w:t>
      </w:r>
      <w:hyperlink r:id="rId30" w:tgtFrame="_blank" w:history="1">
        <w:r w:rsidRPr="00CF2C25">
          <w:rPr>
            <w:rStyle w:val="Hyperlink"/>
            <w:rFonts w:ascii="Inter" w:hAnsi="Inter"/>
          </w:rPr>
          <w:t>https://medium.com/the-masterpiece/marriage-throughout-generations-and-geography-521a7707b81a</w:t>
        </w:r>
      </w:hyperlink>
    </w:p>
    <w:p w14:paraId="742CA4B9" w14:textId="77777777" w:rsidR="00CF2C25" w:rsidRPr="00CF2C25" w:rsidRDefault="00CF2C25" w:rsidP="00CF2C25">
      <w:pPr>
        <w:numPr>
          <w:ilvl w:val="0"/>
          <w:numId w:val="4"/>
        </w:numPr>
        <w:rPr>
          <w:rFonts w:ascii="Inter" w:hAnsi="Inter"/>
        </w:rPr>
      </w:pPr>
      <w:r w:rsidRPr="00CF2C25">
        <w:rPr>
          <w:rFonts w:ascii="Inter" w:hAnsi="Inter"/>
        </w:rPr>
        <w:t xml:space="preserve">The Week. (n.d.). </w:t>
      </w:r>
      <w:r w:rsidRPr="00CF2C25">
        <w:rPr>
          <w:rFonts w:ascii="Inter" w:hAnsi="Inter"/>
          <w:i/>
          <w:iCs/>
        </w:rPr>
        <w:t>Origins of marriage</w:t>
      </w:r>
      <w:r w:rsidRPr="00CF2C25">
        <w:rPr>
          <w:rFonts w:ascii="Inter" w:hAnsi="Inter"/>
        </w:rPr>
        <w:t xml:space="preserve">. </w:t>
      </w:r>
      <w:hyperlink r:id="rId31" w:tgtFrame="_blank" w:history="1">
        <w:r w:rsidRPr="00CF2C25">
          <w:rPr>
            <w:rStyle w:val="Hyperlink"/>
            <w:rFonts w:ascii="Inter" w:hAnsi="Inter"/>
          </w:rPr>
          <w:t>https://theweek.com/articles/528746/origins-marriage</w:t>
        </w:r>
      </w:hyperlink>
    </w:p>
    <w:p w14:paraId="6FB84072" w14:textId="77777777" w:rsidR="00CF2C25" w:rsidRPr="00CF2C25" w:rsidRDefault="00CF2C25" w:rsidP="00CF2C25">
      <w:pPr>
        <w:numPr>
          <w:ilvl w:val="0"/>
          <w:numId w:val="4"/>
        </w:numPr>
        <w:rPr>
          <w:rFonts w:ascii="Inter" w:hAnsi="Inter"/>
        </w:rPr>
      </w:pPr>
      <w:r w:rsidRPr="00CF2C25">
        <w:rPr>
          <w:rFonts w:ascii="Inter" w:hAnsi="Inter"/>
        </w:rPr>
        <w:t xml:space="preserve">Quora. (n.d.). </w:t>
      </w:r>
      <w:r w:rsidRPr="00CF2C25">
        <w:rPr>
          <w:rFonts w:ascii="Inter" w:hAnsi="Inter"/>
          <w:i/>
          <w:iCs/>
        </w:rPr>
        <w:t>Where and when did the idea of marriage originate?</w:t>
      </w:r>
      <w:r w:rsidRPr="00CF2C25">
        <w:rPr>
          <w:rFonts w:ascii="Inter" w:hAnsi="Inter"/>
        </w:rPr>
        <w:t xml:space="preserve"> </w:t>
      </w:r>
      <w:hyperlink r:id="rId32" w:tgtFrame="_blank" w:history="1">
        <w:r w:rsidRPr="00CF2C25">
          <w:rPr>
            <w:rStyle w:val="Hyperlink"/>
            <w:rFonts w:ascii="Inter" w:hAnsi="Inter"/>
          </w:rPr>
          <w:t>https://www.quora.com/Where-and-when-did-the-idea-of-marriage-originate-Did-it-spread-or-did-it-manifest-concurrently-around-the-globe</w:t>
        </w:r>
      </w:hyperlink>
    </w:p>
    <w:p w14:paraId="0A8D3D58" w14:textId="77777777" w:rsidR="00CF2C25" w:rsidRPr="00CF2C25" w:rsidRDefault="00CF2C25" w:rsidP="00CF2C25">
      <w:pPr>
        <w:numPr>
          <w:ilvl w:val="0"/>
          <w:numId w:val="4"/>
        </w:numPr>
        <w:rPr>
          <w:rFonts w:ascii="Inter" w:hAnsi="Inter"/>
        </w:rPr>
      </w:pPr>
      <w:r w:rsidRPr="00CF2C25">
        <w:rPr>
          <w:rFonts w:ascii="Inter" w:hAnsi="Inter"/>
        </w:rPr>
        <w:t xml:space="preserve">Wikipedia. (n.d.). </w:t>
      </w:r>
      <w:r w:rsidRPr="00CF2C25">
        <w:rPr>
          <w:rFonts w:ascii="Inter" w:hAnsi="Inter"/>
          <w:i/>
          <w:iCs/>
        </w:rPr>
        <w:t>History of marriage</w:t>
      </w:r>
      <w:r w:rsidRPr="00CF2C25">
        <w:rPr>
          <w:rFonts w:ascii="Inter" w:hAnsi="Inter"/>
        </w:rPr>
        <w:t xml:space="preserve">. </w:t>
      </w:r>
      <w:hyperlink r:id="rId33" w:tgtFrame="_blank" w:history="1">
        <w:r w:rsidRPr="00CF2C25">
          <w:rPr>
            <w:rStyle w:val="Hyperlink"/>
            <w:rFonts w:ascii="Inter" w:hAnsi="Inter"/>
          </w:rPr>
          <w:t>https://en.wikipedia.org/wiki/History_of_marriage</w:t>
        </w:r>
      </w:hyperlink>
    </w:p>
    <w:p w14:paraId="67770A0B" w14:textId="77777777" w:rsidR="00CF2C25" w:rsidRPr="00CF2C25" w:rsidRDefault="00CF2C25" w:rsidP="00CF2C25">
      <w:pPr>
        <w:numPr>
          <w:ilvl w:val="0"/>
          <w:numId w:val="4"/>
        </w:numPr>
        <w:rPr>
          <w:rFonts w:ascii="Inter" w:hAnsi="Inter"/>
        </w:rPr>
      </w:pPr>
      <w:r w:rsidRPr="00CF2C25">
        <w:rPr>
          <w:rFonts w:ascii="Inter" w:hAnsi="Inter"/>
        </w:rPr>
        <w:t xml:space="preserve">[YouTube Video </w:t>
      </w:r>
      <w:proofErr w:type="spellStart"/>
      <w:r w:rsidRPr="00CF2C25">
        <w:rPr>
          <w:rFonts w:ascii="Inter" w:hAnsi="Inter"/>
        </w:rPr>
        <w:t>DJyIIIkLftc</w:t>
      </w:r>
      <w:proofErr w:type="spellEnd"/>
      <w:r w:rsidRPr="00CF2C25">
        <w:rPr>
          <w:rFonts w:ascii="Inter" w:hAnsi="Inter"/>
        </w:rPr>
        <w:t xml:space="preserve">]. (n.d.). YouTube. </w:t>
      </w:r>
      <w:hyperlink r:id="rId34" w:tgtFrame="_blank" w:history="1">
        <w:r w:rsidRPr="00CF2C25">
          <w:rPr>
            <w:rStyle w:val="Hyperlink"/>
            <w:rFonts w:ascii="Inter" w:hAnsi="Inter"/>
          </w:rPr>
          <w:t>https://www.youtube.com/watch?v=DJyIIIkLftc</w:t>
        </w:r>
      </w:hyperlink>
    </w:p>
    <w:p w14:paraId="5CC94739" w14:textId="7289CA66" w:rsidR="00CF2C25" w:rsidRPr="00CF2C25" w:rsidRDefault="00CF2C25" w:rsidP="00CF2C25">
      <w:pPr>
        <w:rPr>
          <w:rFonts w:ascii="Inter" w:hAnsi="Inter"/>
        </w:rPr>
      </w:pPr>
    </w:p>
    <w:p w14:paraId="30BE3FE2" w14:textId="77777777" w:rsidR="00CF2C25" w:rsidRDefault="00CF2C25" w:rsidP="00CF2C25">
      <w:pPr>
        <w:rPr>
          <w:rFonts w:ascii="Inter" w:hAnsi="Inter"/>
          <w:b/>
          <w:bCs/>
        </w:rPr>
      </w:pPr>
      <w:r w:rsidRPr="00CF2C25">
        <w:rPr>
          <w:rFonts w:ascii="Inter" w:hAnsi="Inter"/>
          <w:b/>
          <w:bCs/>
        </w:rPr>
        <w:t>Marriage in The Iliad and The Odyssey</w:t>
      </w:r>
    </w:p>
    <w:p w14:paraId="00F8A92E" w14:textId="77777777" w:rsidR="00CF2C25" w:rsidRPr="00CF2C25" w:rsidRDefault="00CF2C25" w:rsidP="00CF2C25">
      <w:pPr>
        <w:rPr>
          <w:rFonts w:ascii="Inter" w:hAnsi="Inter"/>
          <w:b/>
          <w:bCs/>
        </w:rPr>
      </w:pPr>
    </w:p>
    <w:p w14:paraId="0DA58357" w14:textId="77777777" w:rsidR="00CF2C25" w:rsidRPr="00CF2C25" w:rsidRDefault="00CF2C25" w:rsidP="00CF2C25">
      <w:pPr>
        <w:numPr>
          <w:ilvl w:val="0"/>
          <w:numId w:val="5"/>
        </w:numPr>
        <w:rPr>
          <w:rFonts w:ascii="Inter" w:hAnsi="Inter"/>
        </w:rPr>
      </w:pPr>
      <w:r w:rsidRPr="00CF2C25">
        <w:rPr>
          <w:rFonts w:ascii="Inter" w:hAnsi="Inter"/>
        </w:rPr>
        <w:t xml:space="preserve">Antigone Journal. (2021, October). </w:t>
      </w:r>
      <w:r w:rsidRPr="00CF2C25">
        <w:rPr>
          <w:rFonts w:ascii="Inter" w:hAnsi="Inter"/>
          <w:i/>
          <w:iCs/>
        </w:rPr>
        <w:t>Two beds: The Odyssey</w:t>
      </w:r>
      <w:r w:rsidRPr="00CF2C25">
        <w:rPr>
          <w:rFonts w:ascii="Inter" w:hAnsi="Inter"/>
        </w:rPr>
        <w:t xml:space="preserve">. </w:t>
      </w:r>
      <w:hyperlink r:id="rId35" w:tgtFrame="_blank" w:history="1">
        <w:r w:rsidRPr="00CF2C25">
          <w:rPr>
            <w:rStyle w:val="Hyperlink"/>
            <w:rFonts w:ascii="Inter" w:hAnsi="Inter"/>
          </w:rPr>
          <w:t>https://antigonejournal.com/2021/10/two-beds-odyssey/</w:t>
        </w:r>
      </w:hyperlink>
    </w:p>
    <w:p w14:paraId="21AC69F6" w14:textId="77777777" w:rsidR="00CF2C25" w:rsidRPr="00CF2C25" w:rsidRDefault="00CF2C25" w:rsidP="00CF2C25">
      <w:pPr>
        <w:numPr>
          <w:ilvl w:val="0"/>
          <w:numId w:val="5"/>
        </w:numPr>
        <w:rPr>
          <w:rFonts w:ascii="Inter" w:hAnsi="Inter"/>
        </w:rPr>
      </w:pPr>
      <w:r w:rsidRPr="00CF2C25">
        <w:rPr>
          <w:rFonts w:ascii="Inter" w:hAnsi="Inter"/>
        </w:rPr>
        <w:t xml:space="preserve">Art of Manliness. (n.d.). </w:t>
      </w:r>
      <w:r w:rsidRPr="00CF2C25">
        <w:rPr>
          <w:rFonts w:ascii="Inter" w:hAnsi="Inter"/>
          <w:i/>
          <w:iCs/>
        </w:rPr>
        <w:t>3 lessons from Homer's Odyssey</w:t>
      </w:r>
      <w:r w:rsidRPr="00CF2C25">
        <w:rPr>
          <w:rFonts w:ascii="Inter" w:hAnsi="Inter"/>
        </w:rPr>
        <w:t xml:space="preserve">. </w:t>
      </w:r>
      <w:hyperlink r:id="rId36" w:tgtFrame="_blank" w:history="1">
        <w:r w:rsidRPr="00CF2C25">
          <w:rPr>
            <w:rStyle w:val="Hyperlink"/>
            <w:rFonts w:ascii="Inter" w:hAnsi="Inter"/>
          </w:rPr>
          <w:t>https://www.artofmanliness.com/character/manly-lessons/3-lessons-from-homers-odyssey/</w:t>
        </w:r>
      </w:hyperlink>
    </w:p>
    <w:p w14:paraId="6E69D589" w14:textId="77777777" w:rsidR="00CF2C25" w:rsidRPr="00CF2C25" w:rsidRDefault="00CF2C25" w:rsidP="00CF2C25">
      <w:pPr>
        <w:numPr>
          <w:ilvl w:val="0"/>
          <w:numId w:val="5"/>
        </w:numPr>
        <w:rPr>
          <w:rFonts w:ascii="Inter" w:hAnsi="Inter"/>
        </w:rPr>
      </w:pPr>
      <w:r w:rsidRPr="00CF2C25">
        <w:rPr>
          <w:rFonts w:ascii="Inter" w:hAnsi="Inter"/>
        </w:rPr>
        <w:t xml:space="preserve">Art of Manliness. (n.d.). </w:t>
      </w:r>
      <w:r w:rsidRPr="00CF2C25">
        <w:rPr>
          <w:rFonts w:ascii="Inter" w:hAnsi="Inter"/>
          <w:i/>
          <w:iCs/>
        </w:rPr>
        <w:t>Podcast 337: Life lessons from the Odyssey</w:t>
      </w:r>
      <w:r w:rsidRPr="00CF2C25">
        <w:rPr>
          <w:rFonts w:ascii="Inter" w:hAnsi="Inter"/>
        </w:rPr>
        <w:t xml:space="preserve">. </w:t>
      </w:r>
      <w:hyperlink r:id="rId37" w:tgtFrame="_blank" w:history="1">
        <w:r w:rsidRPr="00CF2C25">
          <w:rPr>
            <w:rStyle w:val="Hyperlink"/>
            <w:rFonts w:ascii="Inter" w:hAnsi="Inter"/>
          </w:rPr>
          <w:t>https://www.artofmanliness.com/character/manly-lessons/podcast-337-life-lessons-odyssey/</w:t>
        </w:r>
      </w:hyperlink>
    </w:p>
    <w:p w14:paraId="6D31DA6F" w14:textId="77777777" w:rsidR="00CF2C25" w:rsidRPr="00CF2C25" w:rsidRDefault="00CF2C25" w:rsidP="00CF2C25">
      <w:pPr>
        <w:numPr>
          <w:ilvl w:val="0"/>
          <w:numId w:val="5"/>
        </w:numPr>
        <w:rPr>
          <w:rFonts w:ascii="Inter" w:hAnsi="Inter"/>
        </w:rPr>
      </w:pPr>
      <w:r w:rsidRPr="00CF2C25">
        <w:rPr>
          <w:rFonts w:ascii="Inter" w:hAnsi="Inter"/>
        </w:rPr>
        <w:t xml:space="preserve">Cambridge University Press. (n.d.). </w:t>
      </w:r>
      <w:r w:rsidRPr="00CF2C25">
        <w:rPr>
          <w:rFonts w:ascii="Inter" w:hAnsi="Inter"/>
          <w:i/>
          <w:iCs/>
        </w:rPr>
        <w:t>Family and marriage in Homer</w:t>
      </w:r>
      <w:r w:rsidRPr="00CF2C25">
        <w:rPr>
          <w:rFonts w:ascii="Inter" w:hAnsi="Inter"/>
        </w:rPr>
        <w:t xml:space="preserve">. Cambridge Guide to Homer. </w:t>
      </w:r>
      <w:hyperlink r:id="rId38" w:tgtFrame="_blank" w:history="1">
        <w:r w:rsidRPr="00CF2C25">
          <w:rPr>
            <w:rStyle w:val="Hyperlink"/>
            <w:rFonts w:ascii="Inter" w:hAnsi="Inter"/>
          </w:rPr>
          <w:t>https://www.cambridge.org/core/books/cambridge-guide-to-homer/family-and-marriage-in-homer/B5E9A60199484A18A01767227A624BD8</w:t>
        </w:r>
      </w:hyperlink>
    </w:p>
    <w:p w14:paraId="2C95C34B" w14:textId="77777777" w:rsidR="00CF2C25" w:rsidRPr="00CF2C25" w:rsidRDefault="00CF2C25" w:rsidP="00CF2C25">
      <w:pPr>
        <w:numPr>
          <w:ilvl w:val="0"/>
          <w:numId w:val="5"/>
        </w:numPr>
        <w:rPr>
          <w:rFonts w:ascii="Inter" w:hAnsi="Inter"/>
        </w:rPr>
      </w:pPr>
      <w:r w:rsidRPr="00CF2C25">
        <w:rPr>
          <w:rFonts w:ascii="Inter" w:hAnsi="Inter"/>
        </w:rPr>
        <w:t xml:space="preserve">Cambridge University Press. (n.d.). </w:t>
      </w:r>
      <w:r w:rsidRPr="00CF2C25">
        <w:rPr>
          <w:rFonts w:ascii="Inter" w:hAnsi="Inter"/>
          <w:i/>
          <w:iCs/>
        </w:rPr>
        <w:t>Odysseus and his bed: From significant objects to thing theory in Homer</w:t>
      </w:r>
      <w:r w:rsidRPr="00CF2C25">
        <w:rPr>
          <w:rFonts w:ascii="Inter" w:hAnsi="Inter"/>
        </w:rPr>
        <w:t xml:space="preserve">. Classical Quarterly. </w:t>
      </w:r>
      <w:hyperlink r:id="rId39" w:tgtFrame="_blank" w:history="1">
        <w:r w:rsidRPr="00CF2C25">
          <w:rPr>
            <w:rStyle w:val="Hyperlink"/>
            <w:rFonts w:ascii="Inter" w:hAnsi="Inter"/>
          </w:rPr>
          <w:t>https://www.cambridge.org/core/journals/classical-quarterly/article/odysseus-and-his-bed-from-significant-objects-to-thing-theory-in-homer/CCC22E64A7158507DDFE91BA50827D58</w:t>
        </w:r>
      </w:hyperlink>
    </w:p>
    <w:p w14:paraId="0871EE8A" w14:textId="77777777" w:rsidR="00CF2C25" w:rsidRPr="00CF2C25" w:rsidRDefault="00CF2C25" w:rsidP="00CF2C25">
      <w:pPr>
        <w:numPr>
          <w:ilvl w:val="0"/>
          <w:numId w:val="5"/>
        </w:numPr>
        <w:rPr>
          <w:rFonts w:ascii="Inter" w:hAnsi="Inter"/>
        </w:rPr>
      </w:pPr>
      <w:r w:rsidRPr="00CF2C25">
        <w:rPr>
          <w:rFonts w:ascii="Inter" w:hAnsi="Inter"/>
        </w:rPr>
        <w:t xml:space="preserve">Cinemagic Universe. (n.d.). </w:t>
      </w:r>
      <w:r w:rsidRPr="00CF2C25">
        <w:rPr>
          <w:rFonts w:ascii="Inter" w:hAnsi="Inter"/>
          <w:i/>
          <w:iCs/>
        </w:rPr>
        <w:t>Penelope: Ithaca's true queen</w:t>
      </w:r>
      <w:r w:rsidRPr="00CF2C25">
        <w:rPr>
          <w:rFonts w:ascii="Inter" w:hAnsi="Inter"/>
        </w:rPr>
        <w:t xml:space="preserve">. Facebook. </w:t>
      </w:r>
      <w:hyperlink r:id="rId40" w:tgtFrame="_blank" w:history="1">
        <w:r w:rsidRPr="00CF2C25">
          <w:rPr>
            <w:rStyle w:val="Hyperlink"/>
            <w:rFonts w:ascii="Inter" w:hAnsi="Inter"/>
          </w:rPr>
          <w:t>https://www.facebook.com/cinemagicuniverse/posts/penelope-ithacas-true-queen-waiting-for-the-return-of-her-odysseus/1688526069229926/</w:t>
        </w:r>
      </w:hyperlink>
    </w:p>
    <w:p w14:paraId="15D8D2E4" w14:textId="77777777" w:rsidR="00CF2C25" w:rsidRPr="00CF2C25" w:rsidRDefault="00CF2C25" w:rsidP="00CF2C25">
      <w:pPr>
        <w:numPr>
          <w:ilvl w:val="0"/>
          <w:numId w:val="5"/>
        </w:numPr>
        <w:rPr>
          <w:rFonts w:ascii="Inter" w:hAnsi="Inter"/>
        </w:rPr>
      </w:pPr>
      <w:r w:rsidRPr="00CF2C25">
        <w:rPr>
          <w:rFonts w:ascii="Inter" w:hAnsi="Inter"/>
        </w:rPr>
        <w:lastRenderedPageBreak/>
        <w:t xml:space="preserve">Circe Institute. (n.d.). </w:t>
      </w:r>
      <w:r w:rsidRPr="00CF2C25">
        <w:rPr>
          <w:rFonts w:ascii="Inter" w:hAnsi="Inter"/>
          <w:i/>
          <w:iCs/>
        </w:rPr>
        <w:t>Odysseus: The faithful husband</w:t>
      </w:r>
      <w:r w:rsidRPr="00CF2C25">
        <w:rPr>
          <w:rFonts w:ascii="Inter" w:hAnsi="Inter"/>
        </w:rPr>
        <w:t xml:space="preserve">. </w:t>
      </w:r>
      <w:hyperlink r:id="rId41" w:tgtFrame="_blank" w:history="1">
        <w:r w:rsidRPr="00CF2C25">
          <w:rPr>
            <w:rStyle w:val="Hyperlink"/>
            <w:rFonts w:ascii="Inter" w:hAnsi="Inter"/>
          </w:rPr>
          <w:t>https://circeinstitute.org/blog/blog-odysseus-faithful-husband/</w:t>
        </w:r>
      </w:hyperlink>
    </w:p>
    <w:p w14:paraId="3A1F357E" w14:textId="77777777" w:rsidR="00CF2C25" w:rsidRPr="00CF2C25" w:rsidRDefault="00CF2C25" w:rsidP="00CF2C25">
      <w:pPr>
        <w:numPr>
          <w:ilvl w:val="0"/>
          <w:numId w:val="5"/>
        </w:numPr>
        <w:rPr>
          <w:rFonts w:ascii="Inter" w:hAnsi="Inter"/>
        </w:rPr>
      </w:pPr>
      <w:proofErr w:type="spellStart"/>
      <w:r w:rsidRPr="00CF2C25">
        <w:rPr>
          <w:rFonts w:ascii="Inter" w:hAnsi="Inter"/>
        </w:rPr>
        <w:t>Graece</w:t>
      </w:r>
      <w:proofErr w:type="spellEnd"/>
      <w:r w:rsidRPr="00CF2C25">
        <w:rPr>
          <w:rFonts w:ascii="Inter" w:hAnsi="Inter"/>
        </w:rPr>
        <w:t xml:space="preserve">. (n.d.). </w:t>
      </w:r>
      <w:r w:rsidRPr="00CF2C25">
        <w:rPr>
          <w:rFonts w:ascii="Inter" w:hAnsi="Inter"/>
          <w:i/>
          <w:iCs/>
        </w:rPr>
        <w:t>Homer's Iliad story</w:t>
      </w:r>
      <w:r w:rsidRPr="00CF2C25">
        <w:rPr>
          <w:rFonts w:ascii="Inter" w:hAnsi="Inter"/>
        </w:rPr>
        <w:t xml:space="preserve">. </w:t>
      </w:r>
      <w:hyperlink r:id="rId42" w:tgtFrame="_blank" w:history="1">
        <w:r w:rsidRPr="00CF2C25">
          <w:rPr>
            <w:rStyle w:val="Hyperlink"/>
            <w:rFonts w:ascii="Inter" w:hAnsi="Inter"/>
          </w:rPr>
          <w:t>https://graece.it/homers-iliad-story/?lang=en</w:t>
        </w:r>
      </w:hyperlink>
    </w:p>
    <w:p w14:paraId="5A53F33F" w14:textId="77777777" w:rsidR="00CF2C25" w:rsidRPr="00CF2C25" w:rsidRDefault="00CF2C25" w:rsidP="00CF2C25">
      <w:pPr>
        <w:numPr>
          <w:ilvl w:val="0"/>
          <w:numId w:val="5"/>
        </w:numPr>
        <w:rPr>
          <w:rFonts w:ascii="Inter" w:hAnsi="Inter"/>
        </w:rPr>
      </w:pPr>
      <w:r w:rsidRPr="00CF2C25">
        <w:rPr>
          <w:rFonts w:ascii="Inter" w:hAnsi="Inter"/>
        </w:rPr>
        <w:t xml:space="preserve">The Hazelnut. (n.d.). </w:t>
      </w:r>
      <w:r w:rsidRPr="00CF2C25">
        <w:rPr>
          <w:rFonts w:ascii="Inter" w:hAnsi="Inter"/>
          <w:i/>
          <w:iCs/>
        </w:rPr>
        <w:t>The perpetual return: Fidelity in the Odyssey</w:t>
      </w:r>
      <w:r w:rsidRPr="00CF2C25">
        <w:rPr>
          <w:rFonts w:ascii="Inter" w:hAnsi="Inter"/>
        </w:rPr>
        <w:t xml:space="preserve">. Substack. </w:t>
      </w:r>
      <w:hyperlink r:id="rId43" w:tgtFrame="_blank" w:history="1">
        <w:r w:rsidRPr="00CF2C25">
          <w:rPr>
            <w:rStyle w:val="Hyperlink"/>
            <w:rFonts w:ascii="Inter" w:hAnsi="Inter"/>
          </w:rPr>
          <w:t>https://thehazelnut.substack.com/p/the-perpetual-return-fidelity-in</w:t>
        </w:r>
      </w:hyperlink>
    </w:p>
    <w:p w14:paraId="61A794DF" w14:textId="77777777" w:rsidR="00CF2C25" w:rsidRPr="00CF2C25" w:rsidRDefault="00CF2C25" w:rsidP="00CF2C25">
      <w:pPr>
        <w:numPr>
          <w:ilvl w:val="0"/>
          <w:numId w:val="5"/>
        </w:numPr>
        <w:rPr>
          <w:rFonts w:ascii="Inter" w:hAnsi="Inter"/>
        </w:rPr>
      </w:pPr>
      <w:r w:rsidRPr="00CF2C25">
        <w:rPr>
          <w:rFonts w:ascii="Inter" w:hAnsi="Inter"/>
        </w:rPr>
        <w:t xml:space="preserve">The Imaginative Conservative. (2023, January). </w:t>
      </w:r>
      <w:r w:rsidRPr="00CF2C25">
        <w:rPr>
          <w:rFonts w:ascii="Inter" w:hAnsi="Inter"/>
          <w:i/>
          <w:iCs/>
        </w:rPr>
        <w:t>Husbands and wives in Homer (Louis Markos)</w:t>
      </w:r>
      <w:r w:rsidRPr="00CF2C25">
        <w:rPr>
          <w:rFonts w:ascii="Inter" w:hAnsi="Inter"/>
        </w:rPr>
        <w:t xml:space="preserve">. </w:t>
      </w:r>
      <w:hyperlink r:id="rId44" w:tgtFrame="_blank" w:history="1">
        <w:r w:rsidRPr="00CF2C25">
          <w:rPr>
            <w:rStyle w:val="Hyperlink"/>
            <w:rFonts w:ascii="Inter" w:hAnsi="Inter"/>
          </w:rPr>
          <w:t>https://theimaginativeconservative.org/2023/01/husbands-wives-homer-louis-markos.html</w:t>
        </w:r>
      </w:hyperlink>
    </w:p>
    <w:p w14:paraId="750718CF" w14:textId="77777777" w:rsidR="00CF2C25" w:rsidRPr="00CF2C25" w:rsidRDefault="00CF2C25" w:rsidP="00CF2C25">
      <w:pPr>
        <w:numPr>
          <w:ilvl w:val="0"/>
          <w:numId w:val="5"/>
        </w:numPr>
        <w:rPr>
          <w:rFonts w:ascii="Inter" w:hAnsi="Inter"/>
        </w:rPr>
      </w:pPr>
      <w:r w:rsidRPr="00CF2C25">
        <w:rPr>
          <w:rFonts w:ascii="Inter" w:hAnsi="Inter"/>
        </w:rPr>
        <w:t xml:space="preserve">The Imaginative Conservative. (2023, April). </w:t>
      </w:r>
      <w:r w:rsidRPr="00CF2C25">
        <w:rPr>
          <w:rFonts w:ascii="Inter" w:hAnsi="Inter"/>
          <w:i/>
          <w:iCs/>
        </w:rPr>
        <w:t>Homer on husbands and wives</w:t>
      </w:r>
      <w:r w:rsidRPr="00CF2C25">
        <w:rPr>
          <w:rFonts w:ascii="Inter" w:hAnsi="Inter"/>
        </w:rPr>
        <w:t xml:space="preserve">. </w:t>
      </w:r>
      <w:hyperlink r:id="rId45" w:tgtFrame="_blank" w:history="1">
        <w:r w:rsidRPr="00CF2C25">
          <w:rPr>
            <w:rStyle w:val="Hyperlink"/>
            <w:rFonts w:ascii="Inter" w:hAnsi="Inter"/>
          </w:rPr>
          <w:t>https://theimaginativeconservative.org/2023/04/homer-husbands-wives-louis-markos.html</w:t>
        </w:r>
      </w:hyperlink>
    </w:p>
    <w:p w14:paraId="2C4FA953" w14:textId="77777777" w:rsidR="00CF2C25" w:rsidRPr="00CF2C25" w:rsidRDefault="00CF2C25" w:rsidP="00CF2C25">
      <w:pPr>
        <w:numPr>
          <w:ilvl w:val="0"/>
          <w:numId w:val="5"/>
        </w:numPr>
        <w:rPr>
          <w:rFonts w:ascii="Inter" w:hAnsi="Inter"/>
        </w:rPr>
      </w:pPr>
      <w:r w:rsidRPr="00CF2C25">
        <w:rPr>
          <w:rFonts w:ascii="Inter" w:hAnsi="Inter"/>
        </w:rPr>
        <w:t xml:space="preserve">Life Craft. (n.d.). </w:t>
      </w:r>
      <w:r w:rsidRPr="00CF2C25">
        <w:rPr>
          <w:rFonts w:ascii="Inter" w:hAnsi="Inter"/>
          <w:i/>
          <w:iCs/>
        </w:rPr>
        <w:t>The secret of the marriage bed</w:t>
      </w:r>
      <w:r w:rsidRPr="00CF2C25">
        <w:rPr>
          <w:rFonts w:ascii="Inter" w:hAnsi="Inter"/>
        </w:rPr>
        <w:t xml:space="preserve">. </w:t>
      </w:r>
      <w:hyperlink r:id="rId46" w:tgtFrame="_blank" w:history="1">
        <w:r w:rsidRPr="00CF2C25">
          <w:rPr>
            <w:rStyle w:val="Hyperlink"/>
            <w:rFonts w:ascii="Inter" w:hAnsi="Inter"/>
          </w:rPr>
          <w:t>https://life-craft.org/the-secret-of-the-marriage-bed-2/</w:t>
        </w:r>
      </w:hyperlink>
    </w:p>
    <w:p w14:paraId="071F8CD4" w14:textId="77777777" w:rsidR="00CF2C25" w:rsidRPr="00CF2C25" w:rsidRDefault="00CF2C25" w:rsidP="00CF2C25">
      <w:pPr>
        <w:numPr>
          <w:ilvl w:val="0"/>
          <w:numId w:val="5"/>
        </w:numPr>
        <w:rPr>
          <w:rFonts w:ascii="Inter" w:hAnsi="Inter"/>
        </w:rPr>
      </w:pPr>
      <w:r w:rsidRPr="00CF2C25">
        <w:rPr>
          <w:rFonts w:ascii="Inter" w:hAnsi="Inter"/>
        </w:rPr>
        <w:t xml:space="preserve">Public Discourse. (2017, July). </w:t>
      </w:r>
      <w:r w:rsidRPr="00CF2C25">
        <w:rPr>
          <w:rFonts w:ascii="Inter" w:hAnsi="Inter"/>
          <w:i/>
          <w:iCs/>
        </w:rPr>
        <w:t>Marriage in the Odyssey</w:t>
      </w:r>
      <w:r w:rsidRPr="00CF2C25">
        <w:rPr>
          <w:rFonts w:ascii="Inter" w:hAnsi="Inter"/>
        </w:rPr>
        <w:t xml:space="preserve">. </w:t>
      </w:r>
      <w:hyperlink r:id="rId47" w:tgtFrame="_blank" w:history="1">
        <w:r w:rsidRPr="00CF2C25">
          <w:rPr>
            <w:rStyle w:val="Hyperlink"/>
            <w:rFonts w:ascii="Inter" w:hAnsi="Inter"/>
          </w:rPr>
          <w:t>https://www.thepublicdiscourse.com/2017/07/19582/</w:t>
        </w:r>
      </w:hyperlink>
    </w:p>
    <w:p w14:paraId="606A52EB" w14:textId="77777777" w:rsidR="00CF2C25" w:rsidRPr="00CF2C25" w:rsidRDefault="00CF2C25" w:rsidP="00CF2C25">
      <w:pPr>
        <w:numPr>
          <w:ilvl w:val="0"/>
          <w:numId w:val="5"/>
        </w:numPr>
        <w:rPr>
          <w:rFonts w:ascii="Inter" w:hAnsi="Inter"/>
        </w:rPr>
      </w:pPr>
      <w:proofErr w:type="spellStart"/>
      <w:r w:rsidRPr="00CF2C25">
        <w:rPr>
          <w:rFonts w:ascii="Inter" w:hAnsi="Inter"/>
        </w:rPr>
        <w:t>ScholarWorks</w:t>
      </w:r>
      <w:proofErr w:type="spellEnd"/>
      <w:r w:rsidRPr="00CF2C25">
        <w:rPr>
          <w:rFonts w:ascii="Inter" w:hAnsi="Inter"/>
        </w:rPr>
        <w:t xml:space="preserve">. (n.d.). </w:t>
      </w:r>
      <w:r w:rsidRPr="00CF2C25">
        <w:rPr>
          <w:rFonts w:ascii="Inter" w:hAnsi="Inter"/>
          <w:i/>
          <w:iCs/>
        </w:rPr>
        <w:t>Article 1018</w:t>
      </w:r>
      <w:r w:rsidRPr="00CF2C25">
        <w:rPr>
          <w:rFonts w:ascii="Inter" w:hAnsi="Inter"/>
        </w:rPr>
        <w:t xml:space="preserve">. University of Northern Iowa. </w:t>
      </w:r>
      <w:hyperlink r:id="rId48" w:tgtFrame="_blank" w:history="1">
        <w:r w:rsidRPr="00CF2C25">
          <w:rPr>
            <w:rStyle w:val="Hyperlink"/>
            <w:rFonts w:ascii="Inter" w:hAnsi="Inter"/>
          </w:rPr>
          <w:t>https://scholarworks.uni.edu/cgi/viewcontent.cgi?article=1018&amp;context=draftings</w:t>
        </w:r>
      </w:hyperlink>
    </w:p>
    <w:p w14:paraId="69FBDA29" w14:textId="77777777" w:rsidR="00CF2C25" w:rsidRPr="00CF2C25" w:rsidRDefault="00CF2C25" w:rsidP="00CF2C25">
      <w:pPr>
        <w:numPr>
          <w:ilvl w:val="0"/>
          <w:numId w:val="5"/>
        </w:numPr>
        <w:rPr>
          <w:rFonts w:ascii="Inter" w:hAnsi="Inter"/>
        </w:rPr>
      </w:pPr>
      <w:r w:rsidRPr="00CF2C25">
        <w:rPr>
          <w:rFonts w:ascii="Inter" w:hAnsi="Inter"/>
        </w:rPr>
        <w:t xml:space="preserve">SparkNotes. (n.d.). </w:t>
      </w:r>
      <w:r w:rsidRPr="00CF2C25">
        <w:rPr>
          <w:rFonts w:ascii="Inter" w:hAnsi="Inter"/>
          <w:i/>
          <w:iCs/>
        </w:rPr>
        <w:t>The Odyssey: Symbols - The wedding bed</w:t>
      </w:r>
      <w:r w:rsidRPr="00CF2C25">
        <w:rPr>
          <w:rFonts w:ascii="Inter" w:hAnsi="Inter"/>
        </w:rPr>
        <w:t xml:space="preserve">. </w:t>
      </w:r>
      <w:hyperlink r:id="rId49" w:tgtFrame="_blank" w:history="1">
        <w:r w:rsidRPr="00CF2C25">
          <w:rPr>
            <w:rStyle w:val="Hyperlink"/>
            <w:rFonts w:ascii="Inter" w:hAnsi="Inter"/>
          </w:rPr>
          <w:t>https://www.sparknotes.com/lit/odyssey/quotes/symbol/the-wedding-bed/</w:t>
        </w:r>
      </w:hyperlink>
    </w:p>
    <w:p w14:paraId="7DED3A19" w14:textId="77777777" w:rsidR="00CF2C25" w:rsidRPr="00CF2C25" w:rsidRDefault="00CF2C25" w:rsidP="00CF2C25">
      <w:pPr>
        <w:numPr>
          <w:ilvl w:val="0"/>
          <w:numId w:val="5"/>
        </w:numPr>
        <w:rPr>
          <w:rFonts w:ascii="Inter" w:hAnsi="Inter"/>
        </w:rPr>
      </w:pPr>
      <w:proofErr w:type="spellStart"/>
      <w:r w:rsidRPr="00CF2C25">
        <w:rPr>
          <w:rFonts w:ascii="Inter" w:hAnsi="Inter"/>
        </w:rPr>
        <w:t>SuperSummary</w:t>
      </w:r>
      <w:proofErr w:type="spellEnd"/>
      <w:r w:rsidRPr="00CF2C25">
        <w:rPr>
          <w:rFonts w:ascii="Inter" w:hAnsi="Inter"/>
        </w:rPr>
        <w:t xml:space="preserve">. (n.d.). </w:t>
      </w:r>
      <w:r w:rsidRPr="00CF2C25">
        <w:rPr>
          <w:rFonts w:ascii="Inter" w:hAnsi="Inter"/>
          <w:i/>
          <w:iCs/>
        </w:rPr>
        <w:t>The Odyssey: Important quotes</w:t>
      </w:r>
      <w:r w:rsidRPr="00CF2C25">
        <w:rPr>
          <w:rFonts w:ascii="Inter" w:hAnsi="Inter"/>
        </w:rPr>
        <w:t xml:space="preserve">. </w:t>
      </w:r>
      <w:hyperlink r:id="rId50" w:tgtFrame="_blank" w:history="1">
        <w:r w:rsidRPr="00CF2C25">
          <w:rPr>
            <w:rStyle w:val="Hyperlink"/>
            <w:rFonts w:ascii="Inter" w:hAnsi="Inter"/>
          </w:rPr>
          <w:t>https://www.supersummary.com/the-odyssey/important-quotes/</w:t>
        </w:r>
      </w:hyperlink>
    </w:p>
    <w:p w14:paraId="10DABDCE" w14:textId="77777777" w:rsidR="00CF2C25" w:rsidRPr="00CF2C25" w:rsidRDefault="00CF2C25" w:rsidP="00CF2C25">
      <w:pPr>
        <w:numPr>
          <w:ilvl w:val="0"/>
          <w:numId w:val="5"/>
        </w:numPr>
        <w:rPr>
          <w:rFonts w:ascii="Inter" w:hAnsi="Inter"/>
        </w:rPr>
      </w:pPr>
      <w:r w:rsidRPr="00CF2C25">
        <w:rPr>
          <w:rFonts w:ascii="Inter" w:hAnsi="Inter"/>
        </w:rPr>
        <w:t xml:space="preserve">Times of India. (n.d.). </w:t>
      </w:r>
      <w:r w:rsidRPr="00CF2C25">
        <w:rPr>
          <w:rFonts w:ascii="Inter" w:hAnsi="Inter"/>
          <w:i/>
          <w:iCs/>
        </w:rPr>
        <w:t>Quote of the day by Homer</w:t>
      </w:r>
      <w:r w:rsidRPr="00CF2C25">
        <w:rPr>
          <w:rFonts w:ascii="Inter" w:hAnsi="Inter"/>
        </w:rPr>
        <w:t xml:space="preserve">. </w:t>
      </w:r>
      <w:hyperlink r:id="rId51" w:tgtFrame="_blank" w:history="1">
        <w:r w:rsidRPr="00CF2C25">
          <w:rPr>
            <w:rStyle w:val="Hyperlink"/>
            <w:rFonts w:ascii="Inter" w:hAnsi="Inter"/>
          </w:rPr>
          <w:t>https://timesofindia.indiatimes.com/life-style/books/features/quote-of-the-day-by-homer-there-is-nothing-more-admirable-than-when-two-people-who-see-eye-to-eye-keep-house-as-man-and-wife-confounding-/articleshow/127175123.cms</w:t>
        </w:r>
      </w:hyperlink>
    </w:p>
    <w:p w14:paraId="32B050E4" w14:textId="77777777" w:rsidR="00CF2C25" w:rsidRPr="00CF2C25" w:rsidRDefault="00CF2C25" w:rsidP="00CF2C25">
      <w:pPr>
        <w:numPr>
          <w:ilvl w:val="0"/>
          <w:numId w:val="5"/>
        </w:numPr>
        <w:rPr>
          <w:rFonts w:ascii="Inter" w:hAnsi="Inter"/>
        </w:rPr>
      </w:pPr>
      <w:r w:rsidRPr="00CF2C25">
        <w:rPr>
          <w:rFonts w:ascii="Inter" w:hAnsi="Inter"/>
        </w:rPr>
        <w:t xml:space="preserve">University of Vermont. (n.d.). </w:t>
      </w:r>
      <w:r w:rsidRPr="00CF2C25">
        <w:rPr>
          <w:rFonts w:ascii="Inter" w:hAnsi="Inter"/>
          <w:i/>
          <w:iCs/>
        </w:rPr>
        <w:t>Female ethics and epic rivalry</w:t>
      </w:r>
      <w:r w:rsidRPr="00CF2C25">
        <w:rPr>
          <w:rFonts w:ascii="Inter" w:hAnsi="Inter"/>
        </w:rPr>
        <w:t xml:space="preserve">. </w:t>
      </w:r>
      <w:hyperlink r:id="rId52" w:tgtFrame="_blank" w:history="1">
        <w:r w:rsidRPr="00CF2C25">
          <w:rPr>
            <w:rStyle w:val="Hyperlink"/>
            <w:rFonts w:ascii="Inter" w:hAnsi="Inter"/>
          </w:rPr>
          <w:t>https://www.uvm.edu/~jbailly/courses/CLAS1640TrojanWar/GraceCfemaleethicsandepicrivalry.pdf</w:t>
        </w:r>
      </w:hyperlink>
    </w:p>
    <w:p w14:paraId="2D31A102" w14:textId="77777777" w:rsidR="00CF2C25" w:rsidRPr="00CF2C25" w:rsidRDefault="00CF2C25" w:rsidP="00CF2C25">
      <w:pPr>
        <w:rPr>
          <w:rFonts w:ascii="Inter" w:hAnsi="Inter"/>
        </w:rPr>
      </w:pPr>
    </w:p>
    <w:p w14:paraId="1DE44F33" w14:textId="77777777" w:rsidR="00CF2C25" w:rsidRDefault="00CF2C25" w:rsidP="00CF2C25">
      <w:pPr>
        <w:rPr>
          <w:rFonts w:ascii="Inter" w:hAnsi="Inter"/>
          <w:b/>
          <w:bCs/>
        </w:rPr>
      </w:pPr>
      <w:r w:rsidRPr="00CF2C25">
        <w:rPr>
          <w:rFonts w:ascii="Inter" w:hAnsi="Inter"/>
          <w:b/>
          <w:bCs/>
        </w:rPr>
        <w:t>Marriage and Commitment in the Scriptures</w:t>
      </w:r>
    </w:p>
    <w:p w14:paraId="20173239" w14:textId="77777777" w:rsidR="00CF2C25" w:rsidRPr="00CF2C25" w:rsidRDefault="00CF2C25" w:rsidP="00CF2C25">
      <w:pPr>
        <w:rPr>
          <w:rFonts w:ascii="Inter" w:hAnsi="Inter"/>
          <w:b/>
          <w:bCs/>
        </w:rPr>
      </w:pPr>
    </w:p>
    <w:p w14:paraId="5ABF1E8F" w14:textId="77777777" w:rsidR="00CF2C25" w:rsidRPr="00CF2C25" w:rsidRDefault="00CF2C25" w:rsidP="00CF2C25">
      <w:pPr>
        <w:numPr>
          <w:ilvl w:val="0"/>
          <w:numId w:val="6"/>
        </w:numPr>
        <w:rPr>
          <w:rFonts w:ascii="Inter" w:hAnsi="Inter"/>
        </w:rPr>
      </w:pPr>
      <w:r w:rsidRPr="00CF2C25">
        <w:rPr>
          <w:rFonts w:ascii="Inter" w:hAnsi="Inter"/>
        </w:rPr>
        <w:t xml:space="preserve">Bible Gateway. (n.d.). </w:t>
      </w:r>
      <w:r w:rsidRPr="00CF2C25">
        <w:rPr>
          <w:rFonts w:ascii="Inter" w:hAnsi="Inter"/>
          <w:i/>
          <w:iCs/>
        </w:rPr>
        <w:t>Deuteronomy 24:5</w:t>
      </w:r>
      <w:r w:rsidRPr="00CF2C25">
        <w:rPr>
          <w:rFonts w:ascii="Inter" w:hAnsi="Inter"/>
        </w:rPr>
        <w:t xml:space="preserve">. </w:t>
      </w:r>
      <w:hyperlink r:id="rId53" w:tgtFrame="_blank" w:history="1">
        <w:r w:rsidRPr="00CF2C25">
          <w:rPr>
            <w:rStyle w:val="Hyperlink"/>
            <w:rFonts w:ascii="Inter" w:hAnsi="Inter"/>
          </w:rPr>
          <w:t>https://www.biblegateway.com/verse/en/Deuteronomy%2024%3A5</w:t>
        </w:r>
      </w:hyperlink>
    </w:p>
    <w:p w14:paraId="71043547" w14:textId="77777777" w:rsidR="00CF2C25" w:rsidRPr="00CF2C25" w:rsidRDefault="00CF2C25" w:rsidP="00CF2C25">
      <w:pPr>
        <w:numPr>
          <w:ilvl w:val="0"/>
          <w:numId w:val="6"/>
        </w:numPr>
        <w:rPr>
          <w:rFonts w:ascii="Inter" w:hAnsi="Inter"/>
        </w:rPr>
      </w:pPr>
      <w:r w:rsidRPr="00CF2C25">
        <w:rPr>
          <w:rFonts w:ascii="Inter" w:hAnsi="Inter"/>
        </w:rPr>
        <w:t xml:space="preserve">Bible Hub. (n.d.). </w:t>
      </w:r>
      <w:r w:rsidRPr="00CF2C25">
        <w:rPr>
          <w:rFonts w:ascii="Inter" w:hAnsi="Inter"/>
          <w:i/>
          <w:iCs/>
        </w:rPr>
        <w:t>Deuteronomy 24 (ISR)</w:t>
      </w:r>
      <w:r w:rsidRPr="00CF2C25">
        <w:rPr>
          <w:rFonts w:ascii="Inter" w:hAnsi="Inter"/>
        </w:rPr>
        <w:t xml:space="preserve">. </w:t>
      </w:r>
      <w:hyperlink r:id="rId54" w:tgtFrame="_blank" w:history="1">
        <w:r w:rsidRPr="00CF2C25">
          <w:rPr>
            <w:rStyle w:val="Hyperlink"/>
            <w:rFonts w:ascii="Inter" w:hAnsi="Inter"/>
          </w:rPr>
          <w:t>https://biblehub.com/isr/deuteronomy/24.htm</w:t>
        </w:r>
      </w:hyperlink>
    </w:p>
    <w:p w14:paraId="497CE31F" w14:textId="77777777" w:rsidR="00CF2C25" w:rsidRPr="00CF2C25" w:rsidRDefault="00CF2C25" w:rsidP="00CF2C25">
      <w:pPr>
        <w:numPr>
          <w:ilvl w:val="0"/>
          <w:numId w:val="6"/>
        </w:numPr>
        <w:rPr>
          <w:rFonts w:ascii="Inter" w:hAnsi="Inter"/>
        </w:rPr>
      </w:pPr>
      <w:r w:rsidRPr="00CF2C25">
        <w:rPr>
          <w:rFonts w:ascii="Inter" w:hAnsi="Inter"/>
        </w:rPr>
        <w:t xml:space="preserve">Crowd Church. (n.d.). </w:t>
      </w:r>
      <w:r w:rsidRPr="00CF2C25">
        <w:rPr>
          <w:rFonts w:ascii="Inter" w:hAnsi="Inter"/>
          <w:i/>
          <w:iCs/>
        </w:rPr>
        <w:t>What does the Bible say about marriage and relationships?</w:t>
      </w:r>
      <w:r w:rsidRPr="00CF2C25">
        <w:rPr>
          <w:rFonts w:ascii="Inter" w:hAnsi="Inter"/>
        </w:rPr>
        <w:t xml:space="preserve"> </w:t>
      </w:r>
      <w:hyperlink r:id="rId55" w:tgtFrame="_blank" w:history="1">
        <w:r w:rsidRPr="00CF2C25">
          <w:rPr>
            <w:rStyle w:val="Hyperlink"/>
            <w:rFonts w:ascii="Inter" w:hAnsi="Inter"/>
          </w:rPr>
          <w:t>https://crowd.church/talks/what-does-the-bible-say-about-marriage-and-relationships</w:t>
        </w:r>
      </w:hyperlink>
    </w:p>
    <w:p w14:paraId="5721FFB1" w14:textId="77777777" w:rsidR="00CF2C25" w:rsidRPr="00CF2C25" w:rsidRDefault="00CF2C25" w:rsidP="00CF2C25">
      <w:pPr>
        <w:numPr>
          <w:ilvl w:val="0"/>
          <w:numId w:val="6"/>
        </w:numPr>
        <w:rPr>
          <w:rFonts w:ascii="Inter" w:hAnsi="Inter"/>
        </w:rPr>
      </w:pPr>
      <w:r w:rsidRPr="00CF2C25">
        <w:rPr>
          <w:rFonts w:ascii="Inter" w:hAnsi="Inter"/>
        </w:rPr>
        <w:t xml:space="preserve">Cru. (n.d.). </w:t>
      </w:r>
      <w:r w:rsidRPr="00CF2C25">
        <w:rPr>
          <w:rFonts w:ascii="Inter" w:hAnsi="Inter"/>
          <w:i/>
          <w:iCs/>
        </w:rPr>
        <w:t>Marriage verses</w:t>
      </w:r>
      <w:r w:rsidRPr="00CF2C25">
        <w:rPr>
          <w:rFonts w:ascii="Inter" w:hAnsi="Inter"/>
        </w:rPr>
        <w:t xml:space="preserve">. </w:t>
      </w:r>
      <w:hyperlink r:id="rId56" w:tgtFrame="_blank" w:history="1">
        <w:r w:rsidRPr="00CF2C25">
          <w:rPr>
            <w:rStyle w:val="Hyperlink"/>
            <w:rFonts w:ascii="Inter" w:hAnsi="Inter"/>
          </w:rPr>
          <w:t>https://www.cru.org/us/en/train-and-grow/life-and-relationships/marriage/marriage-verses.html</w:t>
        </w:r>
      </w:hyperlink>
    </w:p>
    <w:p w14:paraId="4E5B0490" w14:textId="77777777" w:rsidR="00CF2C25" w:rsidRPr="00CF2C25" w:rsidRDefault="00CF2C25" w:rsidP="00CF2C25">
      <w:pPr>
        <w:numPr>
          <w:ilvl w:val="0"/>
          <w:numId w:val="6"/>
        </w:numPr>
        <w:rPr>
          <w:rFonts w:ascii="Inter" w:hAnsi="Inter"/>
        </w:rPr>
      </w:pPr>
      <w:r w:rsidRPr="00CF2C25">
        <w:rPr>
          <w:rFonts w:ascii="Inter" w:hAnsi="Inter"/>
        </w:rPr>
        <w:t xml:space="preserve">Desiring God. (n.d.). </w:t>
      </w:r>
      <w:r w:rsidRPr="00CF2C25">
        <w:rPr>
          <w:rFonts w:ascii="Inter" w:hAnsi="Inter"/>
          <w:i/>
          <w:iCs/>
        </w:rPr>
        <w:t>Staying married is not about staying in love</w:t>
      </w:r>
      <w:r w:rsidRPr="00CF2C25">
        <w:rPr>
          <w:rFonts w:ascii="Inter" w:hAnsi="Inter"/>
        </w:rPr>
        <w:t xml:space="preserve">. </w:t>
      </w:r>
      <w:hyperlink r:id="rId57" w:tgtFrame="_blank" w:history="1">
        <w:r w:rsidRPr="00CF2C25">
          <w:rPr>
            <w:rStyle w:val="Hyperlink"/>
            <w:rFonts w:ascii="Inter" w:hAnsi="Inter"/>
          </w:rPr>
          <w:t>https://www.desiringgod.org/messages/staying-married-is-not-about-staying-in-love</w:t>
        </w:r>
      </w:hyperlink>
    </w:p>
    <w:p w14:paraId="14CAEB4C" w14:textId="77777777" w:rsidR="00CF2C25" w:rsidRPr="00CF2C25" w:rsidRDefault="00CF2C25" w:rsidP="00CF2C25">
      <w:pPr>
        <w:numPr>
          <w:ilvl w:val="0"/>
          <w:numId w:val="6"/>
        </w:numPr>
        <w:rPr>
          <w:rFonts w:ascii="Inter" w:hAnsi="Inter"/>
        </w:rPr>
      </w:pPr>
      <w:r w:rsidRPr="00CF2C25">
        <w:rPr>
          <w:rFonts w:ascii="Inter" w:hAnsi="Inter"/>
        </w:rPr>
        <w:t xml:space="preserve">Facebook. (n.d.). </w:t>
      </w:r>
      <w:r w:rsidRPr="00CF2C25">
        <w:rPr>
          <w:rFonts w:ascii="Inter" w:hAnsi="Inter"/>
          <w:i/>
          <w:iCs/>
        </w:rPr>
        <w:t>Group post 1657120835538637</w:t>
      </w:r>
      <w:r w:rsidRPr="00CF2C25">
        <w:rPr>
          <w:rFonts w:ascii="Inter" w:hAnsi="Inter"/>
        </w:rPr>
        <w:t xml:space="preserve">. </w:t>
      </w:r>
      <w:hyperlink r:id="rId58" w:tgtFrame="_blank" w:history="1">
        <w:r w:rsidRPr="00CF2C25">
          <w:rPr>
            <w:rStyle w:val="Hyperlink"/>
            <w:rFonts w:ascii="Inter" w:hAnsi="Inter"/>
          </w:rPr>
          <w:t>https://www.facebook.com/groups/661518758432188/posts/1657120835538637/</w:t>
        </w:r>
      </w:hyperlink>
    </w:p>
    <w:p w14:paraId="47B17410" w14:textId="77777777" w:rsidR="00CF2C25" w:rsidRPr="00CF2C25" w:rsidRDefault="00CF2C25" w:rsidP="00CF2C25">
      <w:pPr>
        <w:numPr>
          <w:ilvl w:val="0"/>
          <w:numId w:val="6"/>
        </w:numPr>
        <w:rPr>
          <w:rFonts w:ascii="Inter" w:hAnsi="Inter"/>
        </w:rPr>
      </w:pPr>
      <w:r w:rsidRPr="00CF2C25">
        <w:rPr>
          <w:rFonts w:ascii="Inter" w:hAnsi="Inter"/>
        </w:rPr>
        <w:t xml:space="preserve">Metcalf Ministries. (n.d.). </w:t>
      </w:r>
      <w:r w:rsidRPr="00CF2C25">
        <w:rPr>
          <w:rFonts w:ascii="Inter" w:hAnsi="Inter"/>
          <w:i/>
          <w:iCs/>
        </w:rPr>
        <w:t>Holy work</w:t>
      </w:r>
      <w:r w:rsidRPr="00CF2C25">
        <w:rPr>
          <w:rFonts w:ascii="Inter" w:hAnsi="Inter"/>
        </w:rPr>
        <w:t xml:space="preserve">. </w:t>
      </w:r>
      <w:hyperlink r:id="rId59" w:tgtFrame="_blank" w:history="1">
        <w:r w:rsidRPr="00CF2C25">
          <w:rPr>
            <w:rStyle w:val="Hyperlink"/>
            <w:rFonts w:ascii="Inter" w:hAnsi="Inter"/>
          </w:rPr>
          <w:t>https://metcalfministries.com/blog/holywork</w:t>
        </w:r>
      </w:hyperlink>
    </w:p>
    <w:p w14:paraId="7DBE5F27" w14:textId="77777777" w:rsidR="00CF2C25" w:rsidRPr="00CF2C25" w:rsidRDefault="00CF2C25" w:rsidP="00CF2C25">
      <w:pPr>
        <w:numPr>
          <w:ilvl w:val="0"/>
          <w:numId w:val="6"/>
        </w:numPr>
        <w:rPr>
          <w:rFonts w:ascii="Inter" w:hAnsi="Inter"/>
        </w:rPr>
      </w:pPr>
      <w:r w:rsidRPr="00CF2C25">
        <w:rPr>
          <w:rFonts w:ascii="Inter" w:hAnsi="Inter"/>
        </w:rPr>
        <w:t xml:space="preserve">OpenBible.info. (n.d.). </w:t>
      </w:r>
      <w:r w:rsidRPr="00CF2C25">
        <w:rPr>
          <w:rFonts w:ascii="Inter" w:hAnsi="Inter"/>
          <w:i/>
          <w:iCs/>
        </w:rPr>
        <w:t>Husbands and wives</w:t>
      </w:r>
      <w:r w:rsidRPr="00CF2C25">
        <w:rPr>
          <w:rFonts w:ascii="Inter" w:hAnsi="Inter"/>
        </w:rPr>
        <w:t xml:space="preserve">. </w:t>
      </w:r>
      <w:hyperlink r:id="rId60" w:tgtFrame="_blank" w:history="1">
        <w:r w:rsidRPr="00CF2C25">
          <w:rPr>
            <w:rStyle w:val="Hyperlink"/>
            <w:rFonts w:ascii="Inter" w:hAnsi="Inter"/>
          </w:rPr>
          <w:t>https://www.openbible.info/topics/husbands_and_wives</w:t>
        </w:r>
      </w:hyperlink>
    </w:p>
    <w:p w14:paraId="0B55571A" w14:textId="77777777" w:rsidR="00CF2C25" w:rsidRPr="00CF2C25" w:rsidRDefault="00CF2C25" w:rsidP="00CF2C25">
      <w:pPr>
        <w:numPr>
          <w:ilvl w:val="0"/>
          <w:numId w:val="6"/>
        </w:numPr>
        <w:rPr>
          <w:rFonts w:ascii="Inter" w:hAnsi="Inter"/>
        </w:rPr>
      </w:pPr>
      <w:r w:rsidRPr="00CF2C25">
        <w:rPr>
          <w:rFonts w:ascii="Inter" w:hAnsi="Inter"/>
        </w:rPr>
        <w:t xml:space="preserve">OpenBible.info. (n.d.). </w:t>
      </w:r>
      <w:r w:rsidRPr="00CF2C25">
        <w:rPr>
          <w:rFonts w:ascii="Inter" w:hAnsi="Inter"/>
          <w:i/>
          <w:iCs/>
        </w:rPr>
        <w:t>Stay together</w:t>
      </w:r>
      <w:r w:rsidRPr="00CF2C25">
        <w:rPr>
          <w:rFonts w:ascii="Inter" w:hAnsi="Inter"/>
        </w:rPr>
        <w:t xml:space="preserve">. </w:t>
      </w:r>
      <w:hyperlink r:id="rId61" w:tgtFrame="_blank" w:history="1">
        <w:r w:rsidRPr="00CF2C25">
          <w:rPr>
            <w:rStyle w:val="Hyperlink"/>
            <w:rFonts w:ascii="Inter" w:hAnsi="Inter"/>
          </w:rPr>
          <w:t>https://www.openbible.info/topics/stay_together</w:t>
        </w:r>
      </w:hyperlink>
    </w:p>
    <w:p w14:paraId="63FB44B4" w14:textId="77777777" w:rsidR="00CF2C25" w:rsidRPr="00CF2C25" w:rsidRDefault="00CF2C25" w:rsidP="00CF2C25">
      <w:pPr>
        <w:numPr>
          <w:ilvl w:val="0"/>
          <w:numId w:val="6"/>
        </w:numPr>
        <w:rPr>
          <w:rFonts w:ascii="Inter" w:hAnsi="Inter"/>
        </w:rPr>
      </w:pPr>
      <w:r w:rsidRPr="00CF2C25">
        <w:rPr>
          <w:rFonts w:ascii="Inter" w:hAnsi="Inter"/>
        </w:rPr>
        <w:t xml:space="preserve">Our KCC. (n.d.). </w:t>
      </w:r>
      <w:r w:rsidRPr="00CF2C25">
        <w:rPr>
          <w:rFonts w:ascii="Inter" w:hAnsi="Inter"/>
          <w:i/>
          <w:iCs/>
        </w:rPr>
        <w:t>The real marriage: Ephesians 5, Exodus 19-25, Genesis 1</w:t>
      </w:r>
      <w:r w:rsidRPr="00CF2C25">
        <w:rPr>
          <w:rFonts w:ascii="Inter" w:hAnsi="Inter"/>
        </w:rPr>
        <w:t xml:space="preserve">. </w:t>
      </w:r>
      <w:hyperlink r:id="rId62" w:tgtFrame="_blank" w:history="1">
        <w:r w:rsidRPr="00CF2C25">
          <w:rPr>
            <w:rStyle w:val="Hyperlink"/>
            <w:rFonts w:ascii="Inter" w:hAnsi="Inter"/>
          </w:rPr>
          <w:t>https://www.ourkcc.ca/sermons/the-real-marriage-ephesians-5-exodus-19-25-genesis-1/</w:t>
        </w:r>
      </w:hyperlink>
    </w:p>
    <w:p w14:paraId="39879970" w14:textId="77777777" w:rsidR="00CF2C25" w:rsidRPr="00CF2C25" w:rsidRDefault="00CF2C25" w:rsidP="00CF2C25">
      <w:pPr>
        <w:numPr>
          <w:ilvl w:val="0"/>
          <w:numId w:val="6"/>
        </w:numPr>
        <w:rPr>
          <w:rFonts w:ascii="Inter" w:hAnsi="Inter"/>
        </w:rPr>
      </w:pPr>
      <w:proofErr w:type="spellStart"/>
      <w:r w:rsidRPr="00CF2C25">
        <w:rPr>
          <w:rFonts w:ascii="Inter" w:hAnsi="Inter"/>
        </w:rPr>
        <w:t>Phaneroo</w:t>
      </w:r>
      <w:proofErr w:type="spellEnd"/>
      <w:r w:rsidRPr="00CF2C25">
        <w:rPr>
          <w:rFonts w:ascii="Inter" w:hAnsi="Inter"/>
        </w:rPr>
        <w:t xml:space="preserve"> Kampala. (n.d.). </w:t>
      </w:r>
      <w:proofErr w:type="spellStart"/>
      <w:r w:rsidRPr="00CF2C25">
        <w:rPr>
          <w:rFonts w:ascii="Inter" w:hAnsi="Inter"/>
          <w:i/>
          <w:iCs/>
        </w:rPr>
        <w:t>Phaneroo</w:t>
      </w:r>
      <w:proofErr w:type="spellEnd"/>
      <w:r w:rsidRPr="00CF2C25">
        <w:rPr>
          <w:rFonts w:ascii="Inter" w:hAnsi="Inter"/>
          <w:i/>
          <w:iCs/>
        </w:rPr>
        <w:t xml:space="preserve"> devotion</w:t>
      </w:r>
      <w:r w:rsidRPr="00CF2C25">
        <w:rPr>
          <w:rFonts w:ascii="Inter" w:hAnsi="Inter"/>
        </w:rPr>
        <w:t xml:space="preserve">. Facebook. </w:t>
      </w:r>
      <w:hyperlink r:id="rId63" w:tgtFrame="_blank" w:history="1">
        <w:r w:rsidRPr="00CF2C25">
          <w:rPr>
            <w:rStyle w:val="Hyperlink"/>
            <w:rFonts w:ascii="Inter" w:hAnsi="Inter"/>
          </w:rPr>
          <w:t>https://www.facebook.com/phanerookampala/posts/phaneroodevotion-wednesday-25th-june-2025apostle-grace-lubegatitle-family-series/1137017801794608/</w:t>
        </w:r>
      </w:hyperlink>
    </w:p>
    <w:p w14:paraId="221634AE" w14:textId="77777777" w:rsidR="00CF2C25" w:rsidRPr="00CF2C25" w:rsidRDefault="00CF2C25" w:rsidP="00CF2C25">
      <w:pPr>
        <w:numPr>
          <w:ilvl w:val="0"/>
          <w:numId w:val="6"/>
        </w:numPr>
        <w:rPr>
          <w:rFonts w:ascii="Inter" w:hAnsi="Inter"/>
        </w:rPr>
      </w:pPr>
      <w:r w:rsidRPr="00CF2C25">
        <w:rPr>
          <w:rFonts w:ascii="Inter" w:hAnsi="Inter"/>
        </w:rPr>
        <w:t xml:space="preserve">Queen of the Apostles Tomah. (n.d.). </w:t>
      </w:r>
      <w:r w:rsidRPr="00CF2C25">
        <w:rPr>
          <w:rFonts w:ascii="Inter" w:hAnsi="Inter"/>
          <w:i/>
          <w:iCs/>
        </w:rPr>
        <w:t>Marriage</w:t>
      </w:r>
      <w:r w:rsidRPr="00CF2C25">
        <w:rPr>
          <w:rFonts w:ascii="Inter" w:hAnsi="Inter"/>
        </w:rPr>
        <w:t xml:space="preserve">. </w:t>
      </w:r>
      <w:hyperlink r:id="rId64" w:tgtFrame="_blank" w:history="1">
        <w:r w:rsidRPr="00CF2C25">
          <w:rPr>
            <w:rStyle w:val="Hyperlink"/>
            <w:rFonts w:ascii="Inter" w:hAnsi="Inter"/>
          </w:rPr>
          <w:t>https://www.queenoftheapostlestomah.com/marriage</w:t>
        </w:r>
      </w:hyperlink>
    </w:p>
    <w:p w14:paraId="48EFCCA1" w14:textId="77777777" w:rsidR="00CF2C25" w:rsidRPr="00CF2C25" w:rsidRDefault="00CF2C25" w:rsidP="00CF2C25">
      <w:pPr>
        <w:numPr>
          <w:ilvl w:val="0"/>
          <w:numId w:val="6"/>
        </w:numPr>
        <w:rPr>
          <w:rFonts w:ascii="Inter" w:hAnsi="Inter"/>
        </w:rPr>
      </w:pPr>
      <w:r w:rsidRPr="00CF2C25">
        <w:rPr>
          <w:rFonts w:ascii="Inter" w:hAnsi="Inter"/>
        </w:rPr>
        <w:t xml:space="preserve">Revival.tv. (2023). </w:t>
      </w:r>
      <w:r w:rsidRPr="00CF2C25">
        <w:rPr>
          <w:rFonts w:ascii="Inter" w:hAnsi="Inter"/>
          <w:i/>
          <w:iCs/>
        </w:rPr>
        <w:t>Marriage and the Bible: The husband's role</w:t>
      </w:r>
      <w:r w:rsidRPr="00CF2C25">
        <w:rPr>
          <w:rFonts w:ascii="Inter" w:hAnsi="Inter"/>
        </w:rPr>
        <w:t xml:space="preserve">. </w:t>
      </w:r>
      <w:hyperlink r:id="rId65" w:tgtFrame="_blank" w:history="1">
        <w:r w:rsidRPr="00CF2C25">
          <w:rPr>
            <w:rStyle w:val="Hyperlink"/>
            <w:rFonts w:ascii="Inter" w:hAnsi="Inter"/>
          </w:rPr>
          <w:t>https://www.revival.tv/sermons/marriage-and-the-bible-2023/the-husbands-role-part-1-2023/</w:t>
        </w:r>
      </w:hyperlink>
    </w:p>
    <w:p w14:paraId="328A1907" w14:textId="77777777" w:rsidR="00CF2C25" w:rsidRPr="00CF2C25" w:rsidRDefault="00CF2C25" w:rsidP="00CF2C25">
      <w:pPr>
        <w:numPr>
          <w:ilvl w:val="0"/>
          <w:numId w:val="6"/>
        </w:numPr>
        <w:rPr>
          <w:rFonts w:ascii="Inter" w:hAnsi="Inter"/>
        </w:rPr>
      </w:pPr>
      <w:r w:rsidRPr="00CF2C25">
        <w:rPr>
          <w:rFonts w:ascii="Inter" w:hAnsi="Inter"/>
        </w:rPr>
        <w:t xml:space="preserve">The Marriage. (n.d.). </w:t>
      </w:r>
      <w:r w:rsidRPr="00CF2C25">
        <w:rPr>
          <w:rFonts w:ascii="Inter" w:hAnsi="Inter"/>
          <w:i/>
          <w:iCs/>
        </w:rPr>
        <w:t>Group post 2273895009607117</w:t>
      </w:r>
      <w:r w:rsidRPr="00CF2C25">
        <w:rPr>
          <w:rFonts w:ascii="Inter" w:hAnsi="Inter"/>
        </w:rPr>
        <w:t xml:space="preserve">. Facebook. </w:t>
      </w:r>
      <w:hyperlink r:id="rId66" w:tgtFrame="_blank" w:history="1">
        <w:r w:rsidRPr="00CF2C25">
          <w:rPr>
            <w:rStyle w:val="Hyperlink"/>
            <w:rFonts w:ascii="Inter" w:hAnsi="Inter"/>
          </w:rPr>
          <w:t>https://www.facebook.com/groups/themarriage/posts/2273895009607117/</w:t>
        </w:r>
      </w:hyperlink>
    </w:p>
    <w:p w14:paraId="76EEE187" w14:textId="77777777" w:rsidR="00CF2C25" w:rsidRPr="00CF2C25" w:rsidRDefault="00CF2C25" w:rsidP="00CF2C25">
      <w:pPr>
        <w:numPr>
          <w:ilvl w:val="0"/>
          <w:numId w:val="6"/>
        </w:numPr>
        <w:rPr>
          <w:rFonts w:ascii="Inter" w:hAnsi="Inter"/>
        </w:rPr>
      </w:pPr>
      <w:r w:rsidRPr="00CF2C25">
        <w:rPr>
          <w:rFonts w:ascii="Inter" w:hAnsi="Inter"/>
        </w:rPr>
        <w:t xml:space="preserve">The Path Church. (n.d.). </w:t>
      </w:r>
      <w:r w:rsidRPr="00CF2C25">
        <w:rPr>
          <w:rFonts w:ascii="Inter" w:hAnsi="Inter"/>
          <w:i/>
          <w:iCs/>
        </w:rPr>
        <w:t>Bible verses about marriage</w:t>
      </w:r>
      <w:r w:rsidRPr="00CF2C25">
        <w:rPr>
          <w:rFonts w:ascii="Inter" w:hAnsi="Inter"/>
        </w:rPr>
        <w:t xml:space="preserve">. </w:t>
      </w:r>
      <w:hyperlink r:id="rId67" w:tgtFrame="_blank" w:history="1">
        <w:r w:rsidRPr="00CF2C25">
          <w:rPr>
            <w:rStyle w:val="Hyperlink"/>
            <w:rFonts w:ascii="Inter" w:hAnsi="Inter"/>
          </w:rPr>
          <w:t>https://www.thepath.church/post/bible-verses-about-marriage</w:t>
        </w:r>
      </w:hyperlink>
    </w:p>
    <w:p w14:paraId="1B13BBB5" w14:textId="77777777" w:rsidR="00442188" w:rsidRDefault="00442188" w:rsidP="00442188">
      <w:pPr>
        <w:rPr>
          <w:rFonts w:ascii="Inter" w:hAnsi="Inter"/>
        </w:rPr>
      </w:pPr>
    </w:p>
    <w:p w14:paraId="3D5D4139" w14:textId="77777777" w:rsidR="00442188" w:rsidRDefault="00442188" w:rsidP="00442188">
      <w:pPr>
        <w:rPr>
          <w:rFonts w:ascii="Inter" w:hAnsi="Inter"/>
        </w:rPr>
      </w:pPr>
    </w:p>
    <w:p w14:paraId="240E33E1" w14:textId="77777777" w:rsidR="00442188" w:rsidRDefault="00442188" w:rsidP="00442188">
      <w:pPr>
        <w:rPr>
          <w:rFonts w:ascii="Inter" w:hAnsi="Inter"/>
        </w:rPr>
      </w:pPr>
    </w:p>
    <w:p w14:paraId="39F9931D" w14:textId="77777777" w:rsidR="00442188" w:rsidRDefault="00442188" w:rsidP="00442188">
      <w:pPr>
        <w:rPr>
          <w:rFonts w:ascii="Inter" w:hAnsi="Inter"/>
        </w:rPr>
      </w:pPr>
    </w:p>
    <w:p w14:paraId="711F4B19" w14:textId="77777777" w:rsidR="00442188" w:rsidRDefault="00442188" w:rsidP="00442188">
      <w:pPr>
        <w:rPr>
          <w:rFonts w:ascii="Inter" w:hAnsi="Inter"/>
        </w:rPr>
      </w:pPr>
    </w:p>
    <w:p w14:paraId="4950781E" w14:textId="77777777" w:rsidR="00442188" w:rsidRDefault="00442188" w:rsidP="00442188">
      <w:pPr>
        <w:rPr>
          <w:rFonts w:ascii="Inter" w:hAnsi="Inter"/>
        </w:rPr>
      </w:pPr>
    </w:p>
    <w:p w14:paraId="03D0B9E6" w14:textId="77777777" w:rsidR="00442188" w:rsidRDefault="00442188" w:rsidP="00442188">
      <w:pPr>
        <w:rPr>
          <w:rFonts w:ascii="Inter" w:hAnsi="Inter"/>
        </w:rPr>
      </w:pPr>
    </w:p>
    <w:p w14:paraId="784EEA86" w14:textId="0FAFD74A" w:rsidR="0009684E" w:rsidRDefault="0009684E" w:rsidP="00FA3EF8">
      <w:pPr>
        <w:rPr>
          <w:rFonts w:ascii="Inter" w:hAnsi="Inter"/>
        </w:rPr>
      </w:pPr>
    </w:p>
    <w:p w14:paraId="0588D77A" w14:textId="77777777" w:rsidR="00442188" w:rsidRPr="00442188" w:rsidRDefault="00442188" w:rsidP="00FA3EF8">
      <w:pPr>
        <w:rPr>
          <w:rFonts w:ascii="Inter" w:hAnsi="Inter"/>
          <w:b/>
          <w:bCs/>
        </w:rPr>
      </w:pPr>
    </w:p>
    <w:p w14:paraId="42998E44" w14:textId="77777777" w:rsidR="00172464" w:rsidRDefault="00172464" w:rsidP="00FA3EF8">
      <w:pPr>
        <w:rPr>
          <w:rFonts w:ascii="Inter" w:hAnsi="Inter"/>
        </w:rPr>
      </w:pPr>
    </w:p>
    <w:p w14:paraId="78AD82CD" w14:textId="77777777" w:rsidR="00172464" w:rsidRDefault="00172464" w:rsidP="00FA3EF8">
      <w:pPr>
        <w:rPr>
          <w:rFonts w:ascii="Inter" w:hAnsi="Inter"/>
        </w:rPr>
      </w:pPr>
    </w:p>
    <w:p w14:paraId="4FAD1BA9" w14:textId="77777777" w:rsidR="00172464" w:rsidRDefault="00172464" w:rsidP="00FA3EF8">
      <w:pPr>
        <w:rPr>
          <w:rFonts w:ascii="Inter" w:hAnsi="Inter"/>
        </w:rPr>
      </w:pPr>
    </w:p>
    <w:p w14:paraId="25F0DF26" w14:textId="77777777" w:rsidR="00172464" w:rsidRDefault="00172464" w:rsidP="00FA3EF8">
      <w:pPr>
        <w:rPr>
          <w:rFonts w:ascii="Inter" w:hAnsi="Inter"/>
        </w:rPr>
      </w:pPr>
    </w:p>
    <w:p w14:paraId="2E2FA52E" w14:textId="77777777" w:rsidR="00172464" w:rsidRDefault="00172464" w:rsidP="00FA3EF8">
      <w:pPr>
        <w:rPr>
          <w:rFonts w:ascii="Inter" w:hAnsi="Inter"/>
        </w:rPr>
      </w:pPr>
    </w:p>
    <w:p w14:paraId="3B16AE1D" w14:textId="77777777" w:rsidR="00CF2C25" w:rsidRDefault="00CF2C25" w:rsidP="00FA3EF8">
      <w:pPr>
        <w:rPr>
          <w:rFonts w:ascii="Inter" w:hAnsi="Inter"/>
        </w:rPr>
      </w:pPr>
    </w:p>
    <w:p w14:paraId="2F751BBE" w14:textId="77777777" w:rsidR="0009684E" w:rsidRDefault="0009684E" w:rsidP="00FA3EF8">
      <w:pPr>
        <w:rPr>
          <w:rFonts w:ascii="Inter" w:hAnsi="Inter"/>
        </w:rPr>
      </w:pPr>
    </w:p>
    <w:p w14:paraId="78FE844A" w14:textId="77777777" w:rsidR="0009684E" w:rsidRDefault="0009684E" w:rsidP="00FA3EF8">
      <w:pPr>
        <w:rPr>
          <w:rFonts w:ascii="Inter" w:hAnsi="Inter"/>
        </w:rPr>
      </w:pPr>
    </w:p>
    <w:p w14:paraId="68508A80" w14:textId="77777777" w:rsidR="0009684E" w:rsidRDefault="0009684E" w:rsidP="00FA3EF8">
      <w:pPr>
        <w:rPr>
          <w:rFonts w:ascii="Inter" w:hAnsi="Inter"/>
        </w:rPr>
      </w:pPr>
    </w:p>
    <w:p w14:paraId="0CD11D56" w14:textId="77777777" w:rsidR="0009684E" w:rsidRDefault="0009684E" w:rsidP="00FA3EF8">
      <w:pPr>
        <w:rPr>
          <w:rFonts w:ascii="Inter" w:hAnsi="Inter"/>
        </w:rPr>
      </w:pPr>
    </w:p>
    <w:p w14:paraId="7239E9A3" w14:textId="4E409A88" w:rsidR="0009684E" w:rsidRPr="00FA3EF8" w:rsidRDefault="0009684E" w:rsidP="00FA3EF8">
      <w:pPr>
        <w:rPr>
          <w:rFonts w:ascii="Inter" w:hAnsi="Inter"/>
        </w:rPr>
      </w:pPr>
    </w:p>
    <w:p w14:paraId="2E7B39AB" w14:textId="66531E06" w:rsidR="00FA3EF8" w:rsidRPr="00FA3EF8" w:rsidRDefault="00FA3EF8" w:rsidP="00FA3EF8">
      <w:pPr>
        <w:jc w:val="right"/>
        <w:rPr>
          <w:rFonts w:ascii="Inter" w:hAnsi="Inter"/>
          <w:b/>
          <w:bCs/>
        </w:rPr>
      </w:pPr>
      <w:r w:rsidRPr="00FA3EF8">
        <w:rPr>
          <w:rFonts w:ascii="Inter" w:hAnsi="Inter"/>
          <w:noProof/>
        </w:rPr>
        <w:drawing>
          <wp:anchor distT="0" distB="0" distL="114300" distR="114300" simplePos="0" relativeHeight="251659264" behindDoc="1" locked="0" layoutInCell="1" allowOverlap="1" wp14:anchorId="588B5AD0" wp14:editId="69D894A1">
            <wp:simplePos x="0" y="0"/>
            <wp:positionH relativeFrom="margin">
              <wp:align>right</wp:align>
            </wp:positionH>
            <wp:positionV relativeFrom="paragraph">
              <wp:posOffset>7620</wp:posOffset>
            </wp:positionV>
            <wp:extent cx="2036445" cy="1146810"/>
            <wp:effectExtent l="0" t="0" r="1905" b="0"/>
            <wp:wrapNone/>
            <wp:docPr id="1755395621" name="Picture 2" descr="A black scribble on a white background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ack scribble on a white backgroundDescription automatically generated"/>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036445" cy="11468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A3EF8">
        <w:rPr>
          <w:rFonts w:ascii="Inter" w:hAnsi="Inter"/>
          <w:b/>
          <w:bCs/>
        </w:rPr>
        <w:t xml:space="preserve">Dr. Correo </w:t>
      </w:r>
      <w:r w:rsidR="00FD379B">
        <w:rPr>
          <w:rFonts w:ascii="Inter" w:hAnsi="Inter"/>
          <w:b/>
          <w:bCs/>
        </w:rPr>
        <w:t>"</w:t>
      </w:r>
      <w:r w:rsidRPr="00FA3EF8">
        <w:rPr>
          <w:rFonts w:ascii="Inter" w:hAnsi="Inter"/>
          <w:b/>
          <w:bCs/>
        </w:rPr>
        <w:t>Cory</w:t>
      </w:r>
      <w:r w:rsidR="00FD379B">
        <w:rPr>
          <w:rFonts w:ascii="Inter" w:hAnsi="Inter"/>
          <w:b/>
          <w:bCs/>
        </w:rPr>
        <w:t>"</w:t>
      </w:r>
      <w:r w:rsidRPr="00FA3EF8">
        <w:rPr>
          <w:rFonts w:ascii="Inter" w:hAnsi="Inter"/>
          <w:b/>
          <w:bCs/>
        </w:rPr>
        <w:t xml:space="preserve"> Andrew Hofstad Med Sci. Educ, PO, ND, DO, PharmD, OEM, GPM, Psych, MD, JSD, JD, SEP, MPH, PhD, MBA/COGS, MLSCM, MDiv</w:t>
      </w:r>
    </w:p>
    <w:p w14:paraId="48602CC9" w14:textId="2017E128" w:rsidR="00FA3EF8" w:rsidRPr="00FA3EF8" w:rsidRDefault="00FA3EF8" w:rsidP="00FA3EF8">
      <w:pPr>
        <w:jc w:val="right"/>
        <w:rPr>
          <w:rFonts w:ascii="Inter" w:hAnsi="Inter"/>
          <w:b/>
          <w:bCs/>
        </w:rPr>
      </w:pPr>
    </w:p>
    <w:p w14:paraId="2CA308CA" w14:textId="77777777" w:rsidR="00FA3EF8" w:rsidRPr="00FA3EF8" w:rsidRDefault="00FA3EF8" w:rsidP="00FA3EF8">
      <w:pPr>
        <w:jc w:val="right"/>
        <w:rPr>
          <w:rFonts w:ascii="Inter" w:hAnsi="Inter"/>
        </w:rPr>
      </w:pPr>
    </w:p>
    <w:p w14:paraId="05950B32" w14:textId="77777777" w:rsidR="00FA3EF8" w:rsidRPr="00FA3EF8" w:rsidRDefault="00FA3EF8" w:rsidP="00FA3EF8">
      <w:pPr>
        <w:jc w:val="right"/>
        <w:rPr>
          <w:rFonts w:ascii="Inter" w:hAnsi="Inter"/>
        </w:rPr>
      </w:pPr>
    </w:p>
    <w:p w14:paraId="41DB4086" w14:textId="77777777" w:rsidR="00FA3EF8" w:rsidRPr="00FA3EF8" w:rsidRDefault="00FA3EF8" w:rsidP="00FA3EF8">
      <w:pPr>
        <w:jc w:val="right"/>
        <w:rPr>
          <w:rFonts w:ascii="Inter" w:hAnsi="Inter"/>
        </w:rPr>
      </w:pPr>
    </w:p>
    <w:p w14:paraId="134739D6" w14:textId="77777777" w:rsidR="00FA3EF8" w:rsidRPr="00FA3EF8" w:rsidRDefault="00FA3EF8" w:rsidP="00FA3EF8">
      <w:pPr>
        <w:jc w:val="right"/>
        <w:rPr>
          <w:rFonts w:ascii="Inter" w:hAnsi="Inter"/>
          <w:b/>
          <w:bCs/>
        </w:rPr>
      </w:pPr>
      <w:r w:rsidRPr="00FA3EF8">
        <w:rPr>
          <w:rFonts w:ascii="Inter" w:hAnsi="Inter"/>
          <w:b/>
          <w:bCs/>
        </w:rPr>
        <w:t>Virus Treatment Centers [</w:t>
      </w:r>
      <w:proofErr w:type="spellStart"/>
      <w:r w:rsidRPr="00FA3EF8">
        <w:rPr>
          <w:rFonts w:ascii="Inter" w:hAnsi="Inter"/>
          <w:b/>
          <w:bCs/>
        </w:rPr>
        <w:t>VirusTC</w:t>
      </w:r>
      <w:proofErr w:type="spellEnd"/>
      <w:r w:rsidRPr="00FA3EF8">
        <w:rPr>
          <w:rFonts w:ascii="Inter" w:hAnsi="Inter"/>
          <w:b/>
          <w:bCs/>
        </w:rPr>
        <w:t>]</w:t>
      </w:r>
    </w:p>
    <w:p w14:paraId="2E828276" w14:textId="77777777" w:rsidR="00FA3EF8" w:rsidRPr="00FA3EF8" w:rsidRDefault="00FA3EF8" w:rsidP="00FA3EF8">
      <w:pPr>
        <w:jc w:val="right"/>
        <w:rPr>
          <w:rFonts w:ascii="Inter" w:hAnsi="Inter"/>
        </w:rPr>
      </w:pPr>
      <w:r w:rsidRPr="00FA3EF8">
        <w:rPr>
          <w:rFonts w:ascii="Inter" w:hAnsi="Inter"/>
        </w:rPr>
        <w:t>(425) 400-5893</w:t>
      </w:r>
    </w:p>
    <w:p w14:paraId="5FD3B9CA" w14:textId="77777777" w:rsidR="00FA3EF8" w:rsidRPr="00FA3EF8" w:rsidRDefault="00FA3EF8" w:rsidP="00FA3EF8">
      <w:pPr>
        <w:jc w:val="right"/>
        <w:rPr>
          <w:rFonts w:ascii="Inter" w:hAnsi="Inter"/>
        </w:rPr>
      </w:pPr>
      <w:hyperlink r:id="rId69" w:history="1">
        <w:r w:rsidRPr="00FA3EF8">
          <w:rPr>
            <w:rStyle w:val="Hyperlink"/>
            <w:rFonts w:ascii="Inter" w:hAnsi="Inter"/>
          </w:rPr>
          <w:t>drhofstad@virustreatmentcenters.com</w:t>
        </w:r>
      </w:hyperlink>
    </w:p>
    <w:sectPr w:rsidR="00FA3EF8" w:rsidRPr="00FA3EF8" w:rsidSect="00FA3EF8">
      <w:footerReference w:type="even" r:id="rId70"/>
      <w:footerReference w:type="default" r:id="rId71"/>
      <w:headerReference w:type="first" r:id="rId72"/>
      <w:footerReference w:type="first" r:id="rId7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B2C10" w14:textId="77777777" w:rsidR="009B7073" w:rsidRDefault="009B7073" w:rsidP="00FA3EF8">
      <w:r>
        <w:separator/>
      </w:r>
    </w:p>
  </w:endnote>
  <w:endnote w:type="continuationSeparator" w:id="0">
    <w:p w14:paraId="4E279A39" w14:textId="77777777" w:rsidR="009B7073" w:rsidRDefault="009B7073" w:rsidP="00FA3E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Inter">
    <w:panose1 w:val="02000503000000020004"/>
    <w:charset w:val="00"/>
    <w:family w:val="auto"/>
    <w:pitch w:val="variable"/>
    <w:sig w:usb0="E00002FF" w:usb1="1200A1FF" w:usb2="00000000" w:usb3="00000000" w:csb0="0000019F" w:csb1="00000000"/>
  </w:font>
  <w:font w:name="Google Sans">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4BE83" w14:textId="7D3B9268" w:rsidR="00FA3EF8" w:rsidRPr="00FA3EF8" w:rsidRDefault="00FA3EF8" w:rsidP="00FA3EF8">
    <w:pPr>
      <w:pStyle w:val="Footer"/>
      <w:jc w:val="center"/>
      <w:rPr>
        <w:rFonts w:ascii="Inter" w:hAnsi="Inter"/>
      </w:rPr>
    </w:pPr>
    <w:hyperlink r:id="rId1" w:history="1">
      <w:r w:rsidRPr="00FA3EF8">
        <w:rPr>
          <w:rStyle w:val="Hyperlink"/>
          <w:rFonts w:ascii="Inter" w:hAnsi="Inter"/>
        </w:rPr>
        <w:t>https://www.foxrothschild.com/health-law</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54587" w14:textId="08BD8EB1" w:rsidR="00FA3EF8" w:rsidRPr="00FA3EF8" w:rsidRDefault="00FA3EF8" w:rsidP="00F71D41">
    <w:pPr>
      <w:pStyle w:val="Footer"/>
      <w:tabs>
        <w:tab w:val="left" w:pos="8100"/>
      </w:tabs>
      <w:rPr>
        <w:rFonts w:ascii="Inter" w:hAnsi="Inter"/>
      </w:rPr>
    </w:pPr>
    <w:r w:rsidRPr="00FA3EF8">
      <w:rPr>
        <w:rFonts w:ascii="Inter" w:hAnsi="Inter"/>
      </w:rPr>
      <w:tab/>
    </w:r>
    <w:hyperlink r:id="rId1" w:history="1">
      <w:r w:rsidRPr="00FA3EF8">
        <w:rPr>
          <w:rStyle w:val="Hyperlink"/>
          <w:rFonts w:ascii="Inter" w:hAnsi="Inter"/>
        </w:rPr>
        <w:t>https://healthcarelawmatters.foxrothschild.com/contact/</w:t>
      </w:r>
    </w:hyperlink>
    <w:r w:rsidRPr="00FA3EF8">
      <w:rPr>
        <w:rFonts w:ascii="Inter" w:hAnsi="Inter"/>
      </w:rPr>
      <w:tab/>
    </w:r>
    <w:r w:rsidR="00F71D41">
      <w:rPr>
        <w:rFonts w:ascii="Inter" w:hAnsi="Inter"/>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788A6" w14:textId="393FC494" w:rsidR="00FA3EF8" w:rsidRPr="00FA3EF8" w:rsidRDefault="00FA3EF8" w:rsidP="00FA3EF8">
    <w:pPr>
      <w:pStyle w:val="Footer"/>
      <w:jc w:val="center"/>
      <w:rPr>
        <w:rFonts w:ascii="Inter" w:hAnsi="Inter"/>
      </w:rPr>
    </w:pPr>
    <w:hyperlink r:id="rId1" w:history="1">
      <w:r w:rsidRPr="00FA3EF8">
        <w:rPr>
          <w:rStyle w:val="Hyperlink"/>
          <w:rFonts w:ascii="Inter" w:hAnsi="Inter"/>
        </w:rPr>
        <w:t>https://virustreatmentcenters.com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58C7C" w14:textId="77777777" w:rsidR="009B7073" w:rsidRDefault="009B7073" w:rsidP="00FA3EF8">
      <w:r>
        <w:separator/>
      </w:r>
    </w:p>
  </w:footnote>
  <w:footnote w:type="continuationSeparator" w:id="0">
    <w:p w14:paraId="3D7176D8" w14:textId="77777777" w:rsidR="009B7073" w:rsidRDefault="009B7073" w:rsidP="00FA3E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6701B" w14:textId="77777777" w:rsidR="00FA3EF8" w:rsidRPr="00FA3EF8" w:rsidRDefault="00FA3EF8" w:rsidP="00FA3EF8">
    <w:pPr>
      <w:pStyle w:val="Header"/>
      <w:jc w:val="right"/>
      <w:rPr>
        <w:rFonts w:ascii="Inter" w:hAnsi="Inter"/>
      </w:rPr>
    </w:pPr>
    <w:r w:rsidRPr="00FA3EF8">
      <w:rPr>
        <w:rFonts w:ascii="Inter" w:hAnsi="Inter"/>
      </w:rPr>
      <w:t>ECNM HOFSTAD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864AF"/>
    <w:multiLevelType w:val="multilevel"/>
    <w:tmpl w:val="AED81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E8442E"/>
    <w:multiLevelType w:val="multilevel"/>
    <w:tmpl w:val="CCEC0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AE4E7B"/>
    <w:multiLevelType w:val="multilevel"/>
    <w:tmpl w:val="F2BCA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6529E0"/>
    <w:multiLevelType w:val="multilevel"/>
    <w:tmpl w:val="65D06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B04A5E"/>
    <w:multiLevelType w:val="multilevel"/>
    <w:tmpl w:val="7C3EB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72191B"/>
    <w:multiLevelType w:val="multilevel"/>
    <w:tmpl w:val="8E8C2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7143423">
    <w:abstractNumId w:val="4"/>
  </w:num>
  <w:num w:numId="2" w16cid:durableId="1967200811">
    <w:abstractNumId w:val="3"/>
  </w:num>
  <w:num w:numId="3" w16cid:durableId="922102916">
    <w:abstractNumId w:val="1"/>
  </w:num>
  <w:num w:numId="4" w16cid:durableId="1551376510">
    <w:abstractNumId w:val="5"/>
  </w:num>
  <w:num w:numId="5" w16cid:durableId="892428621">
    <w:abstractNumId w:val="2"/>
  </w:num>
  <w:num w:numId="6" w16cid:durableId="570651389">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EF8"/>
    <w:rsid w:val="00007493"/>
    <w:rsid w:val="00012CB7"/>
    <w:rsid w:val="0002037B"/>
    <w:rsid w:val="00067264"/>
    <w:rsid w:val="000846EA"/>
    <w:rsid w:val="0009684E"/>
    <w:rsid w:val="000A74E7"/>
    <w:rsid w:val="000C4FCE"/>
    <w:rsid w:val="000E6CCA"/>
    <w:rsid w:val="001063ED"/>
    <w:rsid w:val="00136594"/>
    <w:rsid w:val="00143F0A"/>
    <w:rsid w:val="00157BA3"/>
    <w:rsid w:val="00172464"/>
    <w:rsid w:val="001746FD"/>
    <w:rsid w:val="001812C9"/>
    <w:rsid w:val="001A3B33"/>
    <w:rsid w:val="001C1107"/>
    <w:rsid w:val="001F0888"/>
    <w:rsid w:val="00211FF1"/>
    <w:rsid w:val="00297A9E"/>
    <w:rsid w:val="002C4287"/>
    <w:rsid w:val="002C642F"/>
    <w:rsid w:val="00397BF7"/>
    <w:rsid w:val="003C3A1E"/>
    <w:rsid w:val="00436163"/>
    <w:rsid w:val="00442188"/>
    <w:rsid w:val="004510FA"/>
    <w:rsid w:val="004607EA"/>
    <w:rsid w:val="004900C4"/>
    <w:rsid w:val="00496C5A"/>
    <w:rsid w:val="004A1155"/>
    <w:rsid w:val="004A7509"/>
    <w:rsid w:val="004E241E"/>
    <w:rsid w:val="00501E9E"/>
    <w:rsid w:val="005143C8"/>
    <w:rsid w:val="00533965"/>
    <w:rsid w:val="00540C0B"/>
    <w:rsid w:val="00574A1D"/>
    <w:rsid w:val="00591ED3"/>
    <w:rsid w:val="005C1CB8"/>
    <w:rsid w:val="005F4421"/>
    <w:rsid w:val="005F5570"/>
    <w:rsid w:val="00646EF0"/>
    <w:rsid w:val="00664C22"/>
    <w:rsid w:val="00675966"/>
    <w:rsid w:val="006A7813"/>
    <w:rsid w:val="006F5FA0"/>
    <w:rsid w:val="0071717A"/>
    <w:rsid w:val="00731AFB"/>
    <w:rsid w:val="007432DF"/>
    <w:rsid w:val="007666CC"/>
    <w:rsid w:val="00774E2A"/>
    <w:rsid w:val="008005AF"/>
    <w:rsid w:val="008049FE"/>
    <w:rsid w:val="00817177"/>
    <w:rsid w:val="00817A48"/>
    <w:rsid w:val="00844789"/>
    <w:rsid w:val="0085390D"/>
    <w:rsid w:val="008B72B6"/>
    <w:rsid w:val="008F45C9"/>
    <w:rsid w:val="00925334"/>
    <w:rsid w:val="00974BB6"/>
    <w:rsid w:val="00982512"/>
    <w:rsid w:val="009953B2"/>
    <w:rsid w:val="009B7073"/>
    <w:rsid w:val="00A30BA6"/>
    <w:rsid w:val="00A3364B"/>
    <w:rsid w:val="00A806C0"/>
    <w:rsid w:val="00A83632"/>
    <w:rsid w:val="00AD42E3"/>
    <w:rsid w:val="00AE0AAA"/>
    <w:rsid w:val="00AE6E91"/>
    <w:rsid w:val="00B0638C"/>
    <w:rsid w:val="00B24A8B"/>
    <w:rsid w:val="00B25E6E"/>
    <w:rsid w:val="00B400A6"/>
    <w:rsid w:val="00BC4630"/>
    <w:rsid w:val="00BE0A2B"/>
    <w:rsid w:val="00C00BE8"/>
    <w:rsid w:val="00C15F6C"/>
    <w:rsid w:val="00C20201"/>
    <w:rsid w:val="00C75D91"/>
    <w:rsid w:val="00C9139F"/>
    <w:rsid w:val="00CB30A7"/>
    <w:rsid w:val="00CB7D1B"/>
    <w:rsid w:val="00CC1FDC"/>
    <w:rsid w:val="00CD743E"/>
    <w:rsid w:val="00CF2C25"/>
    <w:rsid w:val="00CF2D46"/>
    <w:rsid w:val="00D107CE"/>
    <w:rsid w:val="00D80A96"/>
    <w:rsid w:val="00D8466A"/>
    <w:rsid w:val="00D8721A"/>
    <w:rsid w:val="00D9399B"/>
    <w:rsid w:val="00DE4344"/>
    <w:rsid w:val="00DF1BDD"/>
    <w:rsid w:val="00E53CB2"/>
    <w:rsid w:val="00E9255B"/>
    <w:rsid w:val="00EA7D58"/>
    <w:rsid w:val="00EB54CC"/>
    <w:rsid w:val="00EB571A"/>
    <w:rsid w:val="00EE7B63"/>
    <w:rsid w:val="00F11784"/>
    <w:rsid w:val="00F125F4"/>
    <w:rsid w:val="00F51110"/>
    <w:rsid w:val="00F7154F"/>
    <w:rsid w:val="00F71D41"/>
    <w:rsid w:val="00FA3EF8"/>
    <w:rsid w:val="00FB6C0E"/>
    <w:rsid w:val="00FB7C8D"/>
    <w:rsid w:val="00FD379B"/>
    <w:rsid w:val="00FE1B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AD253"/>
  <w15:chartTrackingRefBased/>
  <w15:docId w15:val="{E6298717-27EC-40BF-BE1B-1B4BD6423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3632"/>
    <w:pPr>
      <w:widowControl w:val="0"/>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FA3E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3E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A3E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3E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3E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3EF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3EF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3EF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3EF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3E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3E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A3E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3E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3E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3E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3E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3E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3EF8"/>
    <w:rPr>
      <w:rFonts w:eastAsiaTheme="majorEastAsia" w:cstheme="majorBidi"/>
      <w:color w:val="272727" w:themeColor="text1" w:themeTint="D8"/>
    </w:rPr>
  </w:style>
  <w:style w:type="paragraph" w:styleId="Title">
    <w:name w:val="Title"/>
    <w:basedOn w:val="Normal"/>
    <w:next w:val="Normal"/>
    <w:link w:val="TitleChar"/>
    <w:uiPriority w:val="10"/>
    <w:qFormat/>
    <w:rsid w:val="00FA3EF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3E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3E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3E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3EF8"/>
    <w:pPr>
      <w:spacing w:before="160"/>
      <w:jc w:val="center"/>
    </w:pPr>
    <w:rPr>
      <w:i/>
      <w:iCs/>
      <w:color w:val="404040" w:themeColor="text1" w:themeTint="BF"/>
    </w:rPr>
  </w:style>
  <w:style w:type="character" w:customStyle="1" w:styleId="QuoteChar">
    <w:name w:val="Quote Char"/>
    <w:basedOn w:val="DefaultParagraphFont"/>
    <w:link w:val="Quote"/>
    <w:uiPriority w:val="29"/>
    <w:rsid w:val="00FA3EF8"/>
    <w:rPr>
      <w:i/>
      <w:iCs/>
      <w:color w:val="404040" w:themeColor="text1" w:themeTint="BF"/>
    </w:rPr>
  </w:style>
  <w:style w:type="paragraph" w:styleId="ListParagraph">
    <w:name w:val="List Paragraph"/>
    <w:basedOn w:val="Normal"/>
    <w:uiPriority w:val="34"/>
    <w:qFormat/>
    <w:rsid w:val="00FA3EF8"/>
    <w:pPr>
      <w:ind w:left="720"/>
      <w:contextualSpacing/>
    </w:pPr>
  </w:style>
  <w:style w:type="character" w:styleId="IntenseEmphasis">
    <w:name w:val="Intense Emphasis"/>
    <w:basedOn w:val="DefaultParagraphFont"/>
    <w:uiPriority w:val="21"/>
    <w:qFormat/>
    <w:rsid w:val="00FA3EF8"/>
    <w:rPr>
      <w:i/>
      <w:iCs/>
      <w:color w:val="0F4761" w:themeColor="accent1" w:themeShade="BF"/>
    </w:rPr>
  </w:style>
  <w:style w:type="paragraph" w:styleId="IntenseQuote">
    <w:name w:val="Intense Quote"/>
    <w:basedOn w:val="Normal"/>
    <w:next w:val="Normal"/>
    <w:link w:val="IntenseQuoteChar"/>
    <w:uiPriority w:val="30"/>
    <w:qFormat/>
    <w:rsid w:val="00FA3E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3EF8"/>
    <w:rPr>
      <w:i/>
      <w:iCs/>
      <w:color w:val="0F4761" w:themeColor="accent1" w:themeShade="BF"/>
    </w:rPr>
  </w:style>
  <w:style w:type="character" w:styleId="IntenseReference">
    <w:name w:val="Intense Reference"/>
    <w:basedOn w:val="DefaultParagraphFont"/>
    <w:uiPriority w:val="32"/>
    <w:qFormat/>
    <w:rsid w:val="00FA3EF8"/>
    <w:rPr>
      <w:b/>
      <w:bCs/>
      <w:smallCaps/>
      <w:color w:val="0F4761" w:themeColor="accent1" w:themeShade="BF"/>
      <w:spacing w:val="5"/>
    </w:rPr>
  </w:style>
  <w:style w:type="paragraph" w:styleId="Header">
    <w:name w:val="header"/>
    <w:basedOn w:val="Normal"/>
    <w:link w:val="HeaderChar"/>
    <w:uiPriority w:val="99"/>
    <w:unhideWhenUsed/>
    <w:rsid w:val="00FA3EF8"/>
    <w:pPr>
      <w:tabs>
        <w:tab w:val="center" w:pos="4680"/>
        <w:tab w:val="right" w:pos="9360"/>
      </w:tabs>
    </w:pPr>
  </w:style>
  <w:style w:type="character" w:customStyle="1" w:styleId="HeaderChar">
    <w:name w:val="Header Char"/>
    <w:basedOn w:val="DefaultParagraphFont"/>
    <w:link w:val="Header"/>
    <w:uiPriority w:val="99"/>
    <w:rsid w:val="00FA3EF8"/>
  </w:style>
  <w:style w:type="paragraph" w:styleId="Footer">
    <w:name w:val="footer"/>
    <w:basedOn w:val="Normal"/>
    <w:link w:val="FooterChar"/>
    <w:uiPriority w:val="99"/>
    <w:unhideWhenUsed/>
    <w:rsid w:val="00FA3EF8"/>
    <w:pPr>
      <w:tabs>
        <w:tab w:val="center" w:pos="4680"/>
        <w:tab w:val="right" w:pos="9360"/>
      </w:tabs>
    </w:pPr>
  </w:style>
  <w:style w:type="character" w:customStyle="1" w:styleId="FooterChar">
    <w:name w:val="Footer Char"/>
    <w:basedOn w:val="DefaultParagraphFont"/>
    <w:link w:val="Footer"/>
    <w:uiPriority w:val="99"/>
    <w:rsid w:val="00FA3EF8"/>
  </w:style>
  <w:style w:type="character" w:styleId="Hyperlink">
    <w:name w:val="Hyperlink"/>
    <w:basedOn w:val="DefaultParagraphFont"/>
    <w:uiPriority w:val="99"/>
    <w:unhideWhenUsed/>
    <w:rsid w:val="00FA3EF8"/>
    <w:rPr>
      <w:color w:val="467886" w:themeColor="hyperlink"/>
      <w:u w:val="single"/>
    </w:rPr>
  </w:style>
  <w:style w:type="character" w:styleId="UnresolvedMention">
    <w:name w:val="Unresolved Mention"/>
    <w:basedOn w:val="DefaultParagraphFont"/>
    <w:uiPriority w:val="99"/>
    <w:semiHidden/>
    <w:unhideWhenUsed/>
    <w:rsid w:val="00FA3EF8"/>
    <w:rPr>
      <w:color w:val="605E5C"/>
      <w:shd w:val="clear" w:color="auto" w:fill="E1DFDD"/>
    </w:rPr>
  </w:style>
  <w:style w:type="paragraph" w:customStyle="1" w:styleId="msonormal0">
    <w:name w:val="msonormal"/>
    <w:basedOn w:val="Normal"/>
    <w:rsid w:val="00F7154F"/>
    <w:pPr>
      <w:widowControl/>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F7154F"/>
    <w:pPr>
      <w:widowControl/>
      <w:spacing w:before="100" w:beforeAutospacing="1" w:after="100" w:afterAutospacing="1"/>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F7154F"/>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n.wikipedia.org/wiki/Women_in_pre-Islamic_Arabia" TargetMode="External"/><Relationship Id="rId21" Type="http://schemas.openxmlformats.org/officeDocument/2006/relationships/hyperlink" Target="https://islamqa.info/en/answers/154573" TargetMode="External"/><Relationship Id="rId42" Type="http://schemas.openxmlformats.org/officeDocument/2006/relationships/hyperlink" Target="https://graece.it/homers-iliad-story/?lang=en" TargetMode="External"/><Relationship Id="rId47" Type="http://schemas.openxmlformats.org/officeDocument/2006/relationships/hyperlink" Target="https://www.thepublicdiscourse.com/2017/07/19582/" TargetMode="External"/><Relationship Id="rId63" Type="http://schemas.openxmlformats.org/officeDocument/2006/relationships/hyperlink" Target="https://www.facebook.com/phanerookampala/posts/phaneroodevotion-wednesday-25th-june-2025apostle-grace-lubegatitle-family-series/1137017801794608/" TargetMode="External"/><Relationship Id="rId68"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en.wikipedia.org/wiki/Barbary_Wars" TargetMode="External"/><Relationship Id="rId29" Type="http://schemas.openxmlformats.org/officeDocument/2006/relationships/hyperlink" Target="http://www.loisheckman.com/blog/item/60-a-brief-history-of-marriage" TargetMode="External"/><Relationship Id="rId11" Type="http://schemas.openxmlformats.org/officeDocument/2006/relationships/hyperlink" Target="https://www.history.navy.mil/research/library/online-reading-room/title-list-alphabetically/c/capture-of-the-frigate-uss-philadelphia.html" TargetMode="External"/><Relationship Id="rId24" Type="http://schemas.openxmlformats.org/officeDocument/2006/relationships/hyperlink" Target="https://en.wikipedia.org/wiki/Marriage_in_Islam" TargetMode="External"/><Relationship Id="rId32" Type="http://schemas.openxmlformats.org/officeDocument/2006/relationships/hyperlink" Target="https://www.quora.com/Where-and-when-did-the-idea-of-marriage-originate-Did-it-spread-or-did-it-manifest-concurrently-around-the-globe" TargetMode="External"/><Relationship Id="rId37" Type="http://schemas.openxmlformats.org/officeDocument/2006/relationships/hyperlink" Target="https://www.artofmanliness.com/character/manly-lessons/podcast-337-life-lessons-odyssey/" TargetMode="External"/><Relationship Id="rId40" Type="http://schemas.openxmlformats.org/officeDocument/2006/relationships/hyperlink" Target="https://www.facebook.com/cinemagicuniverse/posts/penelope-ithacas-true-queen-waiting-for-the-return-of-her-odysseus/1688526069229926/" TargetMode="External"/><Relationship Id="rId45" Type="http://schemas.openxmlformats.org/officeDocument/2006/relationships/hyperlink" Target="https://theimaginativeconservative.org/2023/04/homer-husbands-wives-louis-markos.html" TargetMode="External"/><Relationship Id="rId53" Type="http://schemas.openxmlformats.org/officeDocument/2006/relationships/hyperlink" Target="https://www.biblegateway.com/verse/en/Deuteronomy%2024%3A5" TargetMode="External"/><Relationship Id="rId58" Type="http://schemas.openxmlformats.org/officeDocument/2006/relationships/hyperlink" Target="https://www.facebook.com/groups/661518758432188/posts/1657120835538637/" TargetMode="External"/><Relationship Id="rId66" Type="http://schemas.openxmlformats.org/officeDocument/2006/relationships/hyperlink" Target="https://www.facebook.com/groups/themarriage/posts/2273895009607117/" TargetMode="External"/><Relationship Id="rId74"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hyperlink" Target="https://www.openbible.info/topics/stay_together" TargetMode="External"/><Relationship Id="rId19" Type="http://schemas.openxmlformats.org/officeDocument/2006/relationships/hyperlink" Target="https://www.instagram.com/reel/DKqPR9FzijY/" TargetMode="External"/><Relationship Id="rId14" Type="http://schemas.openxmlformats.org/officeDocument/2006/relationships/hyperlink" Target="https://www.facebook.com/ussconstitutionofficial/posts/in-february-1804-under-commodore-edward-prebles-command-lieutenant-stephen-decat/1328218252675497/" TargetMode="External"/><Relationship Id="rId22" Type="http://schemas.openxmlformats.org/officeDocument/2006/relationships/hyperlink" Target="https://www.scribd.com/document/555739366/pre-islamic-arabia" TargetMode="External"/><Relationship Id="rId27" Type="http://schemas.openxmlformats.org/officeDocument/2006/relationships/hyperlink" Target="https://allsapphires.com/extra_designs/the-history-of-marriage-wedding-traditions-and-marriage-ceremony/" TargetMode="External"/><Relationship Id="rId30" Type="http://schemas.openxmlformats.org/officeDocument/2006/relationships/hyperlink" Target="https://medium.com/the-masterpiece/marriage-throughout-generations-and-geography-521a7707b81a" TargetMode="External"/><Relationship Id="rId35" Type="http://schemas.openxmlformats.org/officeDocument/2006/relationships/hyperlink" Target="https://antigonejournal.com/2021/10/two-beds-odyssey/" TargetMode="External"/><Relationship Id="rId43" Type="http://schemas.openxmlformats.org/officeDocument/2006/relationships/hyperlink" Target="https://thehazelnut.substack.com/p/the-perpetual-return-fidelity-in" TargetMode="External"/><Relationship Id="rId48" Type="http://schemas.openxmlformats.org/officeDocument/2006/relationships/hyperlink" Target="https://scholarworks.uni.edu/cgi/viewcontent.cgi?article=1018&amp;context=draftings" TargetMode="External"/><Relationship Id="rId56" Type="http://schemas.openxmlformats.org/officeDocument/2006/relationships/hyperlink" Target="https://www.cru.org/us/en/train-and-grow/life-and-relationships/marriage/marriage-verses.html" TargetMode="External"/><Relationship Id="rId64" Type="http://schemas.openxmlformats.org/officeDocument/2006/relationships/hyperlink" Target="https://www.queenoftheapostlestomah.com/marriage" TargetMode="External"/><Relationship Id="rId69" Type="http://schemas.openxmlformats.org/officeDocument/2006/relationships/hyperlink" Target="mailto:drhofstad@virustreatmentcenters.com" TargetMode="External"/><Relationship Id="rId8" Type="http://schemas.openxmlformats.org/officeDocument/2006/relationships/hyperlink" Target="https://blogs.cornell.edu/mideastlibrarian/category/uss-philadelphia/" TargetMode="External"/><Relationship Id="rId51" Type="http://schemas.openxmlformats.org/officeDocument/2006/relationships/hyperlink" Target="https://timesofindia.indiatimes.com/life-style/books/features/quote-of-the-day-by-homer-there-is-nothing-more-admirable-than-when-two-people-who-see-eye-to-eye-keep-house-as-man-and-wife-confounding-/articleshow/127175123.cms" TargetMode="External"/><Relationship Id="rId72"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hyperlink" Target="https://www.facebook.com/groups/nhsmembersforum/posts/1728159410555172/" TargetMode="External"/><Relationship Id="rId17" Type="http://schemas.openxmlformats.org/officeDocument/2006/relationships/hyperlink" Target="https://en.wikipedia.org/wiki/USS_Philadelphia_(1799)" TargetMode="External"/><Relationship Id="rId25" Type="http://schemas.openxmlformats.org/officeDocument/2006/relationships/hyperlink" Target="https://en.wikipedia.org/wiki/Marriage_in_pre-Islamic_Arabia" TargetMode="External"/><Relationship Id="rId33" Type="http://schemas.openxmlformats.org/officeDocument/2006/relationships/hyperlink" Target="https://en.wikipedia.org/wiki/History_of_marriage" TargetMode="External"/><Relationship Id="rId38" Type="http://schemas.openxmlformats.org/officeDocument/2006/relationships/hyperlink" Target="https://www.cambridge.org/core/books/cambridge-guide-to-homer/family-and-marriage-in-homer/B5E9A60199484A18A01767227A624BD8" TargetMode="External"/><Relationship Id="rId46" Type="http://schemas.openxmlformats.org/officeDocument/2006/relationships/hyperlink" Target="https://life-craft.org/the-secret-of-the-marriage-bed-2/" TargetMode="External"/><Relationship Id="rId59" Type="http://schemas.openxmlformats.org/officeDocument/2006/relationships/hyperlink" Target="https://metcalfministries.com/blog/holywork" TargetMode="External"/><Relationship Id="rId67" Type="http://schemas.openxmlformats.org/officeDocument/2006/relationships/hyperlink" Target="https://www.thepath.church/post/bible-verses-about-marriage" TargetMode="External"/><Relationship Id="rId20" Type="http://schemas.openxmlformats.org/officeDocument/2006/relationships/hyperlink" Target="https://al-islam.org/religion-al-islam-and-marriage/marriage-quran-and-sunnah-prophet-s" TargetMode="External"/><Relationship Id="rId41" Type="http://schemas.openxmlformats.org/officeDocument/2006/relationships/hyperlink" Target="https://circeinstitute.org/blog/blog-odysseus-faithful-husband/" TargetMode="External"/><Relationship Id="rId54" Type="http://schemas.openxmlformats.org/officeDocument/2006/relationships/hyperlink" Target="https://biblehub.com/isr/deuteronomy/24.htm" TargetMode="External"/><Relationship Id="rId62" Type="http://schemas.openxmlformats.org/officeDocument/2006/relationships/hyperlink" Target="https://www.ourkcc.ca/sermons/the-real-marriage-ephesians-5-exodus-19-25-genesis-1/" TargetMode="External"/><Relationship Id="rId70" Type="http://schemas.openxmlformats.org/officeDocument/2006/relationships/footer" Target="footer1.xml"/><Relationship Id="rId7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usni.org/magazines/naval-history-magazine/2018/december/killing-prisoners-what-did-decatur-order-tripoli" TargetMode="External"/><Relationship Id="rId23" Type="http://schemas.openxmlformats.org/officeDocument/2006/relationships/hyperlink" Target="https://www.thecollector.com/arabia-before-islam-jahiliya/" TargetMode="External"/><Relationship Id="rId28" Type="http://schemas.openxmlformats.org/officeDocument/2006/relationships/hyperlink" Target="https://www.genesgenie.org/post/the-history-of-marriage-in-brief" TargetMode="External"/><Relationship Id="rId36" Type="http://schemas.openxmlformats.org/officeDocument/2006/relationships/hyperlink" Target="https://www.artofmanliness.com/character/manly-lessons/3-lessons-from-homers-odyssey/" TargetMode="External"/><Relationship Id="rId49" Type="http://schemas.openxmlformats.org/officeDocument/2006/relationships/hyperlink" Target="https://www.sparknotes.com/lit/odyssey/quotes/symbol/the-wedding-bed/" TargetMode="External"/><Relationship Id="rId57" Type="http://schemas.openxmlformats.org/officeDocument/2006/relationships/hyperlink" Target="https://www.desiringgod.org/messages/staying-married-is-not-about-staying-in-love" TargetMode="External"/><Relationship Id="rId10" Type="http://schemas.openxmlformats.org/officeDocument/2006/relationships/hyperlink" Target="https://historum.com/t/napoleon-bonapartes-oriental-empire.43374/" TargetMode="External"/><Relationship Id="rId31" Type="http://schemas.openxmlformats.org/officeDocument/2006/relationships/hyperlink" Target="https://theweek.com/articles/528746/origins-marriage" TargetMode="External"/><Relationship Id="rId44" Type="http://schemas.openxmlformats.org/officeDocument/2006/relationships/hyperlink" Target="https://theimaginativeconservative.org/2023/01/husbands-wives-homer-louis-markos.html" TargetMode="External"/><Relationship Id="rId52" Type="http://schemas.openxmlformats.org/officeDocument/2006/relationships/hyperlink" Target="https://www.uvm.edu/~jbailly/courses/CLAS1640TrojanWar/GraceCfemaleethicsandepicrivalry.pdf" TargetMode="External"/><Relationship Id="rId60" Type="http://schemas.openxmlformats.org/officeDocument/2006/relationships/hyperlink" Target="https://www.openbible.info/topics/husbands_and_wives" TargetMode="External"/><Relationship Id="rId65" Type="http://schemas.openxmlformats.org/officeDocument/2006/relationships/hyperlink" Target="https://www.revival.tv/sermons/marriage-and-the-bible-2023/the-husbands-role-part-1-2023/" TargetMode="External"/><Relationship Id="rId73"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www.history.com/this-day-in-history/february-16/the-most-daring-act-of-the-age" TargetMode="External"/><Relationship Id="rId13" Type="http://schemas.openxmlformats.org/officeDocument/2006/relationships/hyperlink" Target="https://penelope.uchicago.edu/Thayer/E/Gazetteer/Places/America/United_States/_Topics/history/_Texts/MnDBIA/14*.html" TargetMode="External"/><Relationship Id="rId18" Type="http://schemas.openxmlformats.org/officeDocument/2006/relationships/hyperlink" Target="https://www.worldhistory.org/Napoleon_Bonaparte/" TargetMode="External"/><Relationship Id="rId39" Type="http://schemas.openxmlformats.org/officeDocument/2006/relationships/hyperlink" Target="https://www.cambridge.org/core/journals/classical-quarterly/article/odysseus-and-his-bed-from-significant-objects-to-thing-theory-in-homer/CCC22E64A7158507DDFE91BA50827D58" TargetMode="External"/><Relationship Id="rId34" Type="http://schemas.openxmlformats.org/officeDocument/2006/relationships/hyperlink" Target="https://www.youtube.com/watch?v=DJyIIIkLftc" TargetMode="External"/><Relationship Id="rId50" Type="http://schemas.openxmlformats.org/officeDocument/2006/relationships/hyperlink" Target="https://www.supersummary.com/the-odyssey/important-quotes/" TargetMode="External"/><Relationship Id="rId55" Type="http://schemas.openxmlformats.org/officeDocument/2006/relationships/hyperlink" Target="https://crowd.church/talks/what-does-the-bible-say-about-marriage-and-relationships" TargetMode="External"/><Relationship Id="rId7" Type="http://schemas.openxmlformats.org/officeDocument/2006/relationships/hyperlink" Target="https://www.americanacorner.com/blog/barbary-wars-daring-act" TargetMode="External"/><Relationship Id="rId71"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hyperlink" Target="https://www.foxrothschild.com/health-law"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healthcarelawmatters.foxrothschild.com/contact/"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virustreatmentcenter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9</Pages>
  <Words>3146</Words>
  <Characters>17933</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Hofstad, Cory</dc:creator>
  <cp:keywords/>
  <dc:description/>
  <cp:lastModifiedBy>Hofstad, Cory</cp:lastModifiedBy>
  <cp:revision>3</cp:revision>
  <cp:lastPrinted>2026-05-19T02:53:00Z</cp:lastPrinted>
  <dcterms:created xsi:type="dcterms:W3CDTF">2026-05-19T03:15:00Z</dcterms:created>
  <dcterms:modified xsi:type="dcterms:W3CDTF">2026-05-19T04:30:00Z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4d998ebb-6824-4fd5-ac59-7b62f13e96f2</vt:lpwstr>
  </property>
</Properties>
</file>