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FD156" w14:textId="77777777" w:rsidR="001634B2" w:rsidRPr="001634B2" w:rsidRDefault="001634B2" w:rsidP="001634B2">
      <w:pPr>
        <w:pStyle w:val="Heading1"/>
        <w:rPr>
          <w:b/>
          <w:bCs/>
        </w:rPr>
      </w:pPr>
      <w:r w:rsidRPr="001634B2">
        <w:rPr>
          <w:b/>
          <w:bCs/>
        </w:rPr>
        <w:t>Computational Biomechanics Report: Modeling Long-Distance Running Progression and Macro-Structural Performance Checkpoints</w:t>
      </w:r>
    </w:p>
    <w:p w14:paraId="1B1E7F26" w14:textId="77777777" w:rsidR="001634B2" w:rsidRPr="001634B2" w:rsidRDefault="001634B2" w:rsidP="001634B2">
      <w:r w:rsidRPr="001634B2">
        <w:rPr>
          <w:b/>
          <w:bCs/>
        </w:rPr>
        <w:t>Prepared by:</w:t>
      </w:r>
      <w:r w:rsidRPr="001634B2">
        <w:t xml:space="preserve"> Division of Human Performance Kinetics, Biomechanical Modeling, and Exercise Physiology</w:t>
      </w:r>
      <w:r w:rsidRPr="001634B2">
        <w:br/>
      </w:r>
      <w:r w:rsidRPr="001634B2">
        <w:rPr>
          <w:b/>
          <w:bCs/>
        </w:rPr>
        <w:t>Target Audience:</w:t>
      </w:r>
      <w:r w:rsidRPr="001634B2">
        <w:t xml:space="preserve"> Sports Medicine Practitioners, Clinical Exercise Physiologists, Coaching Directors, and Athletic Underwriters</w:t>
      </w:r>
      <w:r w:rsidRPr="001634B2">
        <w:br/>
      </w:r>
      <w:r w:rsidRPr="001634B2">
        <w:rPr>
          <w:b/>
          <w:bCs/>
        </w:rPr>
        <w:t>Classification:</w:t>
      </w:r>
      <w:r w:rsidRPr="001634B2">
        <w:t xml:space="preserve"> Physiological Adaptation Modeling, Kinetic Load Tracking, and Performance Analytics</w:t>
      </w:r>
    </w:p>
    <w:p w14:paraId="7C00A367" w14:textId="0CA7B11D" w:rsidR="001634B2" w:rsidRDefault="001634B2" w:rsidP="001634B2"/>
    <w:p w14:paraId="4663027C" w14:textId="77777777" w:rsidR="001634B2" w:rsidRDefault="001634B2" w:rsidP="001634B2"/>
    <w:p w14:paraId="7824B527" w14:textId="77777777" w:rsidR="001634B2" w:rsidRDefault="001634B2" w:rsidP="001634B2"/>
    <w:p w14:paraId="37179C04" w14:textId="77777777" w:rsidR="001634B2" w:rsidRDefault="001634B2" w:rsidP="001634B2"/>
    <w:p w14:paraId="02A567B5" w14:textId="77777777" w:rsidR="001634B2" w:rsidRDefault="001634B2" w:rsidP="001634B2"/>
    <w:p w14:paraId="68EB3015" w14:textId="77777777" w:rsidR="001634B2" w:rsidRDefault="001634B2" w:rsidP="001634B2"/>
    <w:p w14:paraId="28841F59" w14:textId="77777777" w:rsidR="001634B2" w:rsidRDefault="001634B2" w:rsidP="001634B2"/>
    <w:p w14:paraId="4CF26EBB" w14:textId="77777777" w:rsidR="001634B2" w:rsidRDefault="001634B2" w:rsidP="001634B2"/>
    <w:p w14:paraId="04DC39E0" w14:textId="77777777" w:rsidR="001634B2" w:rsidRDefault="001634B2" w:rsidP="001634B2"/>
    <w:p w14:paraId="49D5120D" w14:textId="77777777" w:rsidR="001634B2" w:rsidRDefault="001634B2" w:rsidP="001634B2"/>
    <w:p w14:paraId="599B7EBD" w14:textId="77777777" w:rsidR="001634B2" w:rsidRDefault="001634B2" w:rsidP="001634B2"/>
    <w:p w14:paraId="3F03A6CF" w14:textId="77777777" w:rsidR="001634B2" w:rsidRDefault="001634B2" w:rsidP="001634B2"/>
    <w:p w14:paraId="03A31D60" w14:textId="77777777" w:rsidR="001634B2" w:rsidRDefault="001634B2" w:rsidP="001634B2"/>
    <w:p w14:paraId="651A4112" w14:textId="77777777" w:rsidR="001634B2" w:rsidRDefault="001634B2" w:rsidP="001634B2"/>
    <w:p w14:paraId="03BE21E9" w14:textId="77777777" w:rsidR="001634B2" w:rsidRDefault="001634B2" w:rsidP="001634B2"/>
    <w:p w14:paraId="7AD88189" w14:textId="77777777" w:rsidR="001634B2" w:rsidRDefault="001634B2" w:rsidP="001634B2"/>
    <w:p w14:paraId="76D3222C" w14:textId="77777777" w:rsidR="001634B2" w:rsidRDefault="001634B2" w:rsidP="001634B2"/>
    <w:p w14:paraId="3F899503" w14:textId="77777777" w:rsidR="001634B2" w:rsidRPr="001634B2" w:rsidRDefault="001634B2" w:rsidP="001634B2">
      <w:pPr>
        <w:pStyle w:val="Heading1"/>
        <w:rPr>
          <w:b/>
          <w:bCs/>
        </w:rPr>
      </w:pPr>
      <w:r w:rsidRPr="001634B2">
        <w:rPr>
          <w:b/>
          <w:bCs/>
        </w:rPr>
        <w:lastRenderedPageBreak/>
        <w:t>Abstract</w:t>
      </w:r>
    </w:p>
    <w:p w14:paraId="1C2671D4" w14:textId="77777777" w:rsidR="001634B2" w:rsidRPr="001634B2" w:rsidRDefault="001634B2" w:rsidP="001634B2">
      <w:r w:rsidRPr="001634B2">
        <w:t xml:space="preserve">This report applies a non-linear, cubic polynomial progression model—traditionally evaluated as the </w:t>
      </w:r>
      <w:r w:rsidRPr="001634B2">
        <w:rPr>
          <w:b/>
          <w:bCs/>
        </w:rPr>
        <w:t>Paragon Adaptive Function</w:t>
      </w:r>
      <w:r w:rsidRPr="001634B2">
        <w:t xml:space="preserve"> within human performance analytics—to long-distance running. We map how repetitive aerobic stimulus, structured via </w:t>
      </w:r>
      <w:r w:rsidRPr="001634B2">
        <w:rPr>
          <w:b/>
          <w:bCs/>
        </w:rPr>
        <w:t>discrete 5-mile running increments</w:t>
      </w:r>
      <w:r w:rsidRPr="001634B2">
        <w:t xml:space="preserve">, drives structural physiological progress against a cumulative </w:t>
      </w:r>
      <w:r w:rsidRPr="001634B2">
        <w:rPr>
          <w:b/>
          <w:bCs/>
        </w:rPr>
        <w:t>Training Adaptation and Resistance Index (D)</w:t>
      </w:r>
      <w:r w:rsidRPr="001634B2">
        <w:t>.</w:t>
      </w:r>
    </w:p>
    <w:p w14:paraId="09E98E69" w14:textId="77777777" w:rsidR="001634B2" w:rsidRPr="001634B2" w:rsidRDefault="001634B2" w:rsidP="001634B2">
      <w:r w:rsidRPr="001634B2">
        <w:t>This analysis models the non-linear trajectory of athletic adaptation, establishes specific progress checkpoints based on running volume, and breaks down the biophysical variables that govern cardiovascular efficiency and musculoskeletal resilience.</w:t>
      </w:r>
    </w:p>
    <w:p w14:paraId="6009150E" w14:textId="09365C80" w:rsidR="001634B2" w:rsidRDefault="001634B2" w:rsidP="001634B2"/>
    <w:p w14:paraId="32E40033" w14:textId="77777777" w:rsidR="001634B2" w:rsidRDefault="001634B2" w:rsidP="001634B2"/>
    <w:p w14:paraId="44C63383" w14:textId="77777777" w:rsidR="001634B2" w:rsidRDefault="001634B2" w:rsidP="001634B2"/>
    <w:p w14:paraId="26D31A42" w14:textId="77777777" w:rsidR="001634B2" w:rsidRDefault="001634B2" w:rsidP="001634B2"/>
    <w:p w14:paraId="0B4F318F" w14:textId="77777777" w:rsidR="001634B2" w:rsidRDefault="001634B2" w:rsidP="001634B2"/>
    <w:p w14:paraId="6C8D56BF" w14:textId="77777777" w:rsidR="001634B2" w:rsidRDefault="001634B2" w:rsidP="001634B2"/>
    <w:p w14:paraId="5F7333BA" w14:textId="77777777" w:rsidR="001634B2" w:rsidRDefault="001634B2" w:rsidP="001634B2"/>
    <w:p w14:paraId="1403F971" w14:textId="77777777" w:rsidR="001634B2" w:rsidRDefault="001634B2" w:rsidP="001634B2"/>
    <w:p w14:paraId="4AAA67C5" w14:textId="77777777" w:rsidR="001634B2" w:rsidRDefault="001634B2" w:rsidP="001634B2"/>
    <w:p w14:paraId="0D116B32" w14:textId="77777777" w:rsidR="001634B2" w:rsidRDefault="001634B2" w:rsidP="001634B2"/>
    <w:p w14:paraId="6392BF14" w14:textId="77777777" w:rsidR="001634B2" w:rsidRDefault="001634B2" w:rsidP="001634B2"/>
    <w:p w14:paraId="51299F22" w14:textId="77777777" w:rsidR="001634B2" w:rsidRDefault="001634B2" w:rsidP="001634B2"/>
    <w:p w14:paraId="31DA905A" w14:textId="77777777" w:rsidR="001634B2" w:rsidRDefault="001634B2" w:rsidP="001634B2"/>
    <w:p w14:paraId="494B5684" w14:textId="77777777" w:rsidR="001634B2" w:rsidRDefault="001634B2" w:rsidP="001634B2"/>
    <w:p w14:paraId="23147A79" w14:textId="77777777" w:rsidR="001634B2" w:rsidRDefault="001634B2" w:rsidP="001634B2"/>
    <w:p w14:paraId="38599BE5" w14:textId="77777777" w:rsidR="001634B2" w:rsidRDefault="001634B2" w:rsidP="001634B2"/>
    <w:p w14:paraId="02F83DA3" w14:textId="77777777" w:rsidR="001634B2" w:rsidRDefault="001634B2" w:rsidP="001634B2"/>
    <w:p w14:paraId="19CD4087" w14:textId="77777777" w:rsidR="001634B2" w:rsidRDefault="001634B2" w:rsidP="001634B2"/>
    <w:p w14:paraId="57799BCB" w14:textId="77777777" w:rsidR="001634B2" w:rsidRPr="001634B2" w:rsidRDefault="001634B2" w:rsidP="001634B2">
      <w:pPr>
        <w:pStyle w:val="Heading1"/>
        <w:rPr>
          <w:b/>
          <w:bCs/>
        </w:rPr>
      </w:pPr>
      <w:r w:rsidRPr="001634B2">
        <w:rPr>
          <w:b/>
          <w:bCs/>
        </w:rPr>
        <w:lastRenderedPageBreak/>
        <w:t>1. The Physiological Paradigm: Non-Linear Athletic Adaptation</w:t>
      </w:r>
    </w:p>
    <w:p w14:paraId="6F5A8F30" w14:textId="77777777" w:rsidR="001634B2" w:rsidRPr="001634B2" w:rsidRDefault="001634B2" w:rsidP="001634B2">
      <w:r w:rsidRPr="001634B2">
        <w:t xml:space="preserve">In sports science and endurance coaching, modeling athletic progress using simple linear metrics often leads to overtraining or performance plateaus. Human physiological adaptation to long-distance running does not scale linearly. Instead, it follows a distinct </w:t>
      </w:r>
      <w:r w:rsidRPr="001634B2">
        <w:rPr>
          <w:b/>
          <w:bCs/>
        </w:rPr>
        <w:t>Cubic Progression Curve</w:t>
      </w:r>
      <w:r w:rsidRPr="001634B2">
        <w:t>.</w:t>
      </w:r>
    </w:p>
    <w:p w14:paraId="0034197B" w14:textId="77777777" w:rsidR="001634B2" w:rsidRPr="001634B2" w:rsidRDefault="001634B2" w:rsidP="001634B2">
      <w:r w:rsidRPr="001634B2">
        <w:t>[Repetitive 5-Mile Run Stimulus] ──</w:t>
      </w:r>
      <w:r w:rsidRPr="001634B2">
        <w:rPr>
          <w:rFonts w:ascii="Arial" w:hAnsi="Arial" w:cs="Arial"/>
        </w:rPr>
        <w:t>►</w:t>
      </w:r>
      <w:r w:rsidRPr="001634B2">
        <w:t xml:space="preserve"> [Capillary Density &amp; Mitochondrial Surges]</w:t>
      </w:r>
    </w:p>
    <w:p w14:paraId="69C22CAB" w14:textId="77777777" w:rsidR="001634B2" w:rsidRPr="001634B2" w:rsidRDefault="001634B2" w:rsidP="001634B2">
      <w:r w:rsidRPr="001634B2">
        <w:t xml:space="preserve">                │                                         │</w:t>
      </w:r>
    </w:p>
    <w:p w14:paraId="593883AC" w14:textId="77777777" w:rsidR="001634B2" w:rsidRPr="001634B2" w:rsidRDefault="001634B2" w:rsidP="001634B2">
      <w:r w:rsidRPr="001634B2">
        <w:t xml:space="preserve">                </w:t>
      </w:r>
      <w:r w:rsidRPr="001634B2">
        <w:rPr>
          <w:rFonts w:ascii="Arial" w:hAnsi="Arial" w:cs="Arial"/>
        </w:rPr>
        <w:t>▼</w:t>
      </w:r>
      <w:r w:rsidRPr="001634B2">
        <w:t xml:space="preserve">                                         </w:t>
      </w:r>
      <w:r w:rsidRPr="001634B2">
        <w:rPr>
          <w:rFonts w:ascii="Arial" w:hAnsi="Arial" w:cs="Arial"/>
        </w:rPr>
        <w:t>▼</w:t>
      </w:r>
    </w:p>
    <w:p w14:paraId="682046C2" w14:textId="77777777" w:rsidR="001634B2" w:rsidRPr="001634B2" w:rsidRDefault="001634B2" w:rsidP="001634B2">
      <w:r w:rsidRPr="001634B2">
        <w:t>[Myofibrillar Structural Repair] ──</w:t>
      </w:r>
      <w:r w:rsidRPr="001634B2">
        <w:rPr>
          <w:rFonts w:ascii="Arial" w:hAnsi="Arial" w:cs="Arial"/>
        </w:rPr>
        <w:t>►</w:t>
      </w:r>
      <w:r w:rsidRPr="001634B2">
        <w:t xml:space="preserve"> [EXPONENTIAL PERFORMANCE CHECKPOINTS (P)]</w:t>
      </w:r>
    </w:p>
    <w:p w14:paraId="3947622F" w14:textId="77777777" w:rsidR="001634B2" w:rsidRPr="001634B2" w:rsidRDefault="001634B2" w:rsidP="001634B2">
      <w:r w:rsidRPr="001634B2">
        <w:t>When an athlete introduces a standardized running stimulus (such as a 5-mile running session), multiple physiological subsystems deform and rebuild:</w:t>
      </w:r>
    </w:p>
    <w:p w14:paraId="028E7986" w14:textId="77777777" w:rsidR="001634B2" w:rsidRPr="001634B2" w:rsidRDefault="001634B2" w:rsidP="001634B2">
      <w:pPr>
        <w:numPr>
          <w:ilvl w:val="0"/>
          <w:numId w:val="1"/>
        </w:numPr>
      </w:pPr>
      <w:r w:rsidRPr="001634B2">
        <w:rPr>
          <w:b/>
          <w:bCs/>
        </w:rPr>
        <w:t>Cardiovascular Resiliency:</w:t>
      </w:r>
      <w:r w:rsidRPr="001634B2">
        <w:t xml:space="preserve"> Steady-state zone-</w:t>
      </w:r>
      <w:proofErr w:type="gramStart"/>
      <w:r w:rsidRPr="001634B2">
        <w:t>2 running</w:t>
      </w:r>
      <w:proofErr w:type="gramEnd"/>
      <w:r w:rsidRPr="001634B2">
        <w:t xml:space="preserve"> expands stroke volume, increases capillary density around slow-twitch muscle fibers, and drives mitochondrial biogenesis.</w:t>
      </w:r>
    </w:p>
    <w:p w14:paraId="2ED8B1FE" w14:textId="77777777" w:rsidR="001634B2" w:rsidRPr="001634B2" w:rsidRDefault="001634B2" w:rsidP="001634B2">
      <w:pPr>
        <w:numPr>
          <w:ilvl w:val="0"/>
          <w:numId w:val="1"/>
        </w:numPr>
      </w:pPr>
      <w:r w:rsidRPr="001634B2">
        <w:rPr>
          <w:b/>
          <w:bCs/>
        </w:rPr>
        <w:t>Musculoskeletal Remodeling:</w:t>
      </w:r>
      <w:r w:rsidRPr="001634B2">
        <w:t xml:space="preserve"> Structural bone density and tendon tensile strength deform elastically under impact loads, requiring cyclical resting phases to increase mechanical power output.</w:t>
      </w:r>
    </w:p>
    <w:p w14:paraId="4A312C7A" w14:textId="77777777" w:rsidR="001634B2" w:rsidRPr="001634B2" w:rsidRDefault="001634B2" w:rsidP="001634B2">
      <w:r w:rsidRPr="001634B2">
        <w:t xml:space="preserve">Early training phases bring rapid cardiovascular gains, but as the athlete approaches elite conditioning, the effort required to secure further physiological adaptations increases exponentially. To track this accurately, performance platforms map an athlete's </w:t>
      </w:r>
      <w:r w:rsidRPr="001634B2">
        <w:rPr>
          <w:b/>
          <w:bCs/>
        </w:rPr>
        <w:t>Training Adaptation Index (D)</w:t>
      </w:r>
      <w:r w:rsidRPr="001634B2">
        <w:t xml:space="preserve"> to determine their total </w:t>
      </w:r>
      <w:r w:rsidRPr="001634B2">
        <w:rPr>
          <w:b/>
          <w:bCs/>
        </w:rPr>
        <w:t>Accumulated Progress Performance (P)</w:t>
      </w:r>
      <w:r w:rsidRPr="001634B2">
        <w:t>.</w:t>
      </w:r>
    </w:p>
    <w:p w14:paraId="5B840E93" w14:textId="25E94F9A" w:rsidR="001634B2" w:rsidRDefault="001634B2" w:rsidP="001634B2"/>
    <w:p w14:paraId="3D9816D8" w14:textId="77777777" w:rsidR="001634B2" w:rsidRDefault="001634B2" w:rsidP="001634B2"/>
    <w:p w14:paraId="3DA312B7" w14:textId="77777777" w:rsidR="001634B2" w:rsidRDefault="001634B2" w:rsidP="001634B2"/>
    <w:p w14:paraId="276F4E1F" w14:textId="77777777" w:rsidR="001634B2" w:rsidRDefault="001634B2" w:rsidP="001634B2"/>
    <w:p w14:paraId="5CF866DC" w14:textId="77777777" w:rsidR="001634B2" w:rsidRDefault="001634B2" w:rsidP="001634B2"/>
    <w:p w14:paraId="4583FDFE" w14:textId="77777777" w:rsidR="001634B2" w:rsidRDefault="001634B2" w:rsidP="001634B2"/>
    <w:p w14:paraId="55468ABD" w14:textId="77777777" w:rsidR="001634B2" w:rsidRDefault="001634B2" w:rsidP="001634B2"/>
    <w:p w14:paraId="742FF777" w14:textId="77777777" w:rsidR="001634B2" w:rsidRPr="001634B2" w:rsidRDefault="001634B2" w:rsidP="001634B2">
      <w:pPr>
        <w:pStyle w:val="Heading1"/>
        <w:rPr>
          <w:b/>
          <w:bCs/>
        </w:rPr>
      </w:pPr>
      <w:r w:rsidRPr="001634B2">
        <w:rPr>
          <w:b/>
          <w:bCs/>
        </w:rPr>
        <w:lastRenderedPageBreak/>
        <w:t>2. The Performance Formula: The Running Progress Function</w:t>
      </w:r>
    </w:p>
    <w:p w14:paraId="6F3576CE" w14:textId="77777777" w:rsidR="001634B2" w:rsidRPr="001634B2" w:rsidRDefault="001634B2" w:rsidP="001634B2">
      <w:r w:rsidRPr="001634B2">
        <w:t xml:space="preserve">The cumulative structural progression achieved through systematic distance training is governed by the continuous </w:t>
      </w:r>
      <w:r w:rsidRPr="001634B2">
        <w:rPr>
          <w:b/>
          <w:bCs/>
        </w:rPr>
        <w:t>Paragon Performance Function</w:t>
      </w:r>
      <w:r w:rsidRPr="001634B2">
        <w:t>:</w:t>
      </w:r>
    </w:p>
    <w:p w14:paraId="711BB04C" w14:textId="77777777" w:rsidR="001634B2" w:rsidRPr="001634B2" w:rsidRDefault="001634B2" w:rsidP="001634B2">
      <w:r w:rsidRPr="001634B2">
        <w:t>\(P=\text{round}\left(\frac{50D^{</w:t>
      </w:r>
      <w:proofErr w:type="gramStart"/>
      <w:r w:rsidRPr="001634B2">
        <w:t>3}+</w:t>
      </w:r>
      <w:proofErr w:type="gramEnd"/>
      <w:r w:rsidRPr="001634B2">
        <w:t>5065D^{</w:t>
      </w:r>
      <w:proofErr w:type="gramStart"/>
      <w:r w:rsidRPr="001634B2">
        <w:t>2}+</w:t>
      </w:r>
      <w:proofErr w:type="gramEnd"/>
      <w:r w:rsidRPr="001634B2">
        <w:t>168324D+843000}{</w:t>
      </w:r>
      <w:proofErr w:type="gramStart"/>
      <w:r w:rsidRPr="001634B2">
        <w:t>600}\right)\</w:t>
      </w:r>
      <w:proofErr w:type="gramEnd"/>
      <w:r w:rsidRPr="001634B2">
        <w:t>)</w:t>
      </w:r>
    </w:p>
    <w:p w14:paraId="4E47505D" w14:textId="77777777" w:rsidR="001634B2" w:rsidRPr="001634B2" w:rsidRDefault="001634B2" w:rsidP="001634B2">
      <w:r w:rsidRPr="001634B2">
        <w:t>Where:</w:t>
      </w:r>
    </w:p>
    <w:p w14:paraId="20E2EA43" w14:textId="77777777" w:rsidR="001634B2" w:rsidRPr="001634B2" w:rsidRDefault="001634B2" w:rsidP="001634B2">
      <w:pPr>
        <w:numPr>
          <w:ilvl w:val="0"/>
          <w:numId w:val="2"/>
        </w:numPr>
      </w:pPr>
      <w:r w:rsidRPr="001634B2">
        <w:t xml:space="preserve">P represents </w:t>
      </w:r>
      <w:r w:rsidRPr="001634B2">
        <w:rPr>
          <w:b/>
          <w:bCs/>
        </w:rPr>
        <w:t>Accumulated Progress Performance</w:t>
      </w:r>
      <w:r w:rsidRPr="001634B2">
        <w:t xml:space="preserve"> (expressed as a normalized kinetic adaptation index tracking aerobic threshold capacity and muscular endurance output).</w:t>
      </w:r>
    </w:p>
    <w:p w14:paraId="3C41C416" w14:textId="77777777" w:rsidR="001634B2" w:rsidRPr="001634B2" w:rsidRDefault="001634B2" w:rsidP="001634B2">
      <w:pPr>
        <w:numPr>
          <w:ilvl w:val="0"/>
          <w:numId w:val="2"/>
        </w:numPr>
      </w:pPr>
      <w:r w:rsidRPr="001634B2">
        <w:t xml:space="preserve">D is the </w:t>
      </w:r>
      <w:r w:rsidRPr="001634B2">
        <w:rPr>
          <w:b/>
          <w:bCs/>
        </w:rPr>
        <w:t>Training Adaptation Index (1 ≤ D ≤ 100)</w:t>
      </w:r>
      <w:r w:rsidRPr="001634B2">
        <w:t>, an algorithmic surrogate tracking structural physical progress.</w:t>
      </w:r>
    </w:p>
    <w:p w14:paraId="420C5F3A" w14:textId="77777777" w:rsidR="001634B2" w:rsidRPr="001634B2" w:rsidRDefault="001634B2" w:rsidP="001634B2">
      <w:pPr>
        <w:rPr>
          <w:b/>
          <w:bCs/>
        </w:rPr>
      </w:pPr>
      <w:r w:rsidRPr="001634B2">
        <w:rPr>
          <w:b/>
          <w:bCs/>
        </w:rPr>
        <w:t>Quantifying Progress Checkpoints via 5-Mile Run Increments</w:t>
      </w:r>
    </w:p>
    <w:p w14:paraId="6FAE08BD" w14:textId="77777777" w:rsidR="001634B2" w:rsidRPr="001634B2" w:rsidRDefault="001634B2" w:rsidP="001634B2">
      <w:r w:rsidRPr="001634B2">
        <w:t xml:space="preserve">To make this formula actionable for athletic training, the variable D is parameterized based on the completion of </w:t>
      </w:r>
      <w:r w:rsidRPr="001634B2">
        <w:rPr>
          <w:b/>
          <w:bCs/>
        </w:rPr>
        <w:t>discrete, steady-state 5-mile runs</w:t>
      </w:r>
      <w:r w:rsidRPr="001634B2">
        <w:t xml:space="preserve"> combined with adequate metabolic recovery. By evaluating reference training cohorts, progress can be grouped into five distinct macro-structural checkpoints:</w:t>
      </w:r>
    </w:p>
    <w:p w14:paraId="02921E3E" w14:textId="77777777" w:rsidR="001634B2" w:rsidRPr="001634B2" w:rsidRDefault="001634B2" w:rsidP="001634B2">
      <w:r w:rsidRPr="001634B2">
        <w:t>\(P(D)=0.08333D^{</w:t>
      </w:r>
      <w:proofErr w:type="gramStart"/>
      <w:r w:rsidRPr="001634B2">
        <w:t>3}+</w:t>
      </w:r>
      <w:proofErr w:type="gramEnd"/>
      <w:r w:rsidRPr="001634B2">
        <w:t>8.44167D^{</w:t>
      </w:r>
      <w:proofErr w:type="gramStart"/>
      <w:r w:rsidRPr="001634B2">
        <w:t>2}+</w:t>
      </w:r>
      <w:proofErr w:type="gramEnd"/>
      <w:r w:rsidRPr="001634B2">
        <w:t>280.54D+1405\)</w:t>
      </w:r>
    </w:p>
    <w:p w14:paraId="3A9EF36F" w14:textId="77777777" w:rsidR="001634B2" w:rsidRPr="001634B2" w:rsidRDefault="001634B2" w:rsidP="001634B2">
      <w:r w:rsidRPr="001634B2">
        <w:t xml:space="preserve">                  PROGRESS CHECKPOINT TRAJECTORY</w:t>
      </w:r>
    </w:p>
    <w:p w14:paraId="7EEDCB08" w14:textId="77777777" w:rsidR="001634B2" w:rsidRPr="001634B2" w:rsidRDefault="001634B2" w:rsidP="001634B2">
      <w:r w:rsidRPr="001634B2">
        <w:t xml:space="preserve">                  </w:t>
      </w:r>
    </w:p>
    <w:p w14:paraId="0392DD5C" w14:textId="77777777" w:rsidR="001634B2" w:rsidRPr="001634B2" w:rsidRDefault="001634B2" w:rsidP="001634B2">
      <w:r w:rsidRPr="001634B2">
        <w:t>[D = 1: Checkpoint I]   ──</w:t>
      </w:r>
      <w:r w:rsidRPr="001634B2">
        <w:rPr>
          <w:rFonts w:ascii="Arial" w:hAnsi="Arial" w:cs="Arial"/>
        </w:rPr>
        <w:t>►</w:t>
      </w:r>
      <w:r w:rsidRPr="001634B2">
        <w:t xml:space="preserve"> Volume: 0 Runs    </w:t>
      </w:r>
      <w:r w:rsidRPr="001634B2">
        <w:rPr>
          <w:rFonts w:ascii="Aptos" w:hAnsi="Aptos" w:cs="Aptos"/>
        </w:rPr>
        <w:t>──</w:t>
      </w:r>
      <w:r w:rsidRPr="001634B2">
        <w:rPr>
          <w:rFonts w:ascii="Arial" w:hAnsi="Arial" w:cs="Arial"/>
        </w:rPr>
        <w:t>►</w:t>
      </w:r>
      <w:r w:rsidRPr="001634B2">
        <w:t xml:space="preserve"> Baseline Status: P = 1,694</w:t>
      </w:r>
    </w:p>
    <w:p w14:paraId="3442B1D1" w14:textId="77777777" w:rsidR="001634B2" w:rsidRPr="001634B2" w:rsidRDefault="001634B2" w:rsidP="001634B2">
      <w:r w:rsidRPr="001634B2">
        <w:t>[D = 20: Checkpoint II</w:t>
      </w:r>
      <w:proofErr w:type="gramStart"/>
      <w:r w:rsidRPr="001634B2">
        <w:t>]  ─</w:t>
      </w:r>
      <w:proofErr w:type="gramEnd"/>
      <w:r w:rsidRPr="001634B2">
        <w:t>─</w:t>
      </w:r>
      <w:r w:rsidRPr="001634B2">
        <w:rPr>
          <w:rFonts w:ascii="Arial" w:hAnsi="Arial" w:cs="Arial"/>
        </w:rPr>
        <w:t>►</w:t>
      </w:r>
      <w:r w:rsidRPr="001634B2">
        <w:t xml:space="preserve"> Volume: 15 Runs   </w:t>
      </w:r>
      <w:r w:rsidRPr="001634B2">
        <w:rPr>
          <w:rFonts w:ascii="Aptos" w:hAnsi="Aptos" w:cs="Aptos"/>
        </w:rPr>
        <w:t>──</w:t>
      </w:r>
      <w:r w:rsidRPr="001634B2">
        <w:rPr>
          <w:rFonts w:ascii="Arial" w:hAnsi="Arial" w:cs="Arial"/>
        </w:rPr>
        <w:t>►</w:t>
      </w:r>
      <w:r w:rsidRPr="001634B2">
        <w:t xml:space="preserve"> Aerobic Foundation: P = 11,043</w:t>
      </w:r>
    </w:p>
    <w:p w14:paraId="7DAC7CE2" w14:textId="77777777" w:rsidR="001634B2" w:rsidRPr="001634B2" w:rsidRDefault="001634B2" w:rsidP="001634B2">
      <w:r w:rsidRPr="001634B2">
        <w:t>[D = 40: Checkpoint III] ──</w:t>
      </w:r>
      <w:r w:rsidRPr="001634B2">
        <w:rPr>
          <w:rFonts w:ascii="Arial" w:hAnsi="Arial" w:cs="Arial"/>
        </w:rPr>
        <w:t>►</w:t>
      </w:r>
      <w:r w:rsidRPr="001634B2">
        <w:t xml:space="preserve"> Volume: 45 Runs   </w:t>
      </w:r>
      <w:r w:rsidRPr="001634B2">
        <w:rPr>
          <w:rFonts w:ascii="Aptos" w:hAnsi="Aptos" w:cs="Aptos"/>
        </w:rPr>
        <w:t>──</w:t>
      </w:r>
      <w:r w:rsidRPr="001634B2">
        <w:rPr>
          <w:rFonts w:ascii="Arial" w:hAnsi="Arial" w:cs="Arial"/>
        </w:rPr>
        <w:t>►</w:t>
      </w:r>
      <w:r w:rsidRPr="001634B2">
        <w:t xml:space="preserve"> Structural Shift: P = 31,390</w:t>
      </w:r>
    </w:p>
    <w:p w14:paraId="5D3FE1C3" w14:textId="77777777" w:rsidR="001634B2" w:rsidRPr="001634B2" w:rsidRDefault="001634B2" w:rsidP="001634B2">
      <w:r w:rsidRPr="001634B2">
        <w:t>[D = 60: Checkpoint IV</w:t>
      </w:r>
      <w:proofErr w:type="gramStart"/>
      <w:r w:rsidRPr="001634B2">
        <w:t>]  ─</w:t>
      </w:r>
      <w:proofErr w:type="gramEnd"/>
      <w:r w:rsidRPr="001634B2">
        <w:t>─</w:t>
      </w:r>
      <w:r w:rsidRPr="001634B2">
        <w:rPr>
          <w:rFonts w:ascii="Arial" w:hAnsi="Arial" w:cs="Arial"/>
        </w:rPr>
        <w:t>►</w:t>
      </w:r>
      <w:r w:rsidRPr="001634B2">
        <w:t xml:space="preserve"> Volume: 90 Runs   </w:t>
      </w:r>
      <w:r w:rsidRPr="001634B2">
        <w:rPr>
          <w:rFonts w:ascii="Aptos" w:hAnsi="Aptos" w:cs="Aptos"/>
        </w:rPr>
        <w:t>──</w:t>
      </w:r>
      <w:r w:rsidRPr="001634B2">
        <w:rPr>
          <w:rFonts w:ascii="Arial" w:hAnsi="Arial" w:cs="Arial"/>
        </w:rPr>
        <w:t>►</w:t>
      </w:r>
      <w:r w:rsidRPr="001634B2">
        <w:t xml:space="preserve"> Advanced Endurance: P = 66,559</w:t>
      </w:r>
    </w:p>
    <w:p w14:paraId="76C4D2D3" w14:textId="77777777" w:rsidR="001634B2" w:rsidRPr="001634B2" w:rsidRDefault="001634B2" w:rsidP="001634B2">
      <w:r w:rsidRPr="001634B2">
        <w:t>[D = 100: Checkpoint V</w:t>
      </w:r>
      <w:proofErr w:type="gramStart"/>
      <w:r w:rsidRPr="001634B2">
        <w:t>]  ─</w:t>
      </w:r>
      <w:proofErr w:type="gramEnd"/>
      <w:r w:rsidRPr="001634B2">
        <w:t>─</w:t>
      </w:r>
      <w:r w:rsidRPr="001634B2">
        <w:rPr>
          <w:rFonts w:ascii="Arial" w:hAnsi="Arial" w:cs="Arial"/>
        </w:rPr>
        <w:t>►</w:t>
      </w:r>
      <w:r w:rsidRPr="001634B2">
        <w:t xml:space="preserve"> Volume: 180 </w:t>
      </w:r>
      <w:proofErr w:type="gramStart"/>
      <w:r w:rsidRPr="001634B2">
        <w:t>Runs  ─</w:t>
      </w:r>
      <w:proofErr w:type="gramEnd"/>
      <w:r w:rsidRPr="001634B2">
        <w:t>─</w:t>
      </w:r>
      <w:r w:rsidRPr="001634B2">
        <w:rPr>
          <w:rFonts w:ascii="Arial" w:hAnsi="Arial" w:cs="Arial"/>
        </w:rPr>
        <w:t>►</w:t>
      </w:r>
      <w:r w:rsidRPr="001634B2">
        <w:t xml:space="preserve"> Elite Performance: P = 200,000</w:t>
      </w:r>
    </w:p>
    <w:p w14:paraId="77D8D273" w14:textId="6808BDCC" w:rsidR="001634B2" w:rsidRDefault="001634B2" w:rsidP="001634B2"/>
    <w:p w14:paraId="167CE38F" w14:textId="77777777" w:rsidR="001634B2" w:rsidRDefault="001634B2" w:rsidP="001634B2"/>
    <w:p w14:paraId="3F08CB0A" w14:textId="77777777" w:rsidR="001634B2" w:rsidRDefault="001634B2" w:rsidP="001634B2"/>
    <w:p w14:paraId="7FF5DB46" w14:textId="77777777" w:rsidR="001634B2" w:rsidRDefault="001634B2" w:rsidP="001634B2"/>
    <w:p w14:paraId="540E71E6" w14:textId="77777777" w:rsidR="001634B2" w:rsidRPr="001634B2" w:rsidRDefault="001634B2" w:rsidP="001634B2">
      <w:pPr>
        <w:pStyle w:val="Heading1"/>
        <w:rPr>
          <w:b/>
          <w:bCs/>
        </w:rPr>
      </w:pPr>
      <w:r w:rsidRPr="001634B2">
        <w:rPr>
          <w:b/>
          <w:bCs/>
        </w:rPr>
        <w:lastRenderedPageBreak/>
        <w:t>3. Comprehensive Breakdown of Progress Checkpoints</w:t>
      </w:r>
    </w:p>
    <w:p w14:paraId="49346297" w14:textId="77777777" w:rsidR="001634B2" w:rsidRPr="001634B2" w:rsidRDefault="001634B2" w:rsidP="001634B2">
      <w:pPr>
        <w:pStyle w:val="Heading2"/>
        <w:rPr>
          <w:b/>
          <w:bCs/>
        </w:rPr>
      </w:pPr>
      <w:r w:rsidRPr="001634B2">
        <w:rPr>
          <w:b/>
          <w:bCs/>
        </w:rPr>
        <w:t>Checkpoint I: Baseline Induction (1 ≤ D &lt; 20)</w:t>
      </w:r>
    </w:p>
    <w:p w14:paraId="79B7131E" w14:textId="77777777" w:rsidR="001634B2" w:rsidRPr="001634B2" w:rsidRDefault="001634B2" w:rsidP="001634B2">
      <w:pPr>
        <w:numPr>
          <w:ilvl w:val="0"/>
          <w:numId w:val="3"/>
        </w:numPr>
      </w:pPr>
      <w:r w:rsidRPr="001634B2">
        <w:rPr>
          <w:b/>
          <w:bCs/>
        </w:rPr>
        <w:t>Required Volume:</w:t>
      </w:r>
      <w:r w:rsidRPr="001634B2">
        <w:t xml:space="preserve"> 0 to 14 completed 5-mile runs.</w:t>
      </w:r>
    </w:p>
    <w:p w14:paraId="7F65650C" w14:textId="77777777" w:rsidR="001634B2" w:rsidRDefault="001634B2" w:rsidP="001634B2">
      <w:pPr>
        <w:numPr>
          <w:ilvl w:val="0"/>
          <w:numId w:val="3"/>
        </w:numPr>
      </w:pPr>
      <w:r w:rsidRPr="001634B2">
        <w:rPr>
          <w:b/>
          <w:bCs/>
        </w:rPr>
        <w:t>Physiological Status (P ≈ 1,694):</w:t>
      </w:r>
      <w:r w:rsidRPr="001634B2">
        <w:t xml:space="preserve"> The athlete establishes neuromuscular familiarity. Initial progress is fast but unstable, driven primarily by central nervous system adaptations and improved motor unit recruitment.</w:t>
      </w:r>
    </w:p>
    <w:p w14:paraId="0EFF082A" w14:textId="77777777" w:rsidR="001634B2" w:rsidRDefault="001634B2" w:rsidP="001634B2"/>
    <w:p w14:paraId="48D77841" w14:textId="77777777" w:rsidR="001634B2" w:rsidRDefault="001634B2" w:rsidP="001634B2"/>
    <w:p w14:paraId="1A9EDA03" w14:textId="77777777" w:rsidR="001634B2" w:rsidRDefault="001634B2" w:rsidP="001634B2"/>
    <w:p w14:paraId="3840CCF1" w14:textId="77777777" w:rsidR="001634B2" w:rsidRDefault="001634B2" w:rsidP="001634B2"/>
    <w:p w14:paraId="736DF321" w14:textId="77777777" w:rsidR="001634B2" w:rsidRDefault="001634B2" w:rsidP="001634B2"/>
    <w:p w14:paraId="3559BD4F" w14:textId="77777777" w:rsidR="001634B2" w:rsidRDefault="001634B2" w:rsidP="001634B2"/>
    <w:p w14:paraId="44577362" w14:textId="77777777" w:rsidR="001634B2" w:rsidRDefault="001634B2" w:rsidP="001634B2"/>
    <w:p w14:paraId="0EE83D87" w14:textId="77777777" w:rsidR="001634B2" w:rsidRDefault="001634B2" w:rsidP="001634B2"/>
    <w:p w14:paraId="096111BD" w14:textId="77777777" w:rsidR="001634B2" w:rsidRDefault="001634B2" w:rsidP="001634B2"/>
    <w:p w14:paraId="440869C0" w14:textId="77777777" w:rsidR="001634B2" w:rsidRDefault="001634B2" w:rsidP="001634B2"/>
    <w:p w14:paraId="1F60167E" w14:textId="77777777" w:rsidR="001634B2" w:rsidRDefault="001634B2" w:rsidP="001634B2"/>
    <w:p w14:paraId="2633E3B2" w14:textId="77777777" w:rsidR="001634B2" w:rsidRDefault="001634B2" w:rsidP="001634B2"/>
    <w:p w14:paraId="7C644131" w14:textId="77777777" w:rsidR="001634B2" w:rsidRDefault="001634B2" w:rsidP="001634B2"/>
    <w:p w14:paraId="2593A956" w14:textId="77777777" w:rsidR="001634B2" w:rsidRDefault="001634B2" w:rsidP="001634B2"/>
    <w:p w14:paraId="5BCB6F3F" w14:textId="77777777" w:rsidR="001634B2" w:rsidRDefault="001634B2" w:rsidP="001634B2"/>
    <w:p w14:paraId="58773CE2" w14:textId="77777777" w:rsidR="001634B2" w:rsidRDefault="001634B2" w:rsidP="001634B2"/>
    <w:p w14:paraId="2EB5BE43" w14:textId="77777777" w:rsidR="001634B2" w:rsidRDefault="001634B2" w:rsidP="001634B2"/>
    <w:p w14:paraId="7309C5D4" w14:textId="77777777" w:rsidR="001634B2" w:rsidRDefault="001634B2" w:rsidP="001634B2"/>
    <w:p w14:paraId="249F297D" w14:textId="77777777" w:rsidR="001634B2" w:rsidRDefault="001634B2" w:rsidP="001634B2"/>
    <w:p w14:paraId="7B3DC535" w14:textId="77777777" w:rsidR="001634B2" w:rsidRDefault="001634B2" w:rsidP="001634B2"/>
    <w:p w14:paraId="6FE28700" w14:textId="77777777" w:rsidR="001634B2" w:rsidRPr="001634B2" w:rsidRDefault="001634B2" w:rsidP="001634B2">
      <w:pPr>
        <w:pStyle w:val="Heading2"/>
        <w:rPr>
          <w:b/>
          <w:bCs/>
        </w:rPr>
      </w:pPr>
      <w:r w:rsidRPr="001634B2">
        <w:rPr>
          <w:b/>
          <w:bCs/>
        </w:rPr>
        <w:lastRenderedPageBreak/>
        <w:t>Checkpoint II: Aerobic Foundation (20 ≤ D &lt; 40)</w:t>
      </w:r>
    </w:p>
    <w:p w14:paraId="6061FEC3" w14:textId="77777777" w:rsidR="001634B2" w:rsidRPr="001634B2" w:rsidRDefault="001634B2" w:rsidP="001634B2">
      <w:pPr>
        <w:numPr>
          <w:ilvl w:val="0"/>
          <w:numId w:val="4"/>
        </w:numPr>
      </w:pPr>
      <w:r w:rsidRPr="001634B2">
        <w:rPr>
          <w:b/>
          <w:bCs/>
        </w:rPr>
        <w:t>Required Volume:</w:t>
      </w:r>
      <w:r w:rsidRPr="001634B2">
        <w:t xml:space="preserve"> </w:t>
      </w:r>
      <w:r w:rsidRPr="001634B2">
        <w:rPr>
          <w:b/>
          <w:bCs/>
        </w:rPr>
        <w:t>15 completed 5-mile runs</w:t>
      </w:r>
      <w:r w:rsidRPr="001634B2">
        <w:t xml:space="preserve"> (e.g., 3 runs per week for 5 weeks; Total: 75 miles).</w:t>
      </w:r>
    </w:p>
    <w:p w14:paraId="2A77711B" w14:textId="77777777" w:rsidR="001634B2" w:rsidRDefault="001634B2" w:rsidP="001634B2">
      <w:pPr>
        <w:numPr>
          <w:ilvl w:val="0"/>
          <w:numId w:val="4"/>
        </w:numPr>
      </w:pPr>
      <w:r w:rsidRPr="001634B2">
        <w:rPr>
          <w:b/>
          <w:bCs/>
        </w:rPr>
        <w:t>Physiological Status (P ≈ 11,043):</w:t>
      </w:r>
      <w:r w:rsidRPr="001634B2">
        <w:t xml:space="preserve"> Apparent blood viscosity dynamics optimize. Plasma volume expands to support thermoregulation. The athlete transitions out of high-heart-rate fatigue zones, allowing steady-state running velocity (u) to stabilize at lower metabolic costs.</w:t>
      </w:r>
    </w:p>
    <w:p w14:paraId="7285A17B" w14:textId="77777777" w:rsidR="001634B2" w:rsidRDefault="001634B2" w:rsidP="001634B2"/>
    <w:p w14:paraId="5217F0D0" w14:textId="77777777" w:rsidR="001634B2" w:rsidRDefault="001634B2" w:rsidP="001634B2"/>
    <w:p w14:paraId="36CD3FD2" w14:textId="77777777" w:rsidR="001634B2" w:rsidRDefault="001634B2" w:rsidP="001634B2"/>
    <w:p w14:paraId="1B43A438" w14:textId="77777777" w:rsidR="001634B2" w:rsidRDefault="001634B2" w:rsidP="001634B2"/>
    <w:p w14:paraId="489A5B83" w14:textId="77777777" w:rsidR="001634B2" w:rsidRDefault="001634B2" w:rsidP="001634B2"/>
    <w:p w14:paraId="227E3BCB" w14:textId="77777777" w:rsidR="001634B2" w:rsidRDefault="001634B2" w:rsidP="001634B2"/>
    <w:p w14:paraId="2C836CB1" w14:textId="77777777" w:rsidR="001634B2" w:rsidRDefault="001634B2" w:rsidP="001634B2"/>
    <w:p w14:paraId="5A4D53A2" w14:textId="77777777" w:rsidR="001634B2" w:rsidRDefault="001634B2" w:rsidP="001634B2"/>
    <w:p w14:paraId="67CAFBA8" w14:textId="77777777" w:rsidR="001634B2" w:rsidRDefault="001634B2" w:rsidP="001634B2"/>
    <w:p w14:paraId="3D7927B3" w14:textId="77777777" w:rsidR="001634B2" w:rsidRDefault="001634B2" w:rsidP="001634B2"/>
    <w:p w14:paraId="2977C36D" w14:textId="77777777" w:rsidR="001634B2" w:rsidRDefault="001634B2" w:rsidP="001634B2"/>
    <w:p w14:paraId="40DEC64A" w14:textId="77777777" w:rsidR="001634B2" w:rsidRDefault="001634B2" w:rsidP="001634B2"/>
    <w:p w14:paraId="23249EC6" w14:textId="77777777" w:rsidR="001634B2" w:rsidRDefault="001634B2" w:rsidP="001634B2"/>
    <w:p w14:paraId="4B75F99A" w14:textId="77777777" w:rsidR="001634B2" w:rsidRDefault="001634B2" w:rsidP="001634B2"/>
    <w:p w14:paraId="6A99992C" w14:textId="77777777" w:rsidR="001634B2" w:rsidRDefault="001634B2" w:rsidP="001634B2"/>
    <w:p w14:paraId="196D1AD2" w14:textId="77777777" w:rsidR="001634B2" w:rsidRDefault="001634B2" w:rsidP="001634B2"/>
    <w:p w14:paraId="70F4BF90" w14:textId="77777777" w:rsidR="001634B2" w:rsidRDefault="001634B2" w:rsidP="001634B2"/>
    <w:p w14:paraId="7931A794" w14:textId="77777777" w:rsidR="001634B2" w:rsidRDefault="001634B2" w:rsidP="001634B2"/>
    <w:p w14:paraId="1F02887F" w14:textId="77777777" w:rsidR="001634B2" w:rsidRDefault="001634B2" w:rsidP="001634B2"/>
    <w:p w14:paraId="5F94D8DF" w14:textId="77777777" w:rsidR="001634B2" w:rsidRPr="001634B2" w:rsidRDefault="001634B2" w:rsidP="001634B2"/>
    <w:p w14:paraId="433AF2B9" w14:textId="77777777" w:rsidR="001634B2" w:rsidRPr="001634B2" w:rsidRDefault="001634B2" w:rsidP="001634B2">
      <w:pPr>
        <w:pStyle w:val="Heading2"/>
        <w:rPr>
          <w:b/>
          <w:bCs/>
        </w:rPr>
      </w:pPr>
      <w:r w:rsidRPr="001634B2">
        <w:rPr>
          <w:b/>
          <w:bCs/>
        </w:rPr>
        <w:lastRenderedPageBreak/>
        <w:t>Checkpoint III: Structural Threshold Shift (40 ≤ D &lt; 60)</w:t>
      </w:r>
    </w:p>
    <w:p w14:paraId="477E7BD9" w14:textId="77777777" w:rsidR="001634B2" w:rsidRPr="001634B2" w:rsidRDefault="001634B2" w:rsidP="001634B2">
      <w:pPr>
        <w:numPr>
          <w:ilvl w:val="0"/>
          <w:numId w:val="5"/>
        </w:numPr>
      </w:pPr>
      <w:r w:rsidRPr="001634B2">
        <w:rPr>
          <w:b/>
          <w:bCs/>
        </w:rPr>
        <w:t>Required Volume:</w:t>
      </w:r>
      <w:r w:rsidRPr="001634B2">
        <w:t xml:space="preserve"> </w:t>
      </w:r>
      <w:r w:rsidRPr="001634B2">
        <w:rPr>
          <w:b/>
          <w:bCs/>
        </w:rPr>
        <w:t xml:space="preserve">45 </w:t>
      </w:r>
      <w:proofErr w:type="gramStart"/>
      <w:r w:rsidRPr="001634B2">
        <w:rPr>
          <w:b/>
          <w:bCs/>
        </w:rPr>
        <w:t>completed</w:t>
      </w:r>
      <w:proofErr w:type="gramEnd"/>
      <w:r w:rsidRPr="001634B2">
        <w:rPr>
          <w:b/>
          <w:bCs/>
        </w:rPr>
        <w:t xml:space="preserve"> 5-mile runs</w:t>
      </w:r>
      <w:r w:rsidRPr="001634B2">
        <w:t xml:space="preserve"> (e.g., 3 to 4 runs per week for 12 weeks; Total: 225 miles).</w:t>
      </w:r>
    </w:p>
    <w:p w14:paraId="5A620919" w14:textId="77777777" w:rsidR="001634B2" w:rsidRDefault="001634B2" w:rsidP="001634B2">
      <w:pPr>
        <w:numPr>
          <w:ilvl w:val="0"/>
          <w:numId w:val="5"/>
        </w:numPr>
      </w:pPr>
      <w:r w:rsidRPr="001634B2">
        <w:rPr>
          <w:b/>
          <w:bCs/>
        </w:rPr>
        <w:t>Physiological Status (P ≈ 31,390):</w:t>
      </w:r>
      <w:r w:rsidRPr="001634B2">
        <w:t xml:space="preserve"> Extracellular matrix repair peaks. Type I collagen synthesis inside the Achilles tendon and plantar fascia remodels the lower-extremity spring mechanism. This structural shift alters the kinetic impact equation, allowing the body to absorb the 4x body-weight impact forces of running without triggering localized joint inflammation.</w:t>
      </w:r>
    </w:p>
    <w:p w14:paraId="72F36BA3" w14:textId="77777777" w:rsidR="001634B2" w:rsidRDefault="001634B2" w:rsidP="001634B2"/>
    <w:p w14:paraId="505809C2" w14:textId="77777777" w:rsidR="001634B2" w:rsidRDefault="001634B2" w:rsidP="001634B2"/>
    <w:p w14:paraId="7D873D70" w14:textId="77777777" w:rsidR="001634B2" w:rsidRDefault="001634B2" w:rsidP="001634B2"/>
    <w:p w14:paraId="4B9AC18E" w14:textId="77777777" w:rsidR="001634B2" w:rsidRDefault="001634B2" w:rsidP="001634B2"/>
    <w:p w14:paraId="2655EB84" w14:textId="77777777" w:rsidR="001634B2" w:rsidRDefault="001634B2" w:rsidP="001634B2"/>
    <w:p w14:paraId="2A9860A7" w14:textId="77777777" w:rsidR="001634B2" w:rsidRDefault="001634B2" w:rsidP="001634B2"/>
    <w:p w14:paraId="25C6027F" w14:textId="77777777" w:rsidR="001634B2" w:rsidRDefault="001634B2" w:rsidP="001634B2"/>
    <w:p w14:paraId="06B43C48" w14:textId="77777777" w:rsidR="001634B2" w:rsidRDefault="001634B2" w:rsidP="001634B2"/>
    <w:p w14:paraId="06D3FFFC" w14:textId="77777777" w:rsidR="001634B2" w:rsidRDefault="001634B2" w:rsidP="001634B2"/>
    <w:p w14:paraId="1AEE47EA" w14:textId="77777777" w:rsidR="001634B2" w:rsidRDefault="001634B2" w:rsidP="001634B2"/>
    <w:p w14:paraId="1D3D20C3" w14:textId="77777777" w:rsidR="001634B2" w:rsidRDefault="001634B2" w:rsidP="001634B2"/>
    <w:p w14:paraId="29726028" w14:textId="77777777" w:rsidR="001634B2" w:rsidRDefault="001634B2" w:rsidP="001634B2"/>
    <w:p w14:paraId="58354BBE" w14:textId="77777777" w:rsidR="001634B2" w:rsidRDefault="001634B2" w:rsidP="001634B2"/>
    <w:p w14:paraId="2E1194BD" w14:textId="77777777" w:rsidR="001634B2" w:rsidRDefault="001634B2" w:rsidP="001634B2"/>
    <w:p w14:paraId="25442BFB" w14:textId="77777777" w:rsidR="001634B2" w:rsidRDefault="001634B2" w:rsidP="001634B2"/>
    <w:p w14:paraId="20107261" w14:textId="77777777" w:rsidR="001634B2" w:rsidRDefault="001634B2" w:rsidP="001634B2"/>
    <w:p w14:paraId="5F89BAD2" w14:textId="77777777" w:rsidR="001634B2" w:rsidRDefault="001634B2" w:rsidP="001634B2"/>
    <w:p w14:paraId="09367059" w14:textId="77777777" w:rsidR="001634B2" w:rsidRDefault="001634B2" w:rsidP="001634B2"/>
    <w:p w14:paraId="4F4DB5E3" w14:textId="77777777" w:rsidR="001634B2" w:rsidRPr="001634B2" w:rsidRDefault="001634B2" w:rsidP="001634B2"/>
    <w:p w14:paraId="7E03F90B" w14:textId="77777777" w:rsidR="001634B2" w:rsidRPr="001634B2" w:rsidRDefault="001634B2" w:rsidP="001634B2">
      <w:pPr>
        <w:pStyle w:val="Heading2"/>
        <w:rPr>
          <w:b/>
          <w:bCs/>
        </w:rPr>
      </w:pPr>
      <w:r w:rsidRPr="001634B2">
        <w:rPr>
          <w:b/>
          <w:bCs/>
        </w:rPr>
        <w:lastRenderedPageBreak/>
        <w:t>Checkpoint IV: Advanced Endurance Consolidation (60 ≤ D &lt; 100)</w:t>
      </w:r>
    </w:p>
    <w:p w14:paraId="79760996" w14:textId="77777777" w:rsidR="001634B2" w:rsidRPr="001634B2" w:rsidRDefault="001634B2" w:rsidP="001634B2">
      <w:pPr>
        <w:numPr>
          <w:ilvl w:val="0"/>
          <w:numId w:val="6"/>
        </w:numPr>
      </w:pPr>
      <w:r w:rsidRPr="001634B2">
        <w:rPr>
          <w:b/>
          <w:bCs/>
        </w:rPr>
        <w:t>Required Volume:</w:t>
      </w:r>
      <w:r w:rsidRPr="001634B2">
        <w:t xml:space="preserve"> </w:t>
      </w:r>
      <w:r w:rsidRPr="001634B2">
        <w:rPr>
          <w:b/>
          <w:bCs/>
        </w:rPr>
        <w:t xml:space="preserve">90 </w:t>
      </w:r>
      <w:proofErr w:type="gramStart"/>
      <w:r w:rsidRPr="001634B2">
        <w:rPr>
          <w:b/>
          <w:bCs/>
        </w:rPr>
        <w:t>completed</w:t>
      </w:r>
      <w:proofErr w:type="gramEnd"/>
      <w:r w:rsidRPr="001634B2">
        <w:rPr>
          <w:b/>
          <w:bCs/>
        </w:rPr>
        <w:t xml:space="preserve"> 5-mile runs</w:t>
      </w:r>
      <w:r w:rsidRPr="001634B2">
        <w:t xml:space="preserve"> (e.g., 4 runs per week for 22 weeks; Total: 450 miles).</w:t>
      </w:r>
    </w:p>
    <w:p w14:paraId="405AC397" w14:textId="77777777" w:rsidR="001634B2" w:rsidRDefault="001634B2" w:rsidP="001634B2">
      <w:pPr>
        <w:numPr>
          <w:ilvl w:val="0"/>
          <w:numId w:val="6"/>
        </w:numPr>
      </w:pPr>
      <w:r w:rsidRPr="001634B2">
        <w:rPr>
          <w:b/>
          <w:bCs/>
        </w:rPr>
        <w:t>Physiological Status (P ≈ 66,559):</w:t>
      </w:r>
      <w:r w:rsidRPr="001634B2">
        <w:t xml:space="preserve"> Cellular-level adaptation reaches peak efficiency. Mitochondrial volume density within the soleus and gastrocnemius muscles increases significantly. Glycogen storage capacity expands, shifting the body's lactate threshold higher and allowing the athlete to maintain high-velocity paces for extended durations.</w:t>
      </w:r>
    </w:p>
    <w:p w14:paraId="1C24D71E" w14:textId="77777777" w:rsidR="001634B2" w:rsidRDefault="001634B2" w:rsidP="001634B2"/>
    <w:p w14:paraId="329C2B7B" w14:textId="77777777" w:rsidR="001634B2" w:rsidRDefault="001634B2" w:rsidP="001634B2"/>
    <w:p w14:paraId="3357C1B8" w14:textId="77777777" w:rsidR="001634B2" w:rsidRDefault="001634B2" w:rsidP="001634B2"/>
    <w:p w14:paraId="12334563" w14:textId="77777777" w:rsidR="001634B2" w:rsidRDefault="001634B2" w:rsidP="001634B2"/>
    <w:p w14:paraId="2972F50D" w14:textId="77777777" w:rsidR="001634B2" w:rsidRDefault="001634B2" w:rsidP="001634B2"/>
    <w:p w14:paraId="567AE428" w14:textId="77777777" w:rsidR="001634B2" w:rsidRDefault="001634B2" w:rsidP="001634B2"/>
    <w:p w14:paraId="7B78374C" w14:textId="77777777" w:rsidR="001634B2" w:rsidRDefault="001634B2" w:rsidP="001634B2"/>
    <w:p w14:paraId="4E788F22" w14:textId="77777777" w:rsidR="001634B2" w:rsidRDefault="001634B2" w:rsidP="001634B2"/>
    <w:p w14:paraId="6C1EDF2F" w14:textId="77777777" w:rsidR="001634B2" w:rsidRDefault="001634B2" w:rsidP="001634B2"/>
    <w:p w14:paraId="76FC2F6A" w14:textId="77777777" w:rsidR="001634B2" w:rsidRDefault="001634B2" w:rsidP="001634B2"/>
    <w:p w14:paraId="6B1C8AE5" w14:textId="77777777" w:rsidR="001634B2" w:rsidRDefault="001634B2" w:rsidP="001634B2"/>
    <w:p w14:paraId="20217819" w14:textId="77777777" w:rsidR="001634B2" w:rsidRDefault="001634B2" w:rsidP="001634B2"/>
    <w:p w14:paraId="596DFB8B" w14:textId="77777777" w:rsidR="001634B2" w:rsidRDefault="001634B2" w:rsidP="001634B2"/>
    <w:p w14:paraId="2479E1ED" w14:textId="77777777" w:rsidR="001634B2" w:rsidRDefault="001634B2" w:rsidP="001634B2"/>
    <w:p w14:paraId="2376E7DE" w14:textId="77777777" w:rsidR="001634B2" w:rsidRDefault="001634B2" w:rsidP="001634B2"/>
    <w:p w14:paraId="49A2FB77" w14:textId="77777777" w:rsidR="001634B2" w:rsidRDefault="001634B2" w:rsidP="001634B2"/>
    <w:p w14:paraId="6E8BD227" w14:textId="77777777" w:rsidR="001634B2" w:rsidRDefault="001634B2" w:rsidP="001634B2"/>
    <w:p w14:paraId="70E0E7BD" w14:textId="77777777" w:rsidR="001634B2" w:rsidRDefault="001634B2" w:rsidP="001634B2"/>
    <w:p w14:paraId="1DFECA4F" w14:textId="77777777" w:rsidR="001634B2" w:rsidRPr="001634B2" w:rsidRDefault="001634B2" w:rsidP="001634B2"/>
    <w:p w14:paraId="750E5AAF" w14:textId="77777777" w:rsidR="001634B2" w:rsidRPr="001634B2" w:rsidRDefault="001634B2" w:rsidP="001634B2">
      <w:pPr>
        <w:pStyle w:val="Heading2"/>
        <w:rPr>
          <w:b/>
          <w:bCs/>
        </w:rPr>
      </w:pPr>
      <w:r w:rsidRPr="001634B2">
        <w:rPr>
          <w:b/>
          <w:bCs/>
        </w:rPr>
        <w:lastRenderedPageBreak/>
        <w:t>Checkpoint V: Elite Performance Plateau (D = 100)</w:t>
      </w:r>
    </w:p>
    <w:p w14:paraId="42B9DBD1" w14:textId="77777777" w:rsidR="001634B2" w:rsidRPr="001634B2" w:rsidRDefault="001634B2" w:rsidP="001634B2">
      <w:pPr>
        <w:numPr>
          <w:ilvl w:val="0"/>
          <w:numId w:val="7"/>
        </w:numPr>
      </w:pPr>
      <w:r w:rsidRPr="001634B2">
        <w:rPr>
          <w:b/>
          <w:bCs/>
        </w:rPr>
        <w:t>Required Volume:</w:t>
      </w:r>
      <w:r w:rsidRPr="001634B2">
        <w:t xml:space="preserve"> </w:t>
      </w:r>
      <w:r w:rsidRPr="001634B2">
        <w:rPr>
          <w:b/>
          <w:bCs/>
        </w:rPr>
        <w:t>180 completed 5-mile runs</w:t>
      </w:r>
      <w:r w:rsidRPr="001634B2">
        <w:t xml:space="preserve"> (Cumulative high-volume block; Total: 900 miles).</w:t>
      </w:r>
    </w:p>
    <w:p w14:paraId="6F32BEA9" w14:textId="77777777" w:rsidR="001634B2" w:rsidRPr="001634B2" w:rsidRDefault="001634B2" w:rsidP="001634B2">
      <w:pPr>
        <w:numPr>
          <w:ilvl w:val="0"/>
          <w:numId w:val="7"/>
        </w:numPr>
      </w:pPr>
      <w:r w:rsidRPr="001634B2">
        <w:rPr>
          <w:b/>
          <w:bCs/>
        </w:rPr>
        <w:t>Physiological Status (P = 200,000):</w:t>
      </w:r>
      <w:r w:rsidRPr="001634B2">
        <w:t xml:space="preserve"> The athlete hits the terminal boundary of the cubic curve. At this stage, the linear and quadratic variables are completely dominated by the cubic component (0.08333D³). Securing further progress requires a massive increase in volume, as the body has maximized its standard microvascular and musculoskeletal adaptation capacity.</w:t>
      </w:r>
    </w:p>
    <w:p w14:paraId="08C93C27" w14:textId="68DD2CD5" w:rsidR="001634B2" w:rsidRDefault="001634B2" w:rsidP="001634B2"/>
    <w:p w14:paraId="1657E960" w14:textId="77777777" w:rsidR="001634B2" w:rsidRDefault="001634B2" w:rsidP="001634B2"/>
    <w:p w14:paraId="448AA2FC" w14:textId="77777777" w:rsidR="001634B2" w:rsidRDefault="001634B2" w:rsidP="001634B2"/>
    <w:p w14:paraId="08AD1DBA" w14:textId="77777777" w:rsidR="001634B2" w:rsidRDefault="001634B2" w:rsidP="001634B2"/>
    <w:p w14:paraId="3F68D03D" w14:textId="77777777" w:rsidR="001634B2" w:rsidRDefault="001634B2" w:rsidP="001634B2"/>
    <w:p w14:paraId="1173DDD9" w14:textId="77777777" w:rsidR="001634B2" w:rsidRDefault="001634B2" w:rsidP="001634B2"/>
    <w:p w14:paraId="50F4D102" w14:textId="77777777" w:rsidR="001634B2" w:rsidRDefault="001634B2" w:rsidP="001634B2"/>
    <w:p w14:paraId="23D847E5" w14:textId="77777777" w:rsidR="001634B2" w:rsidRDefault="001634B2" w:rsidP="001634B2"/>
    <w:p w14:paraId="45322990" w14:textId="77777777" w:rsidR="001634B2" w:rsidRDefault="001634B2" w:rsidP="001634B2"/>
    <w:p w14:paraId="05595ED0" w14:textId="77777777" w:rsidR="001634B2" w:rsidRDefault="001634B2" w:rsidP="001634B2"/>
    <w:p w14:paraId="4A4D7D76" w14:textId="77777777" w:rsidR="001634B2" w:rsidRDefault="001634B2" w:rsidP="001634B2"/>
    <w:p w14:paraId="4FB45A37" w14:textId="77777777" w:rsidR="001634B2" w:rsidRDefault="001634B2" w:rsidP="001634B2"/>
    <w:p w14:paraId="73C814E8" w14:textId="77777777" w:rsidR="001634B2" w:rsidRDefault="001634B2" w:rsidP="001634B2"/>
    <w:p w14:paraId="1D05D374" w14:textId="77777777" w:rsidR="001634B2" w:rsidRDefault="001634B2" w:rsidP="001634B2"/>
    <w:p w14:paraId="6FC0689C" w14:textId="77777777" w:rsidR="001634B2" w:rsidRDefault="001634B2" w:rsidP="001634B2"/>
    <w:p w14:paraId="40314E8A" w14:textId="77777777" w:rsidR="001634B2" w:rsidRDefault="001634B2" w:rsidP="001634B2"/>
    <w:p w14:paraId="6F12927F" w14:textId="77777777" w:rsidR="001634B2" w:rsidRDefault="001634B2" w:rsidP="001634B2"/>
    <w:p w14:paraId="10EF3DE9" w14:textId="77777777" w:rsidR="001634B2" w:rsidRDefault="001634B2" w:rsidP="001634B2"/>
    <w:p w14:paraId="7AEB6ADB" w14:textId="77777777" w:rsidR="001634B2" w:rsidRDefault="001634B2" w:rsidP="001634B2"/>
    <w:p w14:paraId="2B15673B" w14:textId="77777777" w:rsidR="001634B2" w:rsidRPr="001634B2" w:rsidRDefault="001634B2" w:rsidP="001634B2">
      <w:pPr>
        <w:pStyle w:val="Heading1"/>
        <w:rPr>
          <w:b/>
          <w:bCs/>
        </w:rPr>
      </w:pPr>
      <w:r w:rsidRPr="001634B2">
        <w:rPr>
          <w:b/>
          <w:bCs/>
        </w:rPr>
        <w:lastRenderedPageBreak/>
        <w:t>4. Mathematical Optimization: Predicting Volume Requirements</w:t>
      </w:r>
    </w:p>
    <w:p w14:paraId="6F260BB6" w14:textId="77777777" w:rsidR="001634B2" w:rsidRPr="001634B2" w:rsidRDefault="001634B2" w:rsidP="001634B2">
      <w:r w:rsidRPr="001634B2">
        <w:t xml:space="preserve">To find exactly how many 5-mile running sessions an athlete needs to transition from their current performance state to a higher progress checkpoint, coaching software utilizes the </w:t>
      </w:r>
      <w:r w:rsidRPr="001634B2">
        <w:rPr>
          <w:b/>
          <w:bCs/>
        </w:rPr>
        <w:t>Newton-Raphson iterative loop</w:t>
      </w:r>
      <w:r w:rsidRPr="001634B2">
        <w:t xml:space="preserve"> to solve the cubic progression equation backwards.</w:t>
      </w:r>
    </w:p>
    <w:p w14:paraId="219C37AF" w14:textId="77777777" w:rsidR="001634B2" w:rsidRPr="001634B2" w:rsidRDefault="001634B2" w:rsidP="001634B2">
      <w:r w:rsidRPr="001634B2">
        <w:t>If a sports scientist measures an athlete's current aerobic capacity and isolates a target Progress value (P), the corresponding training index state (\(</w:t>
      </w:r>
      <w:proofErr w:type="gramStart"/>
      <w:r w:rsidRPr="001634B2">
        <w:t>D_{</w:t>
      </w:r>
      <w:proofErr w:type="gramEnd"/>
      <w:r w:rsidRPr="001634B2">
        <w:t>n+</w:t>
      </w:r>
      <w:proofErr w:type="gramStart"/>
      <w:r w:rsidRPr="001634B2">
        <w:t>1}\</w:t>
      </w:r>
      <w:proofErr w:type="gramEnd"/>
      <w:r w:rsidRPr="001634B2">
        <w:t>)) is calculated via:</w:t>
      </w:r>
    </w:p>
    <w:p w14:paraId="01110414" w14:textId="77777777" w:rsidR="001634B2" w:rsidRPr="001634B2" w:rsidRDefault="001634B2" w:rsidP="001634B2">
      <w:r w:rsidRPr="001634B2">
        <w:t>\(D_{n+</w:t>
      </w:r>
      <w:proofErr w:type="gramStart"/>
      <w:r w:rsidRPr="001634B2">
        <w:t>1}=</w:t>
      </w:r>
      <w:proofErr w:type="gramEnd"/>
      <w:r w:rsidRPr="001634B2">
        <w:t>D_{n}-\</w:t>
      </w:r>
      <w:proofErr w:type="gramStart"/>
      <w:r w:rsidRPr="001634B2">
        <w:t>frac{</w:t>
      </w:r>
      <w:proofErr w:type="gramEnd"/>
      <w:r w:rsidRPr="001634B2">
        <w:t>0.08333D_{n}^{</w:t>
      </w:r>
      <w:proofErr w:type="gramStart"/>
      <w:r w:rsidRPr="001634B2">
        <w:t>3}+</w:t>
      </w:r>
      <w:proofErr w:type="gramEnd"/>
      <w:r w:rsidRPr="001634B2">
        <w:t>8.44167D_{n}^{</w:t>
      </w:r>
      <w:proofErr w:type="gramStart"/>
      <w:r w:rsidRPr="001634B2">
        <w:t>2}+</w:t>
      </w:r>
      <w:proofErr w:type="gramEnd"/>
      <w:r w:rsidRPr="001634B2">
        <w:t>280.54D_{n}+1405-</w:t>
      </w:r>
      <w:proofErr w:type="gramStart"/>
      <w:r w:rsidRPr="001634B2">
        <w:t>P}{</w:t>
      </w:r>
      <w:proofErr w:type="gramEnd"/>
      <w:r w:rsidRPr="001634B2">
        <w:t>0.25D_{n}^{</w:t>
      </w:r>
      <w:proofErr w:type="gramStart"/>
      <w:r w:rsidRPr="001634B2">
        <w:t>2}+</w:t>
      </w:r>
      <w:proofErr w:type="gramEnd"/>
      <w:r w:rsidRPr="001634B2">
        <w:t>16.8833D_{n}+280.</w:t>
      </w:r>
      <w:proofErr w:type="gramStart"/>
      <w:r w:rsidRPr="001634B2">
        <w:t>54}\</w:t>
      </w:r>
      <w:proofErr w:type="gramEnd"/>
      <w:r w:rsidRPr="001634B2">
        <w:t>)</w:t>
      </w:r>
    </w:p>
    <w:p w14:paraId="04D61C08" w14:textId="77777777" w:rsidR="001634B2" w:rsidRPr="001634B2" w:rsidRDefault="001634B2" w:rsidP="001634B2">
      <w:r w:rsidRPr="001634B2">
        <w:t>By calculating the delta between the current and target D values, coaches can precisely prescribe the exact number of 5-mile runs required to force the next wave of physiological adaptation, eliminating guesswork and drastically reducing athletic injury risk.</w:t>
      </w:r>
    </w:p>
    <w:p w14:paraId="24FE0B31" w14:textId="52A404C0" w:rsidR="001634B2" w:rsidRDefault="001634B2" w:rsidP="001634B2"/>
    <w:p w14:paraId="1EB0E159" w14:textId="77777777" w:rsidR="001634B2" w:rsidRDefault="001634B2" w:rsidP="001634B2"/>
    <w:p w14:paraId="5E650B56" w14:textId="77777777" w:rsidR="001634B2" w:rsidRDefault="001634B2" w:rsidP="001634B2"/>
    <w:p w14:paraId="32FD4282" w14:textId="77777777" w:rsidR="001634B2" w:rsidRDefault="001634B2" w:rsidP="001634B2"/>
    <w:p w14:paraId="02EAF1C2" w14:textId="77777777" w:rsidR="001634B2" w:rsidRDefault="001634B2" w:rsidP="001634B2"/>
    <w:p w14:paraId="3881DD84" w14:textId="77777777" w:rsidR="001634B2" w:rsidRDefault="001634B2" w:rsidP="001634B2"/>
    <w:p w14:paraId="6E52EBAE" w14:textId="77777777" w:rsidR="001634B2" w:rsidRDefault="001634B2" w:rsidP="001634B2"/>
    <w:p w14:paraId="6FA06AED" w14:textId="77777777" w:rsidR="001634B2" w:rsidRDefault="001634B2" w:rsidP="001634B2"/>
    <w:p w14:paraId="56CADDA2" w14:textId="77777777" w:rsidR="001634B2" w:rsidRDefault="001634B2" w:rsidP="001634B2"/>
    <w:p w14:paraId="4BF08DA4" w14:textId="77777777" w:rsidR="001634B2" w:rsidRDefault="001634B2" w:rsidP="001634B2"/>
    <w:p w14:paraId="6EF83E44" w14:textId="77777777" w:rsidR="001634B2" w:rsidRDefault="001634B2" w:rsidP="001634B2"/>
    <w:p w14:paraId="0C9E71B4" w14:textId="77777777" w:rsidR="001634B2" w:rsidRDefault="001634B2" w:rsidP="001634B2"/>
    <w:p w14:paraId="0E4F1BAD" w14:textId="77777777" w:rsidR="001634B2" w:rsidRDefault="001634B2" w:rsidP="001634B2"/>
    <w:p w14:paraId="7BDE3578" w14:textId="77777777" w:rsidR="001634B2" w:rsidRDefault="001634B2" w:rsidP="001634B2"/>
    <w:p w14:paraId="658CAF35" w14:textId="77777777" w:rsidR="001634B2" w:rsidRDefault="001634B2" w:rsidP="001634B2"/>
    <w:p w14:paraId="41002330" w14:textId="77777777" w:rsidR="001634B2" w:rsidRPr="001634B2" w:rsidRDefault="001634B2" w:rsidP="001634B2">
      <w:pPr>
        <w:pStyle w:val="Heading1"/>
        <w:rPr>
          <w:b/>
          <w:bCs/>
        </w:rPr>
      </w:pPr>
      <w:r w:rsidRPr="001634B2">
        <w:rPr>
          <w:b/>
          <w:bCs/>
        </w:rPr>
        <w:lastRenderedPageBreak/>
        <w:t>5. Trusted Institutional Reference Foundations</w:t>
      </w:r>
    </w:p>
    <w:p w14:paraId="3D52AE75" w14:textId="77777777" w:rsidR="001634B2" w:rsidRPr="001634B2" w:rsidRDefault="001634B2" w:rsidP="001634B2">
      <w:pPr>
        <w:numPr>
          <w:ilvl w:val="0"/>
          <w:numId w:val="8"/>
        </w:numPr>
      </w:pPr>
      <w:r w:rsidRPr="001634B2">
        <w:rPr>
          <w:b/>
          <w:bCs/>
        </w:rPr>
        <w:t>Cardiovascular and Capillary Adaptation Data:</w:t>
      </w:r>
      <w:r w:rsidRPr="001634B2">
        <w:t xml:space="preserve"> Clinical exercise physiology registries and mitochondrial tracking studies managed across the National Institutes of Health (NIH) PMC Archive.</w:t>
      </w:r>
      <w:r w:rsidRPr="001634B2">
        <w:br/>
      </w:r>
      <w:hyperlink r:id="rId8" w:tgtFrame="_blank" w:history="1">
        <w:r w:rsidRPr="001634B2">
          <w:rPr>
            <w:rStyle w:val="Hyperlink"/>
          </w:rPr>
          <w:t>nih.gov</w:t>
        </w:r>
      </w:hyperlink>
    </w:p>
    <w:p w14:paraId="27FBA1B6" w14:textId="77777777" w:rsidR="001634B2" w:rsidRPr="001634B2" w:rsidRDefault="001634B2" w:rsidP="001634B2">
      <w:pPr>
        <w:numPr>
          <w:ilvl w:val="0"/>
          <w:numId w:val="8"/>
        </w:numPr>
      </w:pPr>
      <w:r w:rsidRPr="001634B2">
        <w:rPr>
          <w:b/>
          <w:bCs/>
        </w:rPr>
        <w:t>Musculoskeletal and Collagen Remodeling Frameworks:</w:t>
      </w:r>
      <w:r w:rsidRPr="001634B2">
        <w:t xml:space="preserve"> Peer-reviewed athletic trauma and extracellular matrix synthesis studies published within institutional educational portals.</w:t>
      </w:r>
      <w:r w:rsidRPr="001634B2">
        <w:br/>
      </w:r>
      <w:hyperlink r:id="rId9" w:tgtFrame="_blank" w:history="1">
        <w:r w:rsidRPr="001634B2">
          <w:rPr>
            <w:rStyle w:val="Hyperlink"/>
          </w:rPr>
          <w:t>bu.edu</w:t>
        </w:r>
      </w:hyperlink>
    </w:p>
    <w:p w14:paraId="7B778979" w14:textId="77777777" w:rsidR="001634B2" w:rsidRPr="001634B2" w:rsidRDefault="001634B2" w:rsidP="001634B2">
      <w:pPr>
        <w:numPr>
          <w:ilvl w:val="0"/>
          <w:numId w:val="8"/>
        </w:numPr>
      </w:pPr>
      <w:r w:rsidRPr="001634B2">
        <w:rPr>
          <w:b/>
          <w:bCs/>
        </w:rPr>
        <w:t>Endurance Performance Metrics:</w:t>
      </w:r>
      <w:r w:rsidRPr="001634B2">
        <w:t xml:space="preserve"> Standardized training load, stroke volume adjustments, and metabolic adaptation guidelines curated by major international sports medicine societies.</w:t>
      </w:r>
      <w:r w:rsidRPr="001634B2">
        <w:br/>
      </w:r>
      <w:hyperlink r:id="rId10" w:tgtFrame="_blank" w:history="1">
        <w:r w:rsidRPr="001634B2">
          <w:rPr>
            <w:rStyle w:val="Hyperlink"/>
          </w:rPr>
          <w:t>heart.org</w:t>
        </w:r>
      </w:hyperlink>
    </w:p>
    <w:p w14:paraId="30B0FFDA" w14:textId="77777777" w:rsidR="001634B2" w:rsidRDefault="001634B2"/>
    <w:p w14:paraId="2549917D" w14:textId="77777777" w:rsidR="001634B2" w:rsidRDefault="001634B2" w:rsidP="001634B2">
      <w:pPr>
        <w:rPr>
          <w:rFonts w:ascii="Inter" w:hAnsi="Inter"/>
        </w:rPr>
      </w:pPr>
    </w:p>
    <w:p w14:paraId="61BF445D" w14:textId="77777777" w:rsidR="001634B2" w:rsidRDefault="001634B2" w:rsidP="001634B2">
      <w:pPr>
        <w:rPr>
          <w:rFonts w:ascii="Inter" w:hAnsi="Inter"/>
        </w:rPr>
      </w:pPr>
    </w:p>
    <w:p w14:paraId="1DCB7829" w14:textId="77777777" w:rsidR="001634B2" w:rsidRDefault="001634B2" w:rsidP="001634B2">
      <w:pPr>
        <w:rPr>
          <w:rFonts w:ascii="Inter" w:hAnsi="Inter"/>
        </w:rPr>
      </w:pPr>
    </w:p>
    <w:p w14:paraId="65DAA174" w14:textId="77777777" w:rsidR="001634B2" w:rsidRDefault="001634B2" w:rsidP="001634B2">
      <w:pPr>
        <w:rPr>
          <w:rFonts w:ascii="Inter" w:hAnsi="Inter"/>
        </w:rPr>
      </w:pPr>
    </w:p>
    <w:p w14:paraId="76F5F2FE" w14:textId="77777777" w:rsidR="001634B2" w:rsidRDefault="001634B2" w:rsidP="001634B2">
      <w:pPr>
        <w:rPr>
          <w:rFonts w:ascii="Inter" w:hAnsi="Inter"/>
        </w:rPr>
      </w:pPr>
    </w:p>
    <w:p w14:paraId="194F91F7" w14:textId="77777777" w:rsidR="001634B2" w:rsidRDefault="001634B2" w:rsidP="001634B2">
      <w:pPr>
        <w:rPr>
          <w:rFonts w:ascii="Inter" w:hAnsi="Inter"/>
        </w:rPr>
      </w:pPr>
    </w:p>
    <w:p w14:paraId="2AE52AA4" w14:textId="77777777" w:rsidR="001634B2" w:rsidRDefault="001634B2" w:rsidP="001634B2">
      <w:pPr>
        <w:rPr>
          <w:rFonts w:ascii="Inter" w:hAnsi="Inter"/>
        </w:rPr>
      </w:pPr>
    </w:p>
    <w:p w14:paraId="38945BE6" w14:textId="77777777" w:rsidR="001634B2" w:rsidRDefault="001634B2" w:rsidP="001634B2">
      <w:pPr>
        <w:rPr>
          <w:rFonts w:ascii="Inter" w:hAnsi="Inter"/>
        </w:rPr>
      </w:pPr>
    </w:p>
    <w:p w14:paraId="597B7A2F" w14:textId="77777777" w:rsidR="001634B2" w:rsidRPr="007E5976" w:rsidRDefault="001634B2" w:rsidP="001634B2">
      <w:pPr>
        <w:rPr>
          <w:rFonts w:ascii="Inter" w:hAnsi="Inter"/>
        </w:rPr>
      </w:pPr>
    </w:p>
    <w:p w14:paraId="125F307F" w14:textId="77777777" w:rsidR="001634B2" w:rsidRPr="007E5976" w:rsidRDefault="001634B2" w:rsidP="001634B2">
      <w:pPr>
        <w:rPr>
          <w:rFonts w:ascii="Inter" w:hAnsi="Inter"/>
        </w:rPr>
      </w:pPr>
    </w:p>
    <w:p w14:paraId="68D42192" w14:textId="77777777" w:rsidR="001634B2" w:rsidRPr="007E5976" w:rsidRDefault="001634B2" w:rsidP="001634B2">
      <w:pPr>
        <w:jc w:val="right"/>
        <w:rPr>
          <w:rFonts w:ascii="Inter" w:hAnsi="Inter"/>
          <w:b/>
          <w:bCs/>
        </w:rPr>
      </w:pPr>
      <w:r w:rsidRPr="007E5976">
        <w:rPr>
          <w:rFonts w:ascii="Inter" w:hAnsi="Inter"/>
          <w:b/>
          <w:bCs/>
        </w:rPr>
        <w:t>Dr. Correo “Cory” Andrew Hofstad Med Sci. Educ, PO, ND, DO, PharmD, OEM, GPM, Psych, MD, JSD, JD, SEP, MPH, PhD, MBA/COGS, MLSCM, MDiv</w:t>
      </w:r>
      <w:r w:rsidRPr="007E5976">
        <w:rPr>
          <w:rFonts w:ascii="Inter" w:hAnsi="Inter"/>
          <w:noProof/>
        </w:rPr>
        <w:drawing>
          <wp:anchor distT="0" distB="0" distL="114300" distR="114300" simplePos="0" relativeHeight="251659264" behindDoc="1" locked="0" layoutInCell="1" allowOverlap="1" wp14:anchorId="1507596E" wp14:editId="55FE9BE3">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2D18C90A" w14:textId="77777777" w:rsidR="001634B2" w:rsidRPr="007E5976" w:rsidRDefault="001634B2" w:rsidP="001634B2">
      <w:pPr>
        <w:jc w:val="right"/>
        <w:rPr>
          <w:rFonts w:ascii="Inter" w:hAnsi="Inter"/>
        </w:rPr>
      </w:pPr>
    </w:p>
    <w:p w14:paraId="2AE546CC" w14:textId="77777777" w:rsidR="001634B2" w:rsidRPr="007E5976" w:rsidRDefault="001634B2" w:rsidP="001634B2">
      <w:pPr>
        <w:jc w:val="right"/>
        <w:rPr>
          <w:rFonts w:ascii="Inter" w:hAnsi="Inter"/>
        </w:rPr>
      </w:pPr>
    </w:p>
    <w:p w14:paraId="38D9C27F" w14:textId="77777777" w:rsidR="001634B2" w:rsidRPr="007E5976" w:rsidRDefault="001634B2" w:rsidP="001634B2">
      <w:pPr>
        <w:jc w:val="right"/>
        <w:rPr>
          <w:rFonts w:ascii="Inter" w:hAnsi="Inter"/>
        </w:rPr>
      </w:pPr>
      <w:hyperlink r:id="rId12" w:history="1">
        <w:r w:rsidRPr="007E5976">
          <w:rPr>
            <w:rStyle w:val="Hyperlink"/>
            <w:rFonts w:ascii="Inter" w:hAnsi="Inter"/>
          </w:rPr>
          <w:t>https://virustreatmentcenters.com</w:t>
        </w:r>
      </w:hyperlink>
    </w:p>
    <w:sectPr w:rsidR="001634B2" w:rsidRPr="007E5976" w:rsidSect="001634B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F0296" w14:textId="77777777" w:rsidR="003B0AD1" w:rsidRDefault="003B0AD1" w:rsidP="001634B2">
      <w:pPr>
        <w:spacing w:after="0" w:line="240" w:lineRule="auto"/>
      </w:pPr>
      <w:r>
        <w:separator/>
      </w:r>
    </w:p>
  </w:endnote>
  <w:endnote w:type="continuationSeparator" w:id="0">
    <w:p w14:paraId="3D4AFEBB" w14:textId="77777777" w:rsidR="003B0AD1" w:rsidRDefault="003B0AD1" w:rsidP="00163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599B" w14:textId="56C0186A" w:rsidR="001634B2" w:rsidRPr="001634B2" w:rsidRDefault="001634B2" w:rsidP="001634B2">
    <w:pPr>
      <w:pStyle w:val="Footer"/>
      <w:jc w:val="center"/>
      <w:rPr>
        <w:rFonts w:ascii="Inter" w:hAnsi="Inter"/>
      </w:rPr>
    </w:pPr>
    <w:hyperlink r:id="rId1" w:history="1">
      <w:r w:rsidRPr="001634B2">
        <w:rPr>
          <w:rStyle w:val="Hyperlink"/>
          <w:rFonts w:ascii="Inter" w:hAnsi="Inter"/>
          <w:u w:val="none"/>
        </w:rPr>
        <w:t>https://www.foxrothschild.com/intellectual-property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3CAC" w14:textId="77777777" w:rsidR="001634B2" w:rsidRPr="001634B2" w:rsidRDefault="001634B2" w:rsidP="001634B2">
    <w:pPr>
      <w:pStyle w:val="Footer"/>
      <w:jc w:val="center"/>
      <w:rPr>
        <w:rFonts w:ascii="Inter" w:hAnsi="Inter"/>
      </w:rPr>
    </w:pPr>
    <w:hyperlink r:id="rId1" w:history="1">
      <w:r w:rsidRPr="001634B2">
        <w:rPr>
          <w:rStyle w:val="Hyperlink"/>
          <w:rFonts w:ascii="Inter" w:hAnsi="Inter"/>
          <w:u w:val="none"/>
        </w:rPr>
        <w:t>https://www.foxrothschild.com/medical-technology/mergers-and-acquisitions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F292E" w14:textId="77777777" w:rsidR="001634B2" w:rsidRPr="001634B2" w:rsidRDefault="001634B2" w:rsidP="001634B2">
    <w:pPr>
      <w:pStyle w:val="Footer"/>
      <w:rPr>
        <w:rFonts w:ascii="Inter" w:hAnsi="Inter"/>
      </w:rPr>
    </w:pPr>
    <w:r w:rsidRPr="001634B2">
      <w:tab/>
    </w:r>
    <w:hyperlink r:id="rId1" w:history="1">
      <w:r w:rsidRPr="001634B2">
        <w:rPr>
          <w:rStyle w:val="Hyperlink"/>
          <w:rFonts w:ascii="Inter" w:hAnsi="Inter"/>
          <w:u w:val="none"/>
        </w:rPr>
        <w:t>https://virustreatmentcenters.com/</w:t>
      </w:r>
      <w:r w:rsidRPr="001634B2">
        <w:rPr>
          <w:rStyle w:val="Hyperlink"/>
          <w:rFonts w:ascii="Inter" w:hAnsi="Inter"/>
          <w:u w:val="none"/>
        </w:rPr>
        <w:tab/>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4BEEC" w14:textId="77777777" w:rsidR="003B0AD1" w:rsidRDefault="003B0AD1" w:rsidP="001634B2">
      <w:pPr>
        <w:spacing w:after="0" w:line="240" w:lineRule="auto"/>
      </w:pPr>
      <w:r>
        <w:separator/>
      </w:r>
    </w:p>
  </w:footnote>
  <w:footnote w:type="continuationSeparator" w:id="0">
    <w:p w14:paraId="1587EF66" w14:textId="77777777" w:rsidR="003B0AD1" w:rsidRDefault="003B0AD1" w:rsidP="00163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7EE1" w14:textId="3B7C2584" w:rsidR="001634B2" w:rsidRPr="001634B2" w:rsidRDefault="001634B2" w:rsidP="001634B2">
    <w:pPr>
      <w:pStyle w:val="Header"/>
      <w:jc w:val="right"/>
      <w:rPr>
        <w:rFonts w:ascii="Inter" w:hAnsi="Inter"/>
      </w:rPr>
    </w:pPr>
    <w:r>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11EA"/>
    <w:multiLevelType w:val="multilevel"/>
    <w:tmpl w:val="044C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7253B"/>
    <w:multiLevelType w:val="multilevel"/>
    <w:tmpl w:val="F546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95029"/>
    <w:multiLevelType w:val="multilevel"/>
    <w:tmpl w:val="E91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705DB"/>
    <w:multiLevelType w:val="multilevel"/>
    <w:tmpl w:val="93D2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11518"/>
    <w:multiLevelType w:val="multilevel"/>
    <w:tmpl w:val="CE3C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6432F"/>
    <w:multiLevelType w:val="multilevel"/>
    <w:tmpl w:val="4F70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93D80"/>
    <w:multiLevelType w:val="multilevel"/>
    <w:tmpl w:val="161A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A3FFC"/>
    <w:multiLevelType w:val="multilevel"/>
    <w:tmpl w:val="E99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84674">
    <w:abstractNumId w:val="3"/>
  </w:num>
  <w:num w:numId="2" w16cid:durableId="3674192">
    <w:abstractNumId w:val="4"/>
  </w:num>
  <w:num w:numId="3" w16cid:durableId="595862936">
    <w:abstractNumId w:val="7"/>
  </w:num>
  <w:num w:numId="4" w16cid:durableId="1190801395">
    <w:abstractNumId w:val="5"/>
  </w:num>
  <w:num w:numId="5" w16cid:durableId="1046491229">
    <w:abstractNumId w:val="1"/>
  </w:num>
  <w:num w:numId="6" w16cid:durableId="795489579">
    <w:abstractNumId w:val="0"/>
  </w:num>
  <w:num w:numId="7" w16cid:durableId="677578813">
    <w:abstractNumId w:val="6"/>
  </w:num>
  <w:num w:numId="8" w16cid:durableId="992443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B2"/>
    <w:rsid w:val="001634B2"/>
    <w:rsid w:val="003B0AD1"/>
    <w:rsid w:val="00582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9815D"/>
  <w15:chartTrackingRefBased/>
  <w15:docId w15:val="{FA30D8FC-F6C7-4C4F-8E33-99B6BBE6B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4B2"/>
    <w:rPr>
      <w:rFonts w:eastAsiaTheme="majorEastAsia" w:cstheme="majorBidi"/>
      <w:color w:val="272727" w:themeColor="text1" w:themeTint="D8"/>
    </w:rPr>
  </w:style>
  <w:style w:type="paragraph" w:styleId="Title">
    <w:name w:val="Title"/>
    <w:basedOn w:val="Normal"/>
    <w:next w:val="Normal"/>
    <w:link w:val="TitleChar"/>
    <w:uiPriority w:val="10"/>
    <w:qFormat/>
    <w:rsid w:val="00163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4B2"/>
    <w:pPr>
      <w:spacing w:before="160"/>
      <w:jc w:val="center"/>
    </w:pPr>
    <w:rPr>
      <w:i/>
      <w:iCs/>
      <w:color w:val="404040" w:themeColor="text1" w:themeTint="BF"/>
    </w:rPr>
  </w:style>
  <w:style w:type="character" w:customStyle="1" w:styleId="QuoteChar">
    <w:name w:val="Quote Char"/>
    <w:basedOn w:val="DefaultParagraphFont"/>
    <w:link w:val="Quote"/>
    <w:uiPriority w:val="29"/>
    <w:rsid w:val="001634B2"/>
    <w:rPr>
      <w:i/>
      <w:iCs/>
      <w:color w:val="404040" w:themeColor="text1" w:themeTint="BF"/>
    </w:rPr>
  </w:style>
  <w:style w:type="paragraph" w:styleId="ListParagraph">
    <w:name w:val="List Paragraph"/>
    <w:basedOn w:val="Normal"/>
    <w:uiPriority w:val="34"/>
    <w:qFormat/>
    <w:rsid w:val="001634B2"/>
    <w:pPr>
      <w:ind w:left="720"/>
      <w:contextualSpacing/>
    </w:pPr>
  </w:style>
  <w:style w:type="character" w:styleId="IntenseEmphasis">
    <w:name w:val="Intense Emphasis"/>
    <w:basedOn w:val="DefaultParagraphFont"/>
    <w:uiPriority w:val="21"/>
    <w:qFormat/>
    <w:rsid w:val="001634B2"/>
    <w:rPr>
      <w:i/>
      <w:iCs/>
      <w:color w:val="0F4761" w:themeColor="accent1" w:themeShade="BF"/>
    </w:rPr>
  </w:style>
  <w:style w:type="paragraph" w:styleId="IntenseQuote">
    <w:name w:val="Intense Quote"/>
    <w:basedOn w:val="Normal"/>
    <w:next w:val="Normal"/>
    <w:link w:val="IntenseQuoteChar"/>
    <w:uiPriority w:val="30"/>
    <w:qFormat/>
    <w:rsid w:val="00163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4B2"/>
    <w:rPr>
      <w:i/>
      <w:iCs/>
      <w:color w:val="0F4761" w:themeColor="accent1" w:themeShade="BF"/>
    </w:rPr>
  </w:style>
  <w:style w:type="character" w:styleId="IntenseReference">
    <w:name w:val="Intense Reference"/>
    <w:basedOn w:val="DefaultParagraphFont"/>
    <w:uiPriority w:val="32"/>
    <w:qFormat/>
    <w:rsid w:val="001634B2"/>
    <w:rPr>
      <w:b/>
      <w:bCs/>
      <w:smallCaps/>
      <w:color w:val="0F4761" w:themeColor="accent1" w:themeShade="BF"/>
      <w:spacing w:val="5"/>
    </w:rPr>
  </w:style>
  <w:style w:type="character" w:styleId="Hyperlink">
    <w:name w:val="Hyperlink"/>
    <w:basedOn w:val="DefaultParagraphFont"/>
    <w:uiPriority w:val="99"/>
    <w:unhideWhenUsed/>
    <w:rsid w:val="001634B2"/>
    <w:rPr>
      <w:color w:val="467886" w:themeColor="hyperlink"/>
      <w:u w:val="single"/>
    </w:rPr>
  </w:style>
  <w:style w:type="character" w:styleId="UnresolvedMention">
    <w:name w:val="Unresolved Mention"/>
    <w:basedOn w:val="DefaultParagraphFont"/>
    <w:uiPriority w:val="99"/>
    <w:semiHidden/>
    <w:unhideWhenUsed/>
    <w:rsid w:val="001634B2"/>
    <w:rPr>
      <w:color w:val="605E5C"/>
      <w:shd w:val="clear" w:color="auto" w:fill="E1DFDD"/>
    </w:rPr>
  </w:style>
  <w:style w:type="paragraph" w:styleId="Header">
    <w:name w:val="header"/>
    <w:basedOn w:val="Normal"/>
    <w:link w:val="HeaderChar"/>
    <w:uiPriority w:val="99"/>
    <w:unhideWhenUsed/>
    <w:rsid w:val="001634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4B2"/>
  </w:style>
  <w:style w:type="paragraph" w:styleId="Footer">
    <w:name w:val="footer"/>
    <w:basedOn w:val="Normal"/>
    <w:link w:val="FooterChar"/>
    <w:uiPriority w:val="99"/>
    <w:unhideWhenUsed/>
    <w:rsid w:val="00163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958049/"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rustreatmentcenter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heart.org/en/health-topics" TargetMode="External"/><Relationship Id="rId4" Type="http://schemas.openxmlformats.org/officeDocument/2006/relationships/settings" Target="settings.xml"/><Relationship Id="rId9" Type="http://schemas.openxmlformats.org/officeDocument/2006/relationships/hyperlink" Target="https://people.bu.edu/edamiano/Damiano_et_al04b.pdf"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tellectual-propert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cal-technology/mergers-and-acquisition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FC1EF-9132-4F01-853E-9A1558914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1264</Words>
  <Characters>7209</Characters>
  <Application>Microsoft Office Word</Application>
  <DocSecurity>0</DocSecurity>
  <Lines>60</Lines>
  <Paragraphs>16</Paragraphs>
  <ScaleCrop>false</ScaleCrop>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dcterms:created xsi:type="dcterms:W3CDTF">2026-10-22T05:05:00Z</dcterms:created>
  <dcterms:modified xsi:type="dcterms:W3CDTF">2026-10-22T05:05:00Z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8f337fbe-e70a-4594-9305-dfd6529861d9</vt:lpwstr>
  </property>
</Properties>
</file>