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F48D0" w14:textId="4290F3A5" w:rsidR="003A312A" w:rsidRPr="002A6420" w:rsidRDefault="003F2D6D" w:rsidP="00186378">
      <w:pPr>
        <w:pStyle w:val="Title"/>
        <w:rPr>
          <w:sz w:val="39"/>
          <w:szCs w:val="39"/>
        </w:rPr>
      </w:pPr>
      <w:r>
        <w:rPr>
          <w:b w:val="0"/>
          <w:noProof/>
        </w:rPr>
        <mc:AlternateContent>
          <mc:Choice Requires="wps">
            <w:drawing>
              <wp:anchor distT="0" distB="0" distL="114300" distR="114300" simplePos="0" relativeHeight="251659264" behindDoc="1" locked="0" layoutInCell="1" allowOverlap="1" wp14:anchorId="33252B99" wp14:editId="20043FDA">
                <wp:simplePos x="0" y="0"/>
                <wp:positionH relativeFrom="column">
                  <wp:posOffset>51435</wp:posOffset>
                </wp:positionH>
                <wp:positionV relativeFrom="paragraph">
                  <wp:posOffset>478955</wp:posOffset>
                </wp:positionV>
                <wp:extent cx="6006465" cy="571500"/>
                <wp:effectExtent l="76200" t="50800" r="89535" b="139700"/>
                <wp:wrapSquare wrapText="bothSides"/>
                <wp:docPr id="1" name="Rectangle 1"/>
                <wp:cNvGraphicFramePr/>
                <a:graphic xmlns:a="http://schemas.openxmlformats.org/drawingml/2006/main">
                  <a:graphicData uri="http://schemas.microsoft.com/office/word/2010/wordprocessingShape">
                    <wps:wsp>
                      <wps:cNvSpPr/>
                      <wps:spPr>
                        <a:xfrm>
                          <a:off x="0" y="0"/>
                          <a:ext cx="6006465" cy="571500"/>
                        </a:xfrm>
                        <a:prstGeom prst="rect">
                          <a:avLst/>
                        </a:prstGeom>
                        <a:solidFill>
                          <a:schemeClr val="accent5">
                            <a:lumMod val="40000"/>
                            <a:lumOff val="6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3BD3DDB" w14:textId="190FBC9B" w:rsidR="00B07085" w:rsidRPr="00FA2A85" w:rsidRDefault="00B07085" w:rsidP="00C016E6">
                            <w:pPr>
                              <w:rPr>
                                <w:color w:val="000000" w:themeColor="text1"/>
                              </w:rPr>
                            </w:pPr>
                            <w:r w:rsidRPr="00FA2A85">
                              <w:rPr>
                                <w:b/>
                                <w:color w:val="000000" w:themeColor="text1"/>
                              </w:rPr>
                              <w:t xml:space="preserve">Note: </w:t>
                            </w:r>
                            <w:r>
                              <w:rPr>
                                <w:color w:val="000000" w:themeColor="text1"/>
                              </w:rPr>
                              <w:t>You</w:t>
                            </w:r>
                            <w:r w:rsidRPr="00FA2A85">
                              <w:rPr>
                                <w:color w:val="000000" w:themeColor="text1"/>
                              </w:rPr>
                              <w:t xml:space="preserve"> should also prepare the corresponding </w:t>
                            </w:r>
                            <w:r w:rsidRPr="00C70896">
                              <w:rPr>
                                <w:b/>
                                <w:color w:val="000000" w:themeColor="text1"/>
                                <w:u w:val="single"/>
                              </w:rPr>
                              <w:t>GFF, transcript and peptide sequence files</w:t>
                            </w:r>
                            <w:r w:rsidRPr="00FA2A85">
                              <w:rPr>
                                <w:color w:val="000000" w:themeColor="text1"/>
                              </w:rPr>
                              <w:t xml:space="preserve"> as part of your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52B99" id="Rectangle 1" o:spid="_x0000_s1026" style="position:absolute;left:0;text-align:left;margin-left:4.05pt;margin-top:37.7pt;width:472.95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" fillcolor="#fbd2a4 [1304]" strokecolor="black [3213]" strokeweight="1pt">
                <v:textbox>
                  <w:txbxContent>
                    <w:p w14:paraId="73BD3DDB" w14:textId="190FBC9B" w:rsidR="00B07085" w:rsidRPr="00FA2A85" w:rsidRDefault="00B07085" w:rsidP="00C016E6">
                      <w:pPr>
                        <w:rPr>
                          <w:color w:val="000000" w:themeColor="text1"/>
                        </w:rPr>
                      </w:pPr>
                      <w:r w:rsidRPr="00FA2A85">
                        <w:rPr>
                          <w:b/>
                          <w:color w:val="000000" w:themeColor="text1"/>
                        </w:rPr>
                        <w:t xml:space="preserve">Note: </w:t>
                      </w:r>
                      <w:r>
                        <w:rPr>
                          <w:color w:val="000000" w:themeColor="text1"/>
                        </w:rPr>
                        <w:t>You</w:t>
                      </w:r>
                      <w:r w:rsidRPr="00FA2A85">
                        <w:rPr>
                          <w:color w:val="000000" w:themeColor="text1"/>
                        </w:rPr>
                        <w:t xml:space="preserve"> should also prepare the corresponding </w:t>
                      </w:r>
                      <w:r w:rsidRPr="00C70896">
                        <w:rPr>
                          <w:b/>
                          <w:color w:val="000000" w:themeColor="text1"/>
                          <w:u w:val="single"/>
                        </w:rPr>
                        <w:t>GFF, transcript and peptide sequence files</w:t>
                      </w:r>
                      <w:r w:rsidRPr="00FA2A85">
                        <w:rPr>
                          <w:color w:val="000000" w:themeColor="text1"/>
                        </w:rPr>
                        <w:t xml:space="preserve"> as part of your submission.</w:t>
                      </w:r>
                    </w:p>
                  </w:txbxContent>
                </v:textbox>
                <w10:wrap type="square"/>
              </v:rect>
            </w:pict>
          </mc:Fallback>
        </mc:AlternateContent>
      </w:r>
      <w:r w:rsidR="0093044A" w:rsidRPr="002A6420">
        <w:rPr>
          <w:sz w:val="39"/>
          <w:szCs w:val="39"/>
        </w:rPr>
        <w:t xml:space="preserve">GEP </w:t>
      </w:r>
      <w:r w:rsidR="00AF29BB" w:rsidRPr="002A6420">
        <w:rPr>
          <w:sz w:val="39"/>
          <w:szCs w:val="39"/>
        </w:rPr>
        <w:t>Annotation R</w:t>
      </w:r>
      <w:r w:rsidR="003A312A" w:rsidRPr="002A6420">
        <w:rPr>
          <w:sz w:val="39"/>
          <w:szCs w:val="39"/>
        </w:rPr>
        <w:t>eport</w:t>
      </w:r>
      <w:r w:rsidR="002A6420" w:rsidRPr="002A6420">
        <w:rPr>
          <w:sz w:val="39"/>
          <w:szCs w:val="39"/>
        </w:rPr>
        <w:t>: Drosophila Pathway Genes</w:t>
      </w:r>
    </w:p>
    <w:p w14:paraId="40E76500" w14:textId="024FCC54" w:rsidR="003A312A" w:rsidRPr="00264F7A" w:rsidRDefault="00E05A18" w:rsidP="00264F7A">
      <w:pPr>
        <w:rPr>
          <w:b/>
        </w:rPr>
      </w:pPr>
      <w:r>
        <w:t>Student n</w:t>
      </w:r>
      <w:r w:rsidR="001F6F73">
        <w:t xml:space="preserve">ame: </w:t>
      </w:r>
      <w:r w:rsidR="00D61E65">
        <w:t xml:space="preserve"> </w:t>
      </w:r>
      <w:r w:rsidR="00F30E3D">
        <w:rPr>
          <w:u w:val="single"/>
        </w:rPr>
        <w:tab/>
      </w:r>
      <w:r w:rsidR="00D61E65">
        <w:rPr>
          <w:u w:val="single"/>
        </w:rPr>
        <w:t>Savanah Fondse</w:t>
      </w:r>
      <w:r w:rsidR="00F30E3D">
        <w:rPr>
          <w:u w:val="single"/>
        </w:rPr>
        <w:tab/>
      </w:r>
      <w:r w:rsidR="00F30E3D">
        <w:rPr>
          <w:u w:val="single"/>
        </w:rPr>
        <w:tab/>
      </w:r>
      <w:r w:rsidR="00F30E3D">
        <w:rPr>
          <w:u w:val="single"/>
        </w:rPr>
        <w:tab/>
      </w:r>
      <w:r w:rsidR="00F30E3D">
        <w:rPr>
          <w:u w:val="single"/>
        </w:rPr>
        <w:tab/>
      </w:r>
      <w:r w:rsidR="00F30E3D">
        <w:rPr>
          <w:u w:val="single"/>
        </w:rPr>
        <w:tab/>
      </w:r>
    </w:p>
    <w:p w14:paraId="081A8F6A" w14:textId="09DA20D2" w:rsidR="003A312A" w:rsidRPr="00F30E3D" w:rsidRDefault="001F6F73" w:rsidP="00392B41">
      <w:pPr>
        <w:rPr>
          <w:u w:val="single"/>
        </w:rPr>
      </w:pPr>
      <w:r>
        <w:t xml:space="preserve">Student email: </w:t>
      </w:r>
      <w:r w:rsidR="00F30E3D">
        <w:rPr>
          <w:u w:val="single"/>
        </w:rPr>
        <w:tab/>
      </w:r>
      <w:r w:rsidR="00F30E3D">
        <w:rPr>
          <w:u w:val="single"/>
        </w:rPr>
        <w:tab/>
      </w:r>
      <w:r w:rsidR="00F30E3D">
        <w:rPr>
          <w:u w:val="single"/>
        </w:rPr>
        <w:tab/>
      </w:r>
      <w:r w:rsidR="00D61E65">
        <w:rPr>
          <w:u w:val="single"/>
        </w:rPr>
        <w:t>sfondse@csustan.edu</w:t>
      </w:r>
      <w:r w:rsidR="00F30E3D">
        <w:rPr>
          <w:u w:val="single"/>
        </w:rPr>
        <w:tab/>
      </w:r>
      <w:r w:rsidR="00F30E3D">
        <w:rPr>
          <w:u w:val="single"/>
        </w:rPr>
        <w:tab/>
      </w:r>
      <w:r w:rsidR="00F30E3D">
        <w:rPr>
          <w:u w:val="single"/>
        </w:rPr>
        <w:tab/>
      </w:r>
    </w:p>
    <w:p w14:paraId="7DFC83E3" w14:textId="33135DEB" w:rsidR="003A312A" w:rsidRPr="00F30E3D" w:rsidRDefault="00E03A00" w:rsidP="00F30E3D">
      <w:pPr>
        <w:rPr>
          <w:u w:val="single"/>
        </w:rPr>
      </w:pPr>
      <w:r>
        <w:t xml:space="preserve">Faculty </w:t>
      </w:r>
      <w:r w:rsidR="00107348">
        <w:t>instructor</w:t>
      </w:r>
      <w:r w:rsidR="001F6F73">
        <w:t xml:space="preserve">: </w:t>
      </w:r>
      <w:r w:rsidR="00F30E3D">
        <w:rPr>
          <w:u w:val="single"/>
        </w:rPr>
        <w:tab/>
      </w:r>
      <w:r w:rsidR="00F30E3D">
        <w:rPr>
          <w:u w:val="single"/>
        </w:rPr>
        <w:tab/>
      </w:r>
      <w:r w:rsidR="00F30E3D">
        <w:rPr>
          <w:u w:val="single"/>
        </w:rPr>
        <w:tab/>
      </w:r>
      <w:r w:rsidR="00D61E65">
        <w:rPr>
          <w:u w:val="single"/>
        </w:rPr>
        <w:t>James Youngblom</w:t>
      </w:r>
      <w:r w:rsidR="00F30E3D">
        <w:rPr>
          <w:u w:val="single"/>
        </w:rPr>
        <w:tab/>
      </w:r>
      <w:r w:rsidR="00F30E3D">
        <w:rPr>
          <w:u w:val="single"/>
        </w:rPr>
        <w:tab/>
      </w:r>
      <w:r w:rsidR="00F30E3D">
        <w:rPr>
          <w:u w:val="single"/>
        </w:rPr>
        <w:tab/>
      </w:r>
    </w:p>
    <w:p w14:paraId="078E0652" w14:textId="47356803" w:rsidR="003A312A" w:rsidRPr="00F30E3D" w:rsidRDefault="001F6F73" w:rsidP="00392B41">
      <w:pPr>
        <w:rPr>
          <w:u w:val="single"/>
        </w:rPr>
      </w:pPr>
      <w:r>
        <w:t>College/</w:t>
      </w:r>
      <w:r w:rsidR="00E03A00">
        <w:t>u</w:t>
      </w:r>
      <w:r>
        <w:t xml:space="preserve">niversity: </w:t>
      </w:r>
      <w:r w:rsidR="00F30E3D">
        <w:rPr>
          <w:u w:val="single"/>
        </w:rPr>
        <w:tab/>
      </w:r>
      <w:r w:rsidR="00F30E3D">
        <w:rPr>
          <w:u w:val="single"/>
        </w:rPr>
        <w:tab/>
      </w:r>
      <w:r w:rsidR="00F30E3D">
        <w:rPr>
          <w:u w:val="single"/>
        </w:rPr>
        <w:tab/>
      </w:r>
      <w:r w:rsidR="00D61E65">
        <w:rPr>
          <w:u w:val="single"/>
        </w:rPr>
        <w:t>CSU Stanislaus</w:t>
      </w:r>
      <w:r w:rsidR="00F30E3D">
        <w:rPr>
          <w:u w:val="single"/>
        </w:rPr>
        <w:tab/>
      </w:r>
      <w:r w:rsidR="00F30E3D">
        <w:rPr>
          <w:u w:val="single"/>
        </w:rPr>
        <w:tab/>
      </w:r>
      <w:r w:rsidR="00F30E3D">
        <w:rPr>
          <w:u w:val="single"/>
        </w:rPr>
        <w:tab/>
      </w:r>
    </w:p>
    <w:p w14:paraId="49EBEF7F" w14:textId="72DCAEDF" w:rsidR="003E38C5" w:rsidRPr="003E38C5" w:rsidRDefault="007370E6" w:rsidP="003E38C5">
      <w:pPr>
        <w:pStyle w:val="Heading1"/>
      </w:pPr>
      <w:r>
        <w:t>Project d</w:t>
      </w:r>
      <w:r w:rsidR="003E38C5">
        <w:t>etails</w:t>
      </w:r>
    </w:p>
    <w:p w14:paraId="6E953A79" w14:textId="10202077" w:rsidR="003A312A" w:rsidRPr="00A528F7" w:rsidRDefault="00E05699" w:rsidP="005353F2">
      <w:pPr>
        <w:spacing w:line="360" w:lineRule="auto"/>
      </w:pPr>
      <w:r>
        <w:t xml:space="preserve">Assigned </w:t>
      </w:r>
      <w:r w:rsidR="00907FDA">
        <w:t>Gene</w:t>
      </w:r>
      <w:r w:rsidR="00BF1214">
        <w:t xml:space="preserve"> Name in </w:t>
      </w:r>
      <w:r w:rsidR="00BF1214" w:rsidRPr="00107348">
        <w:rPr>
          <w:i/>
          <w:iCs/>
        </w:rPr>
        <w:t xml:space="preserve">D. </w:t>
      </w:r>
      <w:r w:rsidR="001D779C">
        <w:rPr>
          <w:i/>
          <w:iCs/>
        </w:rPr>
        <w:t>melanogaster (e.g. eyeless)</w:t>
      </w:r>
      <w:r w:rsidR="003A312A">
        <w:t>:</w:t>
      </w:r>
      <w:r w:rsidR="003A312A" w:rsidRPr="000528C3">
        <w:t xml:space="preserve"> </w:t>
      </w:r>
      <w:r w:rsidR="002452BF">
        <w:tab/>
      </w:r>
      <w:r w:rsidR="00BF1214">
        <w:t>__________</w:t>
      </w:r>
      <w:r w:rsidR="00D61E65" w:rsidRPr="002D78A7">
        <w:rPr>
          <w:i/>
        </w:rPr>
        <w:t>Tsc1</w:t>
      </w:r>
      <w:r w:rsidR="00BF1214">
        <w:t>_________________</w:t>
      </w:r>
      <w:r w:rsidR="00A528F7" w:rsidRPr="00A528F7">
        <w:rPr>
          <w:u w:val="single"/>
        </w:rPr>
        <w:t xml:space="preserve"> </w:t>
      </w:r>
    </w:p>
    <w:p w14:paraId="6DF1271F" w14:textId="4F8EBBB2" w:rsidR="003A312A" w:rsidRPr="005E6028" w:rsidRDefault="003A312A" w:rsidP="005353F2">
      <w:pPr>
        <w:spacing w:line="360" w:lineRule="auto"/>
        <w:rPr>
          <w:u w:val="single"/>
        </w:rPr>
      </w:pPr>
      <w:r>
        <w:t xml:space="preserve">Project species: </w:t>
      </w:r>
      <w:r w:rsidR="00BF1214">
        <w:t xml:space="preserve">  </w:t>
      </w:r>
      <w:r w:rsidR="005E6028">
        <w:rPr>
          <w:u w:val="single"/>
        </w:rPr>
        <w:tab/>
      </w:r>
      <w:r w:rsidR="005E6028">
        <w:rPr>
          <w:u w:val="single"/>
        </w:rPr>
        <w:tab/>
      </w:r>
      <w:r w:rsidR="00C7234F">
        <w:rPr>
          <w:u w:val="single"/>
        </w:rPr>
        <w:t xml:space="preserve">D. </w:t>
      </w:r>
      <w:proofErr w:type="spellStart"/>
      <w:r w:rsidR="00C7234F">
        <w:rPr>
          <w:u w:val="single"/>
        </w:rPr>
        <w:t>yakuba</w:t>
      </w:r>
      <w:proofErr w:type="spellEnd"/>
      <w:r w:rsidR="005E6028">
        <w:rPr>
          <w:u w:val="single"/>
        </w:rPr>
        <w:tab/>
      </w:r>
      <w:r w:rsidR="005E6028">
        <w:rPr>
          <w:u w:val="single"/>
        </w:rPr>
        <w:tab/>
      </w:r>
      <w:r w:rsidR="005E6028">
        <w:rPr>
          <w:u w:val="single"/>
        </w:rPr>
        <w:tab/>
      </w:r>
      <w:r w:rsidR="005E6028">
        <w:rPr>
          <w:u w:val="single"/>
        </w:rPr>
        <w:tab/>
      </w:r>
    </w:p>
    <w:p w14:paraId="4BCB12D0" w14:textId="403B0CD7" w:rsidR="001C073C" w:rsidRDefault="00BF1214" w:rsidP="001C073C">
      <w:pPr>
        <w:spacing w:line="360" w:lineRule="auto"/>
      </w:pPr>
      <w:r>
        <w:t>Ortholog ID in your species if known (GLEAN-R ID): ___________</w:t>
      </w:r>
      <w:proofErr w:type="spellStart"/>
      <w:r w:rsidR="00757E47" w:rsidRPr="00757E47">
        <w:t>Dyak</w:t>
      </w:r>
      <w:proofErr w:type="spellEnd"/>
      <w:r w:rsidR="00757E47" w:rsidRPr="00757E47">
        <w:t>\GE23448</w:t>
      </w:r>
      <w:r>
        <w:t>________________</w:t>
      </w:r>
    </w:p>
    <w:p w14:paraId="79D25998" w14:textId="5FBEAD16" w:rsidR="001C073C" w:rsidRPr="001C073C" w:rsidRDefault="001C073C" w:rsidP="001C073C">
      <w:pPr>
        <w:spacing w:line="360" w:lineRule="auto"/>
      </w:pPr>
      <w:r>
        <w:t>Gene name (</w:t>
      </w:r>
      <w:r w:rsidRPr="00313A0A">
        <w:rPr>
          <w:i/>
        </w:rPr>
        <w:t>e.g.</w:t>
      </w:r>
      <w:r>
        <w:t xml:space="preserve">, </w:t>
      </w:r>
      <w:r w:rsidRPr="00A87169">
        <w:rPr>
          <w:i/>
        </w:rPr>
        <w:t xml:space="preserve">D. </w:t>
      </w:r>
      <w:proofErr w:type="spellStart"/>
      <w:r>
        <w:rPr>
          <w:i/>
        </w:rPr>
        <w:t>biarmipes</w:t>
      </w:r>
      <w:proofErr w:type="spellEnd"/>
      <w:r>
        <w:t xml:space="preserve"> </w:t>
      </w:r>
      <w:r w:rsidRPr="00A87169">
        <w:rPr>
          <w:i/>
        </w:rPr>
        <w:t>eyeless</w:t>
      </w:r>
      <w:r>
        <w:t>):</w:t>
      </w:r>
      <w:r w:rsidRPr="000528C3">
        <w:t xml:space="preserve"> </w:t>
      </w:r>
      <w:r>
        <w:rPr>
          <w:u w:val="single"/>
        </w:rPr>
        <w:tab/>
      </w:r>
      <w:r>
        <w:rPr>
          <w:u w:val="single"/>
        </w:rPr>
        <w:tab/>
      </w:r>
      <w:r>
        <w:rPr>
          <w:u w:val="single"/>
        </w:rPr>
        <w:tab/>
      </w:r>
      <w:bookmarkStart w:id="0" w:name="_Hlk22588480"/>
      <w:r w:rsidR="00C7234F" w:rsidRPr="00757E47">
        <w:rPr>
          <w:i/>
          <w:u w:val="single"/>
        </w:rPr>
        <w:t xml:space="preserve">D. </w:t>
      </w:r>
      <w:proofErr w:type="spellStart"/>
      <w:r w:rsidR="00C7234F" w:rsidRPr="00757E47">
        <w:rPr>
          <w:i/>
          <w:u w:val="single"/>
        </w:rPr>
        <w:t>yakuba</w:t>
      </w:r>
      <w:proofErr w:type="spellEnd"/>
      <w:r w:rsidR="00C7234F" w:rsidRPr="00757E47">
        <w:rPr>
          <w:i/>
          <w:u w:val="single"/>
        </w:rPr>
        <w:t xml:space="preserve"> Tsc1</w:t>
      </w:r>
      <w:bookmarkEnd w:id="0"/>
      <w:r>
        <w:rPr>
          <w:u w:val="single"/>
        </w:rPr>
        <w:tab/>
      </w:r>
      <w:r>
        <w:rPr>
          <w:u w:val="single"/>
        </w:rPr>
        <w:tab/>
      </w:r>
      <w:r>
        <w:rPr>
          <w:u w:val="single"/>
        </w:rPr>
        <w:tab/>
      </w:r>
    </w:p>
    <w:p w14:paraId="15C40E30" w14:textId="57F2A335" w:rsidR="001C073C" w:rsidRPr="00BC13DB" w:rsidRDefault="001C073C" w:rsidP="001C073C">
      <w:pPr>
        <w:rPr>
          <w:u w:val="single"/>
        </w:rPr>
      </w:pPr>
      <w:r>
        <w:t>Gene symbol (</w:t>
      </w:r>
      <w:r w:rsidRPr="00313A0A">
        <w:rPr>
          <w:i/>
        </w:rPr>
        <w:t>e.g.</w:t>
      </w:r>
      <w:r>
        <w:t xml:space="preserve">, </w:t>
      </w:r>
      <w:proofErr w:type="spellStart"/>
      <w:r>
        <w:rPr>
          <w:i/>
        </w:rPr>
        <w:t>dbia</w:t>
      </w:r>
      <w:r w:rsidRPr="00AA7D5E">
        <w:rPr>
          <w:i/>
        </w:rPr>
        <w:t>_ey</w:t>
      </w:r>
      <w:proofErr w:type="spellEnd"/>
      <w:r>
        <w:t>):</w:t>
      </w:r>
      <w:r w:rsidRPr="003953CD">
        <w:t xml:space="preserve"> </w:t>
      </w:r>
      <w:r>
        <w:rPr>
          <w:u w:val="single"/>
        </w:rPr>
        <w:tab/>
      </w:r>
      <w:r>
        <w:rPr>
          <w:u w:val="single"/>
        </w:rPr>
        <w:tab/>
      </w:r>
      <w:r>
        <w:rPr>
          <w:u w:val="single"/>
        </w:rPr>
        <w:tab/>
      </w:r>
      <w:r w:rsidR="00C7234F" w:rsidRPr="00067A0B">
        <w:rPr>
          <w:bCs/>
          <w:i/>
        </w:rPr>
        <w:t>dyak_</w:t>
      </w:r>
      <w:r w:rsidR="002D78A7">
        <w:rPr>
          <w:bCs/>
          <w:i/>
        </w:rPr>
        <w:t>Tsc1</w:t>
      </w:r>
      <w:r>
        <w:rPr>
          <w:u w:val="single"/>
        </w:rPr>
        <w:tab/>
      </w:r>
    </w:p>
    <w:p w14:paraId="3A843721" w14:textId="69205D67" w:rsidR="00BF1214" w:rsidRDefault="00BF1214" w:rsidP="005353F2">
      <w:pPr>
        <w:spacing w:line="360" w:lineRule="auto"/>
      </w:pPr>
      <w:r>
        <w:t>Scaffold Name: ______________________________</w:t>
      </w:r>
      <w:r w:rsidR="00C7234F">
        <w:t>chr3R</w:t>
      </w:r>
      <w:r>
        <w:t>_________________</w:t>
      </w:r>
    </w:p>
    <w:p w14:paraId="49776670" w14:textId="77777777" w:rsidR="00C7234F" w:rsidRDefault="00BF1214" w:rsidP="005353F2">
      <w:pPr>
        <w:spacing w:line="360" w:lineRule="auto"/>
      </w:pPr>
      <w:r>
        <w:t>Genome Assembly</w:t>
      </w:r>
      <w:r w:rsidR="00346489">
        <w:t xml:space="preserve"> (use the most recent assembly available in Gander)</w:t>
      </w:r>
      <w:r>
        <w:t xml:space="preserve">: </w:t>
      </w:r>
    </w:p>
    <w:p w14:paraId="2CC4FDF7" w14:textId="742EFB9B" w:rsidR="00BF1214" w:rsidRDefault="00BF1214" w:rsidP="005353F2">
      <w:pPr>
        <w:spacing w:line="360" w:lineRule="auto"/>
      </w:pPr>
      <w:r>
        <w:t>__</w:t>
      </w:r>
      <w:r w:rsidR="00C7234F" w:rsidRPr="00C7234F">
        <w:t>May 2011 (WUGSC dyak_caf1/DyakCAF</w:t>
      </w:r>
      <w:proofErr w:type="gramStart"/>
      <w:r w:rsidR="00C7234F" w:rsidRPr="00C7234F">
        <w:t>1)</w:t>
      </w:r>
      <w:r>
        <w:t>_</w:t>
      </w:r>
      <w:proofErr w:type="gramEnd"/>
      <w:r>
        <w:t>____________________________</w:t>
      </w:r>
    </w:p>
    <w:p w14:paraId="5776B125" w14:textId="2565D62F" w:rsidR="003A312A" w:rsidRPr="005E6028" w:rsidRDefault="003A312A" w:rsidP="005353F2">
      <w:pPr>
        <w:spacing w:line="360" w:lineRule="auto"/>
        <w:rPr>
          <w:u w:val="single"/>
        </w:rPr>
      </w:pPr>
      <w:r>
        <w:t>Date of submission:</w:t>
      </w:r>
      <w:r w:rsidRPr="000528C3">
        <w:t xml:space="preserve"> </w:t>
      </w:r>
      <w:r w:rsidR="005E6028">
        <w:rPr>
          <w:u w:val="single"/>
        </w:rPr>
        <w:tab/>
      </w:r>
      <w:r w:rsidR="005E6028">
        <w:rPr>
          <w:u w:val="single"/>
        </w:rPr>
        <w:tab/>
      </w:r>
      <w:r w:rsidR="005E6028">
        <w:rPr>
          <w:u w:val="single"/>
        </w:rPr>
        <w:tab/>
      </w:r>
      <w:r w:rsidR="005E6028">
        <w:rPr>
          <w:u w:val="single"/>
        </w:rPr>
        <w:tab/>
      </w:r>
      <w:r w:rsidR="00C7234F">
        <w:rPr>
          <w:u w:val="single"/>
        </w:rPr>
        <w:t>10/</w:t>
      </w:r>
      <w:r w:rsidR="002D78A7">
        <w:rPr>
          <w:u w:val="single"/>
        </w:rPr>
        <w:t>2</w:t>
      </w:r>
      <w:r w:rsidR="008A1488">
        <w:rPr>
          <w:u w:val="single"/>
        </w:rPr>
        <w:t>9</w:t>
      </w:r>
      <w:r w:rsidR="00C7234F">
        <w:rPr>
          <w:u w:val="single"/>
        </w:rPr>
        <w:t>/19</w:t>
      </w:r>
      <w:r w:rsidR="005E6028">
        <w:rPr>
          <w:u w:val="single"/>
        </w:rPr>
        <w:tab/>
      </w:r>
      <w:r w:rsidR="005E6028">
        <w:rPr>
          <w:u w:val="single"/>
        </w:rPr>
        <w:tab/>
      </w:r>
    </w:p>
    <w:p w14:paraId="30A5374D" w14:textId="6FFD1E11" w:rsidR="00B31073" w:rsidRPr="00173BC2" w:rsidRDefault="00154093" w:rsidP="00173BC2">
      <w:pPr>
        <w:pStyle w:val="Heading1"/>
      </w:pPr>
      <w:r>
        <w:t xml:space="preserve">Instructions for </w:t>
      </w:r>
      <w:r w:rsidR="00E05699">
        <w:t xml:space="preserve">insulin pathway </w:t>
      </w:r>
      <w:r>
        <w:t>p</w:t>
      </w:r>
      <w:r w:rsidR="00173BC2">
        <w:t>roj</w:t>
      </w:r>
      <w:r w:rsidR="004113A4">
        <w:t>ect</w:t>
      </w:r>
      <w:r w:rsidR="00173BC2">
        <w:t xml:space="preserve"> </w:t>
      </w:r>
    </w:p>
    <w:p w14:paraId="0A4A535E" w14:textId="77777777" w:rsidR="00C9646C" w:rsidRDefault="00C9646C" w:rsidP="00A56FD7">
      <w:pPr>
        <w:rPr>
          <w:b/>
        </w:rPr>
      </w:pPr>
    </w:p>
    <w:p w14:paraId="67034655" w14:textId="619B53FB" w:rsidR="00A56FD7" w:rsidRPr="003A312A" w:rsidRDefault="002165DF" w:rsidP="00A56FD7">
      <w:pPr>
        <w:rPr>
          <w:b/>
        </w:rPr>
      </w:pPr>
      <w:r>
        <w:rPr>
          <w:b/>
        </w:rPr>
        <w:t>P</w:t>
      </w:r>
      <w:r w:rsidR="00A56FD7" w:rsidRPr="003A312A">
        <w:rPr>
          <w:b/>
        </w:rPr>
        <w:t xml:space="preserve">lease </w:t>
      </w:r>
      <w:r w:rsidR="00C9646C">
        <w:rPr>
          <w:b/>
        </w:rPr>
        <w:t>see the “</w:t>
      </w:r>
      <w:r w:rsidR="0081562F">
        <w:rPr>
          <w:b/>
        </w:rPr>
        <w:t>How to annotate genes in other Drosophila species”</w:t>
      </w:r>
      <w:r w:rsidR="00C9646C">
        <w:rPr>
          <w:b/>
        </w:rPr>
        <w:t xml:space="preserve"> file.</w:t>
      </w:r>
    </w:p>
    <w:p w14:paraId="03AE2697" w14:textId="2DD86644" w:rsidR="00A56FD7" w:rsidRDefault="00A56FD7" w:rsidP="00A56FD7"/>
    <w:p w14:paraId="3D40563F" w14:textId="57B89C80" w:rsidR="00346489" w:rsidRDefault="007A35E6" w:rsidP="00A56FD7">
      <w:r>
        <w:t xml:space="preserve">Using </w:t>
      </w:r>
      <w:proofErr w:type="spellStart"/>
      <w:r>
        <w:t>tblastn</w:t>
      </w:r>
      <w:proofErr w:type="spellEnd"/>
      <w:r>
        <w:t xml:space="preserve">, </w:t>
      </w:r>
      <w:r w:rsidR="000E757D">
        <w:t xml:space="preserve">BLAST the amino acid </w:t>
      </w:r>
      <w:r>
        <w:t xml:space="preserve">sequence </w:t>
      </w:r>
      <w:r w:rsidR="000E757D">
        <w:t xml:space="preserve">of the longest </w:t>
      </w:r>
      <w:r w:rsidR="000E757D" w:rsidRPr="000E757D">
        <w:rPr>
          <w:i/>
          <w:iCs/>
        </w:rPr>
        <w:t>D. melanogaster</w:t>
      </w:r>
      <w:r w:rsidR="000E757D">
        <w:t xml:space="preserve"> protein coding isoform </w:t>
      </w:r>
      <w:r>
        <w:t xml:space="preserve">for your gene </w:t>
      </w:r>
      <w:r w:rsidR="000E757D">
        <w:t xml:space="preserve">against </w:t>
      </w:r>
      <w:r>
        <w:t>your target species in the</w:t>
      </w:r>
      <w:r w:rsidR="000E757D">
        <w:t xml:space="preserve"> </w:t>
      </w:r>
      <w:proofErr w:type="spellStart"/>
      <w:r w:rsidR="000E757D">
        <w:t>RefSeq</w:t>
      </w:r>
      <w:proofErr w:type="spellEnd"/>
      <w:r w:rsidR="000E757D">
        <w:t xml:space="preserve"> Genome Database</w:t>
      </w:r>
      <w:r>
        <w:t>.</w:t>
      </w:r>
      <w:r w:rsidR="000E757D">
        <w:t xml:space="preserve"> </w:t>
      </w:r>
    </w:p>
    <w:p w14:paraId="4FE24407" w14:textId="21A0C816" w:rsidR="00A56FD7" w:rsidRPr="00083D5B" w:rsidRDefault="000E757D" w:rsidP="00A56FD7">
      <w:pPr>
        <w:rPr>
          <w:b/>
          <w:bCs/>
          <w:color w:val="FF0000"/>
        </w:rPr>
      </w:pPr>
      <w:r w:rsidRPr="007A35E6">
        <w:rPr>
          <w:b/>
          <w:bCs/>
        </w:rPr>
        <w:t>Paste a screen shot of the “Descriptions” panel</w:t>
      </w:r>
      <w:r w:rsidR="007A35E6" w:rsidRPr="007A35E6">
        <w:rPr>
          <w:b/>
          <w:bCs/>
        </w:rPr>
        <w:t xml:space="preserve"> below:</w:t>
      </w:r>
      <w:r w:rsidR="00083D5B">
        <w:rPr>
          <w:b/>
          <w:bCs/>
        </w:rPr>
        <w:t xml:space="preserve"> </w:t>
      </w:r>
    </w:p>
    <w:p w14:paraId="7C8D846F" w14:textId="5C1E9819" w:rsidR="007A35E6" w:rsidRDefault="007A35E6" w:rsidP="00A56FD7">
      <w:pPr>
        <w:rPr>
          <w:b/>
          <w:bCs/>
        </w:rPr>
      </w:pPr>
    </w:p>
    <w:p w14:paraId="1CBDE800" w14:textId="05A00507" w:rsidR="007A35E6" w:rsidRDefault="007A35E6" w:rsidP="00A56FD7">
      <w:pPr>
        <w:rPr>
          <w:b/>
          <w:bCs/>
        </w:rPr>
      </w:pPr>
    </w:p>
    <w:p w14:paraId="6E2B0E85" w14:textId="7AAD13C4" w:rsidR="00A32C6E" w:rsidRDefault="00A32C6E" w:rsidP="00A56FD7">
      <w:pPr>
        <w:rPr>
          <w:b/>
          <w:bCs/>
        </w:rPr>
      </w:pPr>
      <w:r w:rsidRPr="00A32C6E">
        <w:rPr>
          <w:noProof/>
        </w:rPr>
        <w:lastRenderedPageBreak/>
        <w:drawing>
          <wp:inline distT="0" distB="0" distL="0" distR="0" wp14:anchorId="5CDC4EC2" wp14:editId="20FEC7D2">
            <wp:extent cx="6309360"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2731135"/>
                    </a:xfrm>
                    <a:prstGeom prst="rect">
                      <a:avLst/>
                    </a:prstGeom>
                  </pic:spPr>
                </pic:pic>
              </a:graphicData>
            </a:graphic>
          </wp:inline>
        </w:drawing>
      </w:r>
    </w:p>
    <w:p w14:paraId="222D88F9" w14:textId="47EC77C5" w:rsidR="008A1488" w:rsidRDefault="008A1488" w:rsidP="00A56FD7">
      <w:pPr>
        <w:rPr>
          <w:b/>
          <w:bCs/>
        </w:rPr>
      </w:pPr>
    </w:p>
    <w:p w14:paraId="55BBAD10" w14:textId="45DC2023" w:rsidR="008A1488" w:rsidRDefault="008A1488" w:rsidP="00A56FD7">
      <w:pPr>
        <w:rPr>
          <w:b/>
          <w:bCs/>
        </w:rPr>
      </w:pPr>
      <w:r w:rsidRPr="008A1488">
        <w:rPr>
          <w:noProof/>
        </w:rPr>
        <w:drawing>
          <wp:inline distT="0" distB="0" distL="0" distR="0" wp14:anchorId="28C9C598" wp14:editId="3F5A08FD">
            <wp:extent cx="6309360" cy="231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2312035"/>
                    </a:xfrm>
                    <a:prstGeom prst="rect">
                      <a:avLst/>
                    </a:prstGeom>
                  </pic:spPr>
                </pic:pic>
              </a:graphicData>
            </a:graphic>
          </wp:inline>
        </w:drawing>
      </w:r>
    </w:p>
    <w:p w14:paraId="32E7387F" w14:textId="6B6F2EA9" w:rsidR="007A35E6" w:rsidRDefault="007A35E6" w:rsidP="00A56FD7">
      <w:pPr>
        <w:rPr>
          <w:b/>
          <w:bCs/>
        </w:rPr>
      </w:pPr>
    </w:p>
    <w:p w14:paraId="3022AB4C" w14:textId="02E50432" w:rsidR="001D779C" w:rsidRDefault="00117CAD" w:rsidP="00A56FD7">
      <w:r w:rsidRPr="00117CAD">
        <w:t>Inspect the region around your gene in</w:t>
      </w:r>
      <w:r>
        <w:t xml:space="preserve"> </w:t>
      </w:r>
      <w:r w:rsidRPr="00853EC7">
        <w:rPr>
          <w:i/>
          <w:iCs/>
        </w:rPr>
        <w:t>D. melanogaste</w:t>
      </w:r>
      <w:r w:rsidR="00853EC7">
        <w:rPr>
          <w:i/>
          <w:iCs/>
        </w:rPr>
        <w:t xml:space="preserve">r. </w:t>
      </w:r>
      <w:r w:rsidR="00853EC7" w:rsidRPr="001D779C">
        <w:rPr>
          <w:b/>
          <w:bCs/>
        </w:rPr>
        <w:t>Record the names of the two protein coding genes upstream and the two downstream of your gene in</w:t>
      </w:r>
      <w:r w:rsidR="00853EC7" w:rsidRPr="001D779C">
        <w:rPr>
          <w:b/>
          <w:bCs/>
          <w:i/>
          <w:iCs/>
        </w:rPr>
        <w:t xml:space="preserve"> D. melanogaster </w:t>
      </w:r>
      <w:r w:rsidR="00853EC7" w:rsidRPr="001D779C">
        <w:rPr>
          <w:b/>
          <w:bCs/>
        </w:rPr>
        <w:t>and in your target species.</w:t>
      </w:r>
      <w:r w:rsidR="00853EC7" w:rsidRPr="001D779C">
        <w:rPr>
          <w:b/>
          <w:bCs/>
          <w:i/>
          <w:iCs/>
        </w:rPr>
        <w:t xml:space="preserve">  </w:t>
      </w:r>
      <w:r w:rsidR="00853EC7" w:rsidRPr="001D779C">
        <w:rPr>
          <w:b/>
          <w:bCs/>
        </w:rPr>
        <w:t>Also note if your gene is nested within another gene</w:t>
      </w:r>
      <w:r w:rsidR="001D779C">
        <w:rPr>
          <w:b/>
          <w:bCs/>
        </w:rPr>
        <w:t>, or another gene is nested within your gene</w:t>
      </w:r>
      <w:r w:rsidR="00853EC7" w:rsidRPr="001D779C">
        <w:rPr>
          <w:b/>
          <w:bCs/>
        </w:rPr>
        <w:t>.  Indicate whether the genes are orthologs between the two species</w:t>
      </w:r>
      <w:r w:rsidR="001D779C" w:rsidRPr="001D779C">
        <w:rPr>
          <w:b/>
          <w:bCs/>
        </w:rPr>
        <w:t xml:space="preserve"> in the table below</w:t>
      </w:r>
      <w:r w:rsidR="001D779C">
        <w:t xml:space="preserve"> (</w:t>
      </w:r>
      <w:r w:rsidR="001D779C" w:rsidRPr="001D779C">
        <w:rPr>
          <w:i/>
          <w:iCs/>
        </w:rPr>
        <w:t>i.e.</w:t>
      </w:r>
      <w:r w:rsidR="001D779C">
        <w:t xml:space="preserve"> Does the </w:t>
      </w:r>
      <w:proofErr w:type="spellStart"/>
      <w:r w:rsidR="001D779C">
        <w:t>tblastn</w:t>
      </w:r>
      <w:proofErr w:type="spellEnd"/>
      <w:r w:rsidR="001D779C">
        <w:t xml:space="preserve"> for the protein coding sequence of each neighboring gene </w:t>
      </w:r>
      <w:r w:rsidR="001D779C" w:rsidRPr="001D779C">
        <w:rPr>
          <w:i/>
          <w:iCs/>
        </w:rPr>
        <w:t>D. melanogaster</w:t>
      </w:r>
      <w:r w:rsidR="001D779C">
        <w:t xml:space="preserve"> have a best hit to the neighboring protein coding gene in your species?)</w:t>
      </w:r>
    </w:p>
    <w:p w14:paraId="758DCB30" w14:textId="16853B48" w:rsidR="00853EC7" w:rsidRDefault="00853EC7" w:rsidP="00A56FD7">
      <w:pPr>
        <w:rPr>
          <w:i/>
          <w:iCs/>
        </w:rPr>
      </w:pPr>
    </w:p>
    <w:tbl>
      <w:tblPr>
        <w:tblStyle w:val="TableGrid"/>
        <w:tblW w:w="0" w:type="auto"/>
        <w:tblLook w:val="04A0" w:firstRow="1" w:lastRow="0" w:firstColumn="1" w:lastColumn="0" w:noHBand="0" w:noVBand="1"/>
      </w:tblPr>
      <w:tblGrid>
        <w:gridCol w:w="1308"/>
        <w:gridCol w:w="1777"/>
        <w:gridCol w:w="1777"/>
        <w:gridCol w:w="1510"/>
        <w:gridCol w:w="1777"/>
        <w:gridCol w:w="1777"/>
      </w:tblGrid>
      <w:tr w:rsidR="00853EC7" w:rsidRPr="00853EC7" w14:paraId="6984D5A0" w14:textId="77777777" w:rsidTr="0006606D">
        <w:tc>
          <w:tcPr>
            <w:tcW w:w="1769" w:type="dxa"/>
          </w:tcPr>
          <w:p w14:paraId="61A6F7B7" w14:textId="655C2448" w:rsidR="00853EC7" w:rsidRPr="00853EC7" w:rsidRDefault="00853EC7" w:rsidP="00A56FD7"/>
        </w:tc>
        <w:tc>
          <w:tcPr>
            <w:tcW w:w="1200" w:type="dxa"/>
          </w:tcPr>
          <w:p w14:paraId="2DE013BD" w14:textId="4ABA2194" w:rsidR="00853EC7" w:rsidRPr="00853EC7" w:rsidRDefault="00853EC7" w:rsidP="00A56FD7">
            <w:r w:rsidRPr="00853EC7">
              <w:t>Most upstream</w:t>
            </w:r>
          </w:p>
        </w:tc>
        <w:tc>
          <w:tcPr>
            <w:tcW w:w="1640" w:type="dxa"/>
          </w:tcPr>
          <w:p w14:paraId="08620019" w14:textId="144143E3" w:rsidR="00853EC7" w:rsidRPr="00853EC7" w:rsidRDefault="00853EC7" w:rsidP="00A56FD7">
            <w:r w:rsidRPr="00853EC7">
              <w:t>Closest upstream</w:t>
            </w:r>
          </w:p>
        </w:tc>
        <w:tc>
          <w:tcPr>
            <w:tcW w:w="1784" w:type="dxa"/>
          </w:tcPr>
          <w:p w14:paraId="32AA68AB" w14:textId="3E532767" w:rsidR="00853EC7" w:rsidRPr="00853EC7" w:rsidRDefault="00853EC7" w:rsidP="00A56FD7">
            <w:r w:rsidRPr="00853EC7">
              <w:t>Nested (if appropriate)</w:t>
            </w:r>
          </w:p>
        </w:tc>
        <w:tc>
          <w:tcPr>
            <w:tcW w:w="1766" w:type="dxa"/>
          </w:tcPr>
          <w:p w14:paraId="4E7E3AB1" w14:textId="2E4692EE" w:rsidR="00853EC7" w:rsidRPr="00853EC7" w:rsidRDefault="00853EC7" w:rsidP="00A56FD7">
            <w:r w:rsidRPr="00853EC7">
              <w:t>Closest downstream</w:t>
            </w:r>
          </w:p>
        </w:tc>
        <w:tc>
          <w:tcPr>
            <w:tcW w:w="1767" w:type="dxa"/>
          </w:tcPr>
          <w:p w14:paraId="5B9E7895" w14:textId="06A0BEDD" w:rsidR="00853EC7" w:rsidRPr="00853EC7" w:rsidRDefault="00853EC7" w:rsidP="00A56FD7">
            <w:r w:rsidRPr="00853EC7">
              <w:t>Most downstream</w:t>
            </w:r>
          </w:p>
        </w:tc>
      </w:tr>
      <w:tr w:rsidR="00CE0481" w:rsidRPr="00853EC7" w14:paraId="506CBDBF" w14:textId="77777777" w:rsidTr="0006606D">
        <w:tc>
          <w:tcPr>
            <w:tcW w:w="1769" w:type="dxa"/>
          </w:tcPr>
          <w:p w14:paraId="2FB37461" w14:textId="15C4EBA6" w:rsidR="00CE0481" w:rsidRPr="00853EC7" w:rsidRDefault="00CE0481" w:rsidP="00CE0481">
            <w:r w:rsidRPr="00853EC7">
              <w:t xml:space="preserve">D. </w:t>
            </w:r>
            <w:proofErr w:type="spellStart"/>
            <w:r w:rsidRPr="00853EC7">
              <w:t>mel</w:t>
            </w:r>
            <w:proofErr w:type="spellEnd"/>
            <w:r w:rsidRPr="00853EC7">
              <w:t xml:space="preserve"> Gene ID</w:t>
            </w:r>
          </w:p>
        </w:tc>
        <w:tc>
          <w:tcPr>
            <w:tcW w:w="1200" w:type="dxa"/>
          </w:tcPr>
          <w:p w14:paraId="280451BD" w14:textId="11BD1A59" w:rsidR="00CE0481" w:rsidRPr="00853EC7" w:rsidRDefault="00CE0481" w:rsidP="00CE0481">
            <w:r>
              <w:t>Root-Rf</w:t>
            </w:r>
          </w:p>
        </w:tc>
        <w:tc>
          <w:tcPr>
            <w:tcW w:w="1640" w:type="dxa"/>
          </w:tcPr>
          <w:p w14:paraId="48C087BE" w14:textId="1EA87AE9" w:rsidR="00CE0481" w:rsidRPr="00853EC7" w:rsidRDefault="00CE0481" w:rsidP="00CE0481">
            <w:proofErr w:type="spellStart"/>
            <w:r>
              <w:t>GatB</w:t>
            </w:r>
            <w:proofErr w:type="spellEnd"/>
            <w:r>
              <w:t>-RA</w:t>
            </w:r>
          </w:p>
        </w:tc>
        <w:tc>
          <w:tcPr>
            <w:tcW w:w="1784" w:type="dxa"/>
          </w:tcPr>
          <w:p w14:paraId="1D2453D3" w14:textId="77777777" w:rsidR="00CE0481" w:rsidRPr="00853EC7" w:rsidRDefault="00CE0481" w:rsidP="00CE0481"/>
        </w:tc>
        <w:tc>
          <w:tcPr>
            <w:tcW w:w="1766" w:type="dxa"/>
          </w:tcPr>
          <w:p w14:paraId="15B08A4A" w14:textId="4080076C" w:rsidR="00CE0481" w:rsidRPr="00853EC7" w:rsidRDefault="00CE0481" w:rsidP="00CE0481">
            <w:r>
              <w:t>Sec10-RA</w:t>
            </w:r>
          </w:p>
        </w:tc>
        <w:tc>
          <w:tcPr>
            <w:tcW w:w="1767" w:type="dxa"/>
          </w:tcPr>
          <w:p w14:paraId="30B5FB0C" w14:textId="0AA99EB7" w:rsidR="00CE0481" w:rsidRPr="00853EC7" w:rsidRDefault="00CE0481" w:rsidP="00CE0481">
            <w:r>
              <w:t>Npc2f-RA</w:t>
            </w:r>
          </w:p>
        </w:tc>
      </w:tr>
      <w:tr w:rsidR="00CE0481" w:rsidRPr="00853EC7" w14:paraId="5ECD59E2" w14:textId="77777777" w:rsidTr="0006606D">
        <w:tc>
          <w:tcPr>
            <w:tcW w:w="1769" w:type="dxa"/>
          </w:tcPr>
          <w:p w14:paraId="0158BAC7" w14:textId="4A3F2468" w:rsidR="00CE0481" w:rsidRPr="00853EC7" w:rsidRDefault="00CE0481" w:rsidP="00CE0481">
            <w:r w:rsidRPr="00853EC7">
              <w:t xml:space="preserve">Target Species </w:t>
            </w:r>
            <w:r w:rsidRPr="00853EC7">
              <w:lastRenderedPageBreak/>
              <w:t>G</w:t>
            </w:r>
            <w:r>
              <w:t>LEAN-R</w:t>
            </w:r>
            <w:r w:rsidRPr="00853EC7">
              <w:t xml:space="preserve"> ID</w:t>
            </w:r>
          </w:p>
        </w:tc>
        <w:tc>
          <w:tcPr>
            <w:tcW w:w="1200" w:type="dxa"/>
          </w:tcPr>
          <w:p w14:paraId="5F42FD7F" w14:textId="77777777" w:rsidR="00CE0481" w:rsidRDefault="00CE0481" w:rsidP="00CE0481">
            <w:r>
              <w:lastRenderedPageBreak/>
              <w:t>Root-PE</w:t>
            </w:r>
          </w:p>
          <w:p w14:paraId="76B81FAD" w14:textId="1E30295B" w:rsidR="00757E47" w:rsidRPr="00853EC7" w:rsidRDefault="00757E47" w:rsidP="00CE0481">
            <w:proofErr w:type="spellStart"/>
            <w:r w:rsidRPr="00757E47">
              <w:lastRenderedPageBreak/>
              <w:t>Dyak</w:t>
            </w:r>
            <w:proofErr w:type="spellEnd"/>
            <w:r w:rsidRPr="00757E47">
              <w:t>\GE23447</w:t>
            </w:r>
          </w:p>
        </w:tc>
        <w:tc>
          <w:tcPr>
            <w:tcW w:w="1640" w:type="dxa"/>
          </w:tcPr>
          <w:p w14:paraId="2229D2CD" w14:textId="77777777" w:rsidR="00CE0481" w:rsidRDefault="00CE0481" w:rsidP="00CE0481">
            <w:proofErr w:type="spellStart"/>
            <w:r>
              <w:lastRenderedPageBreak/>
              <w:t>GatB</w:t>
            </w:r>
            <w:proofErr w:type="spellEnd"/>
            <w:r>
              <w:t>-PA</w:t>
            </w:r>
          </w:p>
          <w:p w14:paraId="10A42124" w14:textId="52AA2007" w:rsidR="00757E47" w:rsidRPr="00853EC7" w:rsidRDefault="00757E47" w:rsidP="00CE0481">
            <w:proofErr w:type="spellStart"/>
            <w:r w:rsidRPr="00757E47">
              <w:lastRenderedPageBreak/>
              <w:t>Dyak</w:t>
            </w:r>
            <w:proofErr w:type="spellEnd"/>
            <w:r w:rsidRPr="00757E47">
              <w:t>\GE10827</w:t>
            </w:r>
          </w:p>
        </w:tc>
        <w:tc>
          <w:tcPr>
            <w:tcW w:w="1784" w:type="dxa"/>
          </w:tcPr>
          <w:p w14:paraId="03982E22" w14:textId="77777777" w:rsidR="00CE0481" w:rsidRPr="00853EC7" w:rsidRDefault="00CE0481" w:rsidP="00CE0481"/>
        </w:tc>
        <w:tc>
          <w:tcPr>
            <w:tcW w:w="1766" w:type="dxa"/>
          </w:tcPr>
          <w:p w14:paraId="3729B5D2" w14:textId="77777777" w:rsidR="00CE0481" w:rsidRDefault="00CE0481" w:rsidP="00CE0481">
            <w:r>
              <w:t>Sec10-PA</w:t>
            </w:r>
          </w:p>
          <w:p w14:paraId="002E8FD8" w14:textId="7A7F8AFC" w:rsidR="00757E47" w:rsidRPr="00853EC7" w:rsidRDefault="00757E47" w:rsidP="00CE0481">
            <w:proofErr w:type="spellStart"/>
            <w:r w:rsidRPr="00757E47">
              <w:lastRenderedPageBreak/>
              <w:t>Dyak</w:t>
            </w:r>
            <w:proofErr w:type="spellEnd"/>
            <w:r w:rsidRPr="00757E47">
              <w:t>\GE23449</w:t>
            </w:r>
          </w:p>
        </w:tc>
        <w:tc>
          <w:tcPr>
            <w:tcW w:w="1767" w:type="dxa"/>
          </w:tcPr>
          <w:p w14:paraId="50AEDE39" w14:textId="77777777" w:rsidR="00CE0481" w:rsidRDefault="00CE0481" w:rsidP="00CE0481">
            <w:r>
              <w:lastRenderedPageBreak/>
              <w:t>Npc2f-PA</w:t>
            </w:r>
          </w:p>
          <w:p w14:paraId="1550FB82" w14:textId="4C348494" w:rsidR="00757E47" w:rsidRPr="00853EC7" w:rsidRDefault="00757E47" w:rsidP="00CE0481">
            <w:proofErr w:type="spellStart"/>
            <w:r w:rsidRPr="00757E47">
              <w:lastRenderedPageBreak/>
              <w:t>Dyak</w:t>
            </w:r>
            <w:proofErr w:type="spellEnd"/>
            <w:r w:rsidRPr="00757E47">
              <w:t>\GE23450</w:t>
            </w:r>
          </w:p>
        </w:tc>
      </w:tr>
      <w:tr w:rsidR="00CE0481" w:rsidRPr="00853EC7" w14:paraId="1FA5FA1A" w14:textId="77777777" w:rsidTr="0006606D">
        <w:tc>
          <w:tcPr>
            <w:tcW w:w="1769" w:type="dxa"/>
          </w:tcPr>
          <w:p w14:paraId="1F7650D2" w14:textId="5BDE06BC" w:rsidR="00CE0481" w:rsidRPr="00853EC7" w:rsidRDefault="00CE0481" w:rsidP="00CE0481">
            <w:r w:rsidRPr="00853EC7">
              <w:lastRenderedPageBreak/>
              <w:t>Orthologs? (yes, no)</w:t>
            </w:r>
          </w:p>
        </w:tc>
        <w:tc>
          <w:tcPr>
            <w:tcW w:w="1200" w:type="dxa"/>
          </w:tcPr>
          <w:p w14:paraId="06FE0908" w14:textId="7D37FDEA" w:rsidR="00CE0481" w:rsidRPr="00853EC7" w:rsidRDefault="00A67EDB" w:rsidP="00CE0481">
            <w:r>
              <w:t>yes</w:t>
            </w:r>
          </w:p>
        </w:tc>
        <w:tc>
          <w:tcPr>
            <w:tcW w:w="1640" w:type="dxa"/>
          </w:tcPr>
          <w:p w14:paraId="5AAD19FF" w14:textId="5729510F" w:rsidR="00CE0481" w:rsidRPr="00853EC7" w:rsidRDefault="00A67EDB" w:rsidP="00CE0481">
            <w:r>
              <w:t>yes</w:t>
            </w:r>
          </w:p>
        </w:tc>
        <w:tc>
          <w:tcPr>
            <w:tcW w:w="1784" w:type="dxa"/>
          </w:tcPr>
          <w:p w14:paraId="3DCB3E47" w14:textId="77777777" w:rsidR="00CE0481" w:rsidRPr="00853EC7" w:rsidRDefault="00CE0481" w:rsidP="00CE0481"/>
        </w:tc>
        <w:tc>
          <w:tcPr>
            <w:tcW w:w="1766" w:type="dxa"/>
          </w:tcPr>
          <w:p w14:paraId="39210030" w14:textId="7DB54431" w:rsidR="00CE0481" w:rsidRPr="00853EC7" w:rsidRDefault="00A67EDB" w:rsidP="00CE0481">
            <w:r>
              <w:t>yes</w:t>
            </w:r>
          </w:p>
        </w:tc>
        <w:tc>
          <w:tcPr>
            <w:tcW w:w="1767" w:type="dxa"/>
          </w:tcPr>
          <w:p w14:paraId="4210F579" w14:textId="2DD79374" w:rsidR="00CE0481" w:rsidRPr="00853EC7" w:rsidRDefault="00A67EDB" w:rsidP="00CE0481">
            <w:r>
              <w:t>yes</w:t>
            </w:r>
          </w:p>
        </w:tc>
      </w:tr>
    </w:tbl>
    <w:p w14:paraId="103FF51A" w14:textId="26DE9755" w:rsidR="00853EC7" w:rsidRDefault="00853EC7" w:rsidP="00A56FD7">
      <w:pPr>
        <w:rPr>
          <w:i/>
          <w:iCs/>
        </w:rPr>
      </w:pPr>
    </w:p>
    <w:p w14:paraId="44604EF4" w14:textId="3DC1C487" w:rsidR="001D779C" w:rsidRDefault="001D779C" w:rsidP="00A56FD7">
      <w:pPr>
        <w:rPr>
          <w:i/>
          <w:iCs/>
        </w:rPr>
      </w:pPr>
    </w:p>
    <w:p w14:paraId="194A8148" w14:textId="2337720F" w:rsidR="008B1AD9" w:rsidRPr="00A32C6E" w:rsidRDefault="001D779C" w:rsidP="00A56FD7">
      <w:pPr>
        <w:rPr>
          <w:b/>
          <w:bCs/>
        </w:rPr>
      </w:pPr>
      <w:r w:rsidRPr="001D779C">
        <w:rPr>
          <w:b/>
          <w:bCs/>
        </w:rPr>
        <w:t xml:space="preserve">Paste below a screen shot of the genomic neighborhood for </w:t>
      </w:r>
      <w:r w:rsidRPr="001D779C">
        <w:rPr>
          <w:b/>
          <w:bCs/>
          <w:i/>
          <w:iCs/>
        </w:rPr>
        <w:t>D. melanogaster</w:t>
      </w:r>
      <w:r w:rsidRPr="001D779C">
        <w:rPr>
          <w:b/>
          <w:bCs/>
        </w:rPr>
        <w:t xml:space="preserve"> </w:t>
      </w:r>
      <w:r w:rsidR="0006606D">
        <w:rPr>
          <w:b/>
          <w:bCs/>
        </w:rPr>
        <w:t xml:space="preserve">from Gander </w:t>
      </w:r>
      <w:r w:rsidRPr="001D779C">
        <w:rPr>
          <w:b/>
          <w:bCs/>
        </w:rPr>
        <w:t xml:space="preserve">including </w:t>
      </w:r>
      <w:proofErr w:type="gramStart"/>
      <w:r w:rsidRPr="001D779C">
        <w:rPr>
          <w:b/>
          <w:bCs/>
        </w:rPr>
        <w:t>both of the two</w:t>
      </w:r>
      <w:proofErr w:type="gramEnd"/>
      <w:r w:rsidRPr="001D779C">
        <w:rPr>
          <w:b/>
          <w:bCs/>
        </w:rPr>
        <w:t xml:space="preserve"> upstream and two downstream genes.</w:t>
      </w:r>
    </w:p>
    <w:p w14:paraId="4F432C75" w14:textId="5F0D6AA1" w:rsidR="00D26D4E" w:rsidRDefault="00D26D4E" w:rsidP="00A56FD7">
      <w:pPr>
        <w:rPr>
          <w:b/>
          <w:bCs/>
          <w:color w:val="FF0000"/>
        </w:rPr>
      </w:pPr>
    </w:p>
    <w:p w14:paraId="3776EE29" w14:textId="031E7A70" w:rsidR="001D779C" w:rsidRPr="00D910CF" w:rsidRDefault="00D910CF" w:rsidP="00A56FD7">
      <w:pPr>
        <w:rPr>
          <w:i/>
        </w:rPr>
      </w:pPr>
      <w:r w:rsidRPr="00D910CF">
        <w:rPr>
          <w:b/>
          <w:bCs/>
          <w:i/>
        </w:rPr>
        <w:t xml:space="preserve">D. melanogaster: </w:t>
      </w:r>
    </w:p>
    <w:p w14:paraId="52C3AA91" w14:textId="434BCDDD" w:rsidR="00C7234F" w:rsidRDefault="00C7234F" w:rsidP="00A56FD7"/>
    <w:p w14:paraId="4E257373" w14:textId="77777777" w:rsidR="00D910CF" w:rsidRDefault="00D910CF" w:rsidP="00A56FD7"/>
    <w:p w14:paraId="17DAAD23" w14:textId="6BDF8889" w:rsidR="00E9140E" w:rsidRDefault="00760DFD" w:rsidP="00A56FD7">
      <w:r w:rsidRPr="00760DFD">
        <w:rPr>
          <w:noProof/>
        </w:rPr>
        <w:drawing>
          <wp:inline distT="0" distB="0" distL="0" distR="0" wp14:anchorId="7985EF38" wp14:editId="4874EDE1">
            <wp:extent cx="649605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6050" cy="1847850"/>
                    </a:xfrm>
                    <a:prstGeom prst="rect">
                      <a:avLst/>
                    </a:prstGeom>
                  </pic:spPr>
                </pic:pic>
              </a:graphicData>
            </a:graphic>
          </wp:inline>
        </w:drawing>
      </w:r>
    </w:p>
    <w:p w14:paraId="7E19AEE2" w14:textId="76B05479" w:rsidR="001D779C" w:rsidRPr="001D779C" w:rsidRDefault="001D779C" w:rsidP="00A56FD7">
      <w:pPr>
        <w:rPr>
          <w:b/>
          <w:bCs/>
        </w:rPr>
      </w:pPr>
    </w:p>
    <w:p w14:paraId="38BB9135" w14:textId="6F199FE3" w:rsidR="001D779C" w:rsidRDefault="001D779C" w:rsidP="00A56FD7">
      <w:pPr>
        <w:rPr>
          <w:b/>
          <w:bCs/>
        </w:rPr>
      </w:pPr>
      <w:r w:rsidRPr="001D779C">
        <w:rPr>
          <w:b/>
          <w:bCs/>
        </w:rPr>
        <w:t xml:space="preserve">Paste below a screen shot of the genomic neighborhood for </w:t>
      </w:r>
      <w:r>
        <w:rPr>
          <w:b/>
          <w:bCs/>
        </w:rPr>
        <w:t>target species</w:t>
      </w:r>
      <w:r w:rsidRPr="001D779C">
        <w:rPr>
          <w:b/>
          <w:bCs/>
        </w:rPr>
        <w:t xml:space="preserve"> </w:t>
      </w:r>
      <w:r w:rsidR="0006606D">
        <w:rPr>
          <w:b/>
          <w:bCs/>
        </w:rPr>
        <w:t xml:space="preserve">from Gander </w:t>
      </w:r>
      <w:r w:rsidRPr="001D779C">
        <w:rPr>
          <w:b/>
          <w:bCs/>
        </w:rPr>
        <w:t xml:space="preserve">including </w:t>
      </w:r>
      <w:proofErr w:type="gramStart"/>
      <w:r w:rsidRPr="001D779C">
        <w:rPr>
          <w:b/>
          <w:bCs/>
        </w:rPr>
        <w:t>both of the two</w:t>
      </w:r>
      <w:proofErr w:type="gramEnd"/>
      <w:r w:rsidRPr="001D779C">
        <w:rPr>
          <w:b/>
          <w:bCs/>
        </w:rPr>
        <w:t xml:space="preserve"> upstream and two downstream genes</w:t>
      </w:r>
    </w:p>
    <w:p w14:paraId="4517C2A6" w14:textId="7E86F487" w:rsidR="00CE0481" w:rsidRDefault="00CE0481" w:rsidP="00A56FD7">
      <w:pPr>
        <w:rPr>
          <w:b/>
          <w:bCs/>
        </w:rPr>
      </w:pPr>
    </w:p>
    <w:p w14:paraId="1A5FDD4D" w14:textId="35CA3919" w:rsidR="00792E8D" w:rsidRPr="00792E8D" w:rsidRDefault="00792E8D" w:rsidP="00A56FD7">
      <w:pPr>
        <w:rPr>
          <w:b/>
          <w:bCs/>
          <w:i/>
        </w:rPr>
      </w:pPr>
      <w:r w:rsidRPr="00792E8D">
        <w:rPr>
          <w:b/>
          <w:bCs/>
          <w:i/>
        </w:rPr>
        <w:t xml:space="preserve">D. </w:t>
      </w:r>
      <w:proofErr w:type="spellStart"/>
      <w:r w:rsidRPr="00792E8D">
        <w:rPr>
          <w:b/>
          <w:bCs/>
          <w:i/>
        </w:rPr>
        <w:t>yakuba</w:t>
      </w:r>
      <w:proofErr w:type="spellEnd"/>
      <w:r w:rsidRPr="00792E8D">
        <w:rPr>
          <w:b/>
          <w:bCs/>
          <w:i/>
        </w:rPr>
        <w:t>:</w:t>
      </w:r>
    </w:p>
    <w:p w14:paraId="29FD32A6" w14:textId="77777777" w:rsidR="00792E8D" w:rsidRDefault="00792E8D" w:rsidP="00A56FD7">
      <w:pPr>
        <w:rPr>
          <w:b/>
          <w:bCs/>
        </w:rPr>
      </w:pPr>
    </w:p>
    <w:p w14:paraId="4D064E15" w14:textId="6BD217B6" w:rsidR="00CE0481" w:rsidRDefault="006742CF" w:rsidP="00A56FD7">
      <w:r>
        <w:rPr>
          <w:noProof/>
        </w:rPr>
        <w:drawing>
          <wp:inline distT="0" distB="0" distL="0" distR="0" wp14:anchorId="30042345" wp14:editId="72714878">
            <wp:extent cx="6410325" cy="22935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7250" cy="2296027"/>
                    </a:xfrm>
                    <a:prstGeom prst="rect">
                      <a:avLst/>
                    </a:prstGeom>
                  </pic:spPr>
                </pic:pic>
              </a:graphicData>
            </a:graphic>
          </wp:inline>
        </w:drawing>
      </w:r>
    </w:p>
    <w:p w14:paraId="72D99A5D" w14:textId="2103E7FC" w:rsidR="001D779C" w:rsidRDefault="001D779C" w:rsidP="00A56FD7"/>
    <w:p w14:paraId="2DE76E50" w14:textId="227FBCA5" w:rsidR="001D779C" w:rsidRDefault="001D779C" w:rsidP="00A56FD7"/>
    <w:p w14:paraId="7CA9D1D7" w14:textId="74BDE881" w:rsidR="006742CF" w:rsidRPr="0006606D" w:rsidRDefault="001D779C" w:rsidP="00A56FD7">
      <w:pPr>
        <w:rPr>
          <w:b/>
          <w:bCs/>
        </w:rPr>
      </w:pPr>
      <w:r w:rsidRPr="0006606D">
        <w:rPr>
          <w:b/>
          <w:bCs/>
        </w:rPr>
        <w:lastRenderedPageBreak/>
        <w:t xml:space="preserve">Explain why you believe you are annotating the ortholog to the </w:t>
      </w:r>
      <w:r w:rsidRPr="0006606D">
        <w:rPr>
          <w:b/>
          <w:bCs/>
          <w:i/>
          <w:iCs/>
        </w:rPr>
        <w:t>D. melanogaster</w:t>
      </w:r>
      <w:r w:rsidRPr="0006606D">
        <w:rPr>
          <w:b/>
          <w:bCs/>
        </w:rPr>
        <w:t xml:space="preserve"> gene</w:t>
      </w:r>
      <w:r w:rsidR="0006606D" w:rsidRPr="0006606D">
        <w:rPr>
          <w:b/>
          <w:bCs/>
        </w:rPr>
        <w:t xml:space="preserve">.  Explain </w:t>
      </w:r>
      <w:r w:rsidRPr="0006606D">
        <w:rPr>
          <w:b/>
          <w:bCs/>
        </w:rPr>
        <w:t xml:space="preserve">any discrepancies found in the </w:t>
      </w:r>
      <w:r w:rsidR="0006606D" w:rsidRPr="0006606D">
        <w:rPr>
          <w:b/>
          <w:bCs/>
        </w:rPr>
        <w:t xml:space="preserve">BLAST results or genomic neighborhood described above.  </w:t>
      </w:r>
    </w:p>
    <w:p w14:paraId="202AF84A" w14:textId="44291C2B" w:rsidR="001D779C" w:rsidRDefault="001D779C" w:rsidP="00A56FD7">
      <w:pPr>
        <w:rPr>
          <w:color w:val="FF0000"/>
        </w:rPr>
      </w:pPr>
    </w:p>
    <w:p w14:paraId="37B2A837" w14:textId="74D31EA2" w:rsidR="006742CF" w:rsidRPr="006742CF" w:rsidRDefault="006742CF" w:rsidP="00A56FD7">
      <w:bookmarkStart w:id="1" w:name="_Hlk23263503"/>
      <w:r>
        <w:t xml:space="preserve">I believe I annotated the ortholog to the </w:t>
      </w:r>
      <w:r w:rsidRPr="006742CF">
        <w:rPr>
          <w:i/>
        </w:rPr>
        <w:t>D. melanogaster</w:t>
      </w:r>
      <w:r>
        <w:t xml:space="preserve"> gene because it has the same neighboring genes and very little difference in th</w:t>
      </w:r>
      <w:r w:rsidR="0088739C">
        <w:t xml:space="preserve">e alignment of the protein sequences between the two species of </w:t>
      </w:r>
      <w:r w:rsidR="0088739C" w:rsidRPr="0088739C">
        <w:rPr>
          <w:i/>
        </w:rPr>
        <w:t>Drosophila</w:t>
      </w:r>
      <w:r w:rsidR="0088739C">
        <w:t xml:space="preserve">. </w:t>
      </w:r>
    </w:p>
    <w:bookmarkEnd w:id="1"/>
    <w:p w14:paraId="2533579E" w14:textId="4F531EB6" w:rsidR="0079385B" w:rsidRPr="001C073C" w:rsidRDefault="0079385B" w:rsidP="0079385B">
      <w:pPr>
        <w:pStyle w:val="Heading2"/>
        <w:rPr>
          <w:u w:val="single"/>
        </w:rPr>
      </w:pPr>
      <w:r w:rsidRPr="001C073C">
        <w:rPr>
          <w:u w:val="single"/>
        </w:rPr>
        <w:t>Consensus sequence errors report form</w:t>
      </w:r>
    </w:p>
    <w:p w14:paraId="3DB50B89" w14:textId="77777777" w:rsidR="0079385B" w:rsidRDefault="0079385B" w:rsidP="0079385B">
      <w:pPr>
        <w:rPr>
          <w:rStyle w:val="IntenseEmphasis"/>
        </w:rPr>
      </w:pPr>
      <w:r>
        <w:rPr>
          <w:rStyle w:val="IntenseEmphasis"/>
        </w:rPr>
        <w:t xml:space="preserve">Complete this section if you have identified errors in the project consensus sequence. </w:t>
      </w:r>
    </w:p>
    <w:p w14:paraId="65885704" w14:textId="77777777" w:rsidR="0079385B" w:rsidRDefault="0079385B" w:rsidP="0079385B">
      <w:pPr>
        <w:rPr>
          <w:rStyle w:val="IntenseEmphasis"/>
        </w:rPr>
      </w:pPr>
    </w:p>
    <w:p w14:paraId="3A7F22E6" w14:textId="41CACAF4" w:rsidR="0079385B" w:rsidRPr="00AC7A9B" w:rsidRDefault="0079385B" w:rsidP="0079385B">
      <w:pPr>
        <w:rPr>
          <w:b/>
        </w:rPr>
      </w:pPr>
      <w:r w:rsidRPr="00AC7A9B">
        <w:rPr>
          <w:b/>
        </w:rPr>
        <w:t xml:space="preserve">All </w:t>
      </w:r>
      <w:r>
        <w:rPr>
          <w:b/>
        </w:rPr>
        <w:t xml:space="preserve">of </w:t>
      </w:r>
      <w:r w:rsidRPr="00AC7A9B">
        <w:rPr>
          <w:b/>
        </w:rPr>
        <w:t xml:space="preserve">the coordinates reported in this section should be </w:t>
      </w:r>
      <w:r w:rsidRPr="00ED76AE">
        <w:rPr>
          <w:b/>
          <w:u w:val="single"/>
        </w:rPr>
        <w:t xml:space="preserve">relative to the coordinates of the original </w:t>
      </w:r>
      <w:r w:rsidR="00ED7E7C">
        <w:rPr>
          <w:b/>
          <w:u w:val="single"/>
        </w:rPr>
        <w:t>genomic</w:t>
      </w:r>
      <w:r w:rsidRPr="00ED76AE">
        <w:rPr>
          <w:b/>
          <w:u w:val="single"/>
        </w:rPr>
        <w:t xml:space="preserve"> sequence</w:t>
      </w:r>
      <w:r w:rsidRPr="00AC7A9B">
        <w:rPr>
          <w:b/>
        </w:rPr>
        <w:t>.</w:t>
      </w:r>
    </w:p>
    <w:p w14:paraId="3A6AA15B" w14:textId="77777777" w:rsidR="0079385B" w:rsidRDefault="0079385B" w:rsidP="0079385B"/>
    <w:p w14:paraId="27BCE4B2" w14:textId="77777777" w:rsidR="0079385B" w:rsidRDefault="0079385B" w:rsidP="0079385B">
      <w:r>
        <w:t>Location(s) in the project sequence with consensus errors:</w:t>
      </w:r>
    </w:p>
    <w:p w14:paraId="149E42D4" w14:textId="77777777" w:rsidR="0079385B" w:rsidRPr="00703D51" w:rsidRDefault="0079385B" w:rsidP="0079385B">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6768168" w14:textId="77777777" w:rsidR="0079385B" w:rsidRPr="00D5579A" w:rsidRDefault="0079385B" w:rsidP="0079385B">
      <w:pPr>
        <w:pStyle w:val="Heading3"/>
        <w:rPr>
          <w:rStyle w:val="IntenseEmphasis"/>
          <w:b/>
          <w:bCs/>
          <w:i w:val="0"/>
          <w:iCs w:val="0"/>
        </w:rPr>
      </w:pPr>
      <w:r>
        <w:t>1. Evidence that supports the consensus errors postulated above</w:t>
      </w:r>
    </w:p>
    <w:p w14:paraId="5B4F23B5" w14:textId="77777777" w:rsidR="0079385B" w:rsidRDefault="0079385B" w:rsidP="0079385B">
      <w:r>
        <w:rPr>
          <w:b/>
          <w:noProof/>
        </w:rPr>
        <mc:AlternateContent>
          <mc:Choice Requires="wps">
            <w:drawing>
              <wp:anchor distT="0" distB="0" distL="114300" distR="114300" simplePos="0" relativeHeight="251680768" behindDoc="1" locked="0" layoutInCell="1" allowOverlap="1" wp14:anchorId="07A00AD1" wp14:editId="21CBAF92">
                <wp:simplePos x="0" y="0"/>
                <wp:positionH relativeFrom="column">
                  <wp:posOffset>-1905</wp:posOffset>
                </wp:positionH>
                <wp:positionV relativeFrom="paragraph">
                  <wp:posOffset>112395</wp:posOffset>
                </wp:positionV>
                <wp:extent cx="6006465" cy="882650"/>
                <wp:effectExtent l="76200" t="50800" r="89535" b="133350"/>
                <wp:wrapNone/>
                <wp:docPr id="2" name="Rectangle 2"/>
                <wp:cNvGraphicFramePr/>
                <a:graphic xmlns:a="http://schemas.openxmlformats.org/drawingml/2006/main">
                  <a:graphicData uri="http://schemas.microsoft.com/office/word/2010/wordprocessingShape">
                    <wps:wsp>
                      <wps:cNvSpPr/>
                      <wps:spPr>
                        <a:xfrm>
                          <a:off x="0" y="0"/>
                          <a:ext cx="6006465" cy="882650"/>
                        </a:xfrm>
                        <a:prstGeom prst="rect">
                          <a:avLst/>
                        </a:prstGeom>
                        <a:solidFill>
                          <a:schemeClr val="accent5">
                            <a:lumMod val="40000"/>
                            <a:lumOff val="6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C899559" w14:textId="77777777" w:rsidR="00B07085" w:rsidRPr="00DD2EEB" w:rsidRDefault="00B07085" w:rsidP="0079385B">
                            <w:pPr>
                              <w:rPr>
                                <w:b/>
                                <w:color w:val="000000" w:themeColor="text1"/>
                              </w:rPr>
                            </w:pPr>
                            <w:r w:rsidRPr="00727EDB">
                              <w:rPr>
                                <w:b/>
                                <w:color w:val="000000" w:themeColor="text1"/>
                              </w:rPr>
                              <w:t xml:space="preserve">Note: </w:t>
                            </w:r>
                            <w:r w:rsidRPr="007F49C9">
                              <w:rPr>
                                <w:color w:val="000000" w:themeColor="text1"/>
                              </w:rPr>
                              <w:t xml:space="preserve">Evidence that could be used to support the hypothesis of errors within the consensus sequence include CDS alignment with frame shifts or in-frame stop codons, multiple RNA-Seq reads with discrepant alignments compared to the project sequence, and multiple </w:t>
                            </w:r>
                            <w:proofErr w:type="gramStart"/>
                            <w:r w:rsidRPr="007F49C9">
                              <w:rPr>
                                <w:color w:val="000000" w:themeColor="text1"/>
                              </w:rPr>
                              <w:t>high quality</w:t>
                            </w:r>
                            <w:proofErr w:type="gramEnd"/>
                            <w:r w:rsidRPr="007F49C9">
                              <w:rPr>
                                <w:color w:val="000000" w:themeColor="text1"/>
                              </w:rPr>
                              <w:t xml:space="preserve"> discrepancies in the </w:t>
                            </w:r>
                            <w:proofErr w:type="spellStart"/>
                            <w:r w:rsidRPr="007F49C9">
                              <w:rPr>
                                <w:color w:val="000000" w:themeColor="text1"/>
                              </w:rPr>
                              <w:t>Consed</w:t>
                            </w:r>
                            <w:proofErr w:type="spellEnd"/>
                            <w:r w:rsidRPr="007F49C9">
                              <w:rPr>
                                <w:color w:val="000000" w:themeColor="text1"/>
                              </w:rPr>
                              <w:t xml:space="preserve"> assembly.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00AD1" id="Rectangle 2" o:spid="_x0000_s1027" style="position:absolute;margin-left:-.15pt;margin-top:8.85pt;width:472.95pt;height:6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" fillcolor="#fbd2a4 [1304]" strokecolor="black [3213]" strokeweight="1pt">
                <v:textbox>
                  <w:txbxContent>
                    <w:p w14:paraId="5C899559" w14:textId="77777777" w:rsidR="00B07085" w:rsidRPr="00DD2EEB" w:rsidRDefault="00B07085" w:rsidP="0079385B">
                      <w:pPr>
                        <w:rPr>
                          <w:b/>
                          <w:color w:val="000000" w:themeColor="text1"/>
                        </w:rPr>
                      </w:pPr>
                      <w:r w:rsidRPr="00727EDB">
                        <w:rPr>
                          <w:b/>
                          <w:color w:val="000000" w:themeColor="text1"/>
                        </w:rPr>
                        <w:t xml:space="preserve">Note: </w:t>
                      </w:r>
                      <w:r w:rsidRPr="007F49C9">
                        <w:rPr>
                          <w:color w:val="000000" w:themeColor="text1"/>
                        </w:rPr>
                        <w:t xml:space="preserve">Evidence that could be used to support the hypothesis of errors within the consensus sequence include CDS alignment with frame shifts or in-frame stop codons, multiple RNA-Seq reads with discrepant alignments compared to the project sequence, and multiple </w:t>
                      </w:r>
                      <w:proofErr w:type="gramStart"/>
                      <w:r w:rsidRPr="007F49C9">
                        <w:rPr>
                          <w:color w:val="000000" w:themeColor="text1"/>
                        </w:rPr>
                        <w:t>high quality</w:t>
                      </w:r>
                      <w:proofErr w:type="gramEnd"/>
                      <w:r w:rsidRPr="007F49C9">
                        <w:rPr>
                          <w:color w:val="000000" w:themeColor="text1"/>
                        </w:rPr>
                        <w:t xml:space="preserve"> discrepancies in the </w:t>
                      </w:r>
                      <w:proofErr w:type="spellStart"/>
                      <w:r w:rsidRPr="007F49C9">
                        <w:rPr>
                          <w:color w:val="000000" w:themeColor="text1"/>
                        </w:rPr>
                        <w:t>Consed</w:t>
                      </w:r>
                      <w:proofErr w:type="spellEnd"/>
                      <w:r w:rsidRPr="007F49C9">
                        <w:rPr>
                          <w:color w:val="000000" w:themeColor="text1"/>
                        </w:rPr>
                        <w:t xml:space="preserve"> assembly.</w:t>
                      </w:r>
                    </w:p>
                  </w:txbxContent>
                </v:textbox>
              </v:rect>
            </w:pict>
          </mc:Fallback>
        </mc:AlternateContent>
      </w:r>
    </w:p>
    <w:p w14:paraId="0619C80D" w14:textId="77777777" w:rsidR="0079385B" w:rsidRDefault="0079385B" w:rsidP="0079385B">
      <w:pPr>
        <w:tabs>
          <w:tab w:val="left" w:pos="4112"/>
        </w:tabs>
      </w:pPr>
      <w:r>
        <w:tab/>
      </w:r>
    </w:p>
    <w:p w14:paraId="261C406A" w14:textId="77777777" w:rsidR="0079385B" w:rsidRDefault="0079385B" w:rsidP="0079385B"/>
    <w:p w14:paraId="24DFE3FF" w14:textId="77777777" w:rsidR="0079385B" w:rsidRDefault="0079385B" w:rsidP="0079385B">
      <w:pPr>
        <w:jc w:val="center"/>
      </w:pPr>
    </w:p>
    <w:p w14:paraId="3C3A7E09" w14:textId="77777777" w:rsidR="0079385B" w:rsidRPr="00A965BD" w:rsidRDefault="0079385B" w:rsidP="0079385B"/>
    <w:p w14:paraId="2B01F54A" w14:textId="77777777" w:rsidR="0079385B" w:rsidRDefault="0079385B" w:rsidP="0079385B">
      <w:pPr>
        <w:pStyle w:val="Heading3"/>
      </w:pPr>
    </w:p>
    <w:p w14:paraId="052BDF71" w14:textId="77777777" w:rsidR="0079385B" w:rsidRDefault="0079385B" w:rsidP="0079385B">
      <w:pPr>
        <w:pStyle w:val="Heading3"/>
      </w:pPr>
      <w:r>
        <w:t>2. Generate a VCF file which describes the changes to the consensus sequence</w:t>
      </w:r>
    </w:p>
    <w:p w14:paraId="7F27B76E" w14:textId="57AF54E6" w:rsidR="0079385B" w:rsidRDefault="00ED7E7C" w:rsidP="0079385B">
      <w:pPr>
        <w:rPr>
          <w:b/>
        </w:rPr>
      </w:pPr>
      <w:r>
        <w:t>If your target species is available in</w:t>
      </w:r>
      <w:r w:rsidR="0079385B">
        <w:t xml:space="preserve"> the Sequencer Updater </w:t>
      </w:r>
      <w:r>
        <w:t xml:space="preserve">tool </w:t>
      </w:r>
      <w:r w:rsidR="0079385B">
        <w:t xml:space="preserve">(available through the GEP web site under “Projects” </w:t>
      </w:r>
      <w:r w:rsidR="0079385B">
        <w:rPr>
          <w:rFonts w:ascii="Wingdings" w:hAnsi="Wingdings"/>
        </w:rPr>
        <w:t></w:t>
      </w:r>
      <w:r w:rsidR="0079385B">
        <w:t xml:space="preserve"> “Annotation Resources”), create a Variant Call Format (VCF) file that describes the changes to the consensus sequence you have identified above. </w:t>
      </w:r>
      <w:r w:rsidR="0079385B">
        <w:rPr>
          <w:b/>
          <w:highlight w:val="yellow"/>
        </w:rPr>
        <w:t xml:space="preserve">Paste a screenshot with the list of sequence changes </w:t>
      </w:r>
      <w:r w:rsidR="0079385B" w:rsidRPr="00E513EA">
        <w:rPr>
          <w:b/>
          <w:highlight w:val="yellow"/>
        </w:rPr>
        <w:t>below:</w:t>
      </w:r>
    </w:p>
    <w:p w14:paraId="11572EA0" w14:textId="58A47C67" w:rsidR="00ED7E7C" w:rsidRDefault="00ED7E7C" w:rsidP="0079385B">
      <w:pPr>
        <w:rPr>
          <w:b/>
        </w:rPr>
      </w:pPr>
    </w:p>
    <w:p w14:paraId="394551D0" w14:textId="2B827786" w:rsidR="00ED7E7C" w:rsidRPr="00ED7E7C" w:rsidRDefault="00ED7E7C" w:rsidP="0079385B">
      <w:pPr>
        <w:rPr>
          <w:bCs/>
        </w:rPr>
      </w:pPr>
      <w:r w:rsidRPr="00ED7E7C">
        <w:rPr>
          <w:bCs/>
        </w:rPr>
        <w:t xml:space="preserve">If your target species is not available in the Sequence Updater tool see the VCF </w:t>
      </w:r>
      <w:r w:rsidRPr="00ED7E7C">
        <w:rPr>
          <w:bCs/>
          <w:highlight w:val="green"/>
        </w:rPr>
        <w:t xml:space="preserve">work-around </w:t>
      </w:r>
      <w:r w:rsidRPr="008452DA">
        <w:rPr>
          <w:bCs/>
          <w:highlight w:val="green"/>
        </w:rPr>
        <w:t>instructions attached at the end of</w:t>
      </w:r>
      <w:r w:rsidR="008452DA" w:rsidRPr="008452DA">
        <w:rPr>
          <w:bCs/>
          <w:highlight w:val="green"/>
        </w:rPr>
        <w:t xml:space="preserve"> “How to annotate genes in other Drosophila species” instructions</w:t>
      </w:r>
      <w:r w:rsidRPr="008452DA">
        <w:rPr>
          <w:bCs/>
          <w:highlight w:val="green"/>
        </w:rPr>
        <w:t>.</w:t>
      </w:r>
      <w:r w:rsidRPr="00ED7E7C">
        <w:rPr>
          <w:bCs/>
        </w:rPr>
        <w:t xml:space="preserve">  </w:t>
      </w:r>
    </w:p>
    <w:p w14:paraId="31B4FECF" w14:textId="77777777" w:rsidR="0079385B" w:rsidRPr="00451645" w:rsidRDefault="0079385B" w:rsidP="0079385B">
      <w:pPr>
        <w:rPr>
          <w:b/>
        </w:rPr>
      </w:pPr>
    </w:p>
    <w:p w14:paraId="73494283" w14:textId="77777777" w:rsidR="0079385B" w:rsidRPr="001D779C" w:rsidRDefault="0079385B" w:rsidP="00A56FD7"/>
    <w:p w14:paraId="3658A9BE" w14:textId="73648A36" w:rsidR="00A56FD7" w:rsidRPr="00117CAD" w:rsidRDefault="00F00197" w:rsidP="00A56FD7">
      <w:pPr>
        <w:rPr>
          <w:rStyle w:val="IntenseEmphasis"/>
          <w:b w:val="0"/>
          <w:bCs w:val="0"/>
          <w:i w:val="0"/>
          <w:iCs w:val="0"/>
          <w:color w:val="auto"/>
        </w:rPr>
      </w:pPr>
      <w:r w:rsidRPr="007A35E6">
        <w:rPr>
          <w:b/>
          <w:bCs/>
        </w:rPr>
        <w:br w:type="page"/>
      </w:r>
      <w:r w:rsidR="00A56FD7" w:rsidRPr="005F3FBE">
        <w:rPr>
          <w:rStyle w:val="IntenseEmphasis"/>
        </w:rPr>
        <w:lastRenderedPageBreak/>
        <w:t xml:space="preserve"> </w:t>
      </w:r>
      <w:r w:rsidR="00595502">
        <w:rPr>
          <w:rStyle w:val="IntenseEmphasis"/>
        </w:rPr>
        <w:t xml:space="preserve">Be </w:t>
      </w:r>
      <w:r w:rsidR="00A56FD7" w:rsidRPr="005F3FBE">
        <w:rPr>
          <w:rStyle w:val="IntenseEmphasis"/>
        </w:rPr>
        <w:t xml:space="preserve">sure to create enough Isoform Report Forms within your Gene Report Form </w:t>
      </w:r>
      <w:r w:rsidR="00595502">
        <w:rPr>
          <w:rStyle w:val="IntenseEmphasis"/>
        </w:rPr>
        <w:t>for all isoforms</w:t>
      </w:r>
      <w:r w:rsidR="006270A8">
        <w:rPr>
          <w:rStyle w:val="IntenseEmphasis"/>
        </w:rPr>
        <w:t>.</w:t>
      </w:r>
    </w:p>
    <w:p w14:paraId="74162B6E" w14:textId="56F9FE0E" w:rsidR="00FC224C" w:rsidRPr="001C073C" w:rsidRDefault="00233C09" w:rsidP="00917C3D">
      <w:pPr>
        <w:pStyle w:val="Heading1"/>
        <w:numPr>
          <w:ilvl w:val="0"/>
          <w:numId w:val="16"/>
        </w:numPr>
        <w:rPr>
          <w:u w:val="single"/>
        </w:rPr>
      </w:pPr>
      <w:r w:rsidRPr="001C073C">
        <w:rPr>
          <w:u w:val="single"/>
        </w:rPr>
        <w:t xml:space="preserve">Coding </w:t>
      </w:r>
      <w:r w:rsidR="001F3263">
        <w:rPr>
          <w:u w:val="single"/>
        </w:rPr>
        <w:t>Sequence</w:t>
      </w:r>
      <w:r w:rsidR="00917C3D">
        <w:rPr>
          <w:u w:val="single"/>
        </w:rPr>
        <w:t xml:space="preserve"> </w:t>
      </w:r>
      <w:r w:rsidR="00A87169" w:rsidRPr="001C073C">
        <w:rPr>
          <w:u w:val="single"/>
        </w:rPr>
        <w:t xml:space="preserve">Gene </w:t>
      </w:r>
      <w:r w:rsidR="00B341D7" w:rsidRPr="001C073C">
        <w:rPr>
          <w:u w:val="single"/>
        </w:rPr>
        <w:t>report f</w:t>
      </w:r>
      <w:r w:rsidR="00A87169" w:rsidRPr="001C073C">
        <w:rPr>
          <w:u w:val="single"/>
        </w:rPr>
        <w:t>orm</w:t>
      </w:r>
    </w:p>
    <w:p w14:paraId="77B658B5" w14:textId="0DD3F7C7" w:rsidR="003A312A" w:rsidRPr="00FC224C" w:rsidRDefault="00B82144" w:rsidP="00392B41">
      <w:pPr>
        <w:rPr>
          <w:i/>
          <w:u w:val="single"/>
        </w:rPr>
      </w:pPr>
      <w:r>
        <w:t xml:space="preserve">Number of isoforms </w:t>
      </w:r>
      <w:r w:rsidR="00A647A5">
        <w:t xml:space="preserve">in </w:t>
      </w:r>
      <w:r w:rsidR="003A312A" w:rsidRPr="000528C3">
        <w:rPr>
          <w:i/>
        </w:rPr>
        <w:t>D. melanogaster</w:t>
      </w:r>
      <w:r w:rsidR="003A312A">
        <w:rPr>
          <w:i/>
        </w:rPr>
        <w:t>:</w:t>
      </w:r>
      <w:r w:rsidR="00FC224C">
        <w:t xml:space="preserve"> </w:t>
      </w:r>
      <w:r w:rsidR="00FC224C">
        <w:rPr>
          <w:u w:val="single"/>
        </w:rPr>
        <w:tab/>
      </w:r>
      <w:r w:rsidR="00FC224C">
        <w:rPr>
          <w:u w:val="single"/>
        </w:rPr>
        <w:tab/>
      </w:r>
      <w:r w:rsidR="00F25E17">
        <w:rPr>
          <w:u w:val="single"/>
        </w:rPr>
        <w:t>1</w:t>
      </w:r>
      <w:r w:rsidR="00FC224C">
        <w:rPr>
          <w:u w:val="single"/>
        </w:rPr>
        <w:tab/>
      </w:r>
      <w:r w:rsidR="00FC224C">
        <w:rPr>
          <w:u w:val="single"/>
        </w:rPr>
        <w:tab/>
      </w:r>
      <w:r w:rsidR="00FC224C">
        <w:rPr>
          <w:u w:val="single"/>
        </w:rPr>
        <w:tab/>
      </w:r>
      <w:r w:rsidR="00FC224C">
        <w:rPr>
          <w:u w:val="single"/>
        </w:rPr>
        <w:tab/>
      </w:r>
    </w:p>
    <w:p w14:paraId="297606F3" w14:textId="17D53E60" w:rsidR="00D61960" w:rsidRPr="00FC224C" w:rsidRDefault="00D61960" w:rsidP="00392B41">
      <w:pPr>
        <w:rPr>
          <w:u w:val="single"/>
        </w:rPr>
      </w:pPr>
      <w:r>
        <w:t>Number of isoforms in this project:</w:t>
      </w:r>
      <w:r w:rsidR="005C4937">
        <w:t xml:space="preserve"> </w:t>
      </w:r>
      <w:r w:rsidR="00FC224C">
        <w:rPr>
          <w:u w:val="single"/>
        </w:rPr>
        <w:tab/>
      </w:r>
      <w:r w:rsidR="00FC224C">
        <w:rPr>
          <w:u w:val="single"/>
        </w:rPr>
        <w:tab/>
      </w:r>
      <w:r w:rsidR="00F25E17">
        <w:rPr>
          <w:u w:val="single"/>
        </w:rPr>
        <w:t>1</w:t>
      </w:r>
      <w:r w:rsidR="00FC224C">
        <w:rPr>
          <w:u w:val="single"/>
        </w:rPr>
        <w:tab/>
      </w:r>
      <w:r w:rsidR="00FC224C">
        <w:rPr>
          <w:u w:val="single"/>
        </w:rPr>
        <w:tab/>
      </w:r>
      <w:r w:rsidR="00FC224C">
        <w:rPr>
          <w:u w:val="single"/>
        </w:rPr>
        <w:tab/>
      </w:r>
      <w:r w:rsidR="00FC224C">
        <w:rPr>
          <w:u w:val="single"/>
        </w:rPr>
        <w:tab/>
      </w:r>
    </w:p>
    <w:p w14:paraId="2FF56109" w14:textId="77777777" w:rsidR="003C4E58" w:rsidRDefault="003C4E58" w:rsidP="00392B41"/>
    <w:p w14:paraId="7C2B48A6" w14:textId="489231EE" w:rsidR="009644EA" w:rsidRPr="002D558B" w:rsidRDefault="000A4EB7" w:rsidP="00392B41">
      <w:pPr>
        <w:rPr>
          <w:rStyle w:val="IntenseEmphasis"/>
          <w:bCs w:val="0"/>
          <w:i w:val="0"/>
          <w:iCs w:val="0"/>
          <w:color w:val="auto"/>
        </w:rPr>
      </w:pPr>
      <w:r w:rsidRPr="000A4EB7">
        <w:rPr>
          <w:b/>
        </w:rPr>
        <w:t>Complete the following table for all the</w:t>
      </w:r>
      <w:r w:rsidR="00D00A7B">
        <w:rPr>
          <w:b/>
        </w:rPr>
        <w:t xml:space="preserve"> </w:t>
      </w:r>
      <w:r w:rsidR="00D00A7B" w:rsidRPr="00D00A7B">
        <w:rPr>
          <w:b/>
          <w:i/>
          <w:iCs/>
        </w:rPr>
        <w:t>D. melanogaster</w:t>
      </w:r>
      <w:r w:rsidRPr="000A4EB7">
        <w:rPr>
          <w:b/>
        </w:rPr>
        <w:t xml:space="preserve"> isoforms in this project:</w:t>
      </w:r>
    </w:p>
    <w:p w14:paraId="3F7489ED" w14:textId="77777777" w:rsidR="009644EA" w:rsidRPr="009644EA" w:rsidRDefault="009644EA" w:rsidP="00392B41">
      <w:pPr>
        <w:rPr>
          <w:b/>
          <w:bCs/>
          <w:i/>
          <w:iCs/>
          <w:color w:val="663366" w:themeColor="accent1"/>
        </w:rPr>
      </w:pPr>
    </w:p>
    <w:tbl>
      <w:tblPr>
        <w:tblW w:w="10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4404"/>
        <w:gridCol w:w="3099"/>
      </w:tblGrid>
      <w:tr w:rsidR="00D00A7B" w14:paraId="24FB7601" w14:textId="391DE75F" w:rsidTr="00D00A7B">
        <w:trPr>
          <w:trHeight w:val="1628"/>
        </w:trPr>
        <w:tc>
          <w:tcPr>
            <w:tcW w:w="2515" w:type="dxa"/>
            <w:shd w:val="clear" w:color="auto" w:fill="auto"/>
          </w:tcPr>
          <w:p w14:paraId="0DE27809" w14:textId="03104B62" w:rsidR="00D00A7B" w:rsidRPr="00EF11FE" w:rsidRDefault="00D00A7B" w:rsidP="0040142A">
            <w:pPr>
              <w:rPr>
                <w:b/>
              </w:rPr>
            </w:pPr>
            <w:r w:rsidRPr="00EF11FE">
              <w:rPr>
                <w:b/>
              </w:rPr>
              <w:t>Name</w:t>
            </w:r>
            <w:r>
              <w:rPr>
                <w:b/>
              </w:rPr>
              <w:t>(s)</w:t>
            </w:r>
            <w:r w:rsidRPr="00EF11FE">
              <w:rPr>
                <w:b/>
              </w:rPr>
              <w:t xml:space="preserve"> of unique isoform</w:t>
            </w:r>
            <w:r>
              <w:rPr>
                <w:b/>
              </w:rPr>
              <w:t>(s)</w:t>
            </w:r>
            <w:r w:rsidRPr="00EF11FE">
              <w:rPr>
                <w:b/>
              </w:rPr>
              <w:t xml:space="preserve"> </w:t>
            </w:r>
            <w:r>
              <w:rPr>
                <w:b/>
              </w:rPr>
              <w:t xml:space="preserve">in </w:t>
            </w:r>
            <w:r w:rsidRPr="00D00A7B">
              <w:rPr>
                <w:b/>
                <w:i/>
                <w:iCs/>
              </w:rPr>
              <w:t>D. melanogaster</w:t>
            </w:r>
            <w:r>
              <w:rPr>
                <w:b/>
              </w:rPr>
              <w:t xml:space="preserve"> </w:t>
            </w:r>
            <w:r w:rsidRPr="00EF11FE">
              <w:rPr>
                <w:b/>
              </w:rPr>
              <w:t>based on coding sequence</w:t>
            </w:r>
          </w:p>
        </w:tc>
        <w:tc>
          <w:tcPr>
            <w:tcW w:w="4404" w:type="dxa"/>
            <w:shd w:val="clear" w:color="auto" w:fill="auto"/>
          </w:tcPr>
          <w:p w14:paraId="44239AEE" w14:textId="574477DE" w:rsidR="00D00A7B" w:rsidRPr="00EF11FE" w:rsidRDefault="00D00A7B" w:rsidP="00D61960">
            <w:pPr>
              <w:rPr>
                <w:b/>
              </w:rPr>
            </w:pPr>
            <w:r w:rsidRPr="00EF11FE">
              <w:rPr>
                <w:b/>
              </w:rPr>
              <w:t>List of isoforms with identical coding sequences</w:t>
            </w:r>
            <w:r>
              <w:rPr>
                <w:b/>
              </w:rPr>
              <w:t xml:space="preserve"> in </w:t>
            </w:r>
            <w:r w:rsidRPr="00D00A7B">
              <w:rPr>
                <w:b/>
                <w:i/>
                <w:iCs/>
              </w:rPr>
              <w:t>D. melanogaster</w:t>
            </w:r>
          </w:p>
        </w:tc>
        <w:tc>
          <w:tcPr>
            <w:tcW w:w="3099" w:type="dxa"/>
          </w:tcPr>
          <w:p w14:paraId="4B41E8D9" w14:textId="38182B59" w:rsidR="00D00A7B" w:rsidRPr="00EF11FE" w:rsidRDefault="00D00A7B" w:rsidP="00D61960">
            <w:pPr>
              <w:rPr>
                <w:b/>
              </w:rPr>
            </w:pPr>
            <w:r>
              <w:rPr>
                <w:b/>
              </w:rPr>
              <w:t>Isoform coding sequence likely present in target species (yes/no)?</w:t>
            </w:r>
          </w:p>
        </w:tc>
      </w:tr>
      <w:tr w:rsidR="00D00A7B" w14:paraId="13C8724C" w14:textId="0FDBCC4B" w:rsidTr="00D00A7B">
        <w:trPr>
          <w:trHeight w:val="265"/>
        </w:trPr>
        <w:tc>
          <w:tcPr>
            <w:tcW w:w="2515" w:type="dxa"/>
            <w:shd w:val="clear" w:color="auto" w:fill="auto"/>
          </w:tcPr>
          <w:p w14:paraId="5DEABA29" w14:textId="45FD9D5A" w:rsidR="00D00A7B" w:rsidRDefault="008746CD" w:rsidP="00392B41">
            <w:r>
              <w:t>Tsc1-</w:t>
            </w:r>
            <w:r w:rsidR="00F25E17">
              <w:t>PA</w:t>
            </w:r>
          </w:p>
        </w:tc>
        <w:tc>
          <w:tcPr>
            <w:tcW w:w="4404" w:type="dxa"/>
            <w:shd w:val="clear" w:color="auto" w:fill="auto"/>
          </w:tcPr>
          <w:p w14:paraId="10F4A0C5" w14:textId="4D076BA5" w:rsidR="00D00A7B" w:rsidRPr="00307184" w:rsidRDefault="006742CF" w:rsidP="00392B41">
            <w:pPr>
              <w:rPr>
                <w:color w:val="FF0000"/>
              </w:rPr>
            </w:pPr>
            <w:r>
              <w:t>None</w:t>
            </w:r>
          </w:p>
        </w:tc>
        <w:tc>
          <w:tcPr>
            <w:tcW w:w="3099" w:type="dxa"/>
          </w:tcPr>
          <w:p w14:paraId="7E39200D" w14:textId="79E97FAD" w:rsidR="00D00A7B" w:rsidRDefault="00F25E17" w:rsidP="00392B41">
            <w:r>
              <w:t>yes</w:t>
            </w:r>
          </w:p>
        </w:tc>
      </w:tr>
      <w:tr w:rsidR="00D00A7B" w14:paraId="7E2E2525" w14:textId="4D01D6EB" w:rsidTr="00D00A7B">
        <w:trPr>
          <w:trHeight w:val="265"/>
        </w:trPr>
        <w:tc>
          <w:tcPr>
            <w:tcW w:w="2515" w:type="dxa"/>
            <w:shd w:val="clear" w:color="auto" w:fill="auto"/>
          </w:tcPr>
          <w:p w14:paraId="0BD58117" w14:textId="77777777" w:rsidR="00D00A7B" w:rsidRDefault="00D00A7B" w:rsidP="00392B41"/>
        </w:tc>
        <w:tc>
          <w:tcPr>
            <w:tcW w:w="4404" w:type="dxa"/>
            <w:shd w:val="clear" w:color="auto" w:fill="auto"/>
          </w:tcPr>
          <w:p w14:paraId="18C5FAAB" w14:textId="77777777" w:rsidR="00D00A7B" w:rsidRDefault="00D00A7B" w:rsidP="00392B41"/>
        </w:tc>
        <w:tc>
          <w:tcPr>
            <w:tcW w:w="3099" w:type="dxa"/>
          </w:tcPr>
          <w:p w14:paraId="5A9ED79A" w14:textId="77777777" w:rsidR="00D00A7B" w:rsidRDefault="00D00A7B" w:rsidP="00392B41"/>
        </w:tc>
      </w:tr>
      <w:tr w:rsidR="00D00A7B" w14:paraId="6FC49E5F" w14:textId="21987007" w:rsidTr="00D00A7B">
        <w:trPr>
          <w:trHeight w:val="265"/>
        </w:trPr>
        <w:tc>
          <w:tcPr>
            <w:tcW w:w="2515" w:type="dxa"/>
            <w:shd w:val="clear" w:color="auto" w:fill="auto"/>
          </w:tcPr>
          <w:p w14:paraId="4B53F108" w14:textId="77777777" w:rsidR="00D00A7B" w:rsidRDefault="00D00A7B" w:rsidP="00392B41"/>
        </w:tc>
        <w:tc>
          <w:tcPr>
            <w:tcW w:w="4404" w:type="dxa"/>
            <w:shd w:val="clear" w:color="auto" w:fill="auto"/>
          </w:tcPr>
          <w:p w14:paraId="6E528BA8" w14:textId="77777777" w:rsidR="00D00A7B" w:rsidRDefault="00D00A7B" w:rsidP="00392B41"/>
        </w:tc>
        <w:tc>
          <w:tcPr>
            <w:tcW w:w="3099" w:type="dxa"/>
          </w:tcPr>
          <w:p w14:paraId="700E8E5D" w14:textId="77777777" w:rsidR="00D00A7B" w:rsidRDefault="00D00A7B" w:rsidP="00392B41"/>
        </w:tc>
      </w:tr>
      <w:tr w:rsidR="00D00A7B" w14:paraId="24214565" w14:textId="1BFEB798" w:rsidTr="00D00A7B">
        <w:trPr>
          <w:trHeight w:val="277"/>
        </w:trPr>
        <w:tc>
          <w:tcPr>
            <w:tcW w:w="2515" w:type="dxa"/>
            <w:shd w:val="clear" w:color="auto" w:fill="auto"/>
          </w:tcPr>
          <w:p w14:paraId="43D1DA9B" w14:textId="77777777" w:rsidR="00D00A7B" w:rsidRDefault="00D00A7B" w:rsidP="00392B41"/>
        </w:tc>
        <w:tc>
          <w:tcPr>
            <w:tcW w:w="4404" w:type="dxa"/>
            <w:shd w:val="clear" w:color="auto" w:fill="auto"/>
          </w:tcPr>
          <w:p w14:paraId="64BC3A9B" w14:textId="77777777" w:rsidR="00D00A7B" w:rsidRDefault="00D00A7B" w:rsidP="00392B41"/>
        </w:tc>
        <w:tc>
          <w:tcPr>
            <w:tcW w:w="3099" w:type="dxa"/>
          </w:tcPr>
          <w:p w14:paraId="15D615C4" w14:textId="77777777" w:rsidR="00D00A7B" w:rsidRDefault="00D00A7B" w:rsidP="00392B41"/>
        </w:tc>
      </w:tr>
      <w:tr w:rsidR="00D00A7B" w14:paraId="4D16C3BB" w14:textId="18BDE8D7" w:rsidTr="00D00A7B">
        <w:trPr>
          <w:trHeight w:val="265"/>
        </w:trPr>
        <w:tc>
          <w:tcPr>
            <w:tcW w:w="2515" w:type="dxa"/>
            <w:shd w:val="clear" w:color="auto" w:fill="auto"/>
          </w:tcPr>
          <w:p w14:paraId="598C7C3F" w14:textId="77777777" w:rsidR="00D00A7B" w:rsidRDefault="00D00A7B" w:rsidP="00392B41"/>
        </w:tc>
        <w:tc>
          <w:tcPr>
            <w:tcW w:w="4404" w:type="dxa"/>
            <w:shd w:val="clear" w:color="auto" w:fill="auto"/>
          </w:tcPr>
          <w:p w14:paraId="7D875D64" w14:textId="77777777" w:rsidR="00D00A7B" w:rsidRDefault="00D00A7B" w:rsidP="00392B41"/>
        </w:tc>
        <w:tc>
          <w:tcPr>
            <w:tcW w:w="3099" w:type="dxa"/>
          </w:tcPr>
          <w:p w14:paraId="489A2EDC" w14:textId="77777777" w:rsidR="00D00A7B" w:rsidRDefault="00D00A7B" w:rsidP="00392B41"/>
        </w:tc>
      </w:tr>
      <w:tr w:rsidR="00D00A7B" w14:paraId="58881975" w14:textId="70D2FEBF" w:rsidTr="00D00A7B">
        <w:trPr>
          <w:trHeight w:val="265"/>
        </w:trPr>
        <w:tc>
          <w:tcPr>
            <w:tcW w:w="2515" w:type="dxa"/>
            <w:shd w:val="clear" w:color="auto" w:fill="auto"/>
          </w:tcPr>
          <w:p w14:paraId="70283C6E" w14:textId="77777777" w:rsidR="00D00A7B" w:rsidRDefault="00D00A7B" w:rsidP="00392B41"/>
        </w:tc>
        <w:tc>
          <w:tcPr>
            <w:tcW w:w="4404" w:type="dxa"/>
            <w:shd w:val="clear" w:color="auto" w:fill="auto"/>
          </w:tcPr>
          <w:p w14:paraId="52A329D1" w14:textId="77777777" w:rsidR="00D00A7B" w:rsidRDefault="00D00A7B" w:rsidP="00392B41"/>
        </w:tc>
        <w:tc>
          <w:tcPr>
            <w:tcW w:w="3099" w:type="dxa"/>
          </w:tcPr>
          <w:p w14:paraId="6983E8BC" w14:textId="77777777" w:rsidR="00D00A7B" w:rsidRDefault="00D00A7B" w:rsidP="00392B41"/>
        </w:tc>
      </w:tr>
    </w:tbl>
    <w:p w14:paraId="51F37A80" w14:textId="13DF0827" w:rsidR="006D4D11" w:rsidRDefault="002C54E0" w:rsidP="002C54E0">
      <w:pPr>
        <w:rPr>
          <w:color w:val="0070C0"/>
          <w:sz w:val="21"/>
          <w:szCs w:val="21"/>
        </w:rPr>
      </w:pPr>
      <w:r>
        <w:t xml:space="preserve">* </w:t>
      </w:r>
      <w:r w:rsidRPr="002C54E0">
        <w:rPr>
          <w:color w:val="0070C0"/>
          <w:sz w:val="21"/>
          <w:szCs w:val="21"/>
        </w:rPr>
        <w:t>Complete only one isoform report for multiple isoforms that are identic</w:t>
      </w:r>
      <w:r w:rsidR="00D00A7B">
        <w:rPr>
          <w:color w:val="0070C0"/>
          <w:sz w:val="21"/>
          <w:szCs w:val="21"/>
        </w:rPr>
        <w:t>al.</w:t>
      </w:r>
      <w:r w:rsidR="003E7A66">
        <w:rPr>
          <w:color w:val="0070C0"/>
          <w:sz w:val="21"/>
          <w:szCs w:val="21"/>
        </w:rPr>
        <w:t xml:space="preserve">  If an isoform is not present in your target species do not complete an isoform report for that isoform.</w:t>
      </w:r>
    </w:p>
    <w:p w14:paraId="290074BB" w14:textId="118AEE7F" w:rsidR="00D00A7B" w:rsidRDefault="00D00A7B" w:rsidP="002C54E0">
      <w:pPr>
        <w:rPr>
          <w:color w:val="0070C0"/>
          <w:sz w:val="21"/>
          <w:szCs w:val="21"/>
        </w:rPr>
      </w:pPr>
    </w:p>
    <w:p w14:paraId="19EC3955" w14:textId="04779999" w:rsidR="00D00A7B" w:rsidRDefault="00D00A7B" w:rsidP="002C54E0">
      <w:pPr>
        <w:rPr>
          <w:color w:val="000000" w:themeColor="text1"/>
        </w:rPr>
      </w:pPr>
      <w:r w:rsidRPr="00D00A7B">
        <w:rPr>
          <w:color w:val="000000" w:themeColor="text1"/>
        </w:rPr>
        <w:t xml:space="preserve">Is there </w:t>
      </w:r>
      <w:r>
        <w:rPr>
          <w:color w:val="000000" w:themeColor="text1"/>
        </w:rPr>
        <w:t xml:space="preserve">strong </w:t>
      </w:r>
      <w:r w:rsidRPr="00D00A7B">
        <w:rPr>
          <w:color w:val="000000" w:themeColor="text1"/>
        </w:rPr>
        <w:t xml:space="preserve">evidence for distinct protein coding isoforms present in your species but not found in </w:t>
      </w:r>
      <w:r w:rsidRPr="00D00A7B">
        <w:rPr>
          <w:i/>
          <w:iCs/>
          <w:color w:val="000000" w:themeColor="text1"/>
        </w:rPr>
        <w:t>D. melanogaster</w:t>
      </w:r>
      <w:r>
        <w:rPr>
          <w:color w:val="000000" w:themeColor="text1"/>
        </w:rPr>
        <w:t xml:space="preserve"> (yes/no</w:t>
      </w:r>
      <w:proofErr w:type="gramStart"/>
      <w:r>
        <w:rPr>
          <w:color w:val="000000" w:themeColor="text1"/>
        </w:rPr>
        <w:t>)?</w:t>
      </w:r>
      <w:r w:rsidR="003E7A66">
        <w:rPr>
          <w:color w:val="000000" w:themeColor="text1"/>
        </w:rPr>
        <w:t>_</w:t>
      </w:r>
      <w:proofErr w:type="gramEnd"/>
      <w:r w:rsidR="003E7A66">
        <w:rPr>
          <w:color w:val="000000" w:themeColor="text1"/>
        </w:rPr>
        <w:t>_____</w:t>
      </w:r>
      <w:r w:rsidR="008A0878">
        <w:rPr>
          <w:color w:val="000000" w:themeColor="text1"/>
        </w:rPr>
        <w:t>No</w:t>
      </w:r>
      <w:r w:rsidR="003E7A66">
        <w:rPr>
          <w:color w:val="000000" w:themeColor="text1"/>
        </w:rPr>
        <w:t>____   How many?______</w:t>
      </w:r>
      <w:r w:rsidR="008A0878">
        <w:rPr>
          <w:color w:val="000000" w:themeColor="text1"/>
        </w:rPr>
        <w:t>0</w:t>
      </w:r>
      <w:r w:rsidR="003E7A66">
        <w:rPr>
          <w:color w:val="000000" w:themeColor="text1"/>
        </w:rPr>
        <w:t>_____</w:t>
      </w:r>
    </w:p>
    <w:p w14:paraId="72994CC3" w14:textId="77777777" w:rsidR="003E7A66" w:rsidRDefault="003E7A66" w:rsidP="002C54E0">
      <w:pPr>
        <w:rPr>
          <w:color w:val="000000" w:themeColor="text1"/>
        </w:rPr>
      </w:pPr>
    </w:p>
    <w:p w14:paraId="525C5EA5" w14:textId="4033EAD3" w:rsidR="00D00A7B" w:rsidRPr="00D00A7B" w:rsidRDefault="00D00A7B" w:rsidP="002C54E0">
      <w:pPr>
        <w:rPr>
          <w:color w:val="000000" w:themeColor="text1"/>
        </w:rPr>
      </w:pPr>
      <w:r>
        <w:rPr>
          <w:color w:val="000000" w:themeColor="text1"/>
        </w:rPr>
        <w:t xml:space="preserve">If yes, create additional isoform reports for those coding sequences and name the isoforms </w:t>
      </w:r>
      <w:r w:rsidR="003E7A66">
        <w:rPr>
          <w:color w:val="000000" w:themeColor="text1"/>
        </w:rPr>
        <w:t xml:space="preserve">-PAA, -PAB </w:t>
      </w:r>
      <w:r w:rsidR="003E7A66" w:rsidRPr="0079385B">
        <w:rPr>
          <w:i/>
          <w:iCs/>
          <w:color w:val="000000" w:themeColor="text1"/>
        </w:rPr>
        <w:t>etc</w:t>
      </w:r>
      <w:r w:rsidR="0079385B">
        <w:rPr>
          <w:color w:val="000000" w:themeColor="text1"/>
        </w:rPr>
        <w:t>.</w:t>
      </w:r>
      <w:r w:rsidR="003E7A66">
        <w:rPr>
          <w:color w:val="000000" w:themeColor="text1"/>
        </w:rPr>
        <w:t xml:space="preserve"> (</w:t>
      </w:r>
      <w:r w:rsidR="003E7A66" w:rsidRPr="003E7A66">
        <w:rPr>
          <w:i/>
          <w:iCs/>
          <w:color w:val="000000" w:themeColor="text1"/>
        </w:rPr>
        <w:t>e.g.</w:t>
      </w:r>
      <w:r w:rsidR="003E7A66">
        <w:rPr>
          <w:color w:val="000000" w:themeColor="text1"/>
        </w:rPr>
        <w:t xml:space="preserve"> </w:t>
      </w:r>
      <w:proofErr w:type="spellStart"/>
      <w:r w:rsidR="003E7A66">
        <w:rPr>
          <w:color w:val="000000" w:themeColor="text1"/>
        </w:rPr>
        <w:t>dbia_eye</w:t>
      </w:r>
      <w:proofErr w:type="spellEnd"/>
      <w:r w:rsidR="003E7A66">
        <w:rPr>
          <w:color w:val="000000" w:themeColor="text1"/>
        </w:rPr>
        <w:t>-PAA).</w:t>
      </w:r>
    </w:p>
    <w:p w14:paraId="3A3D6A8A" w14:textId="4B2120B9" w:rsidR="00CB7DF2" w:rsidRDefault="006E77E0">
      <w:pPr>
        <w:rPr>
          <w:rFonts w:asciiTheme="majorHAnsi" w:eastAsiaTheme="majorEastAsia" w:hAnsiTheme="majorHAnsi" w:cstheme="majorBidi"/>
          <w:b/>
          <w:bCs/>
          <w:color w:val="663366" w:themeColor="accent1"/>
          <w:sz w:val="26"/>
          <w:szCs w:val="26"/>
        </w:rPr>
      </w:pPr>
      <w:r>
        <w:rPr>
          <w:b/>
          <w:noProof/>
        </w:rPr>
        <mc:AlternateContent>
          <mc:Choice Requires="wps">
            <w:drawing>
              <wp:anchor distT="0" distB="0" distL="114300" distR="114300" simplePos="0" relativeHeight="251661312" behindDoc="1" locked="0" layoutInCell="1" allowOverlap="1" wp14:anchorId="51111342" wp14:editId="4AD47582">
                <wp:simplePos x="0" y="0"/>
                <wp:positionH relativeFrom="column">
                  <wp:posOffset>51435</wp:posOffset>
                </wp:positionH>
                <wp:positionV relativeFrom="paragraph">
                  <wp:posOffset>114300</wp:posOffset>
                </wp:positionV>
                <wp:extent cx="6006465" cy="1028700"/>
                <wp:effectExtent l="76200" t="50800" r="89535" b="139700"/>
                <wp:wrapSquare wrapText="bothSides"/>
                <wp:docPr id="3" name="Rectangle 3"/>
                <wp:cNvGraphicFramePr/>
                <a:graphic xmlns:a="http://schemas.openxmlformats.org/drawingml/2006/main">
                  <a:graphicData uri="http://schemas.microsoft.com/office/word/2010/wordprocessingShape">
                    <wps:wsp>
                      <wps:cNvSpPr/>
                      <wps:spPr>
                        <a:xfrm>
                          <a:off x="0" y="0"/>
                          <a:ext cx="6006465" cy="1028700"/>
                        </a:xfrm>
                        <a:prstGeom prst="rect">
                          <a:avLst/>
                        </a:prstGeom>
                        <a:solidFill>
                          <a:schemeClr val="accent5">
                            <a:lumMod val="40000"/>
                            <a:lumOff val="6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B493A2F" w14:textId="4986EA3E" w:rsidR="00B07085" w:rsidRPr="006E77E0" w:rsidRDefault="00B07085" w:rsidP="006E77E0">
                            <w:pPr>
                              <w:rPr>
                                <w:color w:val="000000" w:themeColor="text1"/>
                              </w:rPr>
                            </w:pPr>
                            <w:r w:rsidRPr="006E77E0">
                              <w:rPr>
                                <w:b/>
                                <w:color w:val="000000" w:themeColor="text1"/>
                              </w:rPr>
                              <w:t xml:space="preserve">Note: </w:t>
                            </w:r>
                            <w:r w:rsidRPr="006E77E0">
                              <w:rPr>
                                <w:color w:val="000000" w:themeColor="text1"/>
                              </w:rPr>
                              <w:t xml:space="preserve">For isoforms with identical coding sequence, you only need to complete the Isoform Report Form for one of these isoforms (i.e. using the name of the isoform listed in the left column of the table above). However, you should </w:t>
                            </w:r>
                            <w:r w:rsidRPr="006E77E0">
                              <w:rPr>
                                <w:b/>
                                <w:color w:val="000000" w:themeColor="text1"/>
                              </w:rPr>
                              <w:t xml:space="preserve">generate GFF, transcript, and peptide sequence files for </w:t>
                            </w:r>
                            <w:r w:rsidRPr="006E77E0">
                              <w:rPr>
                                <w:b/>
                                <w:color w:val="000000" w:themeColor="text1"/>
                                <w:u w:val="single"/>
                              </w:rPr>
                              <w:t>ALL</w:t>
                            </w:r>
                            <w:r w:rsidRPr="006E77E0">
                              <w:rPr>
                                <w:b/>
                                <w:color w:val="000000" w:themeColor="text1"/>
                              </w:rPr>
                              <w:t xml:space="preserve"> isoforms</w:t>
                            </w:r>
                            <w:r w:rsidRPr="006E77E0">
                              <w:rPr>
                                <w:color w:val="000000" w:themeColor="text1"/>
                              </w:rPr>
                              <w:t>, irrespective of whether they have identical coding sequences as other isoforms.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11342" id="Rectangle 3" o:spid="_x0000_s1028" style="position:absolute;margin-left:4.05pt;margin-top:9pt;width:472.95pt;height: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" fillcolor="#fbd2a4 [1304]" strokecolor="black [3213]" strokeweight="1pt">
                <v:textbox>
                  <w:txbxContent>
                    <w:p w14:paraId="2B493A2F" w14:textId="4986EA3E" w:rsidR="00B07085" w:rsidRPr="006E77E0" w:rsidRDefault="00B07085" w:rsidP="006E77E0">
                      <w:pPr>
                        <w:rPr>
                          <w:color w:val="000000" w:themeColor="text1"/>
                        </w:rPr>
                      </w:pPr>
                      <w:r w:rsidRPr="006E77E0">
                        <w:rPr>
                          <w:b/>
                          <w:color w:val="000000" w:themeColor="text1"/>
                        </w:rPr>
                        <w:t xml:space="preserve">Note: </w:t>
                      </w:r>
                      <w:r w:rsidRPr="006E77E0">
                        <w:rPr>
                          <w:color w:val="000000" w:themeColor="text1"/>
                        </w:rPr>
                        <w:t xml:space="preserve">For isoforms with identical coding sequence, you only need to complete the Isoform Report Form for one of these isoforms (i.e. using the name of the isoform listed in the left column of the table above). However, you should </w:t>
                      </w:r>
                      <w:r w:rsidRPr="006E77E0">
                        <w:rPr>
                          <w:b/>
                          <w:color w:val="000000" w:themeColor="text1"/>
                        </w:rPr>
                        <w:t xml:space="preserve">generate GFF, transcript, and peptide sequence files for </w:t>
                      </w:r>
                      <w:r w:rsidRPr="006E77E0">
                        <w:rPr>
                          <w:b/>
                          <w:color w:val="000000" w:themeColor="text1"/>
                          <w:u w:val="single"/>
                        </w:rPr>
                        <w:t>ALL</w:t>
                      </w:r>
                      <w:r w:rsidRPr="006E77E0">
                        <w:rPr>
                          <w:b/>
                          <w:color w:val="000000" w:themeColor="text1"/>
                        </w:rPr>
                        <w:t xml:space="preserve"> isoforms</w:t>
                      </w:r>
                      <w:r w:rsidRPr="006E77E0">
                        <w:rPr>
                          <w:color w:val="000000" w:themeColor="text1"/>
                        </w:rPr>
                        <w:t>, irrespective of whether they have identical coding sequences as other isoforms.</w:t>
                      </w:r>
                    </w:p>
                  </w:txbxContent>
                </v:textbox>
                <w10:wrap type="square"/>
              </v:rect>
            </w:pict>
          </mc:Fallback>
        </mc:AlternateContent>
      </w:r>
      <w:r w:rsidR="00CB7DF2">
        <w:br w:type="page"/>
      </w:r>
    </w:p>
    <w:p w14:paraId="464F4E07" w14:textId="16DF04F0" w:rsidR="003A312A" w:rsidRPr="001C073C" w:rsidRDefault="001F3263" w:rsidP="0079385B">
      <w:pPr>
        <w:pStyle w:val="Heading2"/>
        <w:rPr>
          <w:u w:val="single"/>
        </w:rPr>
      </w:pPr>
      <w:r>
        <w:rPr>
          <w:u w:val="single"/>
        </w:rPr>
        <w:lastRenderedPageBreak/>
        <w:t>Coding i</w:t>
      </w:r>
      <w:r w:rsidR="00B341D7" w:rsidRPr="001C073C">
        <w:rPr>
          <w:u w:val="single"/>
        </w:rPr>
        <w:t>soform report f</w:t>
      </w:r>
      <w:r w:rsidR="006D4D11" w:rsidRPr="001C073C">
        <w:rPr>
          <w:u w:val="single"/>
        </w:rPr>
        <w:t>orm</w:t>
      </w:r>
    </w:p>
    <w:p w14:paraId="6B7136E9" w14:textId="59DB4896" w:rsidR="003A312A" w:rsidRPr="00830290" w:rsidRDefault="005637DA" w:rsidP="00392B41">
      <w:pPr>
        <w:rPr>
          <w:rStyle w:val="IntenseEmphasis"/>
        </w:rPr>
      </w:pPr>
      <w:r w:rsidRPr="00830290">
        <w:rPr>
          <w:rStyle w:val="IntenseEmphasis"/>
        </w:rPr>
        <w:t xml:space="preserve">Complete this report form for each </w:t>
      </w:r>
      <w:r w:rsidR="00042081" w:rsidRPr="00830290">
        <w:rPr>
          <w:rStyle w:val="IntenseEmphasis"/>
        </w:rPr>
        <w:t>unique i</w:t>
      </w:r>
      <w:r w:rsidRPr="00830290">
        <w:rPr>
          <w:rStyle w:val="IntenseEmphasis"/>
        </w:rPr>
        <w:t xml:space="preserve">soform </w:t>
      </w:r>
      <w:r w:rsidR="0026617D">
        <w:rPr>
          <w:rStyle w:val="IntenseEmphasis"/>
        </w:rPr>
        <w:t xml:space="preserve">listed </w:t>
      </w:r>
      <w:r w:rsidR="00042081" w:rsidRPr="00830290">
        <w:rPr>
          <w:rStyle w:val="IntenseEmphasis"/>
        </w:rPr>
        <w:t xml:space="preserve">in the table above </w:t>
      </w:r>
      <w:r w:rsidRPr="00830290">
        <w:rPr>
          <w:rStyle w:val="IntenseEmphasis"/>
        </w:rPr>
        <w:t>(</w:t>
      </w:r>
      <w:r w:rsidRPr="002A6420">
        <w:rPr>
          <w:rStyle w:val="IntenseEmphasis"/>
          <w:color w:val="0070C0"/>
        </w:rPr>
        <w:t xml:space="preserve">copy and paste to create </w:t>
      </w:r>
      <w:r w:rsidR="003A312A" w:rsidRPr="002A6420">
        <w:rPr>
          <w:rStyle w:val="IntenseEmphasis"/>
          <w:color w:val="0070C0"/>
        </w:rPr>
        <w:t xml:space="preserve">as many copies </w:t>
      </w:r>
      <w:r w:rsidR="00A66C60" w:rsidRPr="002A6420">
        <w:rPr>
          <w:rStyle w:val="IntenseEmphasis"/>
          <w:color w:val="0070C0"/>
        </w:rPr>
        <w:t xml:space="preserve">of this </w:t>
      </w:r>
      <w:r w:rsidR="00CD2178" w:rsidRPr="002A6420">
        <w:rPr>
          <w:rStyle w:val="IntenseEmphasis"/>
          <w:color w:val="0070C0"/>
        </w:rPr>
        <w:t>I</w:t>
      </w:r>
      <w:r w:rsidR="00C71839" w:rsidRPr="002A6420">
        <w:rPr>
          <w:rStyle w:val="IntenseEmphasis"/>
          <w:color w:val="0070C0"/>
        </w:rPr>
        <w:t xml:space="preserve">soform </w:t>
      </w:r>
      <w:r w:rsidR="00CD2178" w:rsidRPr="002A6420">
        <w:rPr>
          <w:rStyle w:val="IntenseEmphasis"/>
          <w:color w:val="0070C0"/>
        </w:rPr>
        <w:t>Report F</w:t>
      </w:r>
      <w:r w:rsidR="00A66C60" w:rsidRPr="002A6420">
        <w:rPr>
          <w:rStyle w:val="IntenseEmphasis"/>
          <w:color w:val="0070C0"/>
        </w:rPr>
        <w:t xml:space="preserve">orm </w:t>
      </w:r>
      <w:r w:rsidR="003A312A" w:rsidRPr="002A6420">
        <w:rPr>
          <w:rStyle w:val="IntenseEmphasis"/>
          <w:color w:val="0070C0"/>
        </w:rPr>
        <w:t>as needed</w:t>
      </w:r>
      <w:r w:rsidR="003A312A" w:rsidRPr="00830290">
        <w:rPr>
          <w:rStyle w:val="IntenseEmphasis"/>
        </w:rPr>
        <w:t>):</w:t>
      </w:r>
    </w:p>
    <w:p w14:paraId="715476B6" w14:textId="77777777" w:rsidR="004F4827" w:rsidRDefault="004F4827" w:rsidP="00392B41"/>
    <w:p w14:paraId="0A742819" w14:textId="53786B38" w:rsidR="00A1153D" w:rsidRPr="00B42596" w:rsidRDefault="00A1153D" w:rsidP="00A1153D">
      <w:pPr>
        <w:rPr>
          <w:u w:val="single"/>
        </w:rPr>
      </w:pPr>
      <w:r>
        <w:t>Gene-isofor</w:t>
      </w:r>
      <w:r w:rsidR="00E01D7C">
        <w:t>m name (</w:t>
      </w:r>
      <w:r w:rsidR="00313A0A" w:rsidRPr="00313A0A">
        <w:rPr>
          <w:i/>
        </w:rPr>
        <w:t>e.g.</w:t>
      </w:r>
      <w:r w:rsidR="00313A0A">
        <w:t>,</w:t>
      </w:r>
      <w:r w:rsidR="00E01D7C">
        <w:t xml:space="preserve"> </w:t>
      </w:r>
      <w:proofErr w:type="spellStart"/>
      <w:r w:rsidR="00E01D7C">
        <w:t>dbia</w:t>
      </w:r>
      <w:r>
        <w:t>_ey</w:t>
      </w:r>
      <w:proofErr w:type="spellEnd"/>
      <w:r>
        <w:t>-PA):</w:t>
      </w:r>
      <w:r w:rsidRPr="003953CD">
        <w:t xml:space="preserve"> </w:t>
      </w:r>
      <w:r w:rsidR="00B42596">
        <w:rPr>
          <w:u w:val="single"/>
        </w:rPr>
        <w:tab/>
      </w:r>
      <w:r w:rsidR="00B42596">
        <w:rPr>
          <w:u w:val="single"/>
        </w:rPr>
        <w:tab/>
      </w:r>
      <w:r w:rsidR="008A0878" w:rsidRPr="006742CF">
        <w:t>D. yakuba</w:t>
      </w:r>
      <w:r w:rsidR="006742CF" w:rsidRPr="006742CF">
        <w:t>_</w:t>
      </w:r>
      <w:r w:rsidR="008A0878" w:rsidRPr="006742CF">
        <w:t>Tsc1-PA</w:t>
      </w:r>
      <w:r w:rsidR="00B42596">
        <w:rPr>
          <w:u w:val="single"/>
        </w:rPr>
        <w:tab/>
      </w:r>
    </w:p>
    <w:p w14:paraId="505B1DE0" w14:textId="0703A6AA" w:rsidR="002B0EB2" w:rsidRDefault="00A1153D" w:rsidP="00392B41">
      <w:r>
        <w:t>Names of the isoforms with identical coding sequences</w:t>
      </w:r>
      <w:r w:rsidR="00524349">
        <w:t xml:space="preserve"> as this isoform</w:t>
      </w:r>
      <w:r w:rsidR="001E01BF">
        <w:t>:</w:t>
      </w:r>
    </w:p>
    <w:p w14:paraId="5295FAA8" w14:textId="30B96585" w:rsidR="002B0EB2" w:rsidRPr="00B42596" w:rsidRDefault="00B42596" w:rsidP="00392B41">
      <w:pPr>
        <w:rPr>
          <w:u w:val="single"/>
        </w:rPr>
      </w:pPr>
      <w:r>
        <w:rPr>
          <w:u w:val="single"/>
        </w:rPr>
        <w:tab/>
      </w:r>
      <w:r>
        <w:rPr>
          <w:u w:val="single"/>
        </w:rPr>
        <w:tab/>
      </w:r>
      <w:r w:rsidR="006742CF">
        <w:rPr>
          <w:u w:val="single"/>
        </w:rPr>
        <w:t>None</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C2FA63E" w14:textId="77777777" w:rsidR="007D591E" w:rsidRDefault="007D591E" w:rsidP="00392B41"/>
    <w:p w14:paraId="368E79A8" w14:textId="56E4CCB8" w:rsidR="003A312A" w:rsidRPr="00B42596" w:rsidRDefault="003A312A" w:rsidP="00392B41">
      <w:pPr>
        <w:rPr>
          <w:u w:val="single"/>
        </w:rPr>
      </w:pPr>
      <w:r>
        <w:t xml:space="preserve">Is the 5’ end of this isoform missing </w:t>
      </w:r>
      <w:r w:rsidR="00A64038">
        <w:t>from</w:t>
      </w:r>
      <w:r w:rsidR="00D9232C">
        <w:t xml:space="preserve"> the end of </w:t>
      </w:r>
      <w:r w:rsidR="00A85E4B">
        <w:t xml:space="preserve">the </w:t>
      </w:r>
      <w:r w:rsidR="00D9232C">
        <w:t>project?</w:t>
      </w:r>
      <w:r w:rsidRPr="00C726C2">
        <w:t xml:space="preserve"> </w:t>
      </w:r>
      <w:r w:rsidR="00A85E4B">
        <w:rPr>
          <w:u w:val="single"/>
        </w:rPr>
        <w:tab/>
      </w:r>
      <w:r w:rsidR="008A0878">
        <w:rPr>
          <w:u w:val="single"/>
        </w:rPr>
        <w:t>No</w:t>
      </w:r>
      <w:r w:rsidR="00A85E4B">
        <w:rPr>
          <w:u w:val="single"/>
        </w:rPr>
        <w:tab/>
      </w:r>
    </w:p>
    <w:p w14:paraId="3A1E13FD" w14:textId="18891D4A" w:rsidR="0096582B" w:rsidRPr="00B42596" w:rsidRDefault="003A312A" w:rsidP="0096582B">
      <w:pPr>
        <w:ind w:firstLine="720"/>
        <w:rPr>
          <w:u w:val="single"/>
        </w:rPr>
      </w:pPr>
      <w:r>
        <w:t>If so, how many ex</w:t>
      </w:r>
      <w:r w:rsidR="00F85534">
        <w:t>ons are missing from</w:t>
      </w:r>
      <w:r w:rsidR="007A573B">
        <w:t xml:space="preserve"> the 5’ end: </w:t>
      </w:r>
      <w:r w:rsidR="00B42596">
        <w:rPr>
          <w:u w:val="single"/>
        </w:rPr>
        <w:tab/>
      </w:r>
      <w:r w:rsidR="00B42596">
        <w:rPr>
          <w:u w:val="single"/>
        </w:rPr>
        <w:tab/>
      </w:r>
      <w:r w:rsidR="006742CF">
        <w:rPr>
          <w:u w:val="single"/>
        </w:rPr>
        <w:t>0</w:t>
      </w:r>
      <w:r w:rsidR="00B42596">
        <w:rPr>
          <w:u w:val="single"/>
        </w:rPr>
        <w:tab/>
      </w:r>
    </w:p>
    <w:p w14:paraId="666B2A55" w14:textId="1BD74194" w:rsidR="003A312A" w:rsidRPr="00B42596" w:rsidRDefault="003A312A" w:rsidP="0096582B">
      <w:pPr>
        <w:rPr>
          <w:u w:val="single"/>
        </w:rPr>
      </w:pPr>
      <w:r>
        <w:t>Is the 3’</w:t>
      </w:r>
      <w:r w:rsidR="00A64038">
        <w:t xml:space="preserve"> end of this isoform missing from</w:t>
      </w:r>
      <w:r w:rsidR="00D9232C">
        <w:t xml:space="preserve"> the end of the project?</w:t>
      </w:r>
      <w:r w:rsidRPr="00C726C2">
        <w:t xml:space="preserve"> </w:t>
      </w:r>
      <w:r w:rsidR="00B42596">
        <w:rPr>
          <w:u w:val="single"/>
        </w:rPr>
        <w:tab/>
      </w:r>
      <w:r w:rsidR="006742CF">
        <w:rPr>
          <w:u w:val="single"/>
        </w:rPr>
        <w:t>0</w:t>
      </w:r>
      <w:r w:rsidR="00B42596">
        <w:rPr>
          <w:u w:val="single"/>
        </w:rPr>
        <w:tab/>
      </w:r>
    </w:p>
    <w:p w14:paraId="5B46A69B" w14:textId="5112BCE0" w:rsidR="000132DC" w:rsidRPr="00B42596" w:rsidRDefault="003A312A" w:rsidP="00F70211">
      <w:pPr>
        <w:ind w:firstLine="720"/>
        <w:rPr>
          <w:u w:val="single"/>
        </w:rPr>
      </w:pPr>
      <w:r>
        <w:t>If so, how many exons</w:t>
      </w:r>
      <w:r w:rsidR="00F85534">
        <w:t xml:space="preserve"> are missing from</w:t>
      </w:r>
      <w:r w:rsidR="007A573B">
        <w:t xml:space="preserve"> the 3’ end: </w:t>
      </w:r>
      <w:r w:rsidR="00B42596">
        <w:rPr>
          <w:u w:val="single"/>
        </w:rPr>
        <w:tab/>
      </w:r>
      <w:r w:rsidR="00B42596">
        <w:rPr>
          <w:u w:val="single"/>
        </w:rPr>
        <w:tab/>
      </w:r>
      <w:r w:rsidR="006742CF">
        <w:rPr>
          <w:u w:val="single"/>
        </w:rPr>
        <w:t>0</w:t>
      </w:r>
      <w:r w:rsidR="00B42596">
        <w:rPr>
          <w:u w:val="single"/>
        </w:rPr>
        <w:tab/>
      </w:r>
    </w:p>
    <w:p w14:paraId="1D9B8F67" w14:textId="41064BD2" w:rsidR="00735024" w:rsidRDefault="00735024">
      <w:pPr>
        <w:rPr>
          <w:rFonts w:asciiTheme="majorHAnsi" w:eastAsiaTheme="majorEastAsia" w:hAnsiTheme="majorHAnsi" w:cstheme="majorBidi"/>
          <w:b/>
          <w:bCs/>
          <w:color w:val="663366" w:themeColor="accent1"/>
        </w:rPr>
      </w:pPr>
    </w:p>
    <w:p w14:paraId="29978EE2" w14:textId="7523B62F" w:rsidR="00233C09" w:rsidRDefault="00233C09">
      <w:pPr>
        <w:rPr>
          <w:rFonts w:asciiTheme="majorHAnsi" w:eastAsiaTheme="majorEastAsia" w:hAnsiTheme="majorHAnsi" w:cstheme="majorBidi"/>
          <w:b/>
          <w:bCs/>
          <w:color w:val="663366" w:themeColor="accent1"/>
        </w:rPr>
      </w:pPr>
    </w:p>
    <w:p w14:paraId="4DB12F1D" w14:textId="3D826E24" w:rsidR="00BF1214" w:rsidRDefault="00D97677" w:rsidP="0079385B">
      <w:pPr>
        <w:pStyle w:val="Heading3"/>
      </w:pPr>
      <w:r w:rsidRPr="00917C3D">
        <w:rPr>
          <w:u w:val="single"/>
        </w:rPr>
        <w:t>Gene Model Checker c</w:t>
      </w:r>
      <w:r w:rsidR="00090FCE" w:rsidRPr="00917C3D">
        <w:rPr>
          <w:u w:val="single"/>
        </w:rPr>
        <w:t>hecklist</w:t>
      </w:r>
    </w:p>
    <w:p w14:paraId="5D01F7C8" w14:textId="6652CE57" w:rsidR="00BF1214" w:rsidRDefault="00BF1214" w:rsidP="00392B41">
      <w:r>
        <w:t>Coding Exon Coordinates (e.g. 100-200). Exon numbering as in the gene record finder</w:t>
      </w:r>
      <w:r w:rsidR="00FF3763">
        <w:t xml:space="preserve"> for the polypeptide</w:t>
      </w:r>
      <w:r>
        <w:t xml:space="preserve">.  Add more </w:t>
      </w:r>
      <w:r w:rsidR="0047418A">
        <w:t>columns if needed.</w:t>
      </w:r>
    </w:p>
    <w:tbl>
      <w:tblPr>
        <w:tblStyle w:val="TableGrid"/>
        <w:tblW w:w="0" w:type="auto"/>
        <w:tblLook w:val="04A0" w:firstRow="1" w:lastRow="0" w:firstColumn="1" w:lastColumn="0" w:noHBand="0" w:noVBand="1"/>
      </w:tblPr>
      <w:tblGrid>
        <w:gridCol w:w="1302"/>
        <w:gridCol w:w="1302"/>
        <w:gridCol w:w="1301"/>
        <w:gridCol w:w="1301"/>
        <w:gridCol w:w="1301"/>
        <w:gridCol w:w="1301"/>
        <w:gridCol w:w="706"/>
        <w:gridCol w:w="706"/>
        <w:gridCol w:w="706"/>
      </w:tblGrid>
      <w:tr w:rsidR="00BF1214" w14:paraId="396420D5" w14:textId="77777777" w:rsidTr="00BF1214">
        <w:tc>
          <w:tcPr>
            <w:tcW w:w="992" w:type="dxa"/>
          </w:tcPr>
          <w:p w14:paraId="29723088" w14:textId="14B96F69" w:rsidR="00BF1214" w:rsidRDefault="00BF1214" w:rsidP="00392B41">
            <w:r>
              <w:t>Exon 1</w:t>
            </w:r>
          </w:p>
        </w:tc>
        <w:tc>
          <w:tcPr>
            <w:tcW w:w="992" w:type="dxa"/>
          </w:tcPr>
          <w:p w14:paraId="1CBCA0E8" w14:textId="51646D14" w:rsidR="00BF1214" w:rsidRDefault="00BF1214" w:rsidP="00392B41">
            <w:r>
              <w:t>Exon 2</w:t>
            </w:r>
          </w:p>
        </w:tc>
        <w:tc>
          <w:tcPr>
            <w:tcW w:w="992" w:type="dxa"/>
          </w:tcPr>
          <w:p w14:paraId="0B75B369" w14:textId="11024F28" w:rsidR="00BF1214" w:rsidRDefault="00BF1214" w:rsidP="00392B41">
            <w:r>
              <w:t>Exon 3</w:t>
            </w:r>
          </w:p>
        </w:tc>
        <w:tc>
          <w:tcPr>
            <w:tcW w:w="992" w:type="dxa"/>
          </w:tcPr>
          <w:p w14:paraId="3D706F6D" w14:textId="556F2957" w:rsidR="00BF1214" w:rsidRDefault="00BF1214" w:rsidP="00392B41">
            <w:r>
              <w:t>Exon 4</w:t>
            </w:r>
          </w:p>
        </w:tc>
        <w:tc>
          <w:tcPr>
            <w:tcW w:w="993" w:type="dxa"/>
          </w:tcPr>
          <w:p w14:paraId="1D6F8FDA" w14:textId="2837CD23" w:rsidR="00BF1214" w:rsidRDefault="00BF1214" w:rsidP="00392B41">
            <w:r>
              <w:t>Exon 5</w:t>
            </w:r>
          </w:p>
        </w:tc>
        <w:tc>
          <w:tcPr>
            <w:tcW w:w="993" w:type="dxa"/>
          </w:tcPr>
          <w:p w14:paraId="5BEE5D35" w14:textId="21BFCBA3" w:rsidR="00BF1214" w:rsidRDefault="00BF1214" w:rsidP="00392B41">
            <w:r>
              <w:t>Exon 6</w:t>
            </w:r>
          </w:p>
        </w:tc>
        <w:tc>
          <w:tcPr>
            <w:tcW w:w="993" w:type="dxa"/>
          </w:tcPr>
          <w:p w14:paraId="627AB13D" w14:textId="70ABD7D7" w:rsidR="00BF1214" w:rsidRDefault="00BF1214" w:rsidP="00392B41">
            <w:r>
              <w:t>Exon 7</w:t>
            </w:r>
          </w:p>
        </w:tc>
        <w:tc>
          <w:tcPr>
            <w:tcW w:w="993" w:type="dxa"/>
          </w:tcPr>
          <w:p w14:paraId="17EE5C16" w14:textId="46223BB0" w:rsidR="00BF1214" w:rsidRDefault="00BF1214" w:rsidP="00392B41">
            <w:r>
              <w:t>Exon 8</w:t>
            </w:r>
          </w:p>
        </w:tc>
        <w:tc>
          <w:tcPr>
            <w:tcW w:w="993" w:type="dxa"/>
          </w:tcPr>
          <w:p w14:paraId="2E4F7330" w14:textId="32667908" w:rsidR="00BF1214" w:rsidRDefault="00BF1214" w:rsidP="00392B41">
            <w:r>
              <w:t>Exon 9</w:t>
            </w:r>
          </w:p>
        </w:tc>
      </w:tr>
      <w:tr w:rsidR="00BF1214" w14:paraId="5EDFCACB" w14:textId="77777777" w:rsidTr="00BF1214">
        <w:tc>
          <w:tcPr>
            <w:tcW w:w="992" w:type="dxa"/>
          </w:tcPr>
          <w:p w14:paraId="514C59D4" w14:textId="05F935E8" w:rsidR="00BF1214" w:rsidRDefault="00687239" w:rsidP="00687239">
            <w:r w:rsidRPr="00687239">
              <w:t>26546741-26546648</w:t>
            </w:r>
          </w:p>
        </w:tc>
        <w:tc>
          <w:tcPr>
            <w:tcW w:w="992" w:type="dxa"/>
          </w:tcPr>
          <w:p w14:paraId="791EFAAC" w14:textId="73CEF86A" w:rsidR="00BF1214" w:rsidRDefault="00687239" w:rsidP="00392B41">
            <w:r w:rsidRPr="00687239">
              <w:t>26546584-26546328</w:t>
            </w:r>
          </w:p>
        </w:tc>
        <w:tc>
          <w:tcPr>
            <w:tcW w:w="992" w:type="dxa"/>
          </w:tcPr>
          <w:p w14:paraId="34837E76" w14:textId="0F92FA54" w:rsidR="00BF1214" w:rsidRDefault="00687239" w:rsidP="00392B41">
            <w:r w:rsidRPr="00687239">
              <w:t>26546266-26543956</w:t>
            </w:r>
          </w:p>
        </w:tc>
        <w:tc>
          <w:tcPr>
            <w:tcW w:w="992" w:type="dxa"/>
          </w:tcPr>
          <w:p w14:paraId="339756F3" w14:textId="1E7617BC" w:rsidR="00BF1214" w:rsidRDefault="00687239" w:rsidP="00392B41">
            <w:r w:rsidRPr="00687239">
              <w:t>26543896-26543739</w:t>
            </w:r>
          </w:p>
        </w:tc>
        <w:tc>
          <w:tcPr>
            <w:tcW w:w="993" w:type="dxa"/>
          </w:tcPr>
          <w:p w14:paraId="4FEF7933" w14:textId="5AFA5776" w:rsidR="00BF1214" w:rsidRDefault="00687239" w:rsidP="00392B41">
            <w:r w:rsidRPr="00687239">
              <w:t>26543677-26543548</w:t>
            </w:r>
          </w:p>
        </w:tc>
        <w:tc>
          <w:tcPr>
            <w:tcW w:w="993" w:type="dxa"/>
          </w:tcPr>
          <w:p w14:paraId="310979F6" w14:textId="0DFAB2E6" w:rsidR="00BF1214" w:rsidRDefault="00687239" w:rsidP="00392B41">
            <w:r w:rsidRPr="00687239">
              <w:t>26543490-26543141</w:t>
            </w:r>
          </w:p>
        </w:tc>
        <w:tc>
          <w:tcPr>
            <w:tcW w:w="993" w:type="dxa"/>
          </w:tcPr>
          <w:p w14:paraId="5398A370" w14:textId="77777777" w:rsidR="00BF1214" w:rsidRDefault="00BF1214" w:rsidP="00392B41"/>
        </w:tc>
        <w:tc>
          <w:tcPr>
            <w:tcW w:w="993" w:type="dxa"/>
          </w:tcPr>
          <w:p w14:paraId="21C2EE0F" w14:textId="77777777" w:rsidR="00BF1214" w:rsidRDefault="00BF1214" w:rsidP="00392B41"/>
        </w:tc>
        <w:tc>
          <w:tcPr>
            <w:tcW w:w="993" w:type="dxa"/>
          </w:tcPr>
          <w:p w14:paraId="4E337E47" w14:textId="77777777" w:rsidR="00BF1214" w:rsidRDefault="00BF1214" w:rsidP="00392B41"/>
        </w:tc>
      </w:tr>
    </w:tbl>
    <w:p w14:paraId="6852779A" w14:textId="77777777" w:rsidR="0047418A" w:rsidRDefault="0047418A" w:rsidP="00392B41"/>
    <w:p w14:paraId="477D8A14" w14:textId="3EC34927" w:rsidR="00BF1214" w:rsidRDefault="0047418A" w:rsidP="00392B41">
      <w:r>
        <w:t>Stop Codon Coordinates (e.g. 201-203):</w:t>
      </w:r>
    </w:p>
    <w:p w14:paraId="188669E3" w14:textId="3C6CAB27" w:rsidR="00BF1214" w:rsidRDefault="0006789E" w:rsidP="00392B41">
      <w:r w:rsidRPr="0006789E">
        <w:t>26543140-26543138</w:t>
      </w:r>
      <w:bookmarkStart w:id="2" w:name="_GoBack"/>
      <w:bookmarkEnd w:id="2"/>
    </w:p>
    <w:p w14:paraId="19C857CD" w14:textId="51F76F95" w:rsidR="0006789E" w:rsidRDefault="0006789E" w:rsidP="00392B41"/>
    <w:p w14:paraId="1C808C5C" w14:textId="77777777" w:rsidR="0006789E" w:rsidRDefault="0006789E" w:rsidP="00392B41"/>
    <w:p w14:paraId="3D866FFB" w14:textId="2F8B92AB" w:rsidR="000B527F" w:rsidRDefault="000B527F" w:rsidP="00392B41">
      <w:r>
        <w:t xml:space="preserve">• Use the Gene Model Checker for whole genome assemblies that is found at </w:t>
      </w:r>
      <w:hyperlink r:id="rId14" w:tgtFrame="_blank" w:history="1">
        <w:r>
          <w:rPr>
            <w:rStyle w:val="Hyperlink"/>
            <w:rFonts w:eastAsia="Times New Roman"/>
          </w:rPr>
          <w:t>http://gander.wustl.edu/~wilson/genechecker-ucsc/index.html</w:t>
        </w:r>
      </w:hyperlink>
    </w:p>
    <w:p w14:paraId="0932F05F" w14:textId="17007EA8" w:rsidR="006742CF" w:rsidRDefault="000B527F" w:rsidP="00392B41">
      <w:pPr>
        <w:rPr>
          <w:b/>
        </w:rPr>
      </w:pPr>
      <w:r>
        <w:t>• </w:t>
      </w:r>
      <w:r w:rsidR="003A312A" w:rsidRPr="007C0FC9">
        <w:t xml:space="preserve">Enter the coordinates of your final gene model for this isoform into the </w:t>
      </w:r>
      <w:r w:rsidR="005C5FF5">
        <w:t>Gene Model C</w:t>
      </w:r>
      <w:r w:rsidR="003A312A" w:rsidRPr="007C0FC9">
        <w:t xml:space="preserve">hecker and </w:t>
      </w:r>
      <w:r w:rsidR="00785D7E">
        <w:rPr>
          <w:b/>
          <w:highlight w:val="yellow"/>
        </w:rPr>
        <w:t>paste a screen</w:t>
      </w:r>
      <w:r w:rsidR="003A312A" w:rsidRPr="00B5673C">
        <w:rPr>
          <w:b/>
          <w:highlight w:val="yellow"/>
        </w:rPr>
        <w:t xml:space="preserve">shot of the </w:t>
      </w:r>
      <w:r w:rsidR="008A476C">
        <w:rPr>
          <w:b/>
          <w:highlight w:val="yellow"/>
        </w:rPr>
        <w:t xml:space="preserve">checklist results </w:t>
      </w:r>
      <w:r w:rsidR="003A312A" w:rsidRPr="00B5673C">
        <w:rPr>
          <w:b/>
          <w:highlight w:val="yellow"/>
        </w:rPr>
        <w:t>below</w:t>
      </w:r>
    </w:p>
    <w:p w14:paraId="0907AC5B" w14:textId="48C797B1" w:rsidR="0006789E" w:rsidRDefault="0006789E" w:rsidP="00392B41">
      <w:pPr>
        <w:rPr>
          <w:b/>
          <w:color w:val="FF0000"/>
        </w:rPr>
      </w:pPr>
      <w:r w:rsidRPr="0006789E">
        <w:drawing>
          <wp:inline distT="0" distB="0" distL="0" distR="0" wp14:anchorId="2C1334B3" wp14:editId="1C0F3BB9">
            <wp:extent cx="6309360" cy="2448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448560"/>
                    </a:xfrm>
                    <a:prstGeom prst="rect">
                      <a:avLst/>
                    </a:prstGeom>
                  </pic:spPr>
                </pic:pic>
              </a:graphicData>
            </a:graphic>
          </wp:inline>
        </w:drawing>
      </w:r>
    </w:p>
    <w:p w14:paraId="085E464F" w14:textId="332FEDE4" w:rsidR="003A312A" w:rsidRPr="004735E3" w:rsidRDefault="003A312A" w:rsidP="00392B41">
      <w:pPr>
        <w:rPr>
          <w:b/>
          <w:color w:val="FF0000"/>
        </w:rPr>
      </w:pPr>
    </w:p>
    <w:p w14:paraId="6216FE80" w14:textId="64C1BAC8" w:rsidR="00E511B4" w:rsidRDefault="00BF7CDD" w:rsidP="000B527F">
      <w:r>
        <w:rPr>
          <w:b/>
          <w:noProof/>
        </w:rPr>
        <mc:AlternateContent>
          <mc:Choice Requires="wps">
            <w:drawing>
              <wp:anchor distT="0" distB="0" distL="114300" distR="114300" simplePos="0" relativeHeight="251667456" behindDoc="1" locked="0" layoutInCell="1" allowOverlap="1" wp14:anchorId="69F67900" wp14:editId="7798F30B">
                <wp:simplePos x="0" y="0"/>
                <wp:positionH relativeFrom="column">
                  <wp:posOffset>50850</wp:posOffset>
                </wp:positionH>
                <wp:positionV relativeFrom="paragraph">
                  <wp:posOffset>155022</wp:posOffset>
                </wp:positionV>
                <wp:extent cx="6006465" cy="914400"/>
                <wp:effectExtent l="63500" t="38100" r="76835" b="101600"/>
                <wp:wrapSquare wrapText="bothSides"/>
                <wp:docPr id="4" name="Rectangle 4"/>
                <wp:cNvGraphicFramePr/>
                <a:graphic xmlns:a="http://schemas.openxmlformats.org/drawingml/2006/main">
                  <a:graphicData uri="http://schemas.microsoft.com/office/word/2010/wordprocessingShape">
                    <wps:wsp>
                      <wps:cNvSpPr/>
                      <wps:spPr>
                        <a:xfrm>
                          <a:off x="0" y="0"/>
                          <a:ext cx="6006465" cy="914400"/>
                        </a:xfrm>
                        <a:prstGeom prst="rect">
                          <a:avLst/>
                        </a:prstGeom>
                        <a:solidFill>
                          <a:schemeClr val="accent5">
                            <a:lumMod val="40000"/>
                            <a:lumOff val="6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AD74EE" w14:textId="7461E8DF" w:rsidR="00B07085" w:rsidRPr="00BF7CDD" w:rsidRDefault="00B07085" w:rsidP="00BF7CDD">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67900" id="Rectangle 4" o:spid="_x0000_s1029" style="position:absolute;margin-left:4pt;margin-top:12.2pt;width:472.95pt;height:1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" fillcolor="#fbd2a4 [1304]" strokecolor="black [3213]" strokeweight="1pt">
                <v:textbox>
                  <w:txbxContent>
                    <w:p w14:paraId="75AD74EE" w14:textId="7461E8DF" w:rsidR="00B07085" w:rsidRPr="00BF7CDD" w:rsidRDefault="00B07085" w:rsidP="00BF7CDD">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v:textbox>
                <w10:wrap type="square"/>
              </v:rect>
            </w:pict>
          </mc:Fallback>
        </mc:AlternateContent>
      </w:r>
    </w:p>
    <w:p w14:paraId="55A24066" w14:textId="763A9132" w:rsidR="00941B42" w:rsidRPr="00917C3D" w:rsidRDefault="008674F3" w:rsidP="00097000">
      <w:pPr>
        <w:pStyle w:val="Heading3"/>
        <w:rPr>
          <w:u w:val="single"/>
        </w:rPr>
      </w:pPr>
      <w:r w:rsidRPr="00917C3D">
        <w:rPr>
          <w:u w:val="single"/>
        </w:rPr>
        <w:t xml:space="preserve">View the </w:t>
      </w:r>
      <w:r w:rsidR="00D97677" w:rsidRPr="00917C3D">
        <w:rPr>
          <w:u w:val="single"/>
        </w:rPr>
        <w:t>gene m</w:t>
      </w:r>
      <w:r w:rsidR="00941B42" w:rsidRPr="00917C3D">
        <w:rPr>
          <w:u w:val="single"/>
        </w:rPr>
        <w:t xml:space="preserve">odel </w:t>
      </w:r>
      <w:r w:rsidR="0028239B" w:rsidRPr="00917C3D">
        <w:rPr>
          <w:u w:val="single"/>
        </w:rPr>
        <w:t xml:space="preserve">on </w:t>
      </w:r>
      <w:r w:rsidR="00097000" w:rsidRPr="00917C3D">
        <w:rPr>
          <w:u w:val="single"/>
        </w:rPr>
        <w:t>the Genome Browser</w:t>
      </w:r>
      <w:r w:rsidR="00941B42" w:rsidRPr="00917C3D">
        <w:rPr>
          <w:u w:val="single"/>
        </w:rPr>
        <w:t xml:space="preserve"> </w:t>
      </w:r>
    </w:p>
    <w:p w14:paraId="77591428" w14:textId="368B1C90" w:rsidR="006A5BA6" w:rsidRDefault="006A5BA6" w:rsidP="00392B41">
      <w:r>
        <w:t>Use</w:t>
      </w:r>
      <w:r w:rsidR="003A312A">
        <w:t xml:space="preserve"> the</w:t>
      </w:r>
      <w:r w:rsidR="004E5764">
        <w:t xml:space="preserve"> custom track feature from the Gene Model C</w:t>
      </w:r>
      <w:r w:rsidR="00ED159C">
        <w:t>hecker</w:t>
      </w:r>
      <w:r>
        <w:t xml:space="preserve"> to</w:t>
      </w:r>
      <w:r w:rsidR="00EE714C">
        <w:t xml:space="preserve"> c</w:t>
      </w:r>
      <w:r w:rsidR="00533233">
        <w:t>apture a screen</w:t>
      </w:r>
      <w:r w:rsidR="003A312A">
        <w:t>shot o</w:t>
      </w:r>
      <w:r w:rsidR="00096297">
        <w:t>f your gene model shown on the Genome B</w:t>
      </w:r>
      <w:r w:rsidR="003A312A">
        <w:t>rowser for your project</w:t>
      </w:r>
      <w:r w:rsidR="00BD5346">
        <w:t>. Z</w:t>
      </w:r>
      <w:r w:rsidR="00360169">
        <w:t xml:space="preserve">oom in so that </w:t>
      </w:r>
      <w:r w:rsidR="00533233" w:rsidRPr="00F96DC4">
        <w:rPr>
          <w:u w:val="single"/>
        </w:rPr>
        <w:t>only this isoform</w:t>
      </w:r>
      <w:r w:rsidR="00EA666E" w:rsidRPr="00F96DC4">
        <w:rPr>
          <w:u w:val="single"/>
        </w:rPr>
        <w:t xml:space="preserve"> is in the scree</w:t>
      </w:r>
      <w:r w:rsidR="00360169" w:rsidRPr="00F96DC4">
        <w:rPr>
          <w:u w:val="single"/>
        </w:rPr>
        <w:t>nshot</w:t>
      </w:r>
      <w:r w:rsidR="00533233">
        <w:t xml:space="preserve">. </w:t>
      </w:r>
      <w:r>
        <w:t>(S</w:t>
      </w:r>
      <w:r w:rsidR="00FB09BC">
        <w:t>ee page 12</w:t>
      </w:r>
      <w:r>
        <w:t xml:space="preserve"> of the Gene Model Checker user guide on how to do this; you can find the guide under “Help” </w:t>
      </w:r>
      <w:r>
        <w:rPr>
          <w:rFonts w:ascii="Wingdings" w:hAnsi="Wingdings"/>
        </w:rPr>
        <w:t></w:t>
      </w:r>
      <w:r>
        <w:t xml:space="preserve"> “Documentations” </w:t>
      </w:r>
      <w:r>
        <w:rPr>
          <w:rFonts w:ascii="Wingdings" w:hAnsi="Wingdings"/>
        </w:rPr>
        <w:t></w:t>
      </w:r>
      <w:r>
        <w:t xml:space="preserve"> “Web Framework” on the GEP website at </w:t>
      </w:r>
      <w:hyperlink r:id="rId16" w:history="1">
        <w:r w:rsidRPr="00D8180B">
          <w:rPr>
            <w:rStyle w:val="Hyperlink"/>
          </w:rPr>
          <w:t>http://gep.wustl.edu</w:t>
        </w:r>
      </w:hyperlink>
      <w:r>
        <w:t>.)</w:t>
      </w:r>
    </w:p>
    <w:p w14:paraId="27CE342A" w14:textId="77777777" w:rsidR="006A5BA6" w:rsidRDefault="006A5BA6" w:rsidP="00392B41"/>
    <w:p w14:paraId="7CCAEC6A" w14:textId="2F6744FC" w:rsidR="00AC6452" w:rsidRDefault="00EA666E" w:rsidP="00392B41">
      <w:r>
        <w:t>In</w:t>
      </w:r>
      <w:r w:rsidR="00533233">
        <w:t xml:space="preserve">clude the following </w:t>
      </w:r>
      <w:r w:rsidR="0060548B">
        <w:t xml:space="preserve">evidence </w:t>
      </w:r>
      <w:r w:rsidR="00A22CF4">
        <w:t xml:space="preserve">tracks in the </w:t>
      </w:r>
      <w:r>
        <w:t>s</w:t>
      </w:r>
      <w:r w:rsidR="006A70AA">
        <w:t>creenshot if they are availabl</w:t>
      </w:r>
      <w:r w:rsidR="00401E20">
        <w:t xml:space="preserve">e. </w:t>
      </w:r>
    </w:p>
    <w:p w14:paraId="0FDC90ED" w14:textId="77777777" w:rsidR="00846F37" w:rsidRDefault="00846F37" w:rsidP="00392B41"/>
    <w:p w14:paraId="14653C49" w14:textId="677CF9AE" w:rsidR="003B2FED" w:rsidRDefault="003B2FED" w:rsidP="003B2FED">
      <w:pPr>
        <w:numPr>
          <w:ilvl w:val="0"/>
          <w:numId w:val="2"/>
        </w:numPr>
      </w:pPr>
      <w:r>
        <w:t xml:space="preserve">A sequence alignment track (D. </w:t>
      </w:r>
      <w:proofErr w:type="spellStart"/>
      <w:r>
        <w:t>mel</w:t>
      </w:r>
      <w:proofErr w:type="spellEnd"/>
      <w:r>
        <w:t xml:space="preserve"> Protein</w:t>
      </w:r>
      <w:r w:rsidR="00532602">
        <w:t>s</w:t>
      </w:r>
      <w:r>
        <w:t xml:space="preserve"> or Other </w:t>
      </w:r>
      <w:proofErr w:type="spellStart"/>
      <w:r>
        <w:t>RefSeq</w:t>
      </w:r>
      <w:proofErr w:type="spellEnd"/>
      <w:r>
        <w:t>)</w:t>
      </w:r>
    </w:p>
    <w:p w14:paraId="0AC6807C" w14:textId="10704053" w:rsidR="003B2FED" w:rsidRDefault="003B2FED" w:rsidP="003B2FED">
      <w:pPr>
        <w:numPr>
          <w:ilvl w:val="0"/>
          <w:numId w:val="2"/>
        </w:numPr>
      </w:pPr>
      <w:r>
        <w:t>At least one gene prediction track (</w:t>
      </w:r>
      <w:r w:rsidRPr="00D57E91">
        <w:rPr>
          <w:i/>
        </w:rPr>
        <w:t>e.g.</w:t>
      </w:r>
      <w:r>
        <w:t>, G</w:t>
      </w:r>
      <w:r w:rsidR="00346489">
        <w:t>LEAN-R Genes</w:t>
      </w:r>
      <w:r>
        <w:t>)</w:t>
      </w:r>
    </w:p>
    <w:p w14:paraId="67EE71B3" w14:textId="77777777" w:rsidR="003B2FED" w:rsidRDefault="003B2FED" w:rsidP="003B2FED">
      <w:pPr>
        <w:numPr>
          <w:ilvl w:val="0"/>
          <w:numId w:val="2"/>
        </w:numPr>
      </w:pPr>
      <w:r>
        <w:t>At least one RNA-Seq track (</w:t>
      </w:r>
      <w:r w:rsidRPr="00D57E91">
        <w:rPr>
          <w:i/>
        </w:rPr>
        <w:t>e.g.</w:t>
      </w:r>
      <w:r>
        <w:t>, RNA-Seq Alignment Summary)</w:t>
      </w:r>
    </w:p>
    <w:p w14:paraId="68E949BC" w14:textId="1E8B4D59" w:rsidR="003A312A" w:rsidRDefault="003B2FED" w:rsidP="003B2FED">
      <w:pPr>
        <w:numPr>
          <w:ilvl w:val="0"/>
          <w:numId w:val="2"/>
        </w:numPr>
      </w:pPr>
      <w:r>
        <w:t>A comparative genomics track (</w:t>
      </w:r>
      <w:r w:rsidRPr="003B2FED">
        <w:rPr>
          <w:i/>
        </w:rPr>
        <w:t>e.g.</w:t>
      </w:r>
      <w:r>
        <w:t xml:space="preserve">, Conservation, D. </w:t>
      </w:r>
      <w:proofErr w:type="spellStart"/>
      <w:r>
        <w:t>mel</w:t>
      </w:r>
      <w:proofErr w:type="spellEnd"/>
      <w:r>
        <w:t>. Net Alignment)</w:t>
      </w:r>
      <w:r w:rsidR="003A312A">
        <w:t xml:space="preserve"> </w:t>
      </w:r>
    </w:p>
    <w:p w14:paraId="612321E7" w14:textId="7BAC94EB" w:rsidR="00346489" w:rsidRDefault="00346489" w:rsidP="003B2FED">
      <w:pPr>
        <w:numPr>
          <w:ilvl w:val="0"/>
          <w:numId w:val="2"/>
        </w:numPr>
      </w:pPr>
      <w:r>
        <w:t>At least one transcript prediction track (</w:t>
      </w:r>
      <w:r w:rsidRPr="00346489">
        <w:rPr>
          <w:i/>
          <w:iCs/>
        </w:rPr>
        <w:t>e.g.</w:t>
      </w:r>
      <w:r>
        <w:t xml:space="preserve"> </w:t>
      </w:r>
      <w:proofErr w:type="spellStart"/>
      <w:r>
        <w:t>modENCODE</w:t>
      </w:r>
      <w:proofErr w:type="spellEnd"/>
      <w:r>
        <w:t xml:space="preserve"> Cufflinks Transcripts)</w:t>
      </w:r>
    </w:p>
    <w:p w14:paraId="3B95E889" w14:textId="5DDED2A5" w:rsidR="00346489" w:rsidRDefault="00346489" w:rsidP="003B2FED">
      <w:pPr>
        <w:numPr>
          <w:ilvl w:val="0"/>
          <w:numId w:val="2"/>
        </w:numPr>
      </w:pPr>
      <w:r>
        <w:t>At least one splice-site prediction track (</w:t>
      </w:r>
      <w:r w:rsidRPr="00346489">
        <w:rPr>
          <w:i/>
          <w:iCs/>
        </w:rPr>
        <w:t>e.g.</w:t>
      </w:r>
      <w:r>
        <w:t xml:space="preserve"> </w:t>
      </w:r>
      <w:proofErr w:type="spellStart"/>
      <w:r>
        <w:t>modENCODE</w:t>
      </w:r>
      <w:proofErr w:type="spellEnd"/>
      <w:r>
        <w:t xml:space="preserve"> </w:t>
      </w:r>
      <w:proofErr w:type="spellStart"/>
      <w:r>
        <w:t>TopHat</w:t>
      </w:r>
      <w:proofErr w:type="spellEnd"/>
      <w:r>
        <w:t xml:space="preserve"> Junctions)</w:t>
      </w:r>
    </w:p>
    <w:p w14:paraId="72FCF107" w14:textId="567EFAF7" w:rsidR="00D85425" w:rsidRDefault="00D85425" w:rsidP="00392B41">
      <w:pPr>
        <w:rPr>
          <w:b/>
        </w:rPr>
      </w:pPr>
      <w:r>
        <w:rPr>
          <w:b/>
          <w:highlight w:val="yellow"/>
        </w:rPr>
        <w:t xml:space="preserve">Paste </w:t>
      </w:r>
      <w:r w:rsidR="00592F27">
        <w:rPr>
          <w:b/>
          <w:highlight w:val="yellow"/>
        </w:rPr>
        <w:t>a</w:t>
      </w:r>
      <w:r>
        <w:rPr>
          <w:b/>
          <w:highlight w:val="yellow"/>
        </w:rPr>
        <w:t xml:space="preserve"> screen</w:t>
      </w:r>
      <w:r w:rsidRPr="00B5673C">
        <w:rPr>
          <w:b/>
          <w:highlight w:val="yellow"/>
        </w:rPr>
        <w:t xml:space="preserve">shot </w:t>
      </w:r>
      <w:r>
        <w:rPr>
          <w:b/>
          <w:highlight w:val="yellow"/>
        </w:rPr>
        <w:t xml:space="preserve">of your gene model as shown on the Genome Browser </w:t>
      </w:r>
      <w:r w:rsidRPr="00B5673C">
        <w:rPr>
          <w:b/>
          <w:highlight w:val="yellow"/>
        </w:rPr>
        <w:t>below</w:t>
      </w:r>
      <w:r w:rsidRPr="006A70AA">
        <w:rPr>
          <w:b/>
        </w:rPr>
        <w:t>:</w:t>
      </w:r>
    </w:p>
    <w:p w14:paraId="0E299310" w14:textId="6BB51BA7" w:rsidR="000D7664" w:rsidRDefault="000A7CCA" w:rsidP="00FE537B">
      <w:pPr>
        <w:pStyle w:val="Heading3"/>
      </w:pPr>
      <w:r w:rsidRPr="000A7CCA">
        <w:rPr>
          <w:noProof/>
        </w:rPr>
        <w:drawing>
          <wp:inline distT="0" distB="0" distL="0" distR="0" wp14:anchorId="2A20828B" wp14:editId="0B0220E8">
            <wp:extent cx="630936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884805"/>
                    </a:xfrm>
                    <a:prstGeom prst="rect">
                      <a:avLst/>
                    </a:prstGeom>
                  </pic:spPr>
                </pic:pic>
              </a:graphicData>
            </a:graphic>
          </wp:inline>
        </w:drawing>
      </w:r>
    </w:p>
    <w:p w14:paraId="1DF2B86D" w14:textId="0399F0AA" w:rsidR="000A7CCA" w:rsidRDefault="000A7CCA" w:rsidP="000A7CCA"/>
    <w:p w14:paraId="43B24CAD" w14:textId="545CC986" w:rsidR="000A7CCA" w:rsidRDefault="003A769D" w:rsidP="000A7CCA">
      <w:r w:rsidRPr="003A769D">
        <w:rPr>
          <w:noProof/>
        </w:rPr>
        <w:lastRenderedPageBreak/>
        <w:drawing>
          <wp:inline distT="0" distB="0" distL="0" distR="0" wp14:anchorId="2BA90AC0" wp14:editId="7315E3E0">
            <wp:extent cx="6309360" cy="3844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844290"/>
                    </a:xfrm>
                    <a:prstGeom prst="rect">
                      <a:avLst/>
                    </a:prstGeom>
                  </pic:spPr>
                </pic:pic>
              </a:graphicData>
            </a:graphic>
          </wp:inline>
        </w:drawing>
      </w:r>
    </w:p>
    <w:p w14:paraId="06ABF3AD" w14:textId="30D1CE1E" w:rsidR="003A769D" w:rsidRDefault="003A769D" w:rsidP="000A7CCA">
      <w:r w:rsidRPr="003A769D">
        <w:rPr>
          <w:noProof/>
        </w:rPr>
        <w:drawing>
          <wp:inline distT="0" distB="0" distL="0" distR="0" wp14:anchorId="7BDD133C" wp14:editId="75C4D796">
            <wp:extent cx="6309360" cy="1482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482725"/>
                    </a:xfrm>
                    <a:prstGeom prst="rect">
                      <a:avLst/>
                    </a:prstGeom>
                  </pic:spPr>
                </pic:pic>
              </a:graphicData>
            </a:graphic>
          </wp:inline>
        </w:drawing>
      </w:r>
    </w:p>
    <w:p w14:paraId="4465BE04" w14:textId="77777777" w:rsidR="003A769D" w:rsidRPr="000A7CCA" w:rsidRDefault="003A769D" w:rsidP="000A7CCA"/>
    <w:p w14:paraId="0F33A763" w14:textId="5F011344" w:rsidR="00D85425" w:rsidRPr="00917C3D" w:rsidRDefault="0008528F" w:rsidP="00FE537B">
      <w:pPr>
        <w:pStyle w:val="Heading3"/>
        <w:rPr>
          <w:i/>
          <w:u w:val="single"/>
        </w:rPr>
      </w:pPr>
      <w:r w:rsidRPr="00917C3D">
        <w:rPr>
          <w:u w:val="single"/>
        </w:rPr>
        <w:t>A</w:t>
      </w:r>
      <w:r w:rsidR="00992907" w:rsidRPr="00917C3D">
        <w:rPr>
          <w:u w:val="single"/>
        </w:rPr>
        <w:t>lignment</w:t>
      </w:r>
      <w:r w:rsidRPr="00917C3D">
        <w:rPr>
          <w:u w:val="single"/>
        </w:rPr>
        <w:t xml:space="preserve"> between the submitted model and the </w:t>
      </w:r>
      <w:r w:rsidRPr="00917C3D">
        <w:rPr>
          <w:i/>
          <w:u w:val="single"/>
        </w:rPr>
        <w:t>D. melanogaster ortholog</w:t>
      </w:r>
    </w:p>
    <w:p w14:paraId="475C8E81" w14:textId="3C331789" w:rsidR="00392B41" w:rsidRDefault="003A312A" w:rsidP="00392B41">
      <w:pPr>
        <w:rPr>
          <w:b/>
        </w:rPr>
      </w:pPr>
      <w:r>
        <w:t>Show an alignment between the</w:t>
      </w:r>
      <w:r w:rsidR="006E5CF1">
        <w:t xml:space="preserve"> protein sequence for </w:t>
      </w:r>
      <w:r w:rsidR="00DE1BF2">
        <w:t xml:space="preserve">your </w:t>
      </w:r>
      <w:r>
        <w:t xml:space="preserve">gene model </w:t>
      </w:r>
      <w:r w:rsidR="00F55FB6">
        <w:t xml:space="preserve">and </w:t>
      </w:r>
      <w:r>
        <w:t xml:space="preserve">the protein sequence from </w:t>
      </w:r>
      <w:r w:rsidR="00E1234B">
        <w:t xml:space="preserve">the putative </w:t>
      </w:r>
      <w:r w:rsidR="00E1234B">
        <w:rPr>
          <w:i/>
        </w:rPr>
        <w:t xml:space="preserve">D. melanogaster </w:t>
      </w:r>
      <w:r w:rsidR="00E1234B">
        <w:t>ortholog</w:t>
      </w:r>
      <w:r w:rsidR="0014714E">
        <w:t>.</w:t>
      </w:r>
      <w:r>
        <w:t xml:space="preserve"> You can </w:t>
      </w:r>
      <w:r w:rsidR="002842AD">
        <w:t xml:space="preserve">either </w:t>
      </w:r>
      <w:r>
        <w:t xml:space="preserve">use the </w:t>
      </w:r>
      <w:r w:rsidR="00D07F0B">
        <w:t xml:space="preserve">protein </w:t>
      </w:r>
      <w:r>
        <w:t xml:space="preserve">alignment generated by the Gene Model Checker </w:t>
      </w:r>
      <w:r w:rsidR="000541BE">
        <w:t>(available through the “</w:t>
      </w:r>
      <w:r w:rsidR="000541BE" w:rsidRPr="00794261">
        <w:rPr>
          <w:b/>
        </w:rPr>
        <w:t>View protein alignment</w:t>
      </w:r>
      <w:r w:rsidR="000541BE">
        <w:t xml:space="preserve">” link under the “Dot Plot” tab) </w:t>
      </w:r>
      <w:r>
        <w:t>or you can</w:t>
      </w:r>
      <w:r w:rsidR="00831C3F">
        <w:t xml:space="preserve"> generate a new alignment using </w:t>
      </w:r>
      <w:r w:rsidR="00F67535">
        <w:t xml:space="preserve">the </w:t>
      </w:r>
      <w:r w:rsidR="00DC2E20">
        <w:t>“</w:t>
      </w:r>
      <w:r w:rsidR="00F67535">
        <w:t>Align two or more sequences</w:t>
      </w:r>
      <w:r w:rsidR="00DC2E20">
        <w:t>”</w:t>
      </w:r>
      <w:r w:rsidR="00F67535">
        <w:t xml:space="preserve"> </w:t>
      </w:r>
      <w:r w:rsidR="004B6B82">
        <w:t xml:space="preserve">feature </w:t>
      </w:r>
      <w:r w:rsidR="00831C3F">
        <w:t>(</w:t>
      </w:r>
      <w:r w:rsidR="00831C3F" w:rsidRPr="001B6B5E">
        <w:rPr>
          <w:i/>
        </w:rPr>
        <w:t>bl2seq</w:t>
      </w:r>
      <w:r w:rsidR="00831C3F">
        <w:t>)</w:t>
      </w:r>
      <w:r w:rsidR="00F67535">
        <w:t xml:space="preserve"> at </w:t>
      </w:r>
      <w:r w:rsidR="004B6B82">
        <w:t xml:space="preserve">the </w:t>
      </w:r>
      <w:r w:rsidR="00F67535">
        <w:t>NCBI</w:t>
      </w:r>
      <w:r w:rsidR="004B6B82">
        <w:t xml:space="preserve"> BLAST web site</w:t>
      </w:r>
      <w:r>
        <w:t>.</w:t>
      </w:r>
      <w:r w:rsidR="00972819">
        <w:t xml:space="preserve"> </w:t>
      </w:r>
      <w:r w:rsidR="00972819">
        <w:rPr>
          <w:b/>
          <w:highlight w:val="yellow"/>
        </w:rPr>
        <w:t xml:space="preserve">Paste a screenshot of the </w:t>
      </w:r>
      <w:r w:rsidR="00F94878">
        <w:rPr>
          <w:b/>
          <w:highlight w:val="yellow"/>
        </w:rPr>
        <w:t xml:space="preserve">protein </w:t>
      </w:r>
      <w:r w:rsidR="00972819">
        <w:rPr>
          <w:b/>
          <w:highlight w:val="yellow"/>
        </w:rPr>
        <w:t>alignment below</w:t>
      </w:r>
      <w:r w:rsidRPr="00A30929">
        <w:rPr>
          <w:b/>
        </w:rPr>
        <w:t>:</w:t>
      </w:r>
    </w:p>
    <w:p w14:paraId="0F1AAA8E" w14:textId="5AE315E4" w:rsidR="003B0AAD" w:rsidRDefault="003B0AAD" w:rsidP="00392B41">
      <w:r w:rsidRPr="003B0AAD">
        <w:rPr>
          <w:noProof/>
        </w:rPr>
        <w:lastRenderedPageBreak/>
        <w:drawing>
          <wp:inline distT="0" distB="0" distL="0" distR="0" wp14:anchorId="46131C1D" wp14:editId="662A595A">
            <wp:extent cx="6229350" cy="5705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5705475"/>
                    </a:xfrm>
                    <a:prstGeom prst="rect">
                      <a:avLst/>
                    </a:prstGeom>
                  </pic:spPr>
                </pic:pic>
              </a:graphicData>
            </a:graphic>
          </wp:inline>
        </w:drawing>
      </w:r>
    </w:p>
    <w:p w14:paraId="54CBB45A" w14:textId="54A2F1AF" w:rsidR="003B0AAD" w:rsidRDefault="003B0AAD" w:rsidP="00392B41">
      <w:r w:rsidRPr="003B0AAD">
        <w:rPr>
          <w:noProof/>
        </w:rPr>
        <w:lastRenderedPageBreak/>
        <w:drawing>
          <wp:inline distT="0" distB="0" distL="0" distR="0" wp14:anchorId="6D886421" wp14:editId="24763C4D">
            <wp:extent cx="6191250" cy="495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50" cy="4953000"/>
                    </a:xfrm>
                    <a:prstGeom prst="rect">
                      <a:avLst/>
                    </a:prstGeom>
                  </pic:spPr>
                </pic:pic>
              </a:graphicData>
            </a:graphic>
          </wp:inline>
        </w:drawing>
      </w:r>
    </w:p>
    <w:p w14:paraId="0A1E9733" w14:textId="4F2C7777" w:rsidR="003B0AAD" w:rsidRDefault="003B0AAD" w:rsidP="00392B41">
      <w:r w:rsidRPr="003B0AAD">
        <w:rPr>
          <w:noProof/>
        </w:rPr>
        <w:drawing>
          <wp:inline distT="0" distB="0" distL="0" distR="0" wp14:anchorId="77EFF6A8" wp14:editId="4BD6707C">
            <wp:extent cx="6229350" cy="1685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1685925"/>
                    </a:xfrm>
                    <a:prstGeom prst="rect">
                      <a:avLst/>
                    </a:prstGeom>
                  </pic:spPr>
                </pic:pic>
              </a:graphicData>
            </a:graphic>
          </wp:inline>
        </w:drawing>
      </w:r>
    </w:p>
    <w:p w14:paraId="44D3D2A4" w14:textId="77777777" w:rsidR="00CB289A" w:rsidRDefault="00CB289A" w:rsidP="00392B41"/>
    <w:p w14:paraId="15CAF8D5" w14:textId="3BE51C66" w:rsidR="00CB289A" w:rsidRDefault="0018551F" w:rsidP="00462BC3">
      <w:pPr>
        <w:pStyle w:val="Heading3"/>
      </w:pPr>
      <w:r>
        <w:t xml:space="preserve">Dot plot between the submitted model and the </w:t>
      </w:r>
      <w:r>
        <w:rPr>
          <w:i/>
        </w:rPr>
        <w:t>D. melanogaster ortholog</w:t>
      </w:r>
    </w:p>
    <w:p w14:paraId="102EEF6D" w14:textId="4E61FEB0" w:rsidR="000E08C8" w:rsidRDefault="00A12623" w:rsidP="00392B41">
      <w:r w:rsidRPr="003A7840">
        <w:rPr>
          <w:b/>
          <w:highlight w:val="yellow"/>
        </w:rPr>
        <w:t xml:space="preserve">Paste a </w:t>
      </w:r>
      <w:r w:rsidR="00972819">
        <w:rPr>
          <w:b/>
          <w:highlight w:val="yellow"/>
        </w:rPr>
        <w:t>screenshot</w:t>
      </w:r>
      <w:r w:rsidRPr="003A7840">
        <w:rPr>
          <w:b/>
          <w:highlight w:val="yellow"/>
        </w:rPr>
        <w:t xml:space="preserve"> of</w:t>
      </w:r>
      <w:r w:rsidR="00392B41" w:rsidRPr="003A7840">
        <w:rPr>
          <w:b/>
          <w:highlight w:val="yellow"/>
        </w:rPr>
        <w:t xml:space="preserve"> </w:t>
      </w:r>
      <w:r w:rsidR="003A7840" w:rsidRPr="003A7840">
        <w:rPr>
          <w:b/>
          <w:highlight w:val="yellow"/>
        </w:rPr>
        <w:t>the</w:t>
      </w:r>
      <w:r w:rsidR="00392B41" w:rsidRPr="003A7840">
        <w:rPr>
          <w:b/>
          <w:highlight w:val="yellow"/>
        </w:rPr>
        <w:t xml:space="preserve"> dot plot</w:t>
      </w:r>
      <w:r w:rsidR="00392B41" w:rsidRPr="003A7840">
        <w:rPr>
          <w:b/>
        </w:rPr>
        <w:t xml:space="preserve"> </w:t>
      </w:r>
      <w:r w:rsidR="00392B41">
        <w:t xml:space="preserve">of your submitted model against the </w:t>
      </w:r>
      <w:r w:rsidR="00763C10">
        <w:t xml:space="preserve">putative </w:t>
      </w:r>
      <w:r w:rsidR="00763C10">
        <w:rPr>
          <w:i/>
        </w:rPr>
        <w:t>D. melanogaster</w:t>
      </w:r>
      <w:r w:rsidR="00763C10">
        <w:t xml:space="preserve"> ortholog</w:t>
      </w:r>
      <w:r w:rsidR="00211ABC">
        <w:t xml:space="preserve"> (generated by the Gene Model Checker)</w:t>
      </w:r>
      <w:r w:rsidR="00763C10">
        <w:t>.</w:t>
      </w:r>
      <w:r w:rsidR="001A50A5">
        <w:t xml:space="preserve"> </w:t>
      </w:r>
      <w:r w:rsidR="00983602" w:rsidRPr="00B5673C">
        <w:rPr>
          <w:b/>
          <w:highlight w:val="yellow"/>
        </w:rPr>
        <w:t>P</w:t>
      </w:r>
      <w:r w:rsidR="00D07F0B" w:rsidRPr="00B5673C">
        <w:rPr>
          <w:b/>
          <w:highlight w:val="yellow"/>
        </w:rPr>
        <w:t xml:space="preserve">rovide an explanation for </w:t>
      </w:r>
      <w:r w:rsidR="00DC6EB8" w:rsidRPr="00B5673C">
        <w:rPr>
          <w:b/>
          <w:highlight w:val="yellow"/>
        </w:rPr>
        <w:t xml:space="preserve">any </w:t>
      </w:r>
      <w:r w:rsidR="00BB579B" w:rsidRPr="00B5673C">
        <w:rPr>
          <w:b/>
          <w:highlight w:val="yellow"/>
        </w:rPr>
        <w:t>anomalies</w:t>
      </w:r>
      <w:r w:rsidR="00983602" w:rsidRPr="00CB289A">
        <w:rPr>
          <w:b/>
        </w:rPr>
        <w:t xml:space="preserve"> </w:t>
      </w:r>
      <w:r w:rsidR="00D07F0B">
        <w:t>on the dot plot (</w:t>
      </w:r>
      <w:r w:rsidR="00D07F0B" w:rsidRPr="00327BE1">
        <w:rPr>
          <w:i/>
        </w:rPr>
        <w:t>e.g.</w:t>
      </w:r>
      <w:r w:rsidR="00327BE1">
        <w:t>,</w:t>
      </w:r>
      <w:r w:rsidR="00D07F0B">
        <w:t xml:space="preserve"> </w:t>
      </w:r>
      <w:r w:rsidR="00B129E0">
        <w:t xml:space="preserve">large </w:t>
      </w:r>
      <w:r w:rsidR="00983602">
        <w:t xml:space="preserve">gaps, regions </w:t>
      </w:r>
      <w:r w:rsidR="00F905EC">
        <w:t>with no sequence similarity).</w:t>
      </w:r>
    </w:p>
    <w:p w14:paraId="20747E6E" w14:textId="5880A5F8" w:rsidR="00255725" w:rsidRDefault="00255725" w:rsidP="00392B41"/>
    <w:p w14:paraId="5A6BF934" w14:textId="76FADC28" w:rsidR="005A303D" w:rsidRDefault="005A303D" w:rsidP="00392B41">
      <w:r w:rsidRPr="005A303D">
        <w:rPr>
          <w:noProof/>
        </w:rPr>
        <w:lastRenderedPageBreak/>
        <w:drawing>
          <wp:inline distT="0" distB="0" distL="0" distR="0" wp14:anchorId="10DCCEDD" wp14:editId="01F8B028">
            <wp:extent cx="5295900" cy="5153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5153025"/>
                    </a:xfrm>
                    <a:prstGeom prst="rect">
                      <a:avLst/>
                    </a:prstGeom>
                  </pic:spPr>
                </pic:pic>
              </a:graphicData>
            </a:graphic>
          </wp:inline>
        </w:drawing>
      </w:r>
    </w:p>
    <w:p w14:paraId="010E1E29" w14:textId="55044EF2" w:rsidR="00255725" w:rsidRDefault="00255725" w:rsidP="00255725">
      <w:pPr>
        <w:rPr>
          <w:rFonts w:asciiTheme="majorHAnsi" w:eastAsiaTheme="majorEastAsia" w:hAnsiTheme="majorHAnsi" w:cstheme="majorBidi"/>
          <w:b/>
          <w:bCs/>
          <w:color w:val="663366" w:themeColor="accent1"/>
          <w:sz w:val="26"/>
          <w:szCs w:val="26"/>
        </w:rPr>
      </w:pPr>
      <w:r>
        <w:rPr>
          <w:b/>
          <w:noProof/>
        </w:rPr>
        <mc:AlternateContent>
          <mc:Choice Requires="wps">
            <w:drawing>
              <wp:anchor distT="0" distB="0" distL="114300" distR="114300" simplePos="0" relativeHeight="251669504" behindDoc="1" locked="0" layoutInCell="1" allowOverlap="1" wp14:anchorId="062F7CEF" wp14:editId="66D89FE2">
                <wp:simplePos x="0" y="0"/>
                <wp:positionH relativeFrom="column">
                  <wp:posOffset>-66845</wp:posOffset>
                </wp:positionH>
                <wp:positionV relativeFrom="paragraph">
                  <wp:posOffset>123228</wp:posOffset>
                </wp:positionV>
                <wp:extent cx="6006465" cy="800100"/>
                <wp:effectExtent l="63500" t="38100" r="76835" b="101600"/>
                <wp:wrapSquare wrapText="bothSides"/>
                <wp:docPr id="5" name="Rectangle 5"/>
                <wp:cNvGraphicFramePr/>
                <a:graphic xmlns:a="http://schemas.openxmlformats.org/drawingml/2006/main">
                  <a:graphicData uri="http://schemas.microsoft.com/office/word/2010/wordprocessingShape">
                    <wps:wsp>
                      <wps:cNvSpPr/>
                      <wps:spPr>
                        <a:xfrm>
                          <a:off x="0" y="0"/>
                          <a:ext cx="6006465" cy="800100"/>
                        </a:xfrm>
                        <a:prstGeom prst="rect">
                          <a:avLst/>
                        </a:prstGeom>
                        <a:solidFill>
                          <a:schemeClr val="accent5">
                            <a:lumMod val="40000"/>
                            <a:lumOff val="6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65EE8ED6" w14:textId="77777777" w:rsidR="00B07085" w:rsidRPr="003B147E" w:rsidRDefault="00B07085" w:rsidP="00255725">
                            <w:pPr>
                              <w:rPr>
                                <w:b/>
                                <w:color w:val="000000" w:themeColor="text1"/>
                              </w:rPr>
                            </w:pPr>
                            <w:r w:rsidRPr="003B147E">
                              <w:rPr>
                                <w:b/>
                                <w:color w:val="000000" w:themeColor="text1"/>
                              </w:rPr>
                              <w:t xml:space="preserve">Note: Large </w:t>
                            </w:r>
                            <w:r w:rsidRPr="003B147E">
                              <w:rPr>
                                <w:b/>
                                <w:color w:val="000000" w:themeColor="text1"/>
                                <w:u w:val="single"/>
                              </w:rPr>
                              <w:t>vertical and horizontal gaps</w:t>
                            </w:r>
                            <w:r w:rsidRPr="003B147E">
                              <w:rPr>
                                <w:b/>
                                <w:color w:val="000000" w:themeColor="text1"/>
                              </w:rPr>
                              <w:t xml:space="preserve"> </w:t>
                            </w:r>
                            <w:r w:rsidRPr="003B147E">
                              <w:rPr>
                                <w:color w:val="000000" w:themeColor="text1"/>
                              </w:rPr>
                              <w:t>near exon boundaries in the dot plot often indicate that an incorrect splice site might have been picked. Please re-examine these regions and provide a detail justification as to why you have selected this particular set of donor and acceptor sites.</w:t>
                            </w:r>
                            <w:r w:rsidRPr="003B147E">
                              <w:rPr>
                                <w:b/>
                                <w:noProof/>
                                <w:color w:val="000000" w:themeColor="text1"/>
                              </w:rPr>
                              <w:t xml:space="preserve"> </w:t>
                            </w:r>
                          </w:p>
                          <w:p w14:paraId="0BEA8C86" w14:textId="77777777" w:rsidR="00B07085" w:rsidRPr="003B147E" w:rsidRDefault="00B07085" w:rsidP="0025572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7CEF" id="Rectangle 5" o:spid="_x0000_s1030" style="position:absolute;margin-left:-5.25pt;margin-top:9.7pt;width:472.95pt;height:6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" fillcolor="#fbd2a4 [1304]" strokecolor="black [3213]" strokeweight="1pt">
                <v:textbox>
                  <w:txbxContent>
                    <w:p w14:paraId="65EE8ED6" w14:textId="77777777" w:rsidR="00B07085" w:rsidRPr="003B147E" w:rsidRDefault="00B07085" w:rsidP="00255725">
                      <w:pPr>
                        <w:rPr>
                          <w:b/>
                          <w:color w:val="000000" w:themeColor="text1"/>
                        </w:rPr>
                      </w:pPr>
                      <w:r w:rsidRPr="003B147E">
                        <w:rPr>
                          <w:b/>
                          <w:color w:val="000000" w:themeColor="text1"/>
                        </w:rPr>
                        <w:t xml:space="preserve">Note: Large </w:t>
                      </w:r>
                      <w:r w:rsidRPr="003B147E">
                        <w:rPr>
                          <w:b/>
                          <w:color w:val="000000" w:themeColor="text1"/>
                          <w:u w:val="single"/>
                        </w:rPr>
                        <w:t>vertical and horizontal gaps</w:t>
                      </w:r>
                      <w:r w:rsidRPr="003B147E">
                        <w:rPr>
                          <w:b/>
                          <w:color w:val="000000" w:themeColor="text1"/>
                        </w:rPr>
                        <w:t xml:space="preserve"> </w:t>
                      </w:r>
                      <w:r w:rsidRPr="003B147E">
                        <w:rPr>
                          <w:color w:val="000000" w:themeColor="text1"/>
                        </w:rPr>
                        <w:t>near exon boundaries in the dot plot often indicate that an incorrect splice site might have been picked. Please re-examine these regions and provide a detail justification as to why you have selected this particular set of donor and acceptor sites.</w:t>
                      </w:r>
                      <w:r w:rsidRPr="003B147E">
                        <w:rPr>
                          <w:b/>
                          <w:noProof/>
                          <w:color w:val="000000" w:themeColor="text1"/>
                        </w:rPr>
                        <w:t xml:space="preserve"> </w:t>
                      </w:r>
                    </w:p>
                    <w:p w14:paraId="0BEA8C86" w14:textId="77777777" w:rsidR="00B07085" w:rsidRPr="003B147E" w:rsidRDefault="00B07085" w:rsidP="00255725">
                      <w:pPr>
                        <w:rPr>
                          <w:color w:val="000000" w:themeColor="text1"/>
                        </w:rPr>
                      </w:pPr>
                    </w:p>
                  </w:txbxContent>
                </v:textbox>
                <w10:wrap type="square"/>
              </v:rect>
            </w:pict>
          </mc:Fallback>
        </mc:AlternateContent>
      </w:r>
      <w:r>
        <w:rPr>
          <w:rFonts w:asciiTheme="majorHAnsi" w:eastAsiaTheme="majorEastAsia" w:hAnsiTheme="majorHAnsi" w:cstheme="majorBidi"/>
          <w:b/>
          <w:bCs/>
          <w:color w:val="663366" w:themeColor="accent1"/>
          <w:sz w:val="26"/>
          <w:szCs w:val="26"/>
        </w:rPr>
        <w:t xml:space="preserve">Note: If you are not doing the TSS and </w:t>
      </w:r>
      <w:r w:rsidR="00B57645">
        <w:rPr>
          <w:rFonts w:asciiTheme="majorHAnsi" w:eastAsiaTheme="majorEastAsia" w:hAnsiTheme="majorHAnsi" w:cstheme="majorBidi"/>
          <w:b/>
          <w:bCs/>
          <w:color w:val="663366" w:themeColor="accent1"/>
          <w:sz w:val="26"/>
          <w:szCs w:val="26"/>
        </w:rPr>
        <w:t>full transcript</w:t>
      </w:r>
      <w:r>
        <w:rPr>
          <w:rFonts w:asciiTheme="majorHAnsi" w:eastAsiaTheme="majorEastAsia" w:hAnsiTheme="majorHAnsi" w:cstheme="majorBidi"/>
          <w:b/>
          <w:bCs/>
          <w:color w:val="663366" w:themeColor="accent1"/>
          <w:sz w:val="26"/>
          <w:szCs w:val="26"/>
        </w:rPr>
        <w:t xml:space="preserve"> annotations skip to step </w:t>
      </w:r>
      <w:r w:rsidR="00B57645">
        <w:rPr>
          <w:rFonts w:asciiTheme="majorHAnsi" w:eastAsiaTheme="majorEastAsia" w:hAnsiTheme="majorHAnsi" w:cstheme="majorBidi"/>
          <w:b/>
          <w:bCs/>
          <w:color w:val="663366" w:themeColor="accent1"/>
          <w:sz w:val="26"/>
          <w:szCs w:val="26"/>
        </w:rPr>
        <w:t>D</w:t>
      </w:r>
      <w:r>
        <w:rPr>
          <w:rFonts w:asciiTheme="majorHAnsi" w:eastAsiaTheme="majorEastAsia" w:hAnsiTheme="majorHAnsi" w:cstheme="majorBidi"/>
          <w:b/>
          <w:bCs/>
          <w:color w:val="663366" w:themeColor="accent1"/>
          <w:sz w:val="26"/>
          <w:szCs w:val="26"/>
        </w:rPr>
        <w:t>.</w:t>
      </w:r>
    </w:p>
    <w:p w14:paraId="4F39BDFA" w14:textId="7539EE58" w:rsidR="00255725" w:rsidRDefault="00B97E4C" w:rsidP="00255725">
      <w:pPr>
        <w:rPr>
          <w:rFonts w:asciiTheme="majorHAnsi" w:eastAsiaTheme="majorEastAsia" w:hAnsiTheme="majorHAnsi" w:cstheme="majorBidi"/>
          <w:b/>
          <w:bCs/>
          <w:color w:val="663366" w:themeColor="accent1"/>
          <w:sz w:val="26"/>
          <w:szCs w:val="26"/>
        </w:rPr>
      </w:pPr>
      <w:r>
        <w:rPr>
          <w:rFonts w:asciiTheme="majorHAnsi" w:eastAsiaTheme="majorEastAsia" w:hAnsiTheme="majorHAnsi" w:cstheme="majorBidi"/>
          <w:b/>
          <w:bCs/>
          <w:color w:val="663366" w:themeColor="accent1"/>
          <w:sz w:val="26"/>
          <w:szCs w:val="26"/>
        </w:rPr>
        <w:br w:type="page"/>
      </w:r>
    </w:p>
    <w:p w14:paraId="60336931" w14:textId="42251597" w:rsidR="00255725" w:rsidRPr="00917C3D" w:rsidRDefault="00255725" w:rsidP="007D52BD">
      <w:pPr>
        <w:pStyle w:val="Heading2"/>
        <w:numPr>
          <w:ilvl w:val="0"/>
          <w:numId w:val="16"/>
        </w:numPr>
        <w:rPr>
          <w:sz w:val="32"/>
          <w:szCs w:val="32"/>
          <w:u w:val="single"/>
        </w:rPr>
      </w:pPr>
      <w:r w:rsidRPr="00917C3D">
        <w:rPr>
          <w:sz w:val="32"/>
          <w:szCs w:val="32"/>
          <w:u w:val="single"/>
        </w:rPr>
        <w:lastRenderedPageBreak/>
        <w:t>Transcription start sites (TSS) report form (optional for some classes)</w:t>
      </w:r>
    </w:p>
    <w:p w14:paraId="2F575CAC" w14:textId="77777777" w:rsidR="00255725" w:rsidRDefault="00255725" w:rsidP="00255725">
      <w:r>
        <w:rPr>
          <w:b/>
          <w:noProof/>
        </w:rPr>
        <mc:AlternateContent>
          <mc:Choice Requires="wps">
            <w:drawing>
              <wp:anchor distT="0" distB="0" distL="114300" distR="114300" simplePos="0" relativeHeight="251670528" behindDoc="1" locked="0" layoutInCell="1" allowOverlap="1" wp14:anchorId="1F7A90BF" wp14:editId="2D18EE7B">
                <wp:simplePos x="0" y="0"/>
                <wp:positionH relativeFrom="column">
                  <wp:posOffset>-71672</wp:posOffset>
                </wp:positionH>
                <wp:positionV relativeFrom="paragraph">
                  <wp:posOffset>148977</wp:posOffset>
                </wp:positionV>
                <wp:extent cx="6355407" cy="461038"/>
                <wp:effectExtent l="63500" t="38100" r="71120" b="97790"/>
                <wp:wrapNone/>
                <wp:docPr id="22" name="Rectangle 22"/>
                <wp:cNvGraphicFramePr/>
                <a:graphic xmlns:a="http://schemas.openxmlformats.org/drawingml/2006/main">
                  <a:graphicData uri="http://schemas.microsoft.com/office/word/2010/wordprocessingShape">
                    <wps:wsp>
                      <wps:cNvSpPr/>
                      <wps:spPr>
                        <a:xfrm>
                          <a:off x="0" y="0"/>
                          <a:ext cx="6355407" cy="461038"/>
                        </a:xfrm>
                        <a:prstGeom prst="rect">
                          <a:avLst/>
                        </a:prstGeom>
                        <a:solidFill>
                          <a:schemeClr val="accent5">
                            <a:lumMod val="40000"/>
                            <a:lumOff val="60000"/>
                          </a:schemeClr>
                        </a:solid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4D53D" id="Rectangle 22" o:spid="_x0000_s1026" style="position:absolute;margin-left:-5.65pt;margin-top:11.75pt;width:500.45pt;height:36.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" fillcolor="#fbd2a4 [1304]" strokecolor="black [3213]" strokeweight="1pt">
                <v:textbox inset=",0,,0"/>
              </v:rect>
            </w:pict>
          </mc:Fallback>
        </mc:AlternateContent>
      </w:r>
    </w:p>
    <w:p w14:paraId="458B08CD" w14:textId="0D03692D" w:rsidR="00255725" w:rsidRPr="00D453B1" w:rsidRDefault="00255725" w:rsidP="00255725">
      <w:pPr>
        <w:tabs>
          <w:tab w:val="left" w:pos="6704"/>
        </w:tabs>
        <w:rPr>
          <w:b/>
        </w:rPr>
      </w:pPr>
      <w:r w:rsidRPr="00D453B1">
        <w:rPr>
          <w:b/>
        </w:rPr>
        <w:t xml:space="preserve">Note: </w:t>
      </w:r>
      <w:r w:rsidRPr="00BA6AFB">
        <w:t xml:space="preserve">Complete this section if you have annotated the TSS for the gene above. This section is </w:t>
      </w:r>
      <w:r w:rsidRPr="00BA6AFB">
        <w:rPr>
          <w:b/>
          <w:u w:val="single"/>
        </w:rPr>
        <w:t>OPTIONAL</w:t>
      </w:r>
      <w:r>
        <w:rPr>
          <w:b/>
          <w:u w:val="single"/>
        </w:rPr>
        <w:t xml:space="preserve"> </w:t>
      </w:r>
      <w:r>
        <w:t>based on your instructor’s expectations</w:t>
      </w:r>
      <w:r w:rsidR="009708B4">
        <w:t>.</w:t>
      </w:r>
    </w:p>
    <w:p w14:paraId="2A1A102F" w14:textId="77777777" w:rsidR="00255725" w:rsidRPr="00792200" w:rsidRDefault="00255725" w:rsidP="002557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5058"/>
      </w:tblGrid>
      <w:tr w:rsidR="00255725" w14:paraId="0839818B" w14:textId="77777777" w:rsidTr="007D52BD">
        <w:tc>
          <w:tcPr>
            <w:tcW w:w="4518" w:type="dxa"/>
            <w:shd w:val="clear" w:color="auto" w:fill="auto"/>
          </w:tcPr>
          <w:p w14:paraId="44EB97B2" w14:textId="1A735863" w:rsidR="00255725" w:rsidRPr="00EF11FE" w:rsidRDefault="00255725" w:rsidP="007D52BD">
            <w:pPr>
              <w:rPr>
                <w:b/>
              </w:rPr>
            </w:pPr>
            <w:r>
              <w:rPr>
                <w:b/>
              </w:rPr>
              <w:t>Name(s) of</w:t>
            </w:r>
            <w:r w:rsidR="009708B4">
              <w:rPr>
                <w:b/>
              </w:rPr>
              <w:t xml:space="preserve"> </w:t>
            </w:r>
            <w:r>
              <w:rPr>
                <w:b/>
              </w:rPr>
              <w:t xml:space="preserve">transcript isoform(s) </w:t>
            </w:r>
            <w:r w:rsidR="009708B4">
              <w:rPr>
                <w:b/>
              </w:rPr>
              <w:t xml:space="preserve">with unique TSS in </w:t>
            </w:r>
            <w:r w:rsidR="009708B4" w:rsidRPr="009708B4">
              <w:rPr>
                <w:b/>
                <w:i/>
                <w:iCs/>
              </w:rPr>
              <w:t>D. melanogaster</w:t>
            </w:r>
          </w:p>
        </w:tc>
        <w:tc>
          <w:tcPr>
            <w:tcW w:w="5058" w:type="dxa"/>
            <w:shd w:val="clear" w:color="auto" w:fill="auto"/>
          </w:tcPr>
          <w:p w14:paraId="1D27501F" w14:textId="26EE7B02" w:rsidR="00255725" w:rsidRPr="00EF11FE" w:rsidRDefault="00255725" w:rsidP="007D52BD">
            <w:pPr>
              <w:rPr>
                <w:b/>
              </w:rPr>
            </w:pPr>
            <w:r>
              <w:rPr>
                <w:b/>
              </w:rPr>
              <w:t>List of transcript isoforms with identical TSS</w:t>
            </w:r>
            <w:r w:rsidR="009708B4">
              <w:rPr>
                <w:b/>
              </w:rPr>
              <w:t xml:space="preserve"> in </w:t>
            </w:r>
            <w:r w:rsidR="009708B4" w:rsidRPr="009708B4">
              <w:rPr>
                <w:b/>
                <w:i/>
                <w:iCs/>
              </w:rPr>
              <w:t>D. melanogaster</w:t>
            </w:r>
          </w:p>
        </w:tc>
      </w:tr>
      <w:tr w:rsidR="00255725" w14:paraId="4C92A268" w14:textId="77777777" w:rsidTr="007D52BD">
        <w:tc>
          <w:tcPr>
            <w:tcW w:w="4518" w:type="dxa"/>
            <w:shd w:val="clear" w:color="auto" w:fill="auto"/>
          </w:tcPr>
          <w:p w14:paraId="212B6187" w14:textId="77777777" w:rsidR="00255725" w:rsidRDefault="00255725" w:rsidP="007D52BD"/>
        </w:tc>
        <w:tc>
          <w:tcPr>
            <w:tcW w:w="5058" w:type="dxa"/>
            <w:shd w:val="clear" w:color="auto" w:fill="auto"/>
          </w:tcPr>
          <w:p w14:paraId="18493C15" w14:textId="77777777" w:rsidR="00255725" w:rsidRDefault="00255725" w:rsidP="007D52BD"/>
        </w:tc>
      </w:tr>
      <w:tr w:rsidR="00255725" w14:paraId="488D45D4" w14:textId="77777777" w:rsidTr="007D52BD">
        <w:tc>
          <w:tcPr>
            <w:tcW w:w="4518" w:type="dxa"/>
            <w:shd w:val="clear" w:color="auto" w:fill="auto"/>
          </w:tcPr>
          <w:p w14:paraId="306D5323" w14:textId="77777777" w:rsidR="00255725" w:rsidRDefault="00255725" w:rsidP="007D52BD"/>
        </w:tc>
        <w:tc>
          <w:tcPr>
            <w:tcW w:w="5058" w:type="dxa"/>
            <w:shd w:val="clear" w:color="auto" w:fill="auto"/>
          </w:tcPr>
          <w:p w14:paraId="6D1B3A02" w14:textId="77777777" w:rsidR="00255725" w:rsidRDefault="00255725" w:rsidP="007D52BD"/>
        </w:tc>
      </w:tr>
      <w:tr w:rsidR="00255725" w14:paraId="48671279" w14:textId="77777777" w:rsidTr="007D52BD">
        <w:tc>
          <w:tcPr>
            <w:tcW w:w="4518" w:type="dxa"/>
            <w:shd w:val="clear" w:color="auto" w:fill="auto"/>
          </w:tcPr>
          <w:p w14:paraId="6EBCAD74" w14:textId="77777777" w:rsidR="00255725" w:rsidRDefault="00255725" w:rsidP="007D52BD"/>
        </w:tc>
        <w:tc>
          <w:tcPr>
            <w:tcW w:w="5058" w:type="dxa"/>
            <w:shd w:val="clear" w:color="auto" w:fill="auto"/>
          </w:tcPr>
          <w:p w14:paraId="57573A5E" w14:textId="77777777" w:rsidR="00255725" w:rsidRDefault="00255725" w:rsidP="007D52BD"/>
        </w:tc>
      </w:tr>
      <w:tr w:rsidR="00255725" w14:paraId="0ED9DA27" w14:textId="77777777" w:rsidTr="007D52BD">
        <w:tc>
          <w:tcPr>
            <w:tcW w:w="4518" w:type="dxa"/>
            <w:shd w:val="clear" w:color="auto" w:fill="auto"/>
          </w:tcPr>
          <w:p w14:paraId="353C7C22" w14:textId="77777777" w:rsidR="00255725" w:rsidRDefault="00255725" w:rsidP="007D52BD"/>
        </w:tc>
        <w:tc>
          <w:tcPr>
            <w:tcW w:w="5058" w:type="dxa"/>
            <w:shd w:val="clear" w:color="auto" w:fill="auto"/>
          </w:tcPr>
          <w:p w14:paraId="6C72E576" w14:textId="77777777" w:rsidR="00255725" w:rsidRDefault="00255725" w:rsidP="007D52BD"/>
        </w:tc>
      </w:tr>
    </w:tbl>
    <w:p w14:paraId="5692CE6D" w14:textId="77777777" w:rsidR="00255725" w:rsidRPr="00A01DAB" w:rsidRDefault="00255725" w:rsidP="00255725"/>
    <w:p w14:paraId="590617A5" w14:textId="10F1CE8E" w:rsidR="00255725" w:rsidRPr="003154E4" w:rsidRDefault="00255725" w:rsidP="00255725">
      <w:pPr>
        <w:rPr>
          <w:rStyle w:val="IntenseEmphasis"/>
          <w:u w:val="single"/>
        </w:rPr>
      </w:pPr>
      <w:r w:rsidRPr="003154E4">
        <w:rPr>
          <w:rStyle w:val="IntenseEmphasis"/>
          <w:u w:val="single"/>
        </w:rPr>
        <w:t>Complete this report form</w:t>
      </w:r>
      <w:r w:rsidR="0079385B">
        <w:rPr>
          <w:rStyle w:val="IntenseEmphasis"/>
          <w:u w:val="single"/>
        </w:rPr>
        <w:t xml:space="preserve"> </w:t>
      </w:r>
      <w:r w:rsidRPr="003154E4">
        <w:rPr>
          <w:rStyle w:val="IntenseEmphasis"/>
          <w:u w:val="single"/>
        </w:rPr>
        <w:t>for each unique TSS listed in the table above. Copy and paste this form to create as many copies as needed within this report.</w:t>
      </w:r>
    </w:p>
    <w:p w14:paraId="59C5EBEF" w14:textId="77777777" w:rsidR="00255725" w:rsidRDefault="00255725" w:rsidP="00255725"/>
    <w:p w14:paraId="18F9053F" w14:textId="77777777" w:rsidR="00255725" w:rsidRPr="003E530C" w:rsidRDefault="00255725" w:rsidP="00255725">
      <w:pPr>
        <w:rPr>
          <w:u w:val="single"/>
        </w:rPr>
      </w:pPr>
      <w:r>
        <w:t>Gene-isoform name (</w:t>
      </w:r>
      <w:r w:rsidRPr="00FD3494">
        <w:rPr>
          <w:i/>
        </w:rPr>
        <w:t>e.g.</w:t>
      </w:r>
      <w:r>
        <w:t xml:space="preserve">, </w:t>
      </w:r>
      <w:proofErr w:type="spellStart"/>
      <w:r w:rsidRPr="00136D4A">
        <w:rPr>
          <w:i/>
        </w:rPr>
        <w:t>dbia_ey</w:t>
      </w:r>
      <w:proofErr w:type="spellEnd"/>
      <w:r w:rsidRPr="00136D4A">
        <w:rPr>
          <w:i/>
        </w:rPr>
        <w:t>-RA</w:t>
      </w:r>
      <w:r>
        <w:t xml:space="preserve">): </w:t>
      </w:r>
      <w:r>
        <w:rPr>
          <w:u w:val="single"/>
        </w:rPr>
        <w:tab/>
      </w:r>
      <w:r>
        <w:rPr>
          <w:u w:val="single"/>
        </w:rPr>
        <w:tab/>
      </w:r>
      <w:r>
        <w:rPr>
          <w:u w:val="single"/>
        </w:rPr>
        <w:tab/>
      </w:r>
      <w:r>
        <w:rPr>
          <w:u w:val="single"/>
        </w:rPr>
        <w:tab/>
      </w:r>
      <w:r>
        <w:rPr>
          <w:u w:val="single"/>
        </w:rPr>
        <w:tab/>
      </w:r>
      <w:r>
        <w:rPr>
          <w:u w:val="single"/>
        </w:rPr>
        <w:tab/>
      </w:r>
      <w:r>
        <w:rPr>
          <w:u w:val="single"/>
        </w:rPr>
        <w:tab/>
      </w:r>
    </w:p>
    <w:p w14:paraId="244AF810" w14:textId="77777777" w:rsidR="00255725" w:rsidRDefault="00255725" w:rsidP="00255725">
      <w:r>
        <w:t>Names of the isoforms with the same TSS as this isoform:</w:t>
      </w:r>
    </w:p>
    <w:p w14:paraId="6B1B3DCD" w14:textId="77777777" w:rsidR="00255725" w:rsidRDefault="00255725" w:rsidP="00255725">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F1EBFF6" w14:textId="77777777" w:rsidR="00255725" w:rsidRPr="003E530C" w:rsidRDefault="00255725" w:rsidP="00255725">
      <w:pPr>
        <w:rPr>
          <w:u w:val="single"/>
        </w:rPr>
      </w:pPr>
    </w:p>
    <w:p w14:paraId="29B6F5CB" w14:textId="77777777" w:rsidR="00255725" w:rsidRDefault="00255725" w:rsidP="00255725">
      <w:r>
        <w:t xml:space="preserve">Type of core promoter in </w:t>
      </w:r>
      <w:r>
        <w:rPr>
          <w:i/>
        </w:rPr>
        <w:t>D. melanogaster</w:t>
      </w:r>
      <w:r>
        <w:t xml:space="preserve"> </w:t>
      </w:r>
    </w:p>
    <w:p w14:paraId="6B0033C7" w14:textId="77777777" w:rsidR="00255725" w:rsidRDefault="00255725" w:rsidP="00255725">
      <w:r>
        <w:t>(Peaked / Intermediate / Broad / Insufficient Evidence):</w:t>
      </w:r>
    </w:p>
    <w:p w14:paraId="6CDC0B0B" w14:textId="3081A4D3" w:rsidR="00B97E4C" w:rsidRPr="00B97E4C" w:rsidRDefault="00255725" w:rsidP="00B97E4C">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E4A6323" w14:textId="77777777" w:rsidR="00B97E4C" w:rsidRDefault="00B97E4C" w:rsidP="00255725">
      <w:pPr>
        <w:jc w:val="both"/>
      </w:pPr>
    </w:p>
    <w:p w14:paraId="5E2A1C70" w14:textId="50A0A798" w:rsidR="00B97E4C" w:rsidRPr="00B97E4C" w:rsidRDefault="00255725" w:rsidP="00255725">
      <w:pPr>
        <w:jc w:val="both"/>
      </w:pPr>
      <w:r>
        <w:t>The type of core promoter is defined by the number of annotated TSS and DHS positions:</w:t>
      </w:r>
    </w:p>
    <w:tbl>
      <w:tblPr>
        <w:tblStyle w:val="GridTable5Dark-Accent4"/>
        <w:tblW w:w="7390" w:type="dxa"/>
        <w:tblInd w:w="108" w:type="dxa"/>
        <w:tblLook w:val="0420" w:firstRow="1" w:lastRow="0" w:firstColumn="0" w:lastColumn="0" w:noHBand="0" w:noVBand="1"/>
      </w:tblPr>
      <w:tblGrid>
        <w:gridCol w:w="3188"/>
        <w:gridCol w:w="2148"/>
        <w:gridCol w:w="2054"/>
      </w:tblGrid>
      <w:tr w:rsidR="00255725" w14:paraId="23644EFC" w14:textId="77777777" w:rsidTr="007D52BD">
        <w:trPr>
          <w:cnfStyle w:val="100000000000" w:firstRow="1" w:lastRow="0" w:firstColumn="0" w:lastColumn="0" w:oddVBand="0" w:evenVBand="0" w:oddHBand="0" w:evenHBand="0" w:firstRowFirstColumn="0" w:firstRowLastColumn="0" w:lastRowFirstColumn="0" w:lastRowLastColumn="0"/>
          <w:trHeight w:val="104"/>
        </w:trPr>
        <w:tc>
          <w:tcPr>
            <w:tcW w:w="3188" w:type="dxa"/>
          </w:tcPr>
          <w:p w14:paraId="3AE248E2" w14:textId="77777777" w:rsidR="00255725" w:rsidRPr="00E90C1C" w:rsidRDefault="00255725" w:rsidP="007D52BD">
            <w:r>
              <w:t>Type</w:t>
            </w:r>
            <w:r w:rsidRPr="00E90C1C">
              <w:t xml:space="preserve"> of core promoter</w:t>
            </w:r>
          </w:p>
        </w:tc>
        <w:tc>
          <w:tcPr>
            <w:tcW w:w="2148" w:type="dxa"/>
          </w:tcPr>
          <w:p w14:paraId="1612C8AE" w14:textId="77777777" w:rsidR="00255725" w:rsidRDefault="00255725" w:rsidP="007D52BD">
            <w:r>
              <w:t># annotated TSS</w:t>
            </w:r>
          </w:p>
        </w:tc>
        <w:tc>
          <w:tcPr>
            <w:tcW w:w="2054" w:type="dxa"/>
          </w:tcPr>
          <w:p w14:paraId="69A96A6A" w14:textId="77777777" w:rsidR="00255725" w:rsidRDefault="00255725" w:rsidP="007D52BD">
            <w:r>
              <w:t># DHS positions</w:t>
            </w:r>
          </w:p>
        </w:tc>
      </w:tr>
      <w:tr w:rsidR="00255725" w14:paraId="695BC846" w14:textId="77777777" w:rsidTr="007D52BD">
        <w:trPr>
          <w:cnfStyle w:val="000000100000" w:firstRow="0" w:lastRow="0" w:firstColumn="0" w:lastColumn="0" w:oddVBand="0" w:evenVBand="0" w:oddHBand="1" w:evenHBand="0" w:firstRowFirstColumn="0" w:firstRowLastColumn="0" w:lastRowFirstColumn="0" w:lastRowLastColumn="0"/>
          <w:trHeight w:val="215"/>
        </w:trPr>
        <w:tc>
          <w:tcPr>
            <w:tcW w:w="3188" w:type="dxa"/>
            <w:vMerge w:val="restart"/>
            <w:shd w:val="clear" w:color="auto" w:fill="C1C1A3" w:themeFill="accent4" w:themeFillTint="99"/>
            <w:vAlign w:val="center"/>
          </w:tcPr>
          <w:p w14:paraId="5A36D14B" w14:textId="77777777" w:rsidR="00255725" w:rsidRDefault="00255725" w:rsidP="007D52BD">
            <w:r>
              <w:t>Peaked</w:t>
            </w:r>
          </w:p>
        </w:tc>
        <w:tc>
          <w:tcPr>
            <w:tcW w:w="2148" w:type="dxa"/>
            <w:shd w:val="clear" w:color="auto" w:fill="C1C1A3" w:themeFill="accent4" w:themeFillTint="99"/>
          </w:tcPr>
          <w:p w14:paraId="0408097C" w14:textId="77777777" w:rsidR="00255725" w:rsidRDefault="00255725" w:rsidP="007D52BD">
            <w:r>
              <w:t>1</w:t>
            </w:r>
          </w:p>
        </w:tc>
        <w:tc>
          <w:tcPr>
            <w:tcW w:w="2054" w:type="dxa"/>
            <w:shd w:val="clear" w:color="auto" w:fill="C1C1A3" w:themeFill="accent4" w:themeFillTint="99"/>
          </w:tcPr>
          <w:p w14:paraId="4360885A" w14:textId="77777777" w:rsidR="00255725" w:rsidRDefault="00255725" w:rsidP="007D52BD">
            <w:r>
              <w:t>0</w:t>
            </w:r>
          </w:p>
        </w:tc>
      </w:tr>
      <w:tr w:rsidR="00255725" w14:paraId="59316504" w14:textId="77777777" w:rsidTr="007D52BD">
        <w:trPr>
          <w:trHeight w:val="215"/>
        </w:trPr>
        <w:tc>
          <w:tcPr>
            <w:tcW w:w="3188" w:type="dxa"/>
            <w:vMerge/>
            <w:shd w:val="clear" w:color="auto" w:fill="C1C1A3" w:themeFill="accent4" w:themeFillTint="99"/>
            <w:vAlign w:val="center"/>
          </w:tcPr>
          <w:p w14:paraId="011F0EA2" w14:textId="77777777" w:rsidR="00255725" w:rsidRDefault="00255725" w:rsidP="007D52BD"/>
        </w:tc>
        <w:tc>
          <w:tcPr>
            <w:tcW w:w="2148" w:type="dxa"/>
            <w:shd w:val="clear" w:color="auto" w:fill="C1C1A3" w:themeFill="accent4" w:themeFillTint="99"/>
          </w:tcPr>
          <w:p w14:paraId="1F81113B" w14:textId="77777777" w:rsidR="00255725" w:rsidRDefault="00255725" w:rsidP="007D52BD">
            <w:r>
              <w:t>0</w:t>
            </w:r>
          </w:p>
        </w:tc>
        <w:tc>
          <w:tcPr>
            <w:tcW w:w="2054" w:type="dxa"/>
            <w:shd w:val="clear" w:color="auto" w:fill="C1C1A3" w:themeFill="accent4" w:themeFillTint="99"/>
          </w:tcPr>
          <w:p w14:paraId="357EB6A3" w14:textId="77777777" w:rsidR="00255725" w:rsidRDefault="00255725" w:rsidP="007D52BD">
            <w:r>
              <w:t>1</w:t>
            </w:r>
          </w:p>
        </w:tc>
      </w:tr>
      <w:tr w:rsidR="00255725" w14:paraId="08662D8C" w14:textId="77777777" w:rsidTr="007D52BD">
        <w:trPr>
          <w:cnfStyle w:val="000000100000" w:firstRow="0" w:lastRow="0" w:firstColumn="0" w:lastColumn="0" w:oddVBand="0" w:evenVBand="0" w:oddHBand="1" w:evenHBand="0" w:firstRowFirstColumn="0" w:firstRowLastColumn="0" w:lastRowFirstColumn="0" w:lastRowLastColumn="0"/>
          <w:trHeight w:val="215"/>
        </w:trPr>
        <w:tc>
          <w:tcPr>
            <w:tcW w:w="3188" w:type="dxa"/>
            <w:vMerge/>
            <w:shd w:val="clear" w:color="auto" w:fill="C1C1A3" w:themeFill="accent4" w:themeFillTint="99"/>
            <w:vAlign w:val="center"/>
          </w:tcPr>
          <w:p w14:paraId="56FD2BDC" w14:textId="77777777" w:rsidR="00255725" w:rsidRDefault="00255725" w:rsidP="007D52BD"/>
        </w:tc>
        <w:tc>
          <w:tcPr>
            <w:tcW w:w="2148" w:type="dxa"/>
            <w:shd w:val="clear" w:color="auto" w:fill="C1C1A3" w:themeFill="accent4" w:themeFillTint="99"/>
          </w:tcPr>
          <w:p w14:paraId="498875DB" w14:textId="77777777" w:rsidR="00255725" w:rsidRDefault="00255725" w:rsidP="007D52BD">
            <w:r>
              <w:t>1</w:t>
            </w:r>
          </w:p>
        </w:tc>
        <w:tc>
          <w:tcPr>
            <w:tcW w:w="2054" w:type="dxa"/>
            <w:shd w:val="clear" w:color="auto" w:fill="C1C1A3" w:themeFill="accent4" w:themeFillTint="99"/>
          </w:tcPr>
          <w:p w14:paraId="131E31B8" w14:textId="77777777" w:rsidR="00255725" w:rsidRDefault="00255725" w:rsidP="007D52BD">
            <w:r>
              <w:t>1</w:t>
            </w:r>
          </w:p>
        </w:tc>
      </w:tr>
      <w:tr w:rsidR="00255725" w14:paraId="609685CA" w14:textId="77777777" w:rsidTr="007D52BD">
        <w:trPr>
          <w:trHeight w:val="215"/>
        </w:trPr>
        <w:tc>
          <w:tcPr>
            <w:tcW w:w="3188" w:type="dxa"/>
            <w:vMerge w:val="restart"/>
            <w:vAlign w:val="center"/>
          </w:tcPr>
          <w:p w14:paraId="52EE1532" w14:textId="77777777" w:rsidR="00255725" w:rsidRDefault="00255725" w:rsidP="007D52BD">
            <w:r>
              <w:t>Intermediate</w:t>
            </w:r>
          </w:p>
        </w:tc>
        <w:tc>
          <w:tcPr>
            <w:tcW w:w="2148" w:type="dxa"/>
          </w:tcPr>
          <w:p w14:paraId="12B007FE" w14:textId="77777777" w:rsidR="00255725" w:rsidRPr="00DD001F" w:rsidRDefault="00255725" w:rsidP="007D52BD">
            <w:r w:rsidRPr="00DD001F">
              <w:t>≤ 1</w:t>
            </w:r>
          </w:p>
        </w:tc>
        <w:tc>
          <w:tcPr>
            <w:tcW w:w="2054" w:type="dxa"/>
          </w:tcPr>
          <w:p w14:paraId="062F532C" w14:textId="77777777" w:rsidR="00255725" w:rsidRDefault="00255725" w:rsidP="007D52BD">
            <w:r>
              <w:t>&gt; 1</w:t>
            </w:r>
          </w:p>
        </w:tc>
      </w:tr>
      <w:tr w:rsidR="00255725" w14:paraId="4B0E483C" w14:textId="77777777" w:rsidTr="007D52BD">
        <w:trPr>
          <w:cnfStyle w:val="000000100000" w:firstRow="0" w:lastRow="0" w:firstColumn="0" w:lastColumn="0" w:oddVBand="0" w:evenVBand="0" w:oddHBand="1" w:evenHBand="0" w:firstRowFirstColumn="0" w:firstRowLastColumn="0" w:lastRowFirstColumn="0" w:lastRowLastColumn="0"/>
          <w:trHeight w:val="215"/>
        </w:trPr>
        <w:tc>
          <w:tcPr>
            <w:tcW w:w="3188" w:type="dxa"/>
            <w:vMerge/>
            <w:shd w:val="clear" w:color="auto" w:fill="EAEAE0" w:themeFill="accent4" w:themeFillTint="33"/>
            <w:vAlign w:val="center"/>
          </w:tcPr>
          <w:p w14:paraId="0997892D" w14:textId="77777777" w:rsidR="00255725" w:rsidRDefault="00255725" w:rsidP="007D52BD"/>
        </w:tc>
        <w:tc>
          <w:tcPr>
            <w:tcW w:w="2148" w:type="dxa"/>
            <w:shd w:val="clear" w:color="auto" w:fill="EAEAE0" w:themeFill="accent4" w:themeFillTint="33"/>
          </w:tcPr>
          <w:p w14:paraId="15764151" w14:textId="23688C50" w:rsidR="00255725" w:rsidRDefault="00255725" w:rsidP="007D52BD">
            <w:r>
              <w:t>&gt; 1</w:t>
            </w:r>
          </w:p>
        </w:tc>
        <w:tc>
          <w:tcPr>
            <w:tcW w:w="2054" w:type="dxa"/>
            <w:shd w:val="clear" w:color="auto" w:fill="EAEAE0" w:themeFill="accent4" w:themeFillTint="33"/>
          </w:tcPr>
          <w:p w14:paraId="74B47C37" w14:textId="77777777" w:rsidR="00255725" w:rsidRDefault="00255725" w:rsidP="007D52BD">
            <w:r w:rsidRPr="00DD001F">
              <w:t>≤ 1</w:t>
            </w:r>
          </w:p>
        </w:tc>
      </w:tr>
      <w:tr w:rsidR="00255725" w14:paraId="432E38AE" w14:textId="77777777" w:rsidTr="007D52BD">
        <w:trPr>
          <w:trHeight w:val="215"/>
        </w:trPr>
        <w:tc>
          <w:tcPr>
            <w:tcW w:w="3188" w:type="dxa"/>
            <w:shd w:val="clear" w:color="auto" w:fill="C1C1A3" w:themeFill="accent4" w:themeFillTint="99"/>
            <w:vAlign w:val="center"/>
          </w:tcPr>
          <w:p w14:paraId="7DF6022E" w14:textId="77777777" w:rsidR="00255725" w:rsidRDefault="00255725" w:rsidP="007D52BD">
            <w:r>
              <w:t>Broad</w:t>
            </w:r>
          </w:p>
        </w:tc>
        <w:tc>
          <w:tcPr>
            <w:tcW w:w="2148" w:type="dxa"/>
            <w:shd w:val="clear" w:color="auto" w:fill="C1C1A3" w:themeFill="accent4" w:themeFillTint="99"/>
          </w:tcPr>
          <w:p w14:paraId="61BE9D7D" w14:textId="77777777" w:rsidR="00255725" w:rsidRPr="00DD001F" w:rsidRDefault="00255725" w:rsidP="007D52BD">
            <w:r>
              <w:t>&gt; 1</w:t>
            </w:r>
          </w:p>
        </w:tc>
        <w:tc>
          <w:tcPr>
            <w:tcW w:w="2054" w:type="dxa"/>
            <w:shd w:val="clear" w:color="auto" w:fill="C1C1A3" w:themeFill="accent4" w:themeFillTint="99"/>
          </w:tcPr>
          <w:p w14:paraId="68ACAB22" w14:textId="77777777" w:rsidR="00255725" w:rsidRDefault="00255725" w:rsidP="007D52BD">
            <w:r>
              <w:t>&gt; 1</w:t>
            </w:r>
          </w:p>
        </w:tc>
      </w:tr>
      <w:tr w:rsidR="00255725" w14:paraId="7D966A29" w14:textId="77777777" w:rsidTr="007D52BD">
        <w:trPr>
          <w:cnfStyle w:val="000000100000" w:firstRow="0" w:lastRow="0" w:firstColumn="0" w:lastColumn="0" w:oddVBand="0" w:evenVBand="0" w:oddHBand="1" w:evenHBand="0" w:firstRowFirstColumn="0" w:firstRowLastColumn="0" w:lastRowFirstColumn="0" w:lastRowLastColumn="0"/>
          <w:trHeight w:val="260"/>
        </w:trPr>
        <w:tc>
          <w:tcPr>
            <w:tcW w:w="3188" w:type="dxa"/>
            <w:shd w:val="clear" w:color="auto" w:fill="EAEAE0" w:themeFill="accent4" w:themeFillTint="33"/>
            <w:vAlign w:val="center"/>
          </w:tcPr>
          <w:p w14:paraId="5F413251" w14:textId="77777777" w:rsidR="00255725" w:rsidRDefault="00255725" w:rsidP="007D52BD">
            <w:r>
              <w:t>Insufficient Evidence</w:t>
            </w:r>
          </w:p>
        </w:tc>
        <w:tc>
          <w:tcPr>
            <w:tcW w:w="2148" w:type="dxa"/>
            <w:shd w:val="clear" w:color="auto" w:fill="EAEAE0" w:themeFill="accent4" w:themeFillTint="33"/>
          </w:tcPr>
          <w:p w14:paraId="633435B9" w14:textId="77777777" w:rsidR="00255725" w:rsidRDefault="00255725" w:rsidP="007D52BD">
            <w:r>
              <w:t>0</w:t>
            </w:r>
          </w:p>
        </w:tc>
        <w:tc>
          <w:tcPr>
            <w:tcW w:w="2054" w:type="dxa"/>
            <w:shd w:val="clear" w:color="auto" w:fill="EAEAE0" w:themeFill="accent4" w:themeFillTint="33"/>
          </w:tcPr>
          <w:p w14:paraId="64FDF46A" w14:textId="77777777" w:rsidR="00255725" w:rsidRDefault="00255725" w:rsidP="007D52BD">
            <w:r>
              <w:t>0</w:t>
            </w:r>
          </w:p>
        </w:tc>
      </w:tr>
    </w:tbl>
    <w:p w14:paraId="0B116597" w14:textId="43FCC982" w:rsidR="00255725" w:rsidRDefault="00255725" w:rsidP="00255725"/>
    <w:p w14:paraId="35731059" w14:textId="550730B3" w:rsidR="00255725" w:rsidRDefault="00255725" w:rsidP="00255725">
      <w:r>
        <w:t>Coordinate(s) of the TSS position(s)</w:t>
      </w:r>
      <w:r w:rsidR="0016661A">
        <w:t xml:space="preserve"> or likely region(s) for the TSS</w:t>
      </w:r>
      <w:r w:rsidR="00885704">
        <w:t xml:space="preserve"> (enter NA if data not applicable)</w:t>
      </w:r>
      <w:r>
        <w:t>:</w:t>
      </w:r>
    </w:p>
    <w:p w14:paraId="1A46EC8B" w14:textId="77777777" w:rsidR="00255725" w:rsidRPr="00A1680D" w:rsidRDefault="00255725" w:rsidP="00255725">
      <w:pPr>
        <w:rPr>
          <w:u w:val="single"/>
        </w:rPr>
      </w:pPr>
      <w:r>
        <w:tab/>
        <w:t xml:space="preserve">Based on </w:t>
      </w:r>
      <w:proofErr w:type="spellStart"/>
      <w:r>
        <w:t>blastn</w:t>
      </w:r>
      <w:proofErr w:type="spellEnd"/>
      <w:r>
        <w:t xml:space="preserve"> alignment: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DED4B8B" w14:textId="77777777" w:rsidR="00255725" w:rsidRPr="00A1680D" w:rsidRDefault="00255725" w:rsidP="00255725">
      <w:pPr>
        <w:rPr>
          <w:u w:val="single"/>
        </w:rPr>
      </w:pPr>
      <w:r>
        <w:tab/>
        <w:t>Based on core promoter motifs (</w:t>
      </w:r>
      <w:r w:rsidRPr="00E72448">
        <w:rPr>
          <w:i/>
        </w:rPr>
        <w:t>e.g.</w:t>
      </w:r>
      <w:r>
        <w:t xml:space="preserve">, </w:t>
      </w:r>
      <w:proofErr w:type="spellStart"/>
      <w:r>
        <w:t>Inr</w:t>
      </w:r>
      <w:proofErr w:type="spellEnd"/>
      <w:r>
        <w:t xml:space="preserve">): </w:t>
      </w:r>
      <w:r>
        <w:rPr>
          <w:u w:val="single"/>
        </w:rPr>
        <w:tab/>
      </w:r>
      <w:r>
        <w:rPr>
          <w:u w:val="single"/>
        </w:rPr>
        <w:tab/>
      </w:r>
      <w:r>
        <w:rPr>
          <w:u w:val="single"/>
        </w:rPr>
        <w:tab/>
      </w:r>
      <w:r>
        <w:rPr>
          <w:u w:val="single"/>
        </w:rPr>
        <w:tab/>
      </w:r>
      <w:r>
        <w:rPr>
          <w:u w:val="single"/>
        </w:rPr>
        <w:tab/>
      </w:r>
      <w:r>
        <w:rPr>
          <w:u w:val="single"/>
        </w:rPr>
        <w:tab/>
      </w:r>
    </w:p>
    <w:p w14:paraId="686B199C" w14:textId="42434D0F" w:rsidR="0016661A" w:rsidRDefault="0016661A" w:rsidP="00255725">
      <w:r>
        <w:tab/>
        <w:t xml:space="preserve">Based on RNA-seq, </w:t>
      </w:r>
      <w:proofErr w:type="spellStart"/>
      <w:r>
        <w:t>TopHat</w:t>
      </w:r>
      <w:proofErr w:type="spellEnd"/>
      <w:r>
        <w:t>, Cufflinks tracks: ______________________________________</w:t>
      </w:r>
    </w:p>
    <w:p w14:paraId="7AC99F7C" w14:textId="0681562C" w:rsidR="0016661A" w:rsidRDefault="0016661A" w:rsidP="0016661A">
      <w:pPr>
        <w:ind w:firstLine="720"/>
      </w:pPr>
      <w:r>
        <w:t>Based on Conservation tracks: ______________________________________________________</w:t>
      </w:r>
      <w:r w:rsidR="00255725">
        <w:tab/>
      </w:r>
    </w:p>
    <w:p w14:paraId="0377CC12" w14:textId="7E0E0B17" w:rsidR="00255725" w:rsidRDefault="0016661A" w:rsidP="0016661A">
      <w:pPr>
        <w:ind w:firstLine="720"/>
        <w:rPr>
          <w:u w:val="single"/>
        </w:rPr>
      </w:pPr>
      <w:r>
        <w:rPr>
          <w:noProof/>
        </w:rPr>
        <w:lastRenderedPageBreak/>
        <mc:AlternateContent>
          <mc:Choice Requires="wps">
            <w:drawing>
              <wp:anchor distT="0" distB="0" distL="114300" distR="114300" simplePos="0" relativeHeight="251671552" behindDoc="0" locked="0" layoutInCell="1" allowOverlap="1" wp14:anchorId="123E74D5" wp14:editId="6DE6AB73">
                <wp:simplePos x="0" y="0"/>
                <wp:positionH relativeFrom="column">
                  <wp:posOffset>-66675</wp:posOffset>
                </wp:positionH>
                <wp:positionV relativeFrom="paragraph">
                  <wp:posOffset>247816</wp:posOffset>
                </wp:positionV>
                <wp:extent cx="5943600" cy="800100"/>
                <wp:effectExtent l="0" t="0" r="25400" b="38100"/>
                <wp:wrapTopAndBottom/>
                <wp:docPr id="14" name="Rectangle 14"/>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FCD2A5"/>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14:paraId="4DF2AFE6" w14:textId="77777777" w:rsidR="00B07085" w:rsidRPr="00E569BD" w:rsidRDefault="00B07085" w:rsidP="00255725">
                            <w:r w:rsidRPr="00A206F0">
                              <w:rPr>
                                <w:b/>
                              </w:rPr>
                              <w:t xml:space="preserve">Note: </w:t>
                            </w:r>
                            <w:r w:rsidRPr="00BA6A29">
                              <w:t xml:space="preserve">If the </w:t>
                            </w:r>
                            <w:proofErr w:type="spellStart"/>
                            <w:r w:rsidRPr="00BA6A29">
                              <w:t>blastn</w:t>
                            </w:r>
                            <w:proofErr w:type="spellEnd"/>
                            <w:r w:rsidRPr="00BA6A29">
                              <w:t xml:space="preserve"> alignment for the initial transcribed exon is a partial alignment, you can </w:t>
                            </w:r>
                            <w:r w:rsidRPr="00BA6A29">
                              <w:rPr>
                                <w:b/>
                                <w:u w:val="single"/>
                              </w:rPr>
                              <w:t>extrapolate the TSS position</w:t>
                            </w:r>
                            <w:r w:rsidRPr="00E5604A">
                              <w:rPr>
                                <w:b/>
                              </w:rPr>
                              <w:t xml:space="preserve"> </w:t>
                            </w:r>
                            <w:r w:rsidRPr="00BA6A29">
                              <w:t xml:space="preserve">based on the number of nucleotides </w:t>
                            </w:r>
                            <w:r>
                              <w:t xml:space="preserve">that are </w:t>
                            </w:r>
                            <w:r w:rsidRPr="00BA6A29">
                              <w:t>missing from the beginning of the exon.</w:t>
                            </w:r>
                            <w:r>
                              <w:t xml:space="preserve"> (Enter “Insufficient evidence” if you cannot determine the TSS position based on the available evidence.)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E74D5" id="Rectangle 14" o:spid="_x0000_s1031" style="position:absolute;left:0;text-align:left;margin-left:-5.25pt;margin-top:19.5pt;width:468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" fillcolor="#fcd2a5" strokecolor="black [3213]" strokeweight="1pt">
                <v:textbox>
                  <w:txbxContent>
                    <w:p w14:paraId="4DF2AFE6" w14:textId="77777777" w:rsidR="00B07085" w:rsidRPr="00E569BD" w:rsidRDefault="00B07085" w:rsidP="00255725">
                      <w:r w:rsidRPr="00A206F0">
                        <w:rPr>
                          <w:b/>
                        </w:rPr>
                        <w:t xml:space="preserve">Note: </w:t>
                      </w:r>
                      <w:r w:rsidRPr="00BA6A29">
                        <w:t xml:space="preserve">If the </w:t>
                      </w:r>
                      <w:proofErr w:type="spellStart"/>
                      <w:r w:rsidRPr="00BA6A29">
                        <w:t>blastn</w:t>
                      </w:r>
                      <w:proofErr w:type="spellEnd"/>
                      <w:r w:rsidRPr="00BA6A29">
                        <w:t xml:space="preserve"> alignment for the initial transcribed exon is a partial alignment, you can </w:t>
                      </w:r>
                      <w:r w:rsidRPr="00BA6A29">
                        <w:rPr>
                          <w:b/>
                          <w:u w:val="single"/>
                        </w:rPr>
                        <w:t>extrapolate the TSS position</w:t>
                      </w:r>
                      <w:r w:rsidRPr="00E5604A">
                        <w:rPr>
                          <w:b/>
                        </w:rPr>
                        <w:t xml:space="preserve"> </w:t>
                      </w:r>
                      <w:r w:rsidRPr="00BA6A29">
                        <w:t xml:space="preserve">based on the number of nucleotides </w:t>
                      </w:r>
                      <w:r>
                        <w:t xml:space="preserve">that are </w:t>
                      </w:r>
                      <w:r w:rsidRPr="00BA6A29">
                        <w:t>missing from the beginning of the exon.</w:t>
                      </w:r>
                      <w:r>
                        <w:t xml:space="preserve"> (Enter “Insufficient evidence” if you cannot determine the TSS position based on the available evidence.)</w:t>
                      </w:r>
                    </w:p>
                  </w:txbxContent>
                </v:textbox>
                <w10:wrap type="topAndBottom"/>
              </v:rect>
            </w:pict>
          </mc:Fallback>
        </mc:AlternateContent>
      </w:r>
      <w:r w:rsidR="00255725">
        <w:t xml:space="preserve">Based on other evidence (please specify): </w:t>
      </w:r>
      <w:r w:rsidR="00255725">
        <w:rPr>
          <w:u w:val="single"/>
        </w:rPr>
        <w:tab/>
      </w:r>
      <w:r w:rsidR="00255725">
        <w:rPr>
          <w:u w:val="single"/>
        </w:rPr>
        <w:tab/>
      </w:r>
      <w:r w:rsidR="00255725">
        <w:rPr>
          <w:u w:val="single"/>
        </w:rPr>
        <w:tab/>
      </w:r>
      <w:r w:rsidR="00255725">
        <w:rPr>
          <w:u w:val="single"/>
        </w:rPr>
        <w:tab/>
      </w:r>
      <w:r w:rsidR="00255725">
        <w:rPr>
          <w:u w:val="single"/>
        </w:rPr>
        <w:tab/>
      </w:r>
      <w:r w:rsidR="00255725">
        <w:rPr>
          <w:u w:val="single"/>
        </w:rPr>
        <w:tab/>
      </w:r>
    </w:p>
    <w:p w14:paraId="58B1957D" w14:textId="77777777" w:rsidR="00885704" w:rsidRDefault="00885704" w:rsidP="00885704"/>
    <w:p w14:paraId="7BCC7873" w14:textId="6F061DC9" w:rsidR="0016661A" w:rsidRPr="00885704" w:rsidRDefault="0016661A" w:rsidP="00885704">
      <w:r w:rsidRPr="00885704">
        <w:t>What do you believe is</w:t>
      </w:r>
      <w:r w:rsidR="00885704" w:rsidRPr="00885704">
        <w:t>/are</w:t>
      </w:r>
      <w:r w:rsidRPr="00885704">
        <w:t xml:space="preserve"> the best coordinate(s) or coordinate range for the TSS position(s) for this isoform</w:t>
      </w:r>
      <w:r w:rsidR="00885704" w:rsidRPr="00885704">
        <w:t xml:space="preserve"> given all the evidence</w:t>
      </w:r>
      <w:r w:rsidRPr="00885704">
        <w:t>?</w:t>
      </w:r>
    </w:p>
    <w:p w14:paraId="23C9F0CC" w14:textId="77777777" w:rsidR="00255725" w:rsidRDefault="00255725" w:rsidP="00255725"/>
    <w:p w14:paraId="152798F4" w14:textId="4BBF4783" w:rsidR="00255725" w:rsidRDefault="00255725" w:rsidP="00255725">
      <w:r>
        <w:t xml:space="preserve">Provide an explanation if the </w:t>
      </w:r>
      <w:r w:rsidR="00885704">
        <w:t xml:space="preserve">best </w:t>
      </w:r>
      <w:r>
        <w:t xml:space="preserve">TSS </w:t>
      </w:r>
      <w:r w:rsidR="00885704">
        <w:t>coordinate(s) or coordinate range</w:t>
      </w:r>
      <w:r>
        <w:t xml:space="preserve"> is inconsistent with at least one of the evidence types specified above:</w:t>
      </w:r>
    </w:p>
    <w:p w14:paraId="2B239020" w14:textId="77777777" w:rsidR="00255725" w:rsidRDefault="00255725" w:rsidP="00255725"/>
    <w:p w14:paraId="0E5CDA0B" w14:textId="77777777" w:rsidR="00255725" w:rsidRDefault="00255725" w:rsidP="00255725"/>
    <w:p w14:paraId="1B25973D" w14:textId="415ED937" w:rsidR="00255725" w:rsidRDefault="00885704" w:rsidP="007D52BD">
      <w:pPr>
        <w:pStyle w:val="NormalWeb"/>
      </w:pPr>
      <w:r>
        <w:t>Perform a</w:t>
      </w:r>
      <w:r w:rsidR="00255725">
        <w:t xml:space="preserve"> </w:t>
      </w:r>
      <w:proofErr w:type="spellStart"/>
      <w:r w:rsidR="00255725">
        <w:t>blastn</w:t>
      </w:r>
      <w:proofErr w:type="spellEnd"/>
      <w:r w:rsidR="00255725">
        <w:t xml:space="preserve"> alignment of the initial transcribed exon </w:t>
      </w:r>
      <w:r>
        <w:t xml:space="preserve">in </w:t>
      </w:r>
      <w:r w:rsidRPr="00885704">
        <w:rPr>
          <w:i/>
          <w:iCs/>
        </w:rPr>
        <w:t>D. melanogaster</w:t>
      </w:r>
      <w:r>
        <w:t xml:space="preserve"> </w:t>
      </w:r>
      <w:r w:rsidR="00255725">
        <w:t xml:space="preserve">against the </w:t>
      </w:r>
      <w:r>
        <w:t>genomic</w:t>
      </w:r>
      <w:r w:rsidR="00255725">
        <w:t xml:space="preserve"> sequence</w:t>
      </w:r>
      <w:r>
        <w:t xml:space="preserve"> of your target species</w:t>
      </w:r>
      <w:r w:rsidR="007D52BD">
        <w:t>.</w:t>
      </w:r>
      <w:r w:rsidR="007D52BD" w:rsidRPr="007D52BD">
        <w:t xml:space="preserve"> </w:t>
      </w:r>
      <w:r w:rsidR="007D52BD">
        <w:t xml:space="preserve">Remember to increase sensitivity by </w:t>
      </w:r>
      <w:r w:rsidR="007D52BD">
        <w:rPr>
          <w:rFonts w:ascii="Cambria" w:hAnsi="Cambria"/>
        </w:rPr>
        <w:t xml:space="preserve">changing the “Word size” parameter to </w:t>
      </w:r>
      <w:r w:rsidR="007D52BD">
        <w:rPr>
          <w:rFonts w:ascii="Cambria" w:hAnsi="Cambria"/>
          <w:b/>
          <w:bCs/>
        </w:rPr>
        <w:t>7</w:t>
      </w:r>
      <w:r w:rsidR="007D52BD">
        <w:rPr>
          <w:rFonts w:ascii="Cambria" w:hAnsi="Cambria"/>
        </w:rPr>
        <w:t>, the “Match/Mismatch Scores” to “</w:t>
      </w:r>
      <w:r w:rsidR="007D52BD">
        <w:rPr>
          <w:rFonts w:ascii="Cambria" w:hAnsi="Cambria"/>
          <w:b/>
          <w:bCs/>
        </w:rPr>
        <w:t>1, -1</w:t>
      </w:r>
      <w:r w:rsidR="007D52BD">
        <w:rPr>
          <w:rFonts w:ascii="Cambria" w:hAnsi="Cambria"/>
        </w:rPr>
        <w:t>”, the “Gap Costs” to “</w:t>
      </w:r>
      <w:r w:rsidR="007D52BD">
        <w:rPr>
          <w:rFonts w:ascii="Cambria" w:hAnsi="Cambria"/>
          <w:b/>
          <w:bCs/>
        </w:rPr>
        <w:t>Existence: 2 Extension: 1</w:t>
      </w:r>
      <w:r w:rsidR="007D52BD">
        <w:rPr>
          <w:rFonts w:ascii="Cambria" w:hAnsi="Cambria"/>
        </w:rPr>
        <w:t xml:space="preserve">”, and </w:t>
      </w:r>
      <w:r w:rsidR="007D52BD">
        <w:rPr>
          <w:rFonts w:ascii="Cambria" w:hAnsi="Cambria"/>
          <w:b/>
          <w:bCs/>
        </w:rPr>
        <w:t>uncheck the filter for “Low complexity regions”:</w:t>
      </w:r>
      <w:r w:rsidR="00255725">
        <w:t xml:space="preserve"> </w:t>
      </w:r>
      <w:r w:rsidR="00255725" w:rsidRPr="00F151F3">
        <w:rPr>
          <w:b/>
          <w:highlight w:val="yellow"/>
        </w:rPr>
        <w:t xml:space="preserve">paste a screenshot of the </w:t>
      </w:r>
      <w:proofErr w:type="spellStart"/>
      <w:r w:rsidR="00255725" w:rsidRPr="00F151F3">
        <w:rPr>
          <w:b/>
          <w:highlight w:val="yellow"/>
        </w:rPr>
        <w:t>blastn</w:t>
      </w:r>
      <w:proofErr w:type="spellEnd"/>
      <w:r w:rsidR="00255725" w:rsidRPr="00F151F3">
        <w:rPr>
          <w:b/>
          <w:highlight w:val="yellow"/>
        </w:rPr>
        <w:t xml:space="preserve"> alignment below:</w:t>
      </w:r>
    </w:p>
    <w:p w14:paraId="0C27BE54" w14:textId="77777777" w:rsidR="00255725" w:rsidRDefault="00255725" w:rsidP="00255725"/>
    <w:p w14:paraId="6BBD54B6" w14:textId="77777777" w:rsidR="00255725" w:rsidRDefault="00255725" w:rsidP="00255725"/>
    <w:p w14:paraId="5967ACCC" w14:textId="7B73BEF7" w:rsidR="00255725" w:rsidRDefault="00885704" w:rsidP="00255725">
      <w:r>
        <w:rPr>
          <w:b/>
          <w:highlight w:val="yellow"/>
        </w:rPr>
        <w:t>P</w:t>
      </w:r>
      <w:r w:rsidR="00255725" w:rsidRPr="00F151F3">
        <w:rPr>
          <w:b/>
          <w:highlight w:val="yellow"/>
        </w:rPr>
        <w:t xml:space="preserve">aste a Genome Browser screenshot of the region surrounding the </w:t>
      </w:r>
      <w:r>
        <w:rPr>
          <w:b/>
          <w:highlight w:val="yellow"/>
        </w:rPr>
        <w:t xml:space="preserve">putative </w:t>
      </w:r>
      <w:r w:rsidR="00255725" w:rsidRPr="00F151F3">
        <w:rPr>
          <w:b/>
          <w:highlight w:val="yellow"/>
        </w:rPr>
        <w:t>TSS (±300bp) with the following evidence tracks:</w:t>
      </w:r>
    </w:p>
    <w:p w14:paraId="7D82D834" w14:textId="77777777" w:rsidR="00255725" w:rsidRDefault="00255725" w:rsidP="00255725">
      <w:pPr>
        <w:pStyle w:val="ListParagraph"/>
        <w:numPr>
          <w:ilvl w:val="0"/>
          <w:numId w:val="6"/>
        </w:numPr>
      </w:pPr>
      <w:r>
        <w:t>RNA-Seq Alignment Summary</w:t>
      </w:r>
    </w:p>
    <w:p w14:paraId="1FAD3934" w14:textId="2921DB24" w:rsidR="00255725" w:rsidRDefault="00255725" w:rsidP="00255725">
      <w:pPr>
        <w:pStyle w:val="ListParagraph"/>
        <w:numPr>
          <w:ilvl w:val="0"/>
          <w:numId w:val="6"/>
        </w:numPr>
      </w:pPr>
      <w:r>
        <w:t xml:space="preserve">RNA-Seq </w:t>
      </w:r>
      <w:proofErr w:type="spellStart"/>
      <w:r>
        <w:t>TopHat</w:t>
      </w:r>
      <w:proofErr w:type="spellEnd"/>
    </w:p>
    <w:p w14:paraId="12E0B7D1" w14:textId="7B4D6DDB" w:rsidR="00885704" w:rsidRDefault="00885704" w:rsidP="00255725">
      <w:pPr>
        <w:pStyle w:val="ListParagraph"/>
        <w:numPr>
          <w:ilvl w:val="0"/>
          <w:numId w:val="6"/>
        </w:numPr>
      </w:pPr>
      <w:r>
        <w:t>RNA-Seq Cufflinks</w:t>
      </w:r>
    </w:p>
    <w:p w14:paraId="53785289" w14:textId="77777777" w:rsidR="00255725" w:rsidRDefault="00255725" w:rsidP="00255725">
      <w:pPr>
        <w:pStyle w:val="ListParagraph"/>
        <w:numPr>
          <w:ilvl w:val="0"/>
          <w:numId w:val="6"/>
        </w:numPr>
      </w:pPr>
      <w:r>
        <w:t xml:space="preserve">Short Match results for the </w:t>
      </w:r>
      <w:proofErr w:type="spellStart"/>
      <w:r>
        <w:t>Inr</w:t>
      </w:r>
      <w:proofErr w:type="spellEnd"/>
      <w:r>
        <w:t xml:space="preserve"> motif (TCAKTY)</w:t>
      </w:r>
    </w:p>
    <w:p w14:paraId="5D308EB1" w14:textId="3EB10C3E" w:rsidR="003154E4" w:rsidRPr="00B01B2D" w:rsidRDefault="00885704" w:rsidP="00255725">
      <w:pPr>
        <w:numPr>
          <w:ilvl w:val="0"/>
          <w:numId w:val="6"/>
        </w:numPr>
      </w:pPr>
      <w:r>
        <w:t>A comparative genomics track (</w:t>
      </w:r>
      <w:r w:rsidRPr="003B2FED">
        <w:rPr>
          <w:i/>
        </w:rPr>
        <w:t>e.g.</w:t>
      </w:r>
      <w:r>
        <w:t xml:space="preserve">, Conservation, D. </w:t>
      </w:r>
      <w:proofErr w:type="spellStart"/>
      <w:r>
        <w:t>mel</w:t>
      </w:r>
      <w:proofErr w:type="spellEnd"/>
      <w:r>
        <w:t xml:space="preserve">. Net Alignment) </w:t>
      </w:r>
    </w:p>
    <w:p w14:paraId="6F65D004" w14:textId="519F0931" w:rsidR="00255725" w:rsidRPr="003154E4" w:rsidRDefault="00255725" w:rsidP="00255725">
      <w:pPr>
        <w:pStyle w:val="Heading3"/>
        <w:rPr>
          <w:i/>
          <w:u w:val="single"/>
        </w:rPr>
      </w:pPr>
      <w:r w:rsidRPr="003154E4">
        <w:rPr>
          <w:i/>
          <w:u w:val="single"/>
        </w:rPr>
        <w:t>Search for core promoter motifs</w:t>
      </w:r>
    </w:p>
    <w:p w14:paraId="2FEA1EA4" w14:textId="77777777" w:rsidR="00255725" w:rsidRDefault="00255725" w:rsidP="00255725">
      <w:r>
        <w:rPr>
          <w:noProof/>
        </w:rPr>
        <mc:AlternateContent>
          <mc:Choice Requires="wps">
            <w:drawing>
              <wp:anchor distT="0" distB="0" distL="114300" distR="114300" simplePos="0" relativeHeight="251673600" behindDoc="0" locked="0" layoutInCell="1" allowOverlap="1" wp14:anchorId="7D4125AF" wp14:editId="474FB1A2">
                <wp:simplePos x="0" y="0"/>
                <wp:positionH relativeFrom="column">
                  <wp:posOffset>0</wp:posOffset>
                </wp:positionH>
                <wp:positionV relativeFrom="paragraph">
                  <wp:posOffset>57150</wp:posOffset>
                </wp:positionV>
                <wp:extent cx="5943600" cy="476250"/>
                <wp:effectExtent l="0" t="0" r="25400" b="31750"/>
                <wp:wrapTopAndBottom/>
                <wp:docPr id="16" name="Rectangle 16"/>
                <wp:cNvGraphicFramePr/>
                <a:graphic xmlns:a="http://schemas.openxmlformats.org/drawingml/2006/main">
                  <a:graphicData uri="http://schemas.microsoft.com/office/word/2010/wordprocessingShape">
                    <wps:wsp>
                      <wps:cNvSpPr/>
                      <wps:spPr>
                        <a:xfrm>
                          <a:off x="0" y="0"/>
                          <a:ext cx="5943600" cy="476250"/>
                        </a:xfrm>
                        <a:prstGeom prst="rect">
                          <a:avLst/>
                        </a:prstGeom>
                        <a:solidFill>
                          <a:schemeClr val="accent2">
                            <a:lumMod val="10000"/>
                            <a:lumOff val="90000"/>
                          </a:schemeClr>
                        </a:solidFill>
                        <a:ln>
                          <a:solidFill>
                            <a:schemeClr val="accent2">
                              <a:lumMod val="90000"/>
                              <a:lumOff val="10000"/>
                            </a:schemeClr>
                          </a:solidFill>
                        </a:ln>
                      </wps:spPr>
                      <wps:style>
                        <a:lnRef idx="1">
                          <a:schemeClr val="accent3"/>
                        </a:lnRef>
                        <a:fillRef idx="2">
                          <a:schemeClr val="accent3"/>
                        </a:fillRef>
                        <a:effectRef idx="1">
                          <a:schemeClr val="accent3"/>
                        </a:effectRef>
                        <a:fontRef idx="minor">
                          <a:schemeClr val="dk1"/>
                        </a:fontRef>
                      </wps:style>
                      <wps:txbx>
                        <w:txbxContent>
                          <w:p w14:paraId="3836C3B5" w14:textId="77777777" w:rsidR="00B07085" w:rsidRPr="00493FB7" w:rsidRDefault="00B07085" w:rsidP="00255725">
                            <w:r w:rsidRPr="00493FB7">
                              <w:t xml:space="preserve">The consensus </w:t>
                            </w:r>
                            <w:r>
                              <w:t xml:space="preserve">sequences for the </w:t>
                            </w:r>
                            <w:r>
                              <w:rPr>
                                <w:i/>
                              </w:rPr>
                              <w:t xml:space="preserve">Drosophila </w:t>
                            </w:r>
                            <w:r>
                              <w:t xml:space="preserve">core promoter motifs are available at </w:t>
                            </w:r>
                            <w:hyperlink r:id="rId24" w:history="1">
                              <w:r w:rsidRPr="000D1F32">
                                <w:rPr>
                                  <w:rStyle w:val="Hyperlink"/>
                                </w:rPr>
                                <w:t>http://gander.wustl.edu/~wilson/core_promoter_motifs.html</w:t>
                              </w:r>
                            </w:hyperlink>
                            <w:r>
                              <w:t xml:space="preserve"> </w:t>
                            </w:r>
                          </w:p>
                          <w:p w14:paraId="27FED76A" w14:textId="77777777" w:rsidR="00B07085" w:rsidRPr="00964F38" w:rsidRDefault="00B07085" w:rsidP="00255725">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125AF" id="Rectangle 16" o:spid="_x0000_s1032" style="position:absolute;margin-left:0;margin-top:4.5pt;width:468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" fillcolor="#efdcf7 [341]" strokecolor="#4e1765 [2901]" strokeweight="1pt">
                <v:textbox>
                  <w:txbxContent>
                    <w:p w14:paraId="3836C3B5" w14:textId="77777777" w:rsidR="00B07085" w:rsidRPr="00493FB7" w:rsidRDefault="00B07085" w:rsidP="00255725">
                      <w:r w:rsidRPr="00493FB7">
                        <w:t xml:space="preserve">The consensus </w:t>
                      </w:r>
                      <w:r>
                        <w:t xml:space="preserve">sequences for the </w:t>
                      </w:r>
                      <w:r>
                        <w:rPr>
                          <w:i/>
                        </w:rPr>
                        <w:t xml:space="preserve">Drosophila </w:t>
                      </w:r>
                      <w:r>
                        <w:t xml:space="preserve">core promoter motifs are available at </w:t>
                      </w:r>
                      <w:hyperlink r:id="rId25" w:history="1">
                        <w:r w:rsidRPr="000D1F32">
                          <w:rPr>
                            <w:rStyle w:val="Hyperlink"/>
                          </w:rPr>
                          <w:t>http://gander.wustl.edu/~wilson/core_promoter_motifs.html</w:t>
                        </w:r>
                      </w:hyperlink>
                      <w:r>
                        <w:t xml:space="preserve"> </w:t>
                      </w:r>
                    </w:p>
                    <w:p w14:paraId="27FED76A" w14:textId="77777777" w:rsidR="00B07085" w:rsidRPr="00964F38" w:rsidRDefault="00B07085" w:rsidP="00255725">
                      <w:pPr>
                        <w:rPr>
                          <w:b/>
                        </w:rPr>
                      </w:pPr>
                    </w:p>
                  </w:txbxContent>
                </v:textbox>
                <w10:wrap type="topAndBottom"/>
              </v:rect>
            </w:pict>
          </mc:Fallback>
        </mc:AlternateContent>
      </w:r>
    </w:p>
    <w:p w14:paraId="43A656B7" w14:textId="100035CE" w:rsidR="00255725" w:rsidRPr="00B01B2D" w:rsidRDefault="00255725" w:rsidP="00255725">
      <w:pPr>
        <w:rPr>
          <w:bCs/>
        </w:rPr>
      </w:pPr>
      <w:r>
        <w:t xml:space="preserve">Use the "Short Match" functionality in the GEP UCSC Genome Browser to search for each of the core promoter motifs listed below </w:t>
      </w:r>
      <w:r w:rsidRPr="00FB427C">
        <w:rPr>
          <w:b/>
        </w:rPr>
        <w:t>in the region surrounding the TSS (±300bp)</w:t>
      </w:r>
      <w:r w:rsidRPr="00FB427C">
        <w:rPr>
          <w:b/>
          <w:i/>
        </w:rPr>
        <w:t xml:space="preserve"> </w:t>
      </w:r>
      <w:r w:rsidRPr="00FB427C">
        <w:rPr>
          <w:b/>
        </w:rPr>
        <w:t xml:space="preserve">in </w:t>
      </w:r>
      <w:r w:rsidRPr="00FB5DEA">
        <w:rPr>
          <w:b/>
          <w:u w:val="single"/>
        </w:rPr>
        <w:t>your project</w:t>
      </w:r>
      <w:r w:rsidRPr="00FB427C">
        <w:rPr>
          <w:b/>
        </w:rPr>
        <w:t xml:space="preserve"> and </w:t>
      </w:r>
      <w:r>
        <w:rPr>
          <w:b/>
        </w:rPr>
        <w:t>in</w:t>
      </w:r>
      <w:r w:rsidRPr="00FB427C">
        <w:rPr>
          <w:b/>
        </w:rPr>
        <w:t xml:space="preserve"> the </w:t>
      </w:r>
      <w:r w:rsidRPr="00FB5DEA">
        <w:rPr>
          <w:b/>
          <w:i/>
          <w:u w:val="single"/>
        </w:rPr>
        <w:t>D. melanogaster</w:t>
      </w:r>
      <w:r w:rsidRPr="00FB5DEA">
        <w:rPr>
          <w:b/>
          <w:u w:val="single"/>
        </w:rPr>
        <w:t xml:space="preserve"> ortholog</w:t>
      </w:r>
      <w:r>
        <w:t xml:space="preserve">. For TSS annotations where you can only define a TSS search region, you should report all motif instances </w:t>
      </w:r>
      <w:r w:rsidR="00B01B2D" w:rsidRPr="00B01B2D">
        <w:rPr>
          <w:bCs/>
        </w:rPr>
        <w:t>±300bp of either edge of your search region</w:t>
      </w:r>
      <w:r w:rsidR="00B01B2D">
        <w:rPr>
          <w:bCs/>
        </w:rPr>
        <w:t>.</w:t>
      </w:r>
    </w:p>
    <w:p w14:paraId="5F597BDA" w14:textId="77777777" w:rsidR="00255725" w:rsidRPr="00E31814" w:rsidRDefault="00255725" w:rsidP="00255725">
      <w:pPr>
        <w:pStyle w:val="Heading4"/>
      </w:pPr>
      <w:r w:rsidRPr="00E31814">
        <w:t>Coordinates of the motif search region</w:t>
      </w:r>
    </w:p>
    <w:p w14:paraId="06F13E14" w14:textId="77777777" w:rsidR="00255725" w:rsidRPr="00C9557F" w:rsidRDefault="00255725" w:rsidP="00255725">
      <w:pPr>
        <w:rPr>
          <w:u w:val="single"/>
        </w:rPr>
      </w:pPr>
      <w:r>
        <w:t>Your project (</w:t>
      </w:r>
      <w:r w:rsidRPr="004E0725">
        <w:rPr>
          <w:i/>
        </w:rPr>
        <w:t>e.g.</w:t>
      </w:r>
      <w:r>
        <w:t xml:space="preserve">, scaffold_1234:1000-1600): </w:t>
      </w:r>
      <w:r>
        <w:rPr>
          <w:u w:val="single"/>
        </w:rPr>
        <w:tab/>
      </w:r>
      <w:r>
        <w:rPr>
          <w:u w:val="single"/>
        </w:rPr>
        <w:tab/>
      </w:r>
      <w:r>
        <w:rPr>
          <w:u w:val="single"/>
        </w:rPr>
        <w:tab/>
      </w:r>
      <w:r>
        <w:rPr>
          <w:u w:val="single"/>
        </w:rPr>
        <w:tab/>
      </w:r>
      <w:r>
        <w:rPr>
          <w:u w:val="single"/>
        </w:rPr>
        <w:tab/>
      </w:r>
      <w:r>
        <w:rPr>
          <w:u w:val="single"/>
        </w:rPr>
        <w:tab/>
      </w:r>
      <w:r>
        <w:rPr>
          <w:u w:val="single"/>
        </w:rPr>
        <w:tab/>
      </w:r>
    </w:p>
    <w:p w14:paraId="6FE73D9C" w14:textId="77777777" w:rsidR="00255725" w:rsidRPr="00104828" w:rsidRDefault="00255725" w:rsidP="00255725">
      <w:pPr>
        <w:rPr>
          <w:u w:val="single"/>
        </w:rPr>
      </w:pPr>
      <w:r w:rsidRPr="00424484">
        <w:t xml:space="preserve">Orthologous region in </w:t>
      </w:r>
      <w:r w:rsidRPr="00104828">
        <w:rPr>
          <w:i/>
        </w:rPr>
        <w:t>D. melanogaster</w:t>
      </w:r>
      <w:r w:rsidRPr="00104828">
        <w:t>:</w:t>
      </w:r>
      <w:r>
        <w:t xml:space="preserve"> </w:t>
      </w:r>
      <w:r>
        <w:rPr>
          <w:u w:val="single"/>
        </w:rPr>
        <w:tab/>
      </w:r>
      <w:r>
        <w:rPr>
          <w:u w:val="single"/>
        </w:rPr>
        <w:tab/>
      </w:r>
      <w:r>
        <w:rPr>
          <w:u w:val="single"/>
        </w:rPr>
        <w:tab/>
      </w:r>
      <w:r>
        <w:rPr>
          <w:u w:val="single"/>
        </w:rPr>
        <w:tab/>
      </w:r>
      <w:r>
        <w:rPr>
          <w:u w:val="single"/>
        </w:rPr>
        <w:tab/>
      </w:r>
      <w:r>
        <w:rPr>
          <w:u w:val="single"/>
        </w:rPr>
        <w:tab/>
      </w:r>
      <w:r>
        <w:rPr>
          <w:u w:val="single"/>
        </w:rPr>
        <w:tab/>
      </w:r>
    </w:p>
    <w:p w14:paraId="15337A4B" w14:textId="77777777" w:rsidR="00255725" w:rsidRDefault="00255725" w:rsidP="00255725"/>
    <w:p w14:paraId="72E74305" w14:textId="33D1D619" w:rsidR="00255725" w:rsidRDefault="00B01B2D" w:rsidP="00255725">
      <w:r>
        <w:rPr>
          <w:noProof/>
        </w:rPr>
        <w:lastRenderedPageBreak/>
        <mc:AlternateContent>
          <mc:Choice Requires="wps">
            <w:drawing>
              <wp:anchor distT="0" distB="0" distL="114300" distR="114300" simplePos="0" relativeHeight="251674624" behindDoc="0" locked="0" layoutInCell="1" allowOverlap="1" wp14:anchorId="575E6A3E" wp14:editId="52060436">
                <wp:simplePos x="0" y="0"/>
                <wp:positionH relativeFrom="column">
                  <wp:posOffset>0</wp:posOffset>
                </wp:positionH>
                <wp:positionV relativeFrom="paragraph">
                  <wp:posOffset>502285</wp:posOffset>
                </wp:positionV>
                <wp:extent cx="5943600" cy="484505"/>
                <wp:effectExtent l="0" t="0" r="12700" b="10795"/>
                <wp:wrapTopAndBottom/>
                <wp:docPr id="17" name="Rectangle 17"/>
                <wp:cNvGraphicFramePr/>
                <a:graphic xmlns:a="http://schemas.openxmlformats.org/drawingml/2006/main">
                  <a:graphicData uri="http://schemas.microsoft.com/office/word/2010/wordprocessingShape">
                    <wps:wsp>
                      <wps:cNvSpPr/>
                      <wps:spPr>
                        <a:xfrm>
                          <a:off x="0" y="0"/>
                          <a:ext cx="5943600" cy="484505"/>
                        </a:xfrm>
                        <a:prstGeom prst="rect">
                          <a:avLst/>
                        </a:prstGeom>
                        <a:solidFill>
                          <a:srgbClr val="FCD2A5"/>
                        </a:solidFill>
                        <a:ln>
                          <a:solidFill>
                            <a:srgbClr val="000000"/>
                          </a:solidFill>
                        </a:ln>
                      </wps:spPr>
                      <wps:style>
                        <a:lnRef idx="1">
                          <a:schemeClr val="accent6"/>
                        </a:lnRef>
                        <a:fillRef idx="2">
                          <a:schemeClr val="accent6"/>
                        </a:fillRef>
                        <a:effectRef idx="1">
                          <a:schemeClr val="accent6"/>
                        </a:effectRef>
                        <a:fontRef idx="minor">
                          <a:schemeClr val="dk1"/>
                        </a:fontRef>
                      </wps:style>
                      <wps:txbx>
                        <w:txbxContent>
                          <w:p w14:paraId="29563045" w14:textId="2243D148" w:rsidR="00B07085" w:rsidRPr="008A020D" w:rsidRDefault="00B07085" w:rsidP="00255725">
                            <w:r w:rsidRPr="00A206F0">
                              <w:rPr>
                                <w:b/>
                              </w:rPr>
                              <w:t xml:space="preserve">Note: </w:t>
                            </w:r>
                            <w:r>
                              <w:t>Highlight (in yellow) the motif instances that support the TSS annotation(s)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E6A3E" id="Rectangle 17" o:spid="_x0000_s1033" style="position:absolute;margin-left:0;margin-top:39.55pt;width:468pt;height:3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" fillcolor="#fcd2a5" strokeweight="1pt">
                <v:textbox>
                  <w:txbxContent>
                    <w:p w14:paraId="29563045" w14:textId="2243D148" w:rsidR="00B07085" w:rsidRPr="008A020D" w:rsidRDefault="00B07085" w:rsidP="00255725">
                      <w:r w:rsidRPr="00A206F0">
                        <w:rPr>
                          <w:b/>
                        </w:rPr>
                        <w:t xml:space="preserve">Note: </w:t>
                      </w:r>
                      <w:r>
                        <w:t>Highlight (in yellow) the motif instances that support the TSS annotation(s) above.</w:t>
                      </w:r>
                    </w:p>
                  </w:txbxContent>
                </v:textbox>
                <w10:wrap type="topAndBottom"/>
              </v:rect>
            </w:pict>
          </mc:Fallback>
        </mc:AlternateContent>
      </w:r>
      <w:r w:rsidR="00255725">
        <w:t xml:space="preserve">Record the </w:t>
      </w:r>
      <w:r w:rsidR="00255725">
        <w:rPr>
          <w:b/>
          <w:highlight w:val="yellow"/>
        </w:rPr>
        <w:t>orientation and the start</w:t>
      </w:r>
      <w:r w:rsidR="00255725" w:rsidRPr="0055573B">
        <w:rPr>
          <w:b/>
          <w:highlight w:val="yellow"/>
        </w:rPr>
        <w:t xml:space="preserve"> coordinate</w:t>
      </w:r>
      <w:r w:rsidR="00255725">
        <w:rPr>
          <w:b/>
        </w:rPr>
        <w:t xml:space="preserve"> </w:t>
      </w:r>
      <w:r w:rsidR="00255725" w:rsidRPr="00141A19">
        <w:t>(</w:t>
      </w:r>
      <w:r w:rsidR="00255725" w:rsidRPr="00092760">
        <w:rPr>
          <w:i/>
        </w:rPr>
        <w:t>e.g.</w:t>
      </w:r>
      <w:r w:rsidR="00255725">
        <w:t>, +10000</w:t>
      </w:r>
      <w:r w:rsidR="00255725" w:rsidRPr="00141A19">
        <w:t>)</w:t>
      </w:r>
      <w:r w:rsidR="00255725">
        <w:t xml:space="preserve"> of each motif match below. (Enter "</w:t>
      </w:r>
      <w:r w:rsidR="00255725" w:rsidRPr="00BD05CE">
        <w:rPr>
          <w:b/>
        </w:rPr>
        <w:t>NA</w:t>
      </w:r>
      <w:r w:rsidR="00255725">
        <w:t>" if there are no motif instances within the search region.)</w:t>
      </w:r>
    </w:p>
    <w:p w14:paraId="2D03045D" w14:textId="4200CD54" w:rsidR="00255725" w:rsidRDefault="00255725" w:rsidP="00255725"/>
    <w:tbl>
      <w:tblPr>
        <w:tblStyle w:val="TableGrid"/>
        <w:tblW w:w="0" w:type="auto"/>
        <w:tblLook w:val="0420" w:firstRow="1" w:lastRow="0" w:firstColumn="0" w:lastColumn="0" w:noHBand="0" w:noVBand="1"/>
      </w:tblPr>
      <w:tblGrid>
        <w:gridCol w:w="2628"/>
        <w:gridCol w:w="3420"/>
        <w:gridCol w:w="3420"/>
      </w:tblGrid>
      <w:tr w:rsidR="00255725" w:rsidRPr="007B0C15" w14:paraId="0D644262" w14:textId="77777777" w:rsidTr="007D52BD">
        <w:tc>
          <w:tcPr>
            <w:tcW w:w="2628" w:type="dxa"/>
          </w:tcPr>
          <w:p w14:paraId="67CB2CD7" w14:textId="77777777" w:rsidR="00255725" w:rsidRPr="00EF11FE" w:rsidRDefault="00255725" w:rsidP="007D52BD">
            <w:pPr>
              <w:rPr>
                <w:b/>
              </w:rPr>
            </w:pPr>
            <w:r>
              <w:t>Core promoter motif</w:t>
            </w:r>
          </w:p>
        </w:tc>
        <w:tc>
          <w:tcPr>
            <w:tcW w:w="3420" w:type="dxa"/>
          </w:tcPr>
          <w:p w14:paraId="788411C3" w14:textId="77777777" w:rsidR="00255725" w:rsidRPr="00EF11FE" w:rsidRDefault="00255725" w:rsidP="007D52BD">
            <w:pPr>
              <w:rPr>
                <w:b/>
              </w:rPr>
            </w:pPr>
            <w:r>
              <w:t>Your project</w:t>
            </w:r>
          </w:p>
        </w:tc>
        <w:tc>
          <w:tcPr>
            <w:tcW w:w="3420" w:type="dxa"/>
          </w:tcPr>
          <w:p w14:paraId="7DAA67FD" w14:textId="77777777" w:rsidR="00255725" w:rsidRPr="00CC666D" w:rsidRDefault="00255725" w:rsidP="007D52BD">
            <w:pPr>
              <w:rPr>
                <w:b/>
                <w:i/>
              </w:rPr>
            </w:pPr>
            <w:r>
              <w:rPr>
                <w:i/>
              </w:rPr>
              <w:t>D. melanogaster</w:t>
            </w:r>
          </w:p>
        </w:tc>
      </w:tr>
      <w:tr w:rsidR="00255725" w14:paraId="61D67453" w14:textId="77777777" w:rsidTr="007D52BD">
        <w:tc>
          <w:tcPr>
            <w:tcW w:w="2628" w:type="dxa"/>
          </w:tcPr>
          <w:p w14:paraId="5A536B9D" w14:textId="77777777" w:rsidR="00255725" w:rsidRPr="007B0C15" w:rsidRDefault="00255725" w:rsidP="007D52BD">
            <w:proofErr w:type="spellStart"/>
            <w:r>
              <w:t>BRE</w:t>
            </w:r>
            <w:r w:rsidRPr="00AE6A2E">
              <w:rPr>
                <w:vertAlign w:val="superscript"/>
              </w:rPr>
              <w:t>u</w:t>
            </w:r>
            <w:proofErr w:type="spellEnd"/>
          </w:p>
        </w:tc>
        <w:tc>
          <w:tcPr>
            <w:tcW w:w="3420" w:type="dxa"/>
          </w:tcPr>
          <w:p w14:paraId="4D5440D9" w14:textId="77777777" w:rsidR="00255725" w:rsidRDefault="00255725" w:rsidP="007D52BD"/>
        </w:tc>
        <w:tc>
          <w:tcPr>
            <w:tcW w:w="3420" w:type="dxa"/>
          </w:tcPr>
          <w:p w14:paraId="3448A45E" w14:textId="77777777" w:rsidR="00255725" w:rsidRDefault="00255725" w:rsidP="007D52BD"/>
        </w:tc>
      </w:tr>
      <w:tr w:rsidR="00255725" w14:paraId="1C610722" w14:textId="77777777" w:rsidTr="007D52BD">
        <w:tc>
          <w:tcPr>
            <w:tcW w:w="2628" w:type="dxa"/>
          </w:tcPr>
          <w:p w14:paraId="7B398D9C" w14:textId="77777777" w:rsidR="00255725" w:rsidRDefault="00255725" w:rsidP="007D52BD">
            <w:r>
              <w:t>TATA Box</w:t>
            </w:r>
          </w:p>
        </w:tc>
        <w:tc>
          <w:tcPr>
            <w:tcW w:w="3420" w:type="dxa"/>
          </w:tcPr>
          <w:p w14:paraId="69FA845E" w14:textId="77777777" w:rsidR="00255725" w:rsidRDefault="00255725" w:rsidP="007D52BD"/>
        </w:tc>
        <w:tc>
          <w:tcPr>
            <w:tcW w:w="3420" w:type="dxa"/>
          </w:tcPr>
          <w:p w14:paraId="4AB4FD2A" w14:textId="77777777" w:rsidR="00255725" w:rsidRDefault="00255725" w:rsidP="007D52BD"/>
        </w:tc>
      </w:tr>
      <w:tr w:rsidR="00255725" w14:paraId="176EA2CB" w14:textId="77777777" w:rsidTr="007D52BD">
        <w:tc>
          <w:tcPr>
            <w:tcW w:w="2628" w:type="dxa"/>
          </w:tcPr>
          <w:p w14:paraId="515B52C8" w14:textId="77777777" w:rsidR="00255725" w:rsidRDefault="00255725" w:rsidP="007D52BD">
            <w:proofErr w:type="spellStart"/>
            <w:r>
              <w:t>BRE</w:t>
            </w:r>
            <w:r w:rsidRPr="00AE6A2E">
              <w:rPr>
                <w:vertAlign w:val="superscript"/>
              </w:rPr>
              <w:t>d</w:t>
            </w:r>
            <w:proofErr w:type="spellEnd"/>
          </w:p>
        </w:tc>
        <w:tc>
          <w:tcPr>
            <w:tcW w:w="3420" w:type="dxa"/>
          </w:tcPr>
          <w:p w14:paraId="37839BAC" w14:textId="77777777" w:rsidR="00255725" w:rsidRDefault="00255725" w:rsidP="007D52BD"/>
        </w:tc>
        <w:tc>
          <w:tcPr>
            <w:tcW w:w="3420" w:type="dxa"/>
          </w:tcPr>
          <w:p w14:paraId="4EF7E73B" w14:textId="77777777" w:rsidR="00255725" w:rsidRDefault="00255725" w:rsidP="007D52BD"/>
        </w:tc>
      </w:tr>
      <w:tr w:rsidR="00255725" w14:paraId="3EEB3EF3" w14:textId="77777777" w:rsidTr="007D52BD">
        <w:tc>
          <w:tcPr>
            <w:tcW w:w="2628" w:type="dxa"/>
          </w:tcPr>
          <w:p w14:paraId="0A680FDB" w14:textId="77777777" w:rsidR="00255725" w:rsidRDefault="00255725" w:rsidP="007D52BD">
            <w:proofErr w:type="spellStart"/>
            <w:r>
              <w:t>Inr</w:t>
            </w:r>
            <w:proofErr w:type="spellEnd"/>
          </w:p>
        </w:tc>
        <w:tc>
          <w:tcPr>
            <w:tcW w:w="3420" w:type="dxa"/>
          </w:tcPr>
          <w:p w14:paraId="5534EA52" w14:textId="77777777" w:rsidR="00255725" w:rsidRDefault="00255725" w:rsidP="007D52BD"/>
        </w:tc>
        <w:tc>
          <w:tcPr>
            <w:tcW w:w="3420" w:type="dxa"/>
          </w:tcPr>
          <w:p w14:paraId="6A0E3A9B" w14:textId="77777777" w:rsidR="00255725" w:rsidRDefault="00255725" w:rsidP="007D52BD"/>
        </w:tc>
      </w:tr>
      <w:tr w:rsidR="00255725" w14:paraId="145E34DD" w14:textId="77777777" w:rsidTr="007D52BD">
        <w:tc>
          <w:tcPr>
            <w:tcW w:w="2628" w:type="dxa"/>
          </w:tcPr>
          <w:p w14:paraId="61DAC6AB" w14:textId="77777777" w:rsidR="00255725" w:rsidRDefault="00255725" w:rsidP="007D52BD">
            <w:r>
              <w:t>MTE</w:t>
            </w:r>
          </w:p>
        </w:tc>
        <w:tc>
          <w:tcPr>
            <w:tcW w:w="3420" w:type="dxa"/>
          </w:tcPr>
          <w:p w14:paraId="21047885" w14:textId="77777777" w:rsidR="00255725" w:rsidRDefault="00255725" w:rsidP="007D52BD"/>
        </w:tc>
        <w:tc>
          <w:tcPr>
            <w:tcW w:w="3420" w:type="dxa"/>
          </w:tcPr>
          <w:p w14:paraId="43905D75" w14:textId="77777777" w:rsidR="00255725" w:rsidRDefault="00255725" w:rsidP="007D52BD"/>
        </w:tc>
      </w:tr>
      <w:tr w:rsidR="00255725" w14:paraId="4570F167" w14:textId="77777777" w:rsidTr="007D52BD">
        <w:tc>
          <w:tcPr>
            <w:tcW w:w="2628" w:type="dxa"/>
          </w:tcPr>
          <w:p w14:paraId="7D1EB036" w14:textId="77777777" w:rsidR="00255725" w:rsidRDefault="00255725" w:rsidP="007D52BD">
            <w:r>
              <w:t>DPE</w:t>
            </w:r>
          </w:p>
        </w:tc>
        <w:tc>
          <w:tcPr>
            <w:tcW w:w="3420" w:type="dxa"/>
          </w:tcPr>
          <w:p w14:paraId="1D5B1516" w14:textId="77777777" w:rsidR="00255725" w:rsidRDefault="00255725" w:rsidP="007D52BD"/>
        </w:tc>
        <w:tc>
          <w:tcPr>
            <w:tcW w:w="3420" w:type="dxa"/>
          </w:tcPr>
          <w:p w14:paraId="4A449E12" w14:textId="77777777" w:rsidR="00255725" w:rsidRDefault="00255725" w:rsidP="007D52BD"/>
        </w:tc>
      </w:tr>
      <w:tr w:rsidR="00255725" w14:paraId="01844719" w14:textId="77777777" w:rsidTr="007D52BD">
        <w:tc>
          <w:tcPr>
            <w:tcW w:w="2628" w:type="dxa"/>
          </w:tcPr>
          <w:p w14:paraId="18E9E698" w14:textId="77777777" w:rsidR="00255725" w:rsidRDefault="00255725" w:rsidP="007D52BD">
            <w:r>
              <w:t>Ohler_motif1</w:t>
            </w:r>
          </w:p>
        </w:tc>
        <w:tc>
          <w:tcPr>
            <w:tcW w:w="3420" w:type="dxa"/>
          </w:tcPr>
          <w:p w14:paraId="60401774" w14:textId="77777777" w:rsidR="00255725" w:rsidRDefault="00255725" w:rsidP="007D52BD"/>
        </w:tc>
        <w:tc>
          <w:tcPr>
            <w:tcW w:w="3420" w:type="dxa"/>
          </w:tcPr>
          <w:p w14:paraId="15D0ACDD" w14:textId="77777777" w:rsidR="00255725" w:rsidRDefault="00255725" w:rsidP="007D52BD"/>
        </w:tc>
      </w:tr>
      <w:tr w:rsidR="00255725" w14:paraId="2E4E2C45" w14:textId="77777777" w:rsidTr="007D52BD">
        <w:tc>
          <w:tcPr>
            <w:tcW w:w="2628" w:type="dxa"/>
          </w:tcPr>
          <w:p w14:paraId="4AA82F05" w14:textId="77777777" w:rsidR="00255725" w:rsidRDefault="00255725" w:rsidP="007D52BD">
            <w:r>
              <w:t>DRE</w:t>
            </w:r>
          </w:p>
        </w:tc>
        <w:tc>
          <w:tcPr>
            <w:tcW w:w="3420" w:type="dxa"/>
          </w:tcPr>
          <w:p w14:paraId="3120C1B6" w14:textId="77777777" w:rsidR="00255725" w:rsidRDefault="00255725" w:rsidP="007D52BD"/>
        </w:tc>
        <w:tc>
          <w:tcPr>
            <w:tcW w:w="3420" w:type="dxa"/>
          </w:tcPr>
          <w:p w14:paraId="50B441D3" w14:textId="77777777" w:rsidR="00255725" w:rsidRDefault="00255725" w:rsidP="007D52BD"/>
        </w:tc>
      </w:tr>
      <w:tr w:rsidR="00255725" w14:paraId="76794CBD" w14:textId="77777777" w:rsidTr="007D52BD">
        <w:tc>
          <w:tcPr>
            <w:tcW w:w="2628" w:type="dxa"/>
          </w:tcPr>
          <w:p w14:paraId="08052D22" w14:textId="77777777" w:rsidR="00255725" w:rsidRDefault="00255725" w:rsidP="007D52BD">
            <w:r>
              <w:t>Ohler_motif5</w:t>
            </w:r>
          </w:p>
        </w:tc>
        <w:tc>
          <w:tcPr>
            <w:tcW w:w="3420" w:type="dxa"/>
          </w:tcPr>
          <w:p w14:paraId="49A13191" w14:textId="77777777" w:rsidR="00255725" w:rsidRDefault="00255725" w:rsidP="007D52BD"/>
        </w:tc>
        <w:tc>
          <w:tcPr>
            <w:tcW w:w="3420" w:type="dxa"/>
          </w:tcPr>
          <w:p w14:paraId="47F754B4" w14:textId="77777777" w:rsidR="00255725" w:rsidRDefault="00255725" w:rsidP="007D52BD"/>
        </w:tc>
      </w:tr>
      <w:tr w:rsidR="00255725" w14:paraId="74F44EFC" w14:textId="77777777" w:rsidTr="007D52BD">
        <w:tc>
          <w:tcPr>
            <w:tcW w:w="2628" w:type="dxa"/>
          </w:tcPr>
          <w:p w14:paraId="2681D637" w14:textId="77777777" w:rsidR="00255725" w:rsidRDefault="00255725" w:rsidP="007D52BD">
            <w:r>
              <w:t>Ohler_motif6</w:t>
            </w:r>
          </w:p>
        </w:tc>
        <w:tc>
          <w:tcPr>
            <w:tcW w:w="3420" w:type="dxa"/>
          </w:tcPr>
          <w:p w14:paraId="5E03B0A7" w14:textId="77777777" w:rsidR="00255725" w:rsidRDefault="00255725" w:rsidP="007D52BD"/>
        </w:tc>
        <w:tc>
          <w:tcPr>
            <w:tcW w:w="3420" w:type="dxa"/>
          </w:tcPr>
          <w:p w14:paraId="4E9CEB1B" w14:textId="77777777" w:rsidR="00255725" w:rsidRDefault="00255725" w:rsidP="007D52BD"/>
        </w:tc>
      </w:tr>
      <w:tr w:rsidR="00255725" w14:paraId="6DD33D24" w14:textId="77777777" w:rsidTr="007D52BD">
        <w:tc>
          <w:tcPr>
            <w:tcW w:w="2628" w:type="dxa"/>
          </w:tcPr>
          <w:p w14:paraId="5B871421" w14:textId="77777777" w:rsidR="00255725" w:rsidRDefault="00255725" w:rsidP="007D52BD">
            <w:r>
              <w:t>Ohler_motif7</w:t>
            </w:r>
          </w:p>
        </w:tc>
        <w:tc>
          <w:tcPr>
            <w:tcW w:w="3420" w:type="dxa"/>
          </w:tcPr>
          <w:p w14:paraId="681C161F" w14:textId="77777777" w:rsidR="00255725" w:rsidRDefault="00255725" w:rsidP="007D52BD"/>
        </w:tc>
        <w:tc>
          <w:tcPr>
            <w:tcW w:w="3420" w:type="dxa"/>
          </w:tcPr>
          <w:p w14:paraId="18897ED4" w14:textId="77777777" w:rsidR="00255725" w:rsidRDefault="00255725" w:rsidP="007D52BD"/>
        </w:tc>
      </w:tr>
      <w:tr w:rsidR="00255725" w14:paraId="2F5FE0ED" w14:textId="77777777" w:rsidTr="007D52BD">
        <w:tc>
          <w:tcPr>
            <w:tcW w:w="2628" w:type="dxa"/>
          </w:tcPr>
          <w:p w14:paraId="5BDD7BC6" w14:textId="77777777" w:rsidR="00255725" w:rsidRDefault="00255725" w:rsidP="007D52BD">
            <w:r>
              <w:t>Ohler_motif8</w:t>
            </w:r>
          </w:p>
        </w:tc>
        <w:tc>
          <w:tcPr>
            <w:tcW w:w="3420" w:type="dxa"/>
          </w:tcPr>
          <w:p w14:paraId="5AE231C5" w14:textId="77777777" w:rsidR="00255725" w:rsidRDefault="00255725" w:rsidP="007D52BD"/>
        </w:tc>
        <w:tc>
          <w:tcPr>
            <w:tcW w:w="3420" w:type="dxa"/>
          </w:tcPr>
          <w:p w14:paraId="329C406A" w14:textId="77777777" w:rsidR="00255725" w:rsidRDefault="00255725" w:rsidP="007D52BD"/>
        </w:tc>
      </w:tr>
    </w:tbl>
    <w:p w14:paraId="403AFFC5" w14:textId="77777777" w:rsidR="00255725" w:rsidRDefault="00255725" w:rsidP="00255725">
      <w:pPr>
        <w:pStyle w:val="Heading3"/>
      </w:pPr>
    </w:p>
    <w:p w14:paraId="3A588789" w14:textId="77777777" w:rsidR="007D52BD" w:rsidRPr="00917C3D" w:rsidRDefault="007D52BD" w:rsidP="007D52BD">
      <w:pPr>
        <w:pStyle w:val="Heading2"/>
        <w:numPr>
          <w:ilvl w:val="0"/>
          <w:numId w:val="16"/>
        </w:numPr>
        <w:rPr>
          <w:sz w:val="32"/>
          <w:szCs w:val="32"/>
          <w:u w:val="single"/>
        </w:rPr>
      </w:pPr>
      <w:r>
        <w:rPr>
          <w:sz w:val="32"/>
          <w:szCs w:val="32"/>
          <w:u w:val="single"/>
        </w:rPr>
        <w:t xml:space="preserve">Transcript </w:t>
      </w:r>
      <w:r w:rsidRPr="00917C3D">
        <w:rPr>
          <w:sz w:val="32"/>
          <w:szCs w:val="32"/>
          <w:u w:val="single"/>
        </w:rPr>
        <w:t>report form (optional for some classes)</w:t>
      </w:r>
    </w:p>
    <w:p w14:paraId="2BFE2E92" w14:textId="5381B0FB" w:rsidR="003154E4" w:rsidRDefault="003154E4" w:rsidP="002557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8"/>
        <w:gridCol w:w="5058"/>
      </w:tblGrid>
      <w:tr w:rsidR="0079385B" w14:paraId="30A164E5" w14:textId="77777777" w:rsidTr="007D52BD">
        <w:tc>
          <w:tcPr>
            <w:tcW w:w="4518" w:type="dxa"/>
            <w:shd w:val="clear" w:color="auto" w:fill="auto"/>
          </w:tcPr>
          <w:p w14:paraId="57C01C90" w14:textId="341EDC39" w:rsidR="0079385B" w:rsidRPr="00EF11FE" w:rsidRDefault="0079385B" w:rsidP="007D52BD">
            <w:pPr>
              <w:rPr>
                <w:b/>
              </w:rPr>
            </w:pPr>
            <w:r>
              <w:rPr>
                <w:b/>
              </w:rPr>
              <w:t xml:space="preserve">Name(s) of transcript isoform(s) </w:t>
            </w:r>
            <w:r w:rsidR="001F3263">
              <w:rPr>
                <w:b/>
              </w:rPr>
              <w:t xml:space="preserve">in </w:t>
            </w:r>
            <w:r w:rsidRPr="009708B4">
              <w:rPr>
                <w:b/>
                <w:i/>
                <w:iCs/>
              </w:rPr>
              <w:t>D. melanogaster</w:t>
            </w:r>
          </w:p>
        </w:tc>
        <w:tc>
          <w:tcPr>
            <w:tcW w:w="5058" w:type="dxa"/>
            <w:shd w:val="clear" w:color="auto" w:fill="auto"/>
          </w:tcPr>
          <w:p w14:paraId="001494E9" w14:textId="59743569" w:rsidR="0079385B" w:rsidRPr="00EF11FE" w:rsidRDefault="001F3263" w:rsidP="007D52BD">
            <w:pPr>
              <w:rPr>
                <w:b/>
              </w:rPr>
            </w:pPr>
            <w:r>
              <w:rPr>
                <w:b/>
              </w:rPr>
              <w:t>Do you think this isoform is present in your target species (yes/no)?</w:t>
            </w:r>
          </w:p>
        </w:tc>
      </w:tr>
      <w:tr w:rsidR="0079385B" w14:paraId="2D9C1E2C" w14:textId="77777777" w:rsidTr="007D52BD">
        <w:tc>
          <w:tcPr>
            <w:tcW w:w="4518" w:type="dxa"/>
            <w:shd w:val="clear" w:color="auto" w:fill="auto"/>
          </w:tcPr>
          <w:p w14:paraId="3AA86C27" w14:textId="77777777" w:rsidR="0079385B" w:rsidRDefault="0079385B" w:rsidP="007D52BD"/>
        </w:tc>
        <w:tc>
          <w:tcPr>
            <w:tcW w:w="5058" w:type="dxa"/>
            <w:shd w:val="clear" w:color="auto" w:fill="auto"/>
          </w:tcPr>
          <w:p w14:paraId="6A49D5CE" w14:textId="77777777" w:rsidR="0079385B" w:rsidRDefault="0079385B" w:rsidP="007D52BD"/>
        </w:tc>
      </w:tr>
      <w:tr w:rsidR="0079385B" w14:paraId="39C2B025" w14:textId="77777777" w:rsidTr="007D52BD">
        <w:tc>
          <w:tcPr>
            <w:tcW w:w="4518" w:type="dxa"/>
            <w:shd w:val="clear" w:color="auto" w:fill="auto"/>
          </w:tcPr>
          <w:p w14:paraId="593E4BC2" w14:textId="77777777" w:rsidR="0079385B" w:rsidRDefault="0079385B" w:rsidP="007D52BD"/>
        </w:tc>
        <w:tc>
          <w:tcPr>
            <w:tcW w:w="5058" w:type="dxa"/>
            <w:shd w:val="clear" w:color="auto" w:fill="auto"/>
          </w:tcPr>
          <w:p w14:paraId="45ED4025" w14:textId="77777777" w:rsidR="0079385B" w:rsidRDefault="0079385B" w:rsidP="007D52BD"/>
        </w:tc>
      </w:tr>
      <w:tr w:rsidR="0079385B" w14:paraId="00AC2390" w14:textId="77777777" w:rsidTr="007D52BD">
        <w:tc>
          <w:tcPr>
            <w:tcW w:w="4518" w:type="dxa"/>
            <w:shd w:val="clear" w:color="auto" w:fill="auto"/>
          </w:tcPr>
          <w:p w14:paraId="7CEC5A13" w14:textId="77777777" w:rsidR="0079385B" w:rsidRDefault="0079385B" w:rsidP="007D52BD"/>
        </w:tc>
        <w:tc>
          <w:tcPr>
            <w:tcW w:w="5058" w:type="dxa"/>
            <w:shd w:val="clear" w:color="auto" w:fill="auto"/>
          </w:tcPr>
          <w:p w14:paraId="1248748E" w14:textId="77777777" w:rsidR="0079385B" w:rsidRDefault="0079385B" w:rsidP="007D52BD"/>
        </w:tc>
      </w:tr>
      <w:tr w:rsidR="0079385B" w14:paraId="71E12E8A" w14:textId="77777777" w:rsidTr="007D52BD">
        <w:tc>
          <w:tcPr>
            <w:tcW w:w="4518" w:type="dxa"/>
            <w:shd w:val="clear" w:color="auto" w:fill="auto"/>
          </w:tcPr>
          <w:p w14:paraId="66DCF2B9" w14:textId="77777777" w:rsidR="0079385B" w:rsidRDefault="0079385B" w:rsidP="007D52BD"/>
        </w:tc>
        <w:tc>
          <w:tcPr>
            <w:tcW w:w="5058" w:type="dxa"/>
            <w:shd w:val="clear" w:color="auto" w:fill="auto"/>
          </w:tcPr>
          <w:p w14:paraId="455891E1" w14:textId="77777777" w:rsidR="0079385B" w:rsidRDefault="0079385B" w:rsidP="007D52BD"/>
        </w:tc>
      </w:tr>
    </w:tbl>
    <w:p w14:paraId="2B530257" w14:textId="77777777" w:rsidR="001F3263" w:rsidRDefault="001F3263" w:rsidP="001F3263">
      <w:pPr>
        <w:rPr>
          <w:color w:val="000000" w:themeColor="text1"/>
        </w:rPr>
      </w:pPr>
      <w:r w:rsidRPr="00D00A7B">
        <w:rPr>
          <w:color w:val="000000" w:themeColor="text1"/>
        </w:rPr>
        <w:t xml:space="preserve">Is there </w:t>
      </w:r>
      <w:r>
        <w:rPr>
          <w:color w:val="000000" w:themeColor="text1"/>
        </w:rPr>
        <w:t xml:space="preserve">strong </w:t>
      </w:r>
      <w:r w:rsidRPr="00D00A7B">
        <w:rPr>
          <w:color w:val="000000" w:themeColor="text1"/>
        </w:rPr>
        <w:t xml:space="preserve">evidence for distinct </w:t>
      </w:r>
      <w:r>
        <w:rPr>
          <w:color w:val="000000" w:themeColor="text1"/>
        </w:rPr>
        <w:t>transcript</w:t>
      </w:r>
      <w:r w:rsidRPr="00D00A7B">
        <w:rPr>
          <w:color w:val="000000" w:themeColor="text1"/>
        </w:rPr>
        <w:t xml:space="preserve"> isoforms present in your species but not found in </w:t>
      </w:r>
      <w:r w:rsidRPr="00D00A7B">
        <w:rPr>
          <w:i/>
          <w:iCs/>
          <w:color w:val="000000" w:themeColor="text1"/>
        </w:rPr>
        <w:t>D. melanogaster</w:t>
      </w:r>
      <w:r>
        <w:rPr>
          <w:color w:val="000000" w:themeColor="text1"/>
        </w:rPr>
        <w:t xml:space="preserve"> (yes/no</w:t>
      </w:r>
      <w:proofErr w:type="gramStart"/>
      <w:r>
        <w:rPr>
          <w:color w:val="000000" w:themeColor="text1"/>
        </w:rPr>
        <w:t>)?_</w:t>
      </w:r>
      <w:proofErr w:type="gramEnd"/>
      <w:r>
        <w:rPr>
          <w:color w:val="000000" w:themeColor="text1"/>
        </w:rPr>
        <w:t xml:space="preserve">_________   How many?___________ </w:t>
      </w:r>
    </w:p>
    <w:p w14:paraId="7D25147C" w14:textId="1B29BD61" w:rsidR="001F3263" w:rsidRPr="001F3263" w:rsidRDefault="001F3263" w:rsidP="001F3263">
      <w:pPr>
        <w:rPr>
          <w:color w:val="0070C0"/>
          <w:sz w:val="21"/>
          <w:szCs w:val="21"/>
        </w:rPr>
      </w:pPr>
      <w:r w:rsidRPr="001F3263">
        <w:rPr>
          <w:color w:val="0070C0"/>
          <w:sz w:val="21"/>
          <w:szCs w:val="21"/>
        </w:rPr>
        <w:t>*</w:t>
      </w:r>
      <w:r>
        <w:rPr>
          <w:color w:val="0070C0"/>
          <w:sz w:val="21"/>
          <w:szCs w:val="21"/>
        </w:rPr>
        <w:t>Note</w:t>
      </w:r>
      <w:r w:rsidRPr="001F3263">
        <w:rPr>
          <w:color w:val="0070C0"/>
          <w:sz w:val="21"/>
          <w:szCs w:val="21"/>
        </w:rPr>
        <w:t xml:space="preserve"> that if you have a novel coding region you should also have at least one novel transcript.</w:t>
      </w:r>
    </w:p>
    <w:p w14:paraId="128FCDF0" w14:textId="77777777" w:rsidR="001F3263" w:rsidRDefault="001F3263" w:rsidP="001F3263">
      <w:pPr>
        <w:rPr>
          <w:color w:val="000000" w:themeColor="text1"/>
        </w:rPr>
      </w:pPr>
    </w:p>
    <w:p w14:paraId="31DC3174" w14:textId="033DC915" w:rsidR="001F3263" w:rsidRPr="00D00A7B" w:rsidRDefault="001F3263" w:rsidP="001F3263">
      <w:pPr>
        <w:rPr>
          <w:color w:val="000000" w:themeColor="text1"/>
        </w:rPr>
      </w:pPr>
      <w:r>
        <w:rPr>
          <w:color w:val="000000" w:themeColor="text1"/>
        </w:rPr>
        <w:t xml:space="preserve">If yes, create additional transcript isoform reports for those transcript sequences and name the isoforms -RAA, -RAB </w:t>
      </w:r>
      <w:r w:rsidRPr="0079385B">
        <w:rPr>
          <w:i/>
          <w:iCs/>
          <w:color w:val="000000" w:themeColor="text1"/>
        </w:rPr>
        <w:t>et</w:t>
      </w:r>
      <w:r>
        <w:rPr>
          <w:i/>
          <w:iCs/>
          <w:color w:val="000000" w:themeColor="text1"/>
        </w:rPr>
        <w:t>.</w:t>
      </w:r>
      <w:r>
        <w:rPr>
          <w:color w:val="000000" w:themeColor="text1"/>
        </w:rPr>
        <w:t xml:space="preserve"> (</w:t>
      </w:r>
      <w:r w:rsidRPr="003E7A66">
        <w:rPr>
          <w:i/>
          <w:iCs/>
          <w:color w:val="000000" w:themeColor="text1"/>
        </w:rPr>
        <w:t>e.g.</w:t>
      </w:r>
      <w:r>
        <w:rPr>
          <w:color w:val="000000" w:themeColor="text1"/>
        </w:rPr>
        <w:t xml:space="preserve"> </w:t>
      </w:r>
      <w:proofErr w:type="spellStart"/>
      <w:r>
        <w:rPr>
          <w:color w:val="000000" w:themeColor="text1"/>
        </w:rPr>
        <w:t>dbia_eye</w:t>
      </w:r>
      <w:proofErr w:type="spellEnd"/>
      <w:r>
        <w:rPr>
          <w:color w:val="000000" w:themeColor="text1"/>
        </w:rPr>
        <w:t>-RAA).</w:t>
      </w:r>
    </w:p>
    <w:p w14:paraId="07A45147" w14:textId="7F7CC0F8" w:rsidR="003154E4" w:rsidRPr="001F3263" w:rsidRDefault="001F3263" w:rsidP="003154E4">
      <w:pPr>
        <w:rPr>
          <w:color w:val="0070C0"/>
          <w:sz w:val="21"/>
          <w:szCs w:val="21"/>
        </w:rPr>
      </w:pPr>
      <w:r w:rsidRPr="001F3263">
        <w:rPr>
          <w:color w:val="0070C0"/>
          <w:sz w:val="21"/>
          <w:szCs w:val="21"/>
        </w:rPr>
        <w:t>*If these new transcripts include novel CDS then make sure to match the isoform naming used for the coding region above.</w:t>
      </w:r>
    </w:p>
    <w:p w14:paraId="5400A34D" w14:textId="77777777" w:rsidR="007D52BD" w:rsidRDefault="007D52BD">
      <w:pPr>
        <w:rPr>
          <w:rFonts w:asciiTheme="majorHAnsi" w:eastAsiaTheme="majorEastAsia" w:hAnsiTheme="majorHAnsi" w:cstheme="majorBidi"/>
          <w:b/>
          <w:bCs/>
          <w:color w:val="663366" w:themeColor="accent1"/>
          <w:sz w:val="26"/>
          <w:szCs w:val="26"/>
          <w:u w:val="single"/>
        </w:rPr>
      </w:pPr>
      <w:r>
        <w:rPr>
          <w:u w:val="single"/>
        </w:rPr>
        <w:br w:type="page"/>
      </w:r>
    </w:p>
    <w:p w14:paraId="01168F9A" w14:textId="5E8D459D" w:rsidR="001F3263" w:rsidRPr="00A67FE8" w:rsidRDefault="001F3263" w:rsidP="001F3263">
      <w:pPr>
        <w:pStyle w:val="Heading2"/>
        <w:rPr>
          <w:color w:val="FF0000"/>
          <w:u w:val="single"/>
        </w:rPr>
      </w:pPr>
      <w:r>
        <w:rPr>
          <w:u w:val="single"/>
        </w:rPr>
        <w:lastRenderedPageBreak/>
        <w:t>Transcript i</w:t>
      </w:r>
      <w:r w:rsidRPr="001C073C">
        <w:rPr>
          <w:u w:val="single"/>
        </w:rPr>
        <w:t>soform report form</w:t>
      </w:r>
      <w:r w:rsidR="00A67FE8">
        <w:rPr>
          <w:u w:val="single"/>
        </w:rPr>
        <w:t xml:space="preserve"> </w:t>
      </w:r>
    </w:p>
    <w:p w14:paraId="598FCA88" w14:textId="316F5E8F" w:rsidR="001F3263" w:rsidRPr="00830290" w:rsidRDefault="001F3263" w:rsidP="001F3263">
      <w:pPr>
        <w:rPr>
          <w:rStyle w:val="IntenseEmphasis"/>
        </w:rPr>
      </w:pPr>
      <w:r w:rsidRPr="00830290">
        <w:rPr>
          <w:rStyle w:val="IntenseEmphasis"/>
        </w:rPr>
        <w:t xml:space="preserve">Complete this report form for each unique isoform </w:t>
      </w:r>
      <w:r>
        <w:rPr>
          <w:rStyle w:val="IntenseEmphasis"/>
        </w:rPr>
        <w:t xml:space="preserve">listed </w:t>
      </w:r>
      <w:r w:rsidRPr="00830290">
        <w:rPr>
          <w:rStyle w:val="IntenseEmphasis"/>
        </w:rPr>
        <w:t>in the table above (</w:t>
      </w:r>
      <w:r w:rsidRPr="002A6420">
        <w:rPr>
          <w:rStyle w:val="IntenseEmphasis"/>
          <w:color w:val="0070C0"/>
        </w:rPr>
        <w:t>copy and paste to create as many copies of this</w:t>
      </w:r>
      <w:r>
        <w:rPr>
          <w:rStyle w:val="IntenseEmphasis"/>
          <w:color w:val="0070C0"/>
        </w:rPr>
        <w:t xml:space="preserve"> </w:t>
      </w:r>
      <w:proofErr w:type="gramStart"/>
      <w:r>
        <w:rPr>
          <w:rStyle w:val="IntenseEmphasis"/>
          <w:color w:val="0070C0"/>
        </w:rPr>
        <w:t xml:space="preserve">Transcript </w:t>
      </w:r>
      <w:r w:rsidRPr="002A6420">
        <w:rPr>
          <w:rStyle w:val="IntenseEmphasis"/>
          <w:color w:val="0070C0"/>
        </w:rPr>
        <w:t xml:space="preserve"> Isoform</w:t>
      </w:r>
      <w:proofErr w:type="gramEnd"/>
      <w:r w:rsidRPr="002A6420">
        <w:rPr>
          <w:rStyle w:val="IntenseEmphasis"/>
          <w:color w:val="0070C0"/>
        </w:rPr>
        <w:t xml:space="preserve"> Report Form as needed</w:t>
      </w:r>
      <w:r w:rsidRPr="00830290">
        <w:rPr>
          <w:rStyle w:val="IntenseEmphasis"/>
        </w:rPr>
        <w:t>):</w:t>
      </w:r>
    </w:p>
    <w:p w14:paraId="68C3245E" w14:textId="77777777" w:rsidR="001F3263" w:rsidRDefault="001F3263" w:rsidP="003154E4"/>
    <w:p w14:paraId="74BD58A0" w14:textId="47BF5253" w:rsidR="003154E4" w:rsidRPr="007D52BD" w:rsidRDefault="001F3263" w:rsidP="00255725">
      <w:pPr>
        <w:rPr>
          <w:u w:val="single"/>
        </w:rPr>
      </w:pPr>
      <w:r>
        <w:t>Transcript</w:t>
      </w:r>
      <w:r w:rsidR="003154E4">
        <w:t>-isoform name (</w:t>
      </w:r>
      <w:r w:rsidR="003154E4" w:rsidRPr="00FD3494">
        <w:rPr>
          <w:i/>
        </w:rPr>
        <w:t>e.g.</w:t>
      </w:r>
      <w:r w:rsidR="003154E4">
        <w:t xml:space="preserve">, </w:t>
      </w:r>
      <w:proofErr w:type="spellStart"/>
      <w:r w:rsidR="003154E4" w:rsidRPr="00136D4A">
        <w:rPr>
          <w:i/>
        </w:rPr>
        <w:t>dbia_ey</w:t>
      </w:r>
      <w:proofErr w:type="spellEnd"/>
      <w:r w:rsidR="003154E4" w:rsidRPr="00136D4A">
        <w:rPr>
          <w:i/>
        </w:rPr>
        <w:t>-RA</w:t>
      </w:r>
      <w:r w:rsidR="003154E4">
        <w:t xml:space="preserve">): </w:t>
      </w:r>
      <w:r w:rsidR="003154E4">
        <w:rPr>
          <w:u w:val="single"/>
        </w:rPr>
        <w:tab/>
      </w:r>
      <w:r w:rsidR="003154E4">
        <w:rPr>
          <w:u w:val="single"/>
        </w:rPr>
        <w:tab/>
      </w:r>
      <w:r w:rsidR="003154E4">
        <w:rPr>
          <w:u w:val="single"/>
        </w:rPr>
        <w:tab/>
      </w:r>
      <w:r w:rsidR="003154E4">
        <w:rPr>
          <w:u w:val="single"/>
        </w:rPr>
        <w:tab/>
      </w:r>
      <w:r w:rsidR="003154E4">
        <w:rPr>
          <w:u w:val="single"/>
        </w:rPr>
        <w:tab/>
      </w:r>
      <w:r w:rsidR="003154E4">
        <w:rPr>
          <w:u w:val="single"/>
        </w:rPr>
        <w:tab/>
      </w:r>
      <w:r w:rsidR="003154E4">
        <w:rPr>
          <w:u w:val="single"/>
        </w:rPr>
        <w:tab/>
      </w:r>
    </w:p>
    <w:p w14:paraId="76B57063" w14:textId="77777777" w:rsidR="007D52BD" w:rsidRDefault="007D52BD" w:rsidP="00255725"/>
    <w:p w14:paraId="795450E2" w14:textId="77777777" w:rsidR="007D52BD" w:rsidRDefault="007D52BD" w:rsidP="007D52BD">
      <w:r w:rsidRPr="007D52BD">
        <w:rPr>
          <w:b/>
          <w:bCs/>
        </w:rPr>
        <w:t xml:space="preserve">Coding Exon Coordinates </w:t>
      </w:r>
      <w:r>
        <w:t xml:space="preserve">(e.g. 100-200). Exon numbering as in the gene record finder for the </w:t>
      </w:r>
      <w:r w:rsidRPr="007D52BD">
        <w:rPr>
          <w:u w:val="single"/>
        </w:rPr>
        <w:t>polypeptide</w:t>
      </w:r>
      <w:r>
        <w:t>.  Add more columns if needed.</w:t>
      </w:r>
    </w:p>
    <w:tbl>
      <w:tblPr>
        <w:tblStyle w:val="TableGrid"/>
        <w:tblW w:w="0" w:type="auto"/>
        <w:tblLook w:val="04A0" w:firstRow="1" w:lastRow="0" w:firstColumn="1" w:lastColumn="0" w:noHBand="0" w:noVBand="1"/>
      </w:tblPr>
      <w:tblGrid>
        <w:gridCol w:w="992"/>
        <w:gridCol w:w="992"/>
        <w:gridCol w:w="992"/>
        <w:gridCol w:w="992"/>
        <w:gridCol w:w="993"/>
        <w:gridCol w:w="993"/>
        <w:gridCol w:w="993"/>
        <w:gridCol w:w="993"/>
        <w:gridCol w:w="993"/>
      </w:tblGrid>
      <w:tr w:rsidR="007D52BD" w14:paraId="76FB9AB0" w14:textId="77777777" w:rsidTr="007D52BD">
        <w:tc>
          <w:tcPr>
            <w:tcW w:w="992" w:type="dxa"/>
          </w:tcPr>
          <w:p w14:paraId="32AFF400" w14:textId="77777777" w:rsidR="007D52BD" w:rsidRDefault="007D52BD" w:rsidP="007D52BD">
            <w:r>
              <w:t>Exon 1</w:t>
            </w:r>
          </w:p>
        </w:tc>
        <w:tc>
          <w:tcPr>
            <w:tcW w:w="992" w:type="dxa"/>
          </w:tcPr>
          <w:p w14:paraId="23306E42" w14:textId="77777777" w:rsidR="007D52BD" w:rsidRDefault="007D52BD" w:rsidP="007D52BD">
            <w:r>
              <w:t>Exon 2</w:t>
            </w:r>
          </w:p>
        </w:tc>
        <w:tc>
          <w:tcPr>
            <w:tcW w:w="992" w:type="dxa"/>
          </w:tcPr>
          <w:p w14:paraId="14028DAE" w14:textId="77777777" w:rsidR="007D52BD" w:rsidRDefault="007D52BD" w:rsidP="007D52BD">
            <w:r>
              <w:t>Exon 3</w:t>
            </w:r>
          </w:p>
        </w:tc>
        <w:tc>
          <w:tcPr>
            <w:tcW w:w="992" w:type="dxa"/>
          </w:tcPr>
          <w:p w14:paraId="41020C6D" w14:textId="77777777" w:rsidR="007D52BD" w:rsidRDefault="007D52BD" w:rsidP="007D52BD">
            <w:r>
              <w:t>Exon 4</w:t>
            </w:r>
          </w:p>
        </w:tc>
        <w:tc>
          <w:tcPr>
            <w:tcW w:w="993" w:type="dxa"/>
          </w:tcPr>
          <w:p w14:paraId="06A37EA1" w14:textId="77777777" w:rsidR="007D52BD" w:rsidRDefault="007D52BD" w:rsidP="007D52BD">
            <w:r>
              <w:t>Exon 5</w:t>
            </w:r>
          </w:p>
        </w:tc>
        <w:tc>
          <w:tcPr>
            <w:tcW w:w="993" w:type="dxa"/>
          </w:tcPr>
          <w:p w14:paraId="493D8F79" w14:textId="77777777" w:rsidR="007D52BD" w:rsidRDefault="007D52BD" w:rsidP="007D52BD">
            <w:r>
              <w:t>Exon 6</w:t>
            </w:r>
          </w:p>
        </w:tc>
        <w:tc>
          <w:tcPr>
            <w:tcW w:w="993" w:type="dxa"/>
          </w:tcPr>
          <w:p w14:paraId="59B5FC82" w14:textId="77777777" w:rsidR="007D52BD" w:rsidRDefault="007D52BD" w:rsidP="007D52BD">
            <w:r>
              <w:t>Exon 7</w:t>
            </w:r>
          </w:p>
        </w:tc>
        <w:tc>
          <w:tcPr>
            <w:tcW w:w="993" w:type="dxa"/>
          </w:tcPr>
          <w:p w14:paraId="35A4E21E" w14:textId="77777777" w:rsidR="007D52BD" w:rsidRDefault="007D52BD" w:rsidP="007D52BD">
            <w:r>
              <w:t>Exon 8</w:t>
            </w:r>
          </w:p>
        </w:tc>
        <w:tc>
          <w:tcPr>
            <w:tcW w:w="993" w:type="dxa"/>
          </w:tcPr>
          <w:p w14:paraId="1183590A" w14:textId="77777777" w:rsidR="007D52BD" w:rsidRDefault="007D52BD" w:rsidP="007D52BD">
            <w:r>
              <w:t>Exon 9</w:t>
            </w:r>
          </w:p>
        </w:tc>
      </w:tr>
      <w:tr w:rsidR="007D52BD" w14:paraId="47A58B39" w14:textId="77777777" w:rsidTr="007D52BD">
        <w:tc>
          <w:tcPr>
            <w:tcW w:w="992" w:type="dxa"/>
          </w:tcPr>
          <w:p w14:paraId="2D6A4BC6" w14:textId="3BD0F301" w:rsidR="007D52BD" w:rsidRDefault="007D52BD" w:rsidP="007D52BD"/>
        </w:tc>
        <w:tc>
          <w:tcPr>
            <w:tcW w:w="992" w:type="dxa"/>
          </w:tcPr>
          <w:p w14:paraId="61E9ABE4" w14:textId="572EDC94" w:rsidR="007D52BD" w:rsidRDefault="007D52BD" w:rsidP="007D52BD"/>
        </w:tc>
        <w:tc>
          <w:tcPr>
            <w:tcW w:w="992" w:type="dxa"/>
          </w:tcPr>
          <w:p w14:paraId="5C74362C" w14:textId="7792D629" w:rsidR="007D52BD" w:rsidRDefault="007D52BD" w:rsidP="007D52BD"/>
        </w:tc>
        <w:tc>
          <w:tcPr>
            <w:tcW w:w="992" w:type="dxa"/>
          </w:tcPr>
          <w:p w14:paraId="714F28D9" w14:textId="6A9BD6F8" w:rsidR="007D52BD" w:rsidRDefault="007D52BD" w:rsidP="007D52BD"/>
        </w:tc>
        <w:tc>
          <w:tcPr>
            <w:tcW w:w="993" w:type="dxa"/>
          </w:tcPr>
          <w:p w14:paraId="04DEF822" w14:textId="50766F62" w:rsidR="007D52BD" w:rsidRDefault="007D52BD" w:rsidP="007D52BD"/>
        </w:tc>
        <w:tc>
          <w:tcPr>
            <w:tcW w:w="993" w:type="dxa"/>
          </w:tcPr>
          <w:p w14:paraId="78E1E805" w14:textId="3635FEA2" w:rsidR="007D52BD" w:rsidRDefault="007D52BD" w:rsidP="007D52BD"/>
        </w:tc>
        <w:tc>
          <w:tcPr>
            <w:tcW w:w="993" w:type="dxa"/>
          </w:tcPr>
          <w:p w14:paraId="0D8F0673" w14:textId="77777777" w:rsidR="007D52BD" w:rsidRDefault="007D52BD" w:rsidP="007D52BD"/>
        </w:tc>
        <w:tc>
          <w:tcPr>
            <w:tcW w:w="993" w:type="dxa"/>
          </w:tcPr>
          <w:p w14:paraId="42F71C5B" w14:textId="77777777" w:rsidR="007D52BD" w:rsidRDefault="007D52BD" w:rsidP="007D52BD"/>
        </w:tc>
        <w:tc>
          <w:tcPr>
            <w:tcW w:w="993" w:type="dxa"/>
          </w:tcPr>
          <w:p w14:paraId="1D0799D7" w14:textId="77777777" w:rsidR="007D52BD" w:rsidRDefault="007D52BD" w:rsidP="007D52BD"/>
        </w:tc>
      </w:tr>
    </w:tbl>
    <w:p w14:paraId="4C10A8DA" w14:textId="77777777" w:rsidR="007D52BD" w:rsidRDefault="007D52BD" w:rsidP="00255725"/>
    <w:p w14:paraId="01E5394F" w14:textId="29A5789B" w:rsidR="00255725" w:rsidRDefault="00255725" w:rsidP="00255725">
      <w:r w:rsidRPr="007D52BD">
        <w:rPr>
          <w:b/>
          <w:bCs/>
        </w:rPr>
        <w:t>Transcribed Exon Coordinates</w:t>
      </w:r>
      <w:r>
        <w:t xml:space="preserve"> (e.g. 100-200). Exon numbering as in the gene record finder for the </w:t>
      </w:r>
      <w:r w:rsidRPr="007D52BD">
        <w:rPr>
          <w:u w:val="single"/>
        </w:rPr>
        <w:t>transcript</w:t>
      </w:r>
      <w:r>
        <w:t>.  Add more columns if needed.</w:t>
      </w:r>
    </w:p>
    <w:tbl>
      <w:tblPr>
        <w:tblStyle w:val="TableGrid"/>
        <w:tblW w:w="0" w:type="auto"/>
        <w:tblLook w:val="04A0" w:firstRow="1" w:lastRow="0" w:firstColumn="1" w:lastColumn="0" w:noHBand="0" w:noVBand="1"/>
      </w:tblPr>
      <w:tblGrid>
        <w:gridCol w:w="992"/>
        <w:gridCol w:w="992"/>
        <w:gridCol w:w="992"/>
        <w:gridCol w:w="992"/>
        <w:gridCol w:w="993"/>
        <w:gridCol w:w="993"/>
        <w:gridCol w:w="993"/>
        <w:gridCol w:w="993"/>
        <w:gridCol w:w="993"/>
      </w:tblGrid>
      <w:tr w:rsidR="00255725" w14:paraId="1DC486C4" w14:textId="77777777" w:rsidTr="007D52BD">
        <w:tc>
          <w:tcPr>
            <w:tcW w:w="992" w:type="dxa"/>
          </w:tcPr>
          <w:p w14:paraId="51D447A4" w14:textId="77777777" w:rsidR="00255725" w:rsidRDefault="00255725" w:rsidP="007D52BD">
            <w:r>
              <w:t>Exon 1</w:t>
            </w:r>
          </w:p>
        </w:tc>
        <w:tc>
          <w:tcPr>
            <w:tcW w:w="992" w:type="dxa"/>
          </w:tcPr>
          <w:p w14:paraId="57CD4468" w14:textId="77777777" w:rsidR="00255725" w:rsidRDefault="00255725" w:rsidP="007D52BD">
            <w:r>
              <w:t>Exon 2</w:t>
            </w:r>
          </w:p>
        </w:tc>
        <w:tc>
          <w:tcPr>
            <w:tcW w:w="992" w:type="dxa"/>
          </w:tcPr>
          <w:p w14:paraId="78C634DA" w14:textId="77777777" w:rsidR="00255725" w:rsidRDefault="00255725" w:rsidP="007D52BD">
            <w:r>
              <w:t>Exon 3</w:t>
            </w:r>
          </w:p>
        </w:tc>
        <w:tc>
          <w:tcPr>
            <w:tcW w:w="992" w:type="dxa"/>
          </w:tcPr>
          <w:p w14:paraId="66E67EB0" w14:textId="77777777" w:rsidR="00255725" w:rsidRDefault="00255725" w:rsidP="007D52BD">
            <w:r>
              <w:t>Exon 4</w:t>
            </w:r>
          </w:p>
        </w:tc>
        <w:tc>
          <w:tcPr>
            <w:tcW w:w="993" w:type="dxa"/>
          </w:tcPr>
          <w:p w14:paraId="33970A91" w14:textId="77777777" w:rsidR="00255725" w:rsidRDefault="00255725" w:rsidP="007D52BD">
            <w:r>
              <w:t>Exon 5</w:t>
            </w:r>
          </w:p>
        </w:tc>
        <w:tc>
          <w:tcPr>
            <w:tcW w:w="993" w:type="dxa"/>
          </w:tcPr>
          <w:p w14:paraId="447D3458" w14:textId="77777777" w:rsidR="00255725" w:rsidRDefault="00255725" w:rsidP="007D52BD">
            <w:r>
              <w:t>Exon 6</w:t>
            </w:r>
          </w:p>
        </w:tc>
        <w:tc>
          <w:tcPr>
            <w:tcW w:w="993" w:type="dxa"/>
          </w:tcPr>
          <w:p w14:paraId="124DDB61" w14:textId="77777777" w:rsidR="00255725" w:rsidRDefault="00255725" w:rsidP="007D52BD">
            <w:r>
              <w:t>Exon 7</w:t>
            </w:r>
          </w:p>
        </w:tc>
        <w:tc>
          <w:tcPr>
            <w:tcW w:w="993" w:type="dxa"/>
          </w:tcPr>
          <w:p w14:paraId="4FE5CFAF" w14:textId="77777777" w:rsidR="00255725" w:rsidRDefault="00255725" w:rsidP="007D52BD">
            <w:r>
              <w:t>Exon 8</w:t>
            </w:r>
          </w:p>
        </w:tc>
        <w:tc>
          <w:tcPr>
            <w:tcW w:w="993" w:type="dxa"/>
          </w:tcPr>
          <w:p w14:paraId="3E5D564C" w14:textId="77777777" w:rsidR="00255725" w:rsidRDefault="00255725" w:rsidP="007D52BD">
            <w:r>
              <w:t>Exon 9</w:t>
            </w:r>
          </w:p>
        </w:tc>
      </w:tr>
      <w:tr w:rsidR="00255725" w14:paraId="2A1A4D64" w14:textId="77777777" w:rsidTr="007D52BD">
        <w:tc>
          <w:tcPr>
            <w:tcW w:w="992" w:type="dxa"/>
          </w:tcPr>
          <w:p w14:paraId="1772C8EC" w14:textId="77777777" w:rsidR="00255725" w:rsidRDefault="00255725" w:rsidP="007D52BD"/>
        </w:tc>
        <w:tc>
          <w:tcPr>
            <w:tcW w:w="992" w:type="dxa"/>
          </w:tcPr>
          <w:p w14:paraId="2992D6A9" w14:textId="77777777" w:rsidR="00255725" w:rsidRDefault="00255725" w:rsidP="007D52BD"/>
        </w:tc>
        <w:tc>
          <w:tcPr>
            <w:tcW w:w="992" w:type="dxa"/>
          </w:tcPr>
          <w:p w14:paraId="0141CB78" w14:textId="77777777" w:rsidR="00255725" w:rsidRDefault="00255725" w:rsidP="007D52BD"/>
        </w:tc>
        <w:tc>
          <w:tcPr>
            <w:tcW w:w="992" w:type="dxa"/>
          </w:tcPr>
          <w:p w14:paraId="5427654D" w14:textId="77777777" w:rsidR="00255725" w:rsidRDefault="00255725" w:rsidP="007D52BD"/>
        </w:tc>
        <w:tc>
          <w:tcPr>
            <w:tcW w:w="993" w:type="dxa"/>
          </w:tcPr>
          <w:p w14:paraId="06662959" w14:textId="77777777" w:rsidR="00255725" w:rsidRDefault="00255725" w:rsidP="007D52BD"/>
        </w:tc>
        <w:tc>
          <w:tcPr>
            <w:tcW w:w="993" w:type="dxa"/>
          </w:tcPr>
          <w:p w14:paraId="184CE944" w14:textId="77777777" w:rsidR="00255725" w:rsidRDefault="00255725" w:rsidP="007D52BD"/>
        </w:tc>
        <w:tc>
          <w:tcPr>
            <w:tcW w:w="993" w:type="dxa"/>
          </w:tcPr>
          <w:p w14:paraId="599D9671" w14:textId="77777777" w:rsidR="00255725" w:rsidRDefault="00255725" w:rsidP="007D52BD"/>
        </w:tc>
        <w:tc>
          <w:tcPr>
            <w:tcW w:w="993" w:type="dxa"/>
          </w:tcPr>
          <w:p w14:paraId="0DA1447F" w14:textId="77777777" w:rsidR="00255725" w:rsidRDefault="00255725" w:rsidP="007D52BD"/>
        </w:tc>
        <w:tc>
          <w:tcPr>
            <w:tcW w:w="993" w:type="dxa"/>
          </w:tcPr>
          <w:p w14:paraId="7ECD6EA3" w14:textId="77777777" w:rsidR="00255725" w:rsidRDefault="00255725" w:rsidP="007D52BD"/>
        </w:tc>
      </w:tr>
    </w:tbl>
    <w:p w14:paraId="4E17B7A4" w14:textId="77777777" w:rsidR="00255725" w:rsidRPr="00233C09" w:rsidRDefault="00255725" w:rsidP="00255725"/>
    <w:p w14:paraId="7EECDEE6" w14:textId="77777777" w:rsidR="00255725" w:rsidRDefault="00255725" w:rsidP="00255725">
      <w:pPr>
        <w:rPr>
          <w:rStyle w:val="Hyperlink"/>
          <w:rFonts w:eastAsia="Times New Roman"/>
        </w:rPr>
      </w:pPr>
      <w:r>
        <w:t xml:space="preserve">• Use the Gene Model Checker for whole genome assemblies that is found at </w:t>
      </w:r>
      <w:hyperlink r:id="rId26" w:tgtFrame="_blank" w:history="1">
        <w:r>
          <w:rPr>
            <w:rStyle w:val="Hyperlink"/>
            <w:rFonts w:eastAsia="Times New Roman"/>
          </w:rPr>
          <w:t>http://gander.wustl.edu/~wilson/genechecker-ucsc/index.html</w:t>
        </w:r>
      </w:hyperlink>
    </w:p>
    <w:p w14:paraId="603012F7" w14:textId="77777777" w:rsidR="00255725" w:rsidRPr="001F3263" w:rsidRDefault="00255725" w:rsidP="00255725">
      <w:pPr>
        <w:rPr>
          <w:b/>
          <w:bCs/>
        </w:rPr>
      </w:pPr>
      <w:r w:rsidRPr="001F3263">
        <w:rPr>
          <w:b/>
          <w:bCs/>
        </w:rPr>
        <w:t>Make sure to click “yes” for “Annotated Untranslated Regions?”.</w:t>
      </w:r>
    </w:p>
    <w:p w14:paraId="4194D229" w14:textId="054F3AF3" w:rsidR="003F32E2" w:rsidRDefault="00255725" w:rsidP="00255725">
      <w:pPr>
        <w:rPr>
          <w:b/>
        </w:rPr>
      </w:pPr>
      <w:r>
        <w:t>• </w:t>
      </w:r>
      <w:r w:rsidRPr="007C0FC9">
        <w:t xml:space="preserve">Enter the coordinates of your final gene model for this isoform into the </w:t>
      </w:r>
      <w:r>
        <w:t>Gene Model C</w:t>
      </w:r>
      <w:r w:rsidRPr="007C0FC9">
        <w:t xml:space="preserve">hecker and </w:t>
      </w:r>
      <w:r>
        <w:rPr>
          <w:b/>
          <w:highlight w:val="yellow"/>
        </w:rPr>
        <w:t>paste a screen</w:t>
      </w:r>
      <w:r w:rsidRPr="00B5673C">
        <w:rPr>
          <w:b/>
          <w:highlight w:val="yellow"/>
        </w:rPr>
        <w:t xml:space="preserve">shot of the </w:t>
      </w:r>
      <w:r>
        <w:rPr>
          <w:b/>
          <w:highlight w:val="yellow"/>
        </w:rPr>
        <w:t xml:space="preserve">checklist results </w:t>
      </w:r>
      <w:r w:rsidRPr="00B5673C">
        <w:rPr>
          <w:b/>
          <w:highlight w:val="yellow"/>
        </w:rPr>
        <w:t>below</w:t>
      </w:r>
      <w:r w:rsidRPr="00E90A1B">
        <w:rPr>
          <w:b/>
        </w:rPr>
        <w:t>:</w:t>
      </w:r>
    </w:p>
    <w:p w14:paraId="4B953DC4" w14:textId="376F589A" w:rsidR="003F32E2" w:rsidRDefault="003F32E2" w:rsidP="00255725">
      <w:pPr>
        <w:rPr>
          <w:b/>
        </w:rPr>
      </w:pPr>
    </w:p>
    <w:p w14:paraId="45A6E1F7" w14:textId="2E37884A" w:rsidR="003F32E2" w:rsidRDefault="003F32E2" w:rsidP="00255725">
      <w:pPr>
        <w:rPr>
          <w:b/>
        </w:rPr>
      </w:pPr>
    </w:p>
    <w:p w14:paraId="23744445" w14:textId="708B4EE3" w:rsidR="003F32E2" w:rsidRDefault="003F32E2" w:rsidP="00255725">
      <w:pPr>
        <w:rPr>
          <w:b/>
        </w:rPr>
      </w:pPr>
    </w:p>
    <w:p w14:paraId="2F547FD9" w14:textId="4A47DA77" w:rsidR="00255725" w:rsidRPr="00233C09" w:rsidRDefault="00255725" w:rsidP="00255725">
      <w:pPr>
        <w:rPr>
          <w:b/>
        </w:rPr>
      </w:pPr>
      <w:r>
        <w:rPr>
          <w:b/>
          <w:noProof/>
        </w:rPr>
        <mc:AlternateContent>
          <mc:Choice Requires="wps">
            <w:drawing>
              <wp:anchor distT="0" distB="0" distL="114300" distR="114300" simplePos="0" relativeHeight="251678720" behindDoc="1" locked="0" layoutInCell="1" allowOverlap="1" wp14:anchorId="215C52E1" wp14:editId="6DE43EBA">
                <wp:simplePos x="0" y="0"/>
                <wp:positionH relativeFrom="column">
                  <wp:posOffset>50850</wp:posOffset>
                </wp:positionH>
                <wp:positionV relativeFrom="paragraph">
                  <wp:posOffset>157442</wp:posOffset>
                </wp:positionV>
                <wp:extent cx="6006465" cy="914400"/>
                <wp:effectExtent l="63500" t="38100" r="76835" b="101600"/>
                <wp:wrapSquare wrapText="bothSides"/>
                <wp:docPr id="12" name="Rectangle 12"/>
                <wp:cNvGraphicFramePr/>
                <a:graphic xmlns:a="http://schemas.openxmlformats.org/drawingml/2006/main">
                  <a:graphicData uri="http://schemas.microsoft.com/office/word/2010/wordprocessingShape">
                    <wps:wsp>
                      <wps:cNvSpPr/>
                      <wps:spPr>
                        <a:xfrm>
                          <a:off x="0" y="0"/>
                          <a:ext cx="6006465" cy="914400"/>
                        </a:xfrm>
                        <a:prstGeom prst="rect">
                          <a:avLst/>
                        </a:prstGeom>
                        <a:solidFill>
                          <a:schemeClr val="accent5">
                            <a:lumMod val="40000"/>
                            <a:lumOff val="6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776515F" w14:textId="77777777" w:rsidR="00B07085" w:rsidRPr="00BF7CDD" w:rsidRDefault="00B07085" w:rsidP="00255725">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C52E1" id="Rectangle 12" o:spid="_x0000_s1034" style="position:absolute;margin-left:4pt;margin-top:12.4pt;width:472.95pt;height:1in;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" fillcolor="#fbd2a4 [1304]" strokecolor="black [3213]" strokeweight="1pt">
                <v:textbox>
                  <w:txbxContent>
                    <w:p w14:paraId="4776515F" w14:textId="77777777" w:rsidR="00B07085" w:rsidRPr="00BF7CDD" w:rsidRDefault="00B07085" w:rsidP="00255725">
                      <w:pPr>
                        <w:rPr>
                          <w:color w:val="000000" w:themeColor="text1"/>
                        </w:rPr>
                      </w:pPr>
                      <w:r w:rsidRPr="00BF7CDD">
                        <w:rPr>
                          <w:b/>
                          <w:color w:val="000000" w:themeColor="text1"/>
                        </w:rPr>
                        <w:t>Note:</w:t>
                      </w:r>
                      <w:r w:rsidRPr="00BF7CDD">
                        <w:rPr>
                          <w:color w:val="000000" w:themeColor="text1"/>
                        </w:rPr>
                        <w:t xml:space="preserve"> For projects with consensus sequence errors, report the exon coordinates relative to the </w:t>
                      </w:r>
                      <w:r w:rsidRPr="00BF7CDD">
                        <w:rPr>
                          <w:b/>
                          <w:color w:val="000000" w:themeColor="text1"/>
                          <w:u w:val="single"/>
                        </w:rPr>
                        <w:t>original project sequence</w:t>
                      </w:r>
                      <w:r w:rsidRPr="00BF7CDD">
                        <w:rPr>
                          <w:color w:val="000000" w:themeColor="text1"/>
                        </w:rPr>
                        <w:t xml:space="preserve">. Include the VCF file you have generated above when you submit the gene model to the Gene Model Checker. The Gene Model Checker will </w:t>
                      </w:r>
                      <w:r>
                        <w:rPr>
                          <w:color w:val="000000" w:themeColor="text1"/>
                        </w:rPr>
                        <w:t xml:space="preserve">use this VCF file to automatically </w:t>
                      </w:r>
                      <w:r w:rsidRPr="00BF7CDD">
                        <w:rPr>
                          <w:color w:val="000000" w:themeColor="text1"/>
                        </w:rPr>
                        <w:t>revise the submitted exon coordinates.</w:t>
                      </w:r>
                    </w:p>
                  </w:txbxContent>
                </v:textbox>
                <w10:wrap type="square"/>
              </v:rect>
            </w:pict>
          </mc:Fallback>
        </mc:AlternateContent>
      </w:r>
    </w:p>
    <w:p w14:paraId="57B973CF" w14:textId="379EC91D" w:rsidR="00255725" w:rsidRPr="003154E4" w:rsidRDefault="00255725" w:rsidP="00255725">
      <w:pPr>
        <w:pStyle w:val="Heading3"/>
        <w:rPr>
          <w:i/>
        </w:rPr>
      </w:pPr>
      <w:r w:rsidRPr="003154E4">
        <w:rPr>
          <w:i/>
          <w:u w:val="single"/>
        </w:rPr>
        <w:t>View the gene model on the Genome Browser</w:t>
      </w:r>
      <w:r w:rsidRPr="003154E4">
        <w:rPr>
          <w:i/>
        </w:rPr>
        <w:t xml:space="preserve"> </w:t>
      </w:r>
    </w:p>
    <w:p w14:paraId="009CAD16" w14:textId="77777777" w:rsidR="00255725" w:rsidRDefault="00255725" w:rsidP="00255725">
      <w:r>
        <w:t xml:space="preserve">Use the custom track feature from the Gene Model Checker to capture a screenshot of your gene model shown on the Genome Browser for your project. Zoom in so that </w:t>
      </w:r>
      <w:r w:rsidRPr="00F96DC4">
        <w:rPr>
          <w:u w:val="single"/>
        </w:rPr>
        <w:t>only this isoform is in the screenshot</w:t>
      </w:r>
      <w:r>
        <w:t xml:space="preserve">. (See page 12 of the Gene Model Checker user guide on how to do this; you can find the guide under “Help” </w:t>
      </w:r>
      <w:r>
        <w:rPr>
          <w:rFonts w:ascii="Wingdings" w:hAnsi="Wingdings"/>
        </w:rPr>
        <w:t></w:t>
      </w:r>
      <w:r>
        <w:t xml:space="preserve"> “Documentations” </w:t>
      </w:r>
      <w:r>
        <w:rPr>
          <w:rFonts w:ascii="Wingdings" w:hAnsi="Wingdings"/>
        </w:rPr>
        <w:t></w:t>
      </w:r>
      <w:r>
        <w:t xml:space="preserve"> “Web Framework” on the GEP website at </w:t>
      </w:r>
      <w:hyperlink r:id="rId27" w:history="1">
        <w:r w:rsidRPr="00D8180B">
          <w:rPr>
            <w:rStyle w:val="Hyperlink"/>
          </w:rPr>
          <w:t>http://gep.wustl.edu</w:t>
        </w:r>
      </w:hyperlink>
      <w:r>
        <w:t>.)</w:t>
      </w:r>
    </w:p>
    <w:p w14:paraId="15A8D327" w14:textId="77777777" w:rsidR="00255725" w:rsidRDefault="00255725" w:rsidP="00255725"/>
    <w:p w14:paraId="4337C85B" w14:textId="3785B1BE" w:rsidR="00255725" w:rsidRDefault="00255725" w:rsidP="00255725">
      <w:r>
        <w:t xml:space="preserve">Include the following evidence tracks in the screenshot if they are available. </w:t>
      </w:r>
    </w:p>
    <w:p w14:paraId="4E0E33B2" w14:textId="77777777" w:rsidR="00255725" w:rsidRDefault="00255725" w:rsidP="00255725">
      <w:pPr>
        <w:numPr>
          <w:ilvl w:val="0"/>
          <w:numId w:val="13"/>
        </w:numPr>
      </w:pPr>
      <w:r>
        <w:t xml:space="preserve">A sequence alignment track (D. </w:t>
      </w:r>
      <w:proofErr w:type="spellStart"/>
      <w:r>
        <w:t>mel</w:t>
      </w:r>
      <w:proofErr w:type="spellEnd"/>
      <w:r>
        <w:t xml:space="preserve"> Proteins/Transcripts or Other </w:t>
      </w:r>
      <w:proofErr w:type="spellStart"/>
      <w:r>
        <w:t>RefSeq</w:t>
      </w:r>
      <w:proofErr w:type="spellEnd"/>
      <w:r>
        <w:t>)</w:t>
      </w:r>
    </w:p>
    <w:p w14:paraId="11E213BA" w14:textId="77777777" w:rsidR="00255725" w:rsidRDefault="00255725" w:rsidP="00255725">
      <w:pPr>
        <w:numPr>
          <w:ilvl w:val="0"/>
          <w:numId w:val="13"/>
        </w:numPr>
      </w:pPr>
      <w:r>
        <w:t>At least one gene prediction track (</w:t>
      </w:r>
      <w:r w:rsidRPr="00D57E91">
        <w:rPr>
          <w:i/>
        </w:rPr>
        <w:t>e.g.</w:t>
      </w:r>
      <w:r>
        <w:t xml:space="preserve">, </w:t>
      </w:r>
      <w:proofErr w:type="spellStart"/>
      <w:r>
        <w:t>Genscan</w:t>
      </w:r>
      <w:proofErr w:type="spellEnd"/>
      <w:r>
        <w:t>)</w:t>
      </w:r>
    </w:p>
    <w:p w14:paraId="291B74CE" w14:textId="77777777" w:rsidR="00255725" w:rsidRDefault="00255725" w:rsidP="00255725">
      <w:pPr>
        <w:numPr>
          <w:ilvl w:val="0"/>
          <w:numId w:val="13"/>
        </w:numPr>
      </w:pPr>
      <w:r>
        <w:t>At least one RNA-Seq track (</w:t>
      </w:r>
      <w:r w:rsidRPr="00D57E91">
        <w:rPr>
          <w:i/>
        </w:rPr>
        <w:t>e.g.</w:t>
      </w:r>
      <w:r>
        <w:t>, RNA-Seq Alignment Summary)</w:t>
      </w:r>
    </w:p>
    <w:p w14:paraId="1D5CB916" w14:textId="77777777" w:rsidR="00255725" w:rsidRDefault="00255725" w:rsidP="00255725">
      <w:pPr>
        <w:numPr>
          <w:ilvl w:val="0"/>
          <w:numId w:val="13"/>
        </w:numPr>
      </w:pPr>
      <w:r>
        <w:t>A comparative genomics track (</w:t>
      </w:r>
      <w:r w:rsidRPr="003B2FED">
        <w:rPr>
          <w:i/>
        </w:rPr>
        <w:t>e.g.</w:t>
      </w:r>
      <w:r>
        <w:t xml:space="preserve">, Conservation, D. </w:t>
      </w:r>
      <w:proofErr w:type="spellStart"/>
      <w:r>
        <w:t>mel</w:t>
      </w:r>
      <w:proofErr w:type="spellEnd"/>
      <w:r>
        <w:t xml:space="preserve">. Net Alignment) </w:t>
      </w:r>
    </w:p>
    <w:p w14:paraId="2DE6467D" w14:textId="77777777" w:rsidR="007D52BD" w:rsidRDefault="007D52BD" w:rsidP="007D52BD">
      <w:pPr>
        <w:numPr>
          <w:ilvl w:val="0"/>
          <w:numId w:val="13"/>
        </w:numPr>
      </w:pPr>
      <w:r>
        <w:t>At least one transcript prediction track (</w:t>
      </w:r>
      <w:r w:rsidRPr="00346489">
        <w:rPr>
          <w:i/>
          <w:iCs/>
        </w:rPr>
        <w:t>e.g.</w:t>
      </w:r>
      <w:r>
        <w:t xml:space="preserve"> </w:t>
      </w:r>
      <w:proofErr w:type="spellStart"/>
      <w:r>
        <w:t>modENCODE</w:t>
      </w:r>
      <w:proofErr w:type="spellEnd"/>
      <w:r>
        <w:t xml:space="preserve"> Cufflinks Transcripts)</w:t>
      </w:r>
    </w:p>
    <w:p w14:paraId="762AEA72" w14:textId="77777777" w:rsidR="007D52BD" w:rsidRDefault="007D52BD" w:rsidP="007D52BD">
      <w:pPr>
        <w:numPr>
          <w:ilvl w:val="0"/>
          <w:numId w:val="13"/>
        </w:numPr>
      </w:pPr>
      <w:r>
        <w:lastRenderedPageBreak/>
        <w:t>At least one splice-site prediction track (</w:t>
      </w:r>
      <w:r w:rsidRPr="00346489">
        <w:rPr>
          <w:i/>
          <w:iCs/>
        </w:rPr>
        <w:t>e.g.</w:t>
      </w:r>
      <w:r>
        <w:t xml:space="preserve"> </w:t>
      </w:r>
      <w:proofErr w:type="spellStart"/>
      <w:r>
        <w:t>modENCODE</w:t>
      </w:r>
      <w:proofErr w:type="spellEnd"/>
      <w:r>
        <w:t xml:space="preserve"> </w:t>
      </w:r>
      <w:proofErr w:type="spellStart"/>
      <w:r>
        <w:t>TopHat</w:t>
      </w:r>
      <w:proofErr w:type="spellEnd"/>
      <w:r>
        <w:t xml:space="preserve"> Junctions)</w:t>
      </w:r>
    </w:p>
    <w:p w14:paraId="093547F4" w14:textId="77777777" w:rsidR="00255725" w:rsidRDefault="00255725" w:rsidP="007D52BD">
      <w:pPr>
        <w:ind w:left="360"/>
      </w:pPr>
    </w:p>
    <w:p w14:paraId="5562E2AA" w14:textId="708A174C" w:rsidR="00255725" w:rsidRDefault="00255725" w:rsidP="00320B63">
      <w:pPr>
        <w:rPr>
          <w:b/>
        </w:rPr>
      </w:pPr>
      <w:r>
        <w:rPr>
          <w:b/>
          <w:highlight w:val="yellow"/>
        </w:rPr>
        <w:t>Paste a screen</w:t>
      </w:r>
      <w:r w:rsidRPr="00B5673C">
        <w:rPr>
          <w:b/>
          <w:highlight w:val="yellow"/>
        </w:rPr>
        <w:t xml:space="preserve">shot </w:t>
      </w:r>
      <w:r>
        <w:rPr>
          <w:b/>
          <w:highlight w:val="yellow"/>
        </w:rPr>
        <w:t xml:space="preserve">of your gene model as shown on the Genome Browser </w:t>
      </w:r>
      <w:r w:rsidRPr="00B5673C">
        <w:rPr>
          <w:b/>
          <w:highlight w:val="yellow"/>
        </w:rPr>
        <w:t>below</w:t>
      </w:r>
      <w:r w:rsidRPr="006A70AA">
        <w:rPr>
          <w:b/>
        </w:rPr>
        <w:t>:</w:t>
      </w:r>
    </w:p>
    <w:p w14:paraId="7CACBB49" w14:textId="250F9C01" w:rsidR="005139C8" w:rsidRDefault="005139C8" w:rsidP="00320B63">
      <w:pPr>
        <w:rPr>
          <w:b/>
        </w:rPr>
      </w:pPr>
    </w:p>
    <w:p w14:paraId="62E0A635" w14:textId="5F5522E8" w:rsidR="005139C8" w:rsidRDefault="005139C8" w:rsidP="00320B63">
      <w:pPr>
        <w:rPr>
          <w:b/>
        </w:rPr>
      </w:pPr>
    </w:p>
    <w:p w14:paraId="60290E72" w14:textId="09288376" w:rsidR="005139C8" w:rsidRPr="00320B63" w:rsidRDefault="005139C8" w:rsidP="00320B63">
      <w:pPr>
        <w:rPr>
          <w:b/>
        </w:rPr>
      </w:pPr>
      <w:r w:rsidRPr="005139C8">
        <w:rPr>
          <w:noProof/>
        </w:rPr>
        <w:drawing>
          <wp:inline distT="0" distB="0" distL="0" distR="0" wp14:anchorId="7247EF00" wp14:editId="4CA8C87D">
            <wp:extent cx="5229225" cy="3086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225" cy="3086100"/>
                    </a:xfrm>
                    <a:prstGeom prst="rect">
                      <a:avLst/>
                    </a:prstGeom>
                  </pic:spPr>
                </pic:pic>
              </a:graphicData>
            </a:graphic>
          </wp:inline>
        </w:drawing>
      </w:r>
    </w:p>
    <w:p w14:paraId="4D9E76AA" w14:textId="0CA6D558" w:rsidR="00255725" w:rsidRPr="003154E4" w:rsidRDefault="00255725" w:rsidP="00255725">
      <w:pPr>
        <w:pStyle w:val="Heading3"/>
        <w:rPr>
          <w:i/>
          <w:u w:val="single"/>
        </w:rPr>
      </w:pPr>
      <w:r w:rsidRPr="003154E4">
        <w:rPr>
          <w:i/>
          <w:u w:val="single"/>
        </w:rPr>
        <w:t>Alignment between the submitted model and the D. melanogaster ortholog</w:t>
      </w:r>
    </w:p>
    <w:p w14:paraId="7FAD3A50" w14:textId="2C63F7B2" w:rsidR="007D52BD" w:rsidRDefault="00255725" w:rsidP="007D52BD">
      <w:pPr>
        <w:pStyle w:val="NormalWeb"/>
      </w:pPr>
      <w:r>
        <w:t xml:space="preserve">Show an alignment between the nucleotide sequence for your gene model and the nucleotide sequence from the putative </w:t>
      </w:r>
      <w:r>
        <w:rPr>
          <w:i/>
        </w:rPr>
        <w:t xml:space="preserve">D. melanogaster </w:t>
      </w:r>
      <w:r>
        <w:t xml:space="preserve">ortholog. </w:t>
      </w:r>
      <w:r w:rsidR="00320B63">
        <w:t>Y</w:t>
      </w:r>
      <w:r>
        <w:t>ou can generate a new alignment using the “Align two or more sequences” feature (</w:t>
      </w:r>
      <w:r w:rsidRPr="001B6B5E">
        <w:rPr>
          <w:i/>
        </w:rPr>
        <w:t>bl2seq</w:t>
      </w:r>
      <w:r>
        <w:t>) at the NCBI BLAST web site.</w:t>
      </w:r>
      <w:r w:rsidR="00320B63">
        <w:t xml:space="preserve">  </w:t>
      </w:r>
      <w:r w:rsidR="007D52BD">
        <w:t xml:space="preserve">Remember to increase sensitivity by </w:t>
      </w:r>
      <w:r w:rsidR="007D52BD">
        <w:rPr>
          <w:rFonts w:ascii="Cambria" w:hAnsi="Cambria"/>
        </w:rPr>
        <w:t xml:space="preserve">changing the “Word size” parameter to </w:t>
      </w:r>
      <w:r w:rsidR="007D52BD">
        <w:rPr>
          <w:rFonts w:ascii="Cambria" w:hAnsi="Cambria"/>
          <w:b/>
          <w:bCs/>
        </w:rPr>
        <w:t>7</w:t>
      </w:r>
      <w:r w:rsidR="007D52BD">
        <w:rPr>
          <w:rFonts w:ascii="Cambria" w:hAnsi="Cambria"/>
        </w:rPr>
        <w:t>, the “Match/Mismatch Scores” to “</w:t>
      </w:r>
      <w:r w:rsidR="007D52BD">
        <w:rPr>
          <w:rFonts w:ascii="Cambria" w:hAnsi="Cambria"/>
          <w:b/>
          <w:bCs/>
        </w:rPr>
        <w:t>1, -1</w:t>
      </w:r>
      <w:r w:rsidR="007D52BD">
        <w:rPr>
          <w:rFonts w:ascii="Cambria" w:hAnsi="Cambria"/>
        </w:rPr>
        <w:t>”, the “Gap Costs” to “</w:t>
      </w:r>
      <w:r w:rsidR="007D52BD">
        <w:rPr>
          <w:rFonts w:ascii="Cambria" w:hAnsi="Cambria"/>
          <w:b/>
          <w:bCs/>
        </w:rPr>
        <w:t>Existence: 2 Extension: 1</w:t>
      </w:r>
      <w:r w:rsidR="007D52BD">
        <w:rPr>
          <w:rFonts w:ascii="Cambria" w:hAnsi="Cambria"/>
        </w:rPr>
        <w:t xml:space="preserve">”, and </w:t>
      </w:r>
      <w:r w:rsidR="007D52BD">
        <w:rPr>
          <w:rFonts w:ascii="Cambria" w:hAnsi="Cambria"/>
          <w:b/>
          <w:bCs/>
        </w:rPr>
        <w:t xml:space="preserve">uncheck the filter for “Low complexity regions”. </w:t>
      </w:r>
    </w:p>
    <w:p w14:paraId="533B289B" w14:textId="116C32EB" w:rsidR="00255725" w:rsidRDefault="00320B63" w:rsidP="00255725">
      <w:r>
        <w:t>If no alignment results, record “</w:t>
      </w:r>
      <w:proofErr w:type="spellStart"/>
      <w:r>
        <w:t>na</w:t>
      </w:r>
      <w:proofErr w:type="spellEnd"/>
      <w:r>
        <w:t xml:space="preserve">”. </w:t>
      </w:r>
      <w:r w:rsidR="00255725">
        <w:t xml:space="preserve"> </w:t>
      </w:r>
      <w:r w:rsidR="00255725">
        <w:rPr>
          <w:b/>
          <w:highlight w:val="yellow"/>
        </w:rPr>
        <w:t>Paste a screenshot of the nucleotide alignment below</w:t>
      </w:r>
      <w:r w:rsidR="00255725" w:rsidRPr="00A30929">
        <w:rPr>
          <w:b/>
        </w:rPr>
        <w:t>:</w:t>
      </w:r>
    </w:p>
    <w:p w14:paraId="1F919BC6" w14:textId="77777777" w:rsidR="00255725" w:rsidRDefault="00255725" w:rsidP="00255725"/>
    <w:p w14:paraId="11C36CEA" w14:textId="77777777" w:rsidR="00255725" w:rsidRPr="00917C3D" w:rsidRDefault="00255725" w:rsidP="007D52BD">
      <w:pPr>
        <w:pStyle w:val="Heading1"/>
        <w:numPr>
          <w:ilvl w:val="0"/>
          <w:numId w:val="16"/>
        </w:numPr>
        <w:rPr>
          <w:u w:val="single"/>
        </w:rPr>
      </w:pPr>
      <w:r w:rsidRPr="00917C3D">
        <w:rPr>
          <w:u w:val="single"/>
        </w:rPr>
        <w:t>Preparing the project for submission</w:t>
      </w:r>
    </w:p>
    <w:p w14:paraId="113603A2" w14:textId="54B5E98E" w:rsidR="00255725" w:rsidRDefault="00255725" w:rsidP="00255725">
      <w:r>
        <w:t xml:space="preserve">For </w:t>
      </w:r>
      <w:r w:rsidRPr="00CD50C1">
        <w:rPr>
          <w:b/>
          <w:u w:val="single"/>
        </w:rPr>
        <w:t>each gene</w:t>
      </w:r>
      <w:r>
        <w:t xml:space="preserve">, you should prepare the project GFF, transcript, and peptide sequence files for </w:t>
      </w:r>
      <w:r w:rsidRPr="0040159E">
        <w:rPr>
          <w:b/>
          <w:u w:val="single"/>
        </w:rPr>
        <w:t>ALL</w:t>
      </w:r>
      <w:r>
        <w:t xml:space="preserve"> isoforms along with this report. You can combine the individual files of one type (e.g. GFF) for all isoforms for one gene generated by the Gene Model Checker into a single file using the Annotation Files Merger.  You should have a total of three files, one GFF, one transcript, and one peptide</w:t>
      </w:r>
      <w:r w:rsidR="00320B63">
        <w:t xml:space="preserve"> for each gene</w:t>
      </w:r>
      <w:r>
        <w:t>.</w:t>
      </w:r>
    </w:p>
    <w:p w14:paraId="60362149" w14:textId="77777777" w:rsidR="00255725" w:rsidRDefault="00255725" w:rsidP="00255725">
      <w:pPr>
        <w:rPr>
          <w:b/>
        </w:rPr>
      </w:pPr>
    </w:p>
    <w:p w14:paraId="7C515AD7" w14:textId="77777777" w:rsidR="00255725" w:rsidRDefault="00255725" w:rsidP="00255725">
      <w:pPr>
        <w:rPr>
          <w:u w:val="single"/>
        </w:rPr>
      </w:pPr>
    </w:p>
    <w:p w14:paraId="5816DA59" w14:textId="77777777" w:rsidR="00255725" w:rsidRPr="00800755" w:rsidRDefault="00255725" w:rsidP="00255725">
      <w:pPr>
        <w:rPr>
          <w:u w:val="single"/>
        </w:rPr>
      </w:pPr>
      <w:r w:rsidRPr="00800755">
        <w:rPr>
          <w:u w:val="single"/>
        </w:rPr>
        <w:t>This is optional</w:t>
      </w:r>
      <w:r>
        <w:rPr>
          <w:u w:val="single"/>
        </w:rPr>
        <w:t xml:space="preserve"> and will be looked at on a case-by-case basis</w:t>
      </w:r>
      <w:r w:rsidRPr="00800755">
        <w:rPr>
          <w:u w:val="single"/>
        </w:rPr>
        <w:t>:</w:t>
      </w:r>
    </w:p>
    <w:p w14:paraId="7FC36610" w14:textId="77777777" w:rsidR="00255725" w:rsidRPr="004505DC" w:rsidRDefault="00255725" w:rsidP="00255725">
      <w:r>
        <w:t xml:space="preserve">For projects with multiple errors in the consensus sequence, you should combine all the VCF files into a single project VCF file using the Annotation Files Merger (see the Annotation Files Merger </w:t>
      </w:r>
      <w:r>
        <w:lastRenderedPageBreak/>
        <w:t xml:space="preserve">User Guide for details). </w:t>
      </w:r>
      <w:r w:rsidRPr="0063735D">
        <w:rPr>
          <w:b/>
          <w:highlight w:val="yellow"/>
        </w:rPr>
        <w:t xml:space="preserve">Paste </w:t>
      </w:r>
      <w:r>
        <w:rPr>
          <w:b/>
          <w:highlight w:val="yellow"/>
        </w:rPr>
        <w:t xml:space="preserve">a </w:t>
      </w:r>
      <w:r w:rsidRPr="0063735D">
        <w:rPr>
          <w:b/>
          <w:highlight w:val="yellow"/>
        </w:rPr>
        <w:t xml:space="preserve">screenshot </w:t>
      </w:r>
      <w:r>
        <w:rPr>
          <w:b/>
          <w:highlight w:val="yellow"/>
        </w:rPr>
        <w:t xml:space="preserve">(generated by the Annotation Files Merger) </w:t>
      </w:r>
      <w:r w:rsidRPr="0063735D">
        <w:rPr>
          <w:b/>
          <w:highlight w:val="yellow"/>
        </w:rPr>
        <w:t>with all the</w:t>
      </w:r>
      <w:r>
        <w:rPr>
          <w:b/>
          <w:highlight w:val="yellow"/>
        </w:rPr>
        <w:t xml:space="preserve"> consensus sequence errors you have identified in your project</w:t>
      </w:r>
      <w:r w:rsidRPr="0063735D">
        <w:rPr>
          <w:b/>
          <w:highlight w:val="yellow"/>
        </w:rPr>
        <w:t>.</w:t>
      </w:r>
      <w:r>
        <w:rPr>
          <w:b/>
        </w:rPr>
        <w:t xml:space="preserve"> </w:t>
      </w:r>
    </w:p>
    <w:p w14:paraId="4B285916" w14:textId="6983D228" w:rsidR="00255725" w:rsidRDefault="00255725" w:rsidP="00392B41"/>
    <w:p w14:paraId="01224451" w14:textId="1AA39911" w:rsidR="00ED7E7C" w:rsidRDefault="00ED7E7C" w:rsidP="00392B41"/>
    <w:p w14:paraId="1133D927" w14:textId="0D1E6016" w:rsidR="00ED7E7C" w:rsidRDefault="00ED7E7C" w:rsidP="00392B41"/>
    <w:sectPr w:rsidR="00ED7E7C" w:rsidSect="002A6420">
      <w:headerReference w:type="default" r:id="rId29"/>
      <w:footerReference w:type="even" r:id="rId30"/>
      <w:footerReference w:type="default" r:id="rId31"/>
      <w:pgSz w:w="12240" w:h="15840"/>
      <w:pgMar w:top="1440" w:right="1152" w:bottom="1440"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A5C31" w14:textId="77777777" w:rsidR="007B6684" w:rsidRDefault="007B6684" w:rsidP="00D34CCF">
      <w:r>
        <w:separator/>
      </w:r>
    </w:p>
  </w:endnote>
  <w:endnote w:type="continuationSeparator" w:id="0">
    <w:p w14:paraId="51090078" w14:textId="77777777" w:rsidR="007B6684" w:rsidRDefault="007B6684" w:rsidP="00D34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0F036" w14:textId="77777777" w:rsidR="00B07085" w:rsidRDefault="00B07085" w:rsidP="00392B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6C0EE1" w14:textId="77777777" w:rsidR="00B07085" w:rsidRDefault="00B07085" w:rsidP="00D34C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1626" w14:textId="77777777" w:rsidR="00B07085" w:rsidRDefault="00B07085" w:rsidP="00392B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65F9509" w14:textId="533F464A" w:rsidR="00B07085" w:rsidRPr="005A654A" w:rsidRDefault="00B07085" w:rsidP="00D34CCF">
    <w:pPr>
      <w:pStyle w:val="Footer"/>
      <w:ind w:right="360"/>
      <w:rPr>
        <w:b/>
        <w:bCs/>
        <w:i/>
        <w:iCs/>
      </w:rPr>
    </w:pPr>
    <w:r w:rsidRPr="005A654A">
      <w:rPr>
        <w:b/>
        <w:bCs/>
        <w:i/>
        <w:iCs/>
      </w:rPr>
      <w:t>Pathways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87117" w14:textId="77777777" w:rsidR="007B6684" w:rsidRDefault="007B6684" w:rsidP="00D34CCF">
      <w:r>
        <w:separator/>
      </w:r>
    </w:p>
  </w:footnote>
  <w:footnote w:type="continuationSeparator" w:id="0">
    <w:p w14:paraId="47F7ED5F" w14:textId="77777777" w:rsidR="007B6684" w:rsidRDefault="007B6684" w:rsidP="00D34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FD7B2" w14:textId="16C169D1" w:rsidR="00B07085" w:rsidRDefault="00B07085" w:rsidP="00D16C50">
    <w:pPr>
      <w:pStyle w:val="Header"/>
    </w:pPr>
    <w:r>
      <w:t>Updated: 5/25/19 LKR</w:t>
    </w:r>
    <w:r>
      <w:tab/>
    </w:r>
    <w:r>
      <w:tab/>
      <w:t xml:space="preserve">Name: </w:t>
    </w:r>
  </w:p>
  <w:p w14:paraId="4AE967C5" w14:textId="77777777" w:rsidR="00B07085" w:rsidRPr="006328E1" w:rsidRDefault="00B07085" w:rsidP="00D16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E4ACB"/>
    <w:multiLevelType w:val="hybridMultilevel"/>
    <w:tmpl w:val="472E0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910A1"/>
    <w:multiLevelType w:val="hybridMultilevel"/>
    <w:tmpl w:val="480C5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21A1B"/>
    <w:multiLevelType w:val="hybridMultilevel"/>
    <w:tmpl w:val="64BE3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D1D6F"/>
    <w:multiLevelType w:val="hybridMultilevel"/>
    <w:tmpl w:val="BA72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60782B"/>
    <w:multiLevelType w:val="hybridMultilevel"/>
    <w:tmpl w:val="333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540557"/>
    <w:multiLevelType w:val="hybridMultilevel"/>
    <w:tmpl w:val="333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10414"/>
    <w:multiLevelType w:val="hybridMultilevel"/>
    <w:tmpl w:val="2AB26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E84978"/>
    <w:multiLevelType w:val="hybridMultilevel"/>
    <w:tmpl w:val="97307794"/>
    <w:lvl w:ilvl="0" w:tplc="1AE2A514">
      <w:numFmt w:val="bullet"/>
      <w:lvlText w:val=""/>
      <w:lvlJc w:val="left"/>
      <w:pPr>
        <w:ind w:left="720" w:hanging="360"/>
      </w:pPr>
      <w:rPr>
        <w:rFonts w:ascii="Symbol" w:eastAsia="Cambr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726A7"/>
    <w:multiLevelType w:val="hybridMultilevel"/>
    <w:tmpl w:val="333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0C2C00"/>
    <w:multiLevelType w:val="hybridMultilevel"/>
    <w:tmpl w:val="66E6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1C1A8B"/>
    <w:multiLevelType w:val="hybridMultilevel"/>
    <w:tmpl w:val="321224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E53D57"/>
    <w:multiLevelType w:val="hybridMultilevel"/>
    <w:tmpl w:val="E222B5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87B33"/>
    <w:multiLevelType w:val="hybridMultilevel"/>
    <w:tmpl w:val="4E94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B3227D"/>
    <w:multiLevelType w:val="hybridMultilevel"/>
    <w:tmpl w:val="95F0C740"/>
    <w:lvl w:ilvl="0" w:tplc="BA1C3BC0">
      <w:numFmt w:val="bullet"/>
      <w:lvlText w:val=""/>
      <w:lvlJc w:val="left"/>
      <w:pPr>
        <w:ind w:left="720" w:hanging="360"/>
      </w:pPr>
      <w:rPr>
        <w:rFonts w:ascii="Symbol" w:eastAsia="Cambr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D72D9F"/>
    <w:multiLevelType w:val="hybridMultilevel"/>
    <w:tmpl w:val="737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AF67E9"/>
    <w:multiLevelType w:val="hybridMultilevel"/>
    <w:tmpl w:val="0636BBE8"/>
    <w:lvl w:ilvl="0" w:tplc="0FE2B980">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5223C3"/>
    <w:multiLevelType w:val="hybridMultilevel"/>
    <w:tmpl w:val="6B283F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5F6413"/>
    <w:multiLevelType w:val="hybridMultilevel"/>
    <w:tmpl w:val="47DC4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020BE"/>
    <w:multiLevelType w:val="hybridMultilevel"/>
    <w:tmpl w:val="A87A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34BE2"/>
    <w:multiLevelType w:val="hybridMultilevel"/>
    <w:tmpl w:val="47726F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362113"/>
    <w:multiLevelType w:val="hybridMultilevel"/>
    <w:tmpl w:val="62EED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14"/>
  </w:num>
  <w:num w:numId="5">
    <w:abstractNumId w:val="1"/>
  </w:num>
  <w:num w:numId="6">
    <w:abstractNumId w:val="9"/>
  </w:num>
  <w:num w:numId="7">
    <w:abstractNumId w:val="12"/>
  </w:num>
  <w:num w:numId="8">
    <w:abstractNumId w:val="18"/>
  </w:num>
  <w:num w:numId="9">
    <w:abstractNumId w:val="17"/>
  </w:num>
  <w:num w:numId="10">
    <w:abstractNumId w:val="5"/>
  </w:num>
  <w:num w:numId="11">
    <w:abstractNumId w:val="13"/>
  </w:num>
  <w:num w:numId="12">
    <w:abstractNumId w:val="7"/>
  </w:num>
  <w:num w:numId="13">
    <w:abstractNumId w:val="8"/>
  </w:num>
  <w:num w:numId="14">
    <w:abstractNumId w:val="20"/>
  </w:num>
  <w:num w:numId="15">
    <w:abstractNumId w:val="2"/>
  </w:num>
  <w:num w:numId="16">
    <w:abstractNumId w:val="11"/>
  </w:num>
  <w:num w:numId="17">
    <w:abstractNumId w:val="10"/>
  </w:num>
  <w:num w:numId="18">
    <w:abstractNumId w:val="15"/>
  </w:num>
  <w:num w:numId="19">
    <w:abstractNumId w:val="3"/>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96B"/>
    <w:rsid w:val="00002FAC"/>
    <w:rsid w:val="000064B8"/>
    <w:rsid w:val="00006A1B"/>
    <w:rsid w:val="0001071D"/>
    <w:rsid w:val="0001211B"/>
    <w:rsid w:val="000131E2"/>
    <w:rsid w:val="000132DC"/>
    <w:rsid w:val="00017947"/>
    <w:rsid w:val="00032445"/>
    <w:rsid w:val="000407C7"/>
    <w:rsid w:val="00042081"/>
    <w:rsid w:val="000425D0"/>
    <w:rsid w:val="000438B9"/>
    <w:rsid w:val="00044028"/>
    <w:rsid w:val="00044B5F"/>
    <w:rsid w:val="00045805"/>
    <w:rsid w:val="000534E9"/>
    <w:rsid w:val="000541BE"/>
    <w:rsid w:val="00055B7C"/>
    <w:rsid w:val="000609A0"/>
    <w:rsid w:val="000617A7"/>
    <w:rsid w:val="000630DA"/>
    <w:rsid w:val="0006606D"/>
    <w:rsid w:val="00067430"/>
    <w:rsid w:val="0006789E"/>
    <w:rsid w:val="00067A0B"/>
    <w:rsid w:val="00067CF1"/>
    <w:rsid w:val="0007327B"/>
    <w:rsid w:val="00074ED9"/>
    <w:rsid w:val="000752F8"/>
    <w:rsid w:val="0007554E"/>
    <w:rsid w:val="00075749"/>
    <w:rsid w:val="00076C9C"/>
    <w:rsid w:val="00077B0B"/>
    <w:rsid w:val="00083AA8"/>
    <w:rsid w:val="00083D5B"/>
    <w:rsid w:val="0008528F"/>
    <w:rsid w:val="00090CB3"/>
    <w:rsid w:val="00090FCE"/>
    <w:rsid w:val="00093ECD"/>
    <w:rsid w:val="00094FFC"/>
    <w:rsid w:val="00095671"/>
    <w:rsid w:val="00096297"/>
    <w:rsid w:val="00097000"/>
    <w:rsid w:val="00097444"/>
    <w:rsid w:val="000A49BB"/>
    <w:rsid w:val="000A4EB7"/>
    <w:rsid w:val="000A648B"/>
    <w:rsid w:val="000A6782"/>
    <w:rsid w:val="000A780A"/>
    <w:rsid w:val="000A7CCA"/>
    <w:rsid w:val="000B2FEB"/>
    <w:rsid w:val="000B49F1"/>
    <w:rsid w:val="000B527F"/>
    <w:rsid w:val="000B5E64"/>
    <w:rsid w:val="000D12D0"/>
    <w:rsid w:val="000D7664"/>
    <w:rsid w:val="000E08C8"/>
    <w:rsid w:val="000E757D"/>
    <w:rsid w:val="000F692D"/>
    <w:rsid w:val="000F7B9E"/>
    <w:rsid w:val="00107348"/>
    <w:rsid w:val="00110DA6"/>
    <w:rsid w:val="00113401"/>
    <w:rsid w:val="00117CAD"/>
    <w:rsid w:val="00122071"/>
    <w:rsid w:val="001233DC"/>
    <w:rsid w:val="001273F5"/>
    <w:rsid w:val="00131AF1"/>
    <w:rsid w:val="00131BC7"/>
    <w:rsid w:val="001347D1"/>
    <w:rsid w:val="00136302"/>
    <w:rsid w:val="00137E90"/>
    <w:rsid w:val="00140B5B"/>
    <w:rsid w:val="00143C81"/>
    <w:rsid w:val="00145A01"/>
    <w:rsid w:val="0014714E"/>
    <w:rsid w:val="001474CA"/>
    <w:rsid w:val="00154093"/>
    <w:rsid w:val="0015672B"/>
    <w:rsid w:val="00162010"/>
    <w:rsid w:val="0016661A"/>
    <w:rsid w:val="00170C98"/>
    <w:rsid w:val="001736D2"/>
    <w:rsid w:val="00173BC2"/>
    <w:rsid w:val="00176ABE"/>
    <w:rsid w:val="00176FE4"/>
    <w:rsid w:val="00181573"/>
    <w:rsid w:val="0018551F"/>
    <w:rsid w:val="00186378"/>
    <w:rsid w:val="001925DB"/>
    <w:rsid w:val="00196E49"/>
    <w:rsid w:val="001A1A21"/>
    <w:rsid w:val="001A50A5"/>
    <w:rsid w:val="001A7C56"/>
    <w:rsid w:val="001B263A"/>
    <w:rsid w:val="001B26AE"/>
    <w:rsid w:val="001B6B5E"/>
    <w:rsid w:val="001C073C"/>
    <w:rsid w:val="001C0859"/>
    <w:rsid w:val="001C1524"/>
    <w:rsid w:val="001C2825"/>
    <w:rsid w:val="001C75F1"/>
    <w:rsid w:val="001D06D5"/>
    <w:rsid w:val="001D779C"/>
    <w:rsid w:val="001E01BF"/>
    <w:rsid w:val="001E1C96"/>
    <w:rsid w:val="001E44A0"/>
    <w:rsid w:val="001F3263"/>
    <w:rsid w:val="001F6F73"/>
    <w:rsid w:val="002051A9"/>
    <w:rsid w:val="00207423"/>
    <w:rsid w:val="00210A19"/>
    <w:rsid w:val="00211ABC"/>
    <w:rsid w:val="00212E35"/>
    <w:rsid w:val="002165DF"/>
    <w:rsid w:val="00217393"/>
    <w:rsid w:val="00222175"/>
    <w:rsid w:val="00222C8B"/>
    <w:rsid w:val="00224401"/>
    <w:rsid w:val="00233C09"/>
    <w:rsid w:val="00245081"/>
    <w:rsid w:val="002452BF"/>
    <w:rsid w:val="00253CD8"/>
    <w:rsid w:val="00254A76"/>
    <w:rsid w:val="00255725"/>
    <w:rsid w:val="002561DB"/>
    <w:rsid w:val="002569FD"/>
    <w:rsid w:val="00261C16"/>
    <w:rsid w:val="00262F63"/>
    <w:rsid w:val="00264F7A"/>
    <w:rsid w:val="0026617D"/>
    <w:rsid w:val="00271E37"/>
    <w:rsid w:val="0027701B"/>
    <w:rsid w:val="0028239B"/>
    <w:rsid w:val="00284104"/>
    <w:rsid w:val="002842AD"/>
    <w:rsid w:val="002871F8"/>
    <w:rsid w:val="002957F5"/>
    <w:rsid w:val="002A6420"/>
    <w:rsid w:val="002B0006"/>
    <w:rsid w:val="002B0EB2"/>
    <w:rsid w:val="002B22E0"/>
    <w:rsid w:val="002B2D97"/>
    <w:rsid w:val="002B2E50"/>
    <w:rsid w:val="002B737D"/>
    <w:rsid w:val="002B73B2"/>
    <w:rsid w:val="002C05E2"/>
    <w:rsid w:val="002C2474"/>
    <w:rsid w:val="002C416C"/>
    <w:rsid w:val="002C54E0"/>
    <w:rsid w:val="002C6093"/>
    <w:rsid w:val="002D3631"/>
    <w:rsid w:val="002D368D"/>
    <w:rsid w:val="002D4C36"/>
    <w:rsid w:val="002D558B"/>
    <w:rsid w:val="002D6F34"/>
    <w:rsid w:val="002D7547"/>
    <w:rsid w:val="002D78A7"/>
    <w:rsid w:val="002E03CF"/>
    <w:rsid w:val="002E187E"/>
    <w:rsid w:val="002E6AA2"/>
    <w:rsid w:val="002F2A9A"/>
    <w:rsid w:val="00306A19"/>
    <w:rsid w:val="00307184"/>
    <w:rsid w:val="00310DC4"/>
    <w:rsid w:val="003110AA"/>
    <w:rsid w:val="00312825"/>
    <w:rsid w:val="00312A49"/>
    <w:rsid w:val="00313A0A"/>
    <w:rsid w:val="003154E4"/>
    <w:rsid w:val="00317268"/>
    <w:rsid w:val="00317AB5"/>
    <w:rsid w:val="00320B63"/>
    <w:rsid w:val="00322BA9"/>
    <w:rsid w:val="0032516D"/>
    <w:rsid w:val="00327BE1"/>
    <w:rsid w:val="0033480A"/>
    <w:rsid w:val="00335AE1"/>
    <w:rsid w:val="00337380"/>
    <w:rsid w:val="0034396D"/>
    <w:rsid w:val="00344A23"/>
    <w:rsid w:val="003463F0"/>
    <w:rsid w:val="00346489"/>
    <w:rsid w:val="00352FC2"/>
    <w:rsid w:val="003531CD"/>
    <w:rsid w:val="00355CC6"/>
    <w:rsid w:val="00356F1B"/>
    <w:rsid w:val="00360169"/>
    <w:rsid w:val="0036397B"/>
    <w:rsid w:val="00365F02"/>
    <w:rsid w:val="003669EB"/>
    <w:rsid w:val="00370C52"/>
    <w:rsid w:val="0037113E"/>
    <w:rsid w:val="003750D6"/>
    <w:rsid w:val="003808F4"/>
    <w:rsid w:val="00380CAA"/>
    <w:rsid w:val="00381C4F"/>
    <w:rsid w:val="003821ED"/>
    <w:rsid w:val="00384404"/>
    <w:rsid w:val="0038610F"/>
    <w:rsid w:val="00392B41"/>
    <w:rsid w:val="00392C24"/>
    <w:rsid w:val="003930B6"/>
    <w:rsid w:val="003A312A"/>
    <w:rsid w:val="003A3847"/>
    <w:rsid w:val="003A6345"/>
    <w:rsid w:val="003A6385"/>
    <w:rsid w:val="003A769D"/>
    <w:rsid w:val="003A7840"/>
    <w:rsid w:val="003B0AAD"/>
    <w:rsid w:val="003B0B16"/>
    <w:rsid w:val="003B147E"/>
    <w:rsid w:val="003B2FED"/>
    <w:rsid w:val="003B5039"/>
    <w:rsid w:val="003B6BB7"/>
    <w:rsid w:val="003C0876"/>
    <w:rsid w:val="003C3F4D"/>
    <w:rsid w:val="003C4E58"/>
    <w:rsid w:val="003D7551"/>
    <w:rsid w:val="003E38C5"/>
    <w:rsid w:val="003E7A66"/>
    <w:rsid w:val="003F0DB8"/>
    <w:rsid w:val="003F2D6D"/>
    <w:rsid w:val="003F32E2"/>
    <w:rsid w:val="003F4A37"/>
    <w:rsid w:val="003F6BB7"/>
    <w:rsid w:val="0040142A"/>
    <w:rsid w:val="0040159E"/>
    <w:rsid w:val="00401E20"/>
    <w:rsid w:val="0040450F"/>
    <w:rsid w:val="0040583A"/>
    <w:rsid w:val="004058AB"/>
    <w:rsid w:val="00406F11"/>
    <w:rsid w:val="004113A4"/>
    <w:rsid w:val="00422F36"/>
    <w:rsid w:val="00433DC8"/>
    <w:rsid w:val="004340D6"/>
    <w:rsid w:val="00437721"/>
    <w:rsid w:val="004435B7"/>
    <w:rsid w:val="0044687F"/>
    <w:rsid w:val="004505DC"/>
    <w:rsid w:val="00451645"/>
    <w:rsid w:val="00455372"/>
    <w:rsid w:val="00455FE4"/>
    <w:rsid w:val="00460D83"/>
    <w:rsid w:val="004621D8"/>
    <w:rsid w:val="00462B0A"/>
    <w:rsid w:val="00462BC3"/>
    <w:rsid w:val="004728E6"/>
    <w:rsid w:val="004735E3"/>
    <w:rsid w:val="0047418A"/>
    <w:rsid w:val="00475462"/>
    <w:rsid w:val="00477204"/>
    <w:rsid w:val="004805A0"/>
    <w:rsid w:val="00480E10"/>
    <w:rsid w:val="0048286B"/>
    <w:rsid w:val="00483021"/>
    <w:rsid w:val="00483F7C"/>
    <w:rsid w:val="0048512F"/>
    <w:rsid w:val="00486920"/>
    <w:rsid w:val="00486C0A"/>
    <w:rsid w:val="0048755F"/>
    <w:rsid w:val="00495BCC"/>
    <w:rsid w:val="004A4426"/>
    <w:rsid w:val="004B4129"/>
    <w:rsid w:val="004B6B82"/>
    <w:rsid w:val="004B7057"/>
    <w:rsid w:val="004C0774"/>
    <w:rsid w:val="004C1AA3"/>
    <w:rsid w:val="004C5B31"/>
    <w:rsid w:val="004D213C"/>
    <w:rsid w:val="004D281C"/>
    <w:rsid w:val="004D5300"/>
    <w:rsid w:val="004E0725"/>
    <w:rsid w:val="004E5764"/>
    <w:rsid w:val="004E7116"/>
    <w:rsid w:val="004F082F"/>
    <w:rsid w:val="004F32F8"/>
    <w:rsid w:val="004F4827"/>
    <w:rsid w:val="005041EA"/>
    <w:rsid w:val="005064CA"/>
    <w:rsid w:val="005139C8"/>
    <w:rsid w:val="00515C0A"/>
    <w:rsid w:val="00523072"/>
    <w:rsid w:val="00524349"/>
    <w:rsid w:val="0052457C"/>
    <w:rsid w:val="00526648"/>
    <w:rsid w:val="00530214"/>
    <w:rsid w:val="005310B8"/>
    <w:rsid w:val="00532602"/>
    <w:rsid w:val="00532F17"/>
    <w:rsid w:val="00533233"/>
    <w:rsid w:val="00533636"/>
    <w:rsid w:val="005339A2"/>
    <w:rsid w:val="00534597"/>
    <w:rsid w:val="005353F2"/>
    <w:rsid w:val="00536BA0"/>
    <w:rsid w:val="00537400"/>
    <w:rsid w:val="005408EA"/>
    <w:rsid w:val="00540FC0"/>
    <w:rsid w:val="005411C4"/>
    <w:rsid w:val="00545AB6"/>
    <w:rsid w:val="00562DA3"/>
    <w:rsid w:val="005637DA"/>
    <w:rsid w:val="00566A95"/>
    <w:rsid w:val="00572FBE"/>
    <w:rsid w:val="00574626"/>
    <w:rsid w:val="005833FD"/>
    <w:rsid w:val="0058413C"/>
    <w:rsid w:val="00590213"/>
    <w:rsid w:val="0059265E"/>
    <w:rsid w:val="00592F27"/>
    <w:rsid w:val="0059381A"/>
    <w:rsid w:val="00595502"/>
    <w:rsid w:val="00595BBA"/>
    <w:rsid w:val="005A303D"/>
    <w:rsid w:val="005A31A7"/>
    <w:rsid w:val="005A37B0"/>
    <w:rsid w:val="005A654A"/>
    <w:rsid w:val="005A68A3"/>
    <w:rsid w:val="005C1A7F"/>
    <w:rsid w:val="005C3338"/>
    <w:rsid w:val="005C4937"/>
    <w:rsid w:val="005C5FF5"/>
    <w:rsid w:val="005D09C4"/>
    <w:rsid w:val="005D14E3"/>
    <w:rsid w:val="005D41F5"/>
    <w:rsid w:val="005E078D"/>
    <w:rsid w:val="005E0AFD"/>
    <w:rsid w:val="005E25A4"/>
    <w:rsid w:val="005E3819"/>
    <w:rsid w:val="005E6028"/>
    <w:rsid w:val="005F3DD6"/>
    <w:rsid w:val="005F3FBE"/>
    <w:rsid w:val="005F5EF3"/>
    <w:rsid w:val="005F6A3E"/>
    <w:rsid w:val="005F6D67"/>
    <w:rsid w:val="006028BF"/>
    <w:rsid w:val="0060548B"/>
    <w:rsid w:val="006270A8"/>
    <w:rsid w:val="006328E1"/>
    <w:rsid w:val="00635202"/>
    <w:rsid w:val="0063735D"/>
    <w:rsid w:val="00637C9C"/>
    <w:rsid w:val="00640079"/>
    <w:rsid w:val="00640C2D"/>
    <w:rsid w:val="00643AA1"/>
    <w:rsid w:val="006440F6"/>
    <w:rsid w:val="00653B02"/>
    <w:rsid w:val="00657B98"/>
    <w:rsid w:val="00661495"/>
    <w:rsid w:val="006742CF"/>
    <w:rsid w:val="00684BB5"/>
    <w:rsid w:val="00687239"/>
    <w:rsid w:val="00687A26"/>
    <w:rsid w:val="00697D39"/>
    <w:rsid w:val="006A5BA6"/>
    <w:rsid w:val="006A70AA"/>
    <w:rsid w:val="006B1568"/>
    <w:rsid w:val="006B40EE"/>
    <w:rsid w:val="006B7FD4"/>
    <w:rsid w:val="006C1C68"/>
    <w:rsid w:val="006C312B"/>
    <w:rsid w:val="006C335E"/>
    <w:rsid w:val="006C4961"/>
    <w:rsid w:val="006C6F0B"/>
    <w:rsid w:val="006D4D11"/>
    <w:rsid w:val="006D5AD2"/>
    <w:rsid w:val="006E22FE"/>
    <w:rsid w:val="006E5CF1"/>
    <w:rsid w:val="006E77E0"/>
    <w:rsid w:val="006F0816"/>
    <w:rsid w:val="006F0D6D"/>
    <w:rsid w:val="006F2B82"/>
    <w:rsid w:val="006F5947"/>
    <w:rsid w:val="006F5C47"/>
    <w:rsid w:val="00701767"/>
    <w:rsid w:val="00703D51"/>
    <w:rsid w:val="00711FA5"/>
    <w:rsid w:val="0071244D"/>
    <w:rsid w:val="007128BF"/>
    <w:rsid w:val="00716195"/>
    <w:rsid w:val="007201E9"/>
    <w:rsid w:val="00721A4A"/>
    <w:rsid w:val="00722D78"/>
    <w:rsid w:val="007234F0"/>
    <w:rsid w:val="00727EDB"/>
    <w:rsid w:val="00733B2D"/>
    <w:rsid w:val="00735024"/>
    <w:rsid w:val="007357B2"/>
    <w:rsid w:val="007370E6"/>
    <w:rsid w:val="007521AA"/>
    <w:rsid w:val="00752431"/>
    <w:rsid w:val="00755A73"/>
    <w:rsid w:val="007564F9"/>
    <w:rsid w:val="00757E47"/>
    <w:rsid w:val="00760DFD"/>
    <w:rsid w:val="00761E40"/>
    <w:rsid w:val="0076239D"/>
    <w:rsid w:val="00763C10"/>
    <w:rsid w:val="00764631"/>
    <w:rsid w:val="00765B5F"/>
    <w:rsid w:val="00770844"/>
    <w:rsid w:val="00771D39"/>
    <w:rsid w:val="00771DDB"/>
    <w:rsid w:val="00785BD9"/>
    <w:rsid w:val="00785D7E"/>
    <w:rsid w:val="007909C3"/>
    <w:rsid w:val="00792E8D"/>
    <w:rsid w:val="0079385B"/>
    <w:rsid w:val="00794261"/>
    <w:rsid w:val="007958C4"/>
    <w:rsid w:val="00796059"/>
    <w:rsid w:val="007A35E6"/>
    <w:rsid w:val="007A3687"/>
    <w:rsid w:val="007A573B"/>
    <w:rsid w:val="007A7BC4"/>
    <w:rsid w:val="007B6684"/>
    <w:rsid w:val="007C0FC9"/>
    <w:rsid w:val="007D3382"/>
    <w:rsid w:val="007D3654"/>
    <w:rsid w:val="007D52BD"/>
    <w:rsid w:val="007D591E"/>
    <w:rsid w:val="007D6DFA"/>
    <w:rsid w:val="007E09AE"/>
    <w:rsid w:val="007E24BC"/>
    <w:rsid w:val="007F2121"/>
    <w:rsid w:val="007F3E6E"/>
    <w:rsid w:val="007F49C9"/>
    <w:rsid w:val="007F5B1A"/>
    <w:rsid w:val="00800755"/>
    <w:rsid w:val="008020B8"/>
    <w:rsid w:val="00802796"/>
    <w:rsid w:val="00802973"/>
    <w:rsid w:val="00805B20"/>
    <w:rsid w:val="0080796B"/>
    <w:rsid w:val="00814790"/>
    <w:rsid w:val="0081562F"/>
    <w:rsid w:val="00822E85"/>
    <w:rsid w:val="00824A23"/>
    <w:rsid w:val="00830290"/>
    <w:rsid w:val="00830FB8"/>
    <w:rsid w:val="00831C3F"/>
    <w:rsid w:val="00837CCF"/>
    <w:rsid w:val="0084212E"/>
    <w:rsid w:val="00842809"/>
    <w:rsid w:val="008452DA"/>
    <w:rsid w:val="0084619A"/>
    <w:rsid w:val="00846837"/>
    <w:rsid w:val="00846F37"/>
    <w:rsid w:val="00853EC7"/>
    <w:rsid w:val="008557A6"/>
    <w:rsid w:val="008563D5"/>
    <w:rsid w:val="00857E40"/>
    <w:rsid w:val="008622D7"/>
    <w:rsid w:val="00866E4E"/>
    <w:rsid w:val="008674F3"/>
    <w:rsid w:val="00872FE8"/>
    <w:rsid w:val="008746CD"/>
    <w:rsid w:val="0088087F"/>
    <w:rsid w:val="0088140B"/>
    <w:rsid w:val="008824BF"/>
    <w:rsid w:val="00885704"/>
    <w:rsid w:val="0088739C"/>
    <w:rsid w:val="0089196B"/>
    <w:rsid w:val="00895231"/>
    <w:rsid w:val="008A033A"/>
    <w:rsid w:val="008A0878"/>
    <w:rsid w:val="008A0916"/>
    <w:rsid w:val="008A1488"/>
    <w:rsid w:val="008A476C"/>
    <w:rsid w:val="008A4795"/>
    <w:rsid w:val="008A4B15"/>
    <w:rsid w:val="008B1AD9"/>
    <w:rsid w:val="008B75AA"/>
    <w:rsid w:val="008C7AB5"/>
    <w:rsid w:val="008D25B1"/>
    <w:rsid w:val="008D2D41"/>
    <w:rsid w:val="008D4A64"/>
    <w:rsid w:val="008D6392"/>
    <w:rsid w:val="008D6E82"/>
    <w:rsid w:val="008F11F4"/>
    <w:rsid w:val="008F310A"/>
    <w:rsid w:val="008F40CB"/>
    <w:rsid w:val="00900EDE"/>
    <w:rsid w:val="00901F68"/>
    <w:rsid w:val="00907FDA"/>
    <w:rsid w:val="009118C9"/>
    <w:rsid w:val="00917C3D"/>
    <w:rsid w:val="00920058"/>
    <w:rsid w:val="009259FC"/>
    <w:rsid w:val="0093044A"/>
    <w:rsid w:val="0093317D"/>
    <w:rsid w:val="00941B42"/>
    <w:rsid w:val="00942549"/>
    <w:rsid w:val="00942AD1"/>
    <w:rsid w:val="00942F37"/>
    <w:rsid w:val="00944F5B"/>
    <w:rsid w:val="009451BC"/>
    <w:rsid w:val="00946797"/>
    <w:rsid w:val="00951038"/>
    <w:rsid w:val="0095369F"/>
    <w:rsid w:val="009617A7"/>
    <w:rsid w:val="009644EA"/>
    <w:rsid w:val="009651DB"/>
    <w:rsid w:val="0096579B"/>
    <w:rsid w:val="0096582B"/>
    <w:rsid w:val="00966110"/>
    <w:rsid w:val="00970864"/>
    <w:rsid w:val="009708B4"/>
    <w:rsid w:val="00972819"/>
    <w:rsid w:val="00974623"/>
    <w:rsid w:val="00975262"/>
    <w:rsid w:val="00976DAB"/>
    <w:rsid w:val="009806AA"/>
    <w:rsid w:val="00983602"/>
    <w:rsid w:val="00984D5D"/>
    <w:rsid w:val="00992234"/>
    <w:rsid w:val="00992907"/>
    <w:rsid w:val="00993D70"/>
    <w:rsid w:val="009950AD"/>
    <w:rsid w:val="00997FEB"/>
    <w:rsid w:val="009A37C6"/>
    <w:rsid w:val="009B23A5"/>
    <w:rsid w:val="009C576D"/>
    <w:rsid w:val="009C5D52"/>
    <w:rsid w:val="009D1244"/>
    <w:rsid w:val="009D1303"/>
    <w:rsid w:val="009D38B8"/>
    <w:rsid w:val="009D4B5F"/>
    <w:rsid w:val="009E0506"/>
    <w:rsid w:val="009E4C10"/>
    <w:rsid w:val="009E792C"/>
    <w:rsid w:val="009F058C"/>
    <w:rsid w:val="009F0BE3"/>
    <w:rsid w:val="009F144B"/>
    <w:rsid w:val="009F6DCE"/>
    <w:rsid w:val="009F6F40"/>
    <w:rsid w:val="00A017D4"/>
    <w:rsid w:val="00A02C88"/>
    <w:rsid w:val="00A0413F"/>
    <w:rsid w:val="00A065C6"/>
    <w:rsid w:val="00A10306"/>
    <w:rsid w:val="00A107B5"/>
    <w:rsid w:val="00A1153D"/>
    <w:rsid w:val="00A123DB"/>
    <w:rsid w:val="00A12623"/>
    <w:rsid w:val="00A12C50"/>
    <w:rsid w:val="00A156F8"/>
    <w:rsid w:val="00A17A0E"/>
    <w:rsid w:val="00A20CCF"/>
    <w:rsid w:val="00A22CF4"/>
    <w:rsid w:val="00A26C38"/>
    <w:rsid w:val="00A27CCA"/>
    <w:rsid w:val="00A30929"/>
    <w:rsid w:val="00A32C6E"/>
    <w:rsid w:val="00A37537"/>
    <w:rsid w:val="00A41032"/>
    <w:rsid w:val="00A42159"/>
    <w:rsid w:val="00A47C05"/>
    <w:rsid w:val="00A515C7"/>
    <w:rsid w:val="00A528F7"/>
    <w:rsid w:val="00A54124"/>
    <w:rsid w:val="00A56FD7"/>
    <w:rsid w:val="00A6224D"/>
    <w:rsid w:val="00A64038"/>
    <w:rsid w:val="00A641AC"/>
    <w:rsid w:val="00A647A5"/>
    <w:rsid w:val="00A64CF1"/>
    <w:rsid w:val="00A66C60"/>
    <w:rsid w:val="00A67EDB"/>
    <w:rsid w:val="00A67FE8"/>
    <w:rsid w:val="00A72044"/>
    <w:rsid w:val="00A83239"/>
    <w:rsid w:val="00A85E4B"/>
    <w:rsid w:val="00A87169"/>
    <w:rsid w:val="00A96130"/>
    <w:rsid w:val="00A965BD"/>
    <w:rsid w:val="00AA315F"/>
    <w:rsid w:val="00AA7D5E"/>
    <w:rsid w:val="00AB2D5A"/>
    <w:rsid w:val="00AB3347"/>
    <w:rsid w:val="00AB430B"/>
    <w:rsid w:val="00AC121E"/>
    <w:rsid w:val="00AC1439"/>
    <w:rsid w:val="00AC2A43"/>
    <w:rsid w:val="00AC6452"/>
    <w:rsid w:val="00AC7A9B"/>
    <w:rsid w:val="00AD4FE2"/>
    <w:rsid w:val="00AD6263"/>
    <w:rsid w:val="00AD6D17"/>
    <w:rsid w:val="00AE00FF"/>
    <w:rsid w:val="00AE0567"/>
    <w:rsid w:val="00AE4176"/>
    <w:rsid w:val="00AE6836"/>
    <w:rsid w:val="00AF0989"/>
    <w:rsid w:val="00AF29BB"/>
    <w:rsid w:val="00B01B2D"/>
    <w:rsid w:val="00B07085"/>
    <w:rsid w:val="00B129E0"/>
    <w:rsid w:val="00B13750"/>
    <w:rsid w:val="00B15009"/>
    <w:rsid w:val="00B16358"/>
    <w:rsid w:val="00B170F9"/>
    <w:rsid w:val="00B23437"/>
    <w:rsid w:val="00B26A4B"/>
    <w:rsid w:val="00B31073"/>
    <w:rsid w:val="00B32EDD"/>
    <w:rsid w:val="00B341D7"/>
    <w:rsid w:val="00B41B1F"/>
    <w:rsid w:val="00B42596"/>
    <w:rsid w:val="00B4745F"/>
    <w:rsid w:val="00B53E4F"/>
    <w:rsid w:val="00B5529C"/>
    <w:rsid w:val="00B5673C"/>
    <w:rsid w:val="00B57645"/>
    <w:rsid w:val="00B57E0C"/>
    <w:rsid w:val="00B619BF"/>
    <w:rsid w:val="00B64628"/>
    <w:rsid w:val="00B64C88"/>
    <w:rsid w:val="00B664B5"/>
    <w:rsid w:val="00B67685"/>
    <w:rsid w:val="00B74819"/>
    <w:rsid w:val="00B8120E"/>
    <w:rsid w:val="00B82144"/>
    <w:rsid w:val="00B8271A"/>
    <w:rsid w:val="00B87EB2"/>
    <w:rsid w:val="00B94FF4"/>
    <w:rsid w:val="00B97E4C"/>
    <w:rsid w:val="00BA169C"/>
    <w:rsid w:val="00BA3E4B"/>
    <w:rsid w:val="00BA6811"/>
    <w:rsid w:val="00BA6AFB"/>
    <w:rsid w:val="00BB031B"/>
    <w:rsid w:val="00BB13CC"/>
    <w:rsid w:val="00BB2969"/>
    <w:rsid w:val="00BB579B"/>
    <w:rsid w:val="00BB5A54"/>
    <w:rsid w:val="00BC13DB"/>
    <w:rsid w:val="00BC4291"/>
    <w:rsid w:val="00BC62AD"/>
    <w:rsid w:val="00BD2DA7"/>
    <w:rsid w:val="00BD5346"/>
    <w:rsid w:val="00BD539B"/>
    <w:rsid w:val="00BD6A37"/>
    <w:rsid w:val="00BD7A99"/>
    <w:rsid w:val="00BE7F2D"/>
    <w:rsid w:val="00BF115D"/>
    <w:rsid w:val="00BF1214"/>
    <w:rsid w:val="00BF2B33"/>
    <w:rsid w:val="00BF2DA1"/>
    <w:rsid w:val="00BF2F36"/>
    <w:rsid w:val="00BF7CDD"/>
    <w:rsid w:val="00C016E6"/>
    <w:rsid w:val="00C05742"/>
    <w:rsid w:val="00C05D72"/>
    <w:rsid w:val="00C07B3D"/>
    <w:rsid w:val="00C1177F"/>
    <w:rsid w:val="00C11D3A"/>
    <w:rsid w:val="00C16AA7"/>
    <w:rsid w:val="00C2150E"/>
    <w:rsid w:val="00C218FB"/>
    <w:rsid w:val="00C2393D"/>
    <w:rsid w:val="00C333A1"/>
    <w:rsid w:val="00C352E1"/>
    <w:rsid w:val="00C36F49"/>
    <w:rsid w:val="00C41540"/>
    <w:rsid w:val="00C43C7C"/>
    <w:rsid w:val="00C44D62"/>
    <w:rsid w:val="00C615C5"/>
    <w:rsid w:val="00C646D5"/>
    <w:rsid w:val="00C65C00"/>
    <w:rsid w:val="00C705FE"/>
    <w:rsid w:val="00C70896"/>
    <w:rsid w:val="00C710AE"/>
    <w:rsid w:val="00C71839"/>
    <w:rsid w:val="00C7234F"/>
    <w:rsid w:val="00C74563"/>
    <w:rsid w:val="00C81DCB"/>
    <w:rsid w:val="00C8468E"/>
    <w:rsid w:val="00C908D7"/>
    <w:rsid w:val="00C9646C"/>
    <w:rsid w:val="00CA1497"/>
    <w:rsid w:val="00CA1BCE"/>
    <w:rsid w:val="00CA6612"/>
    <w:rsid w:val="00CB0C3F"/>
    <w:rsid w:val="00CB0ED9"/>
    <w:rsid w:val="00CB289A"/>
    <w:rsid w:val="00CB5A86"/>
    <w:rsid w:val="00CB5AD3"/>
    <w:rsid w:val="00CB7DF2"/>
    <w:rsid w:val="00CC1066"/>
    <w:rsid w:val="00CC2641"/>
    <w:rsid w:val="00CC29C4"/>
    <w:rsid w:val="00CC728A"/>
    <w:rsid w:val="00CD1D4C"/>
    <w:rsid w:val="00CD2178"/>
    <w:rsid w:val="00CD3C73"/>
    <w:rsid w:val="00CD42CC"/>
    <w:rsid w:val="00CD50C1"/>
    <w:rsid w:val="00CD6A3D"/>
    <w:rsid w:val="00CE0481"/>
    <w:rsid w:val="00CE4001"/>
    <w:rsid w:val="00CE4FA8"/>
    <w:rsid w:val="00CF0721"/>
    <w:rsid w:val="00CF1468"/>
    <w:rsid w:val="00D00A7B"/>
    <w:rsid w:val="00D00BC3"/>
    <w:rsid w:val="00D00DB2"/>
    <w:rsid w:val="00D03E1A"/>
    <w:rsid w:val="00D03FBB"/>
    <w:rsid w:val="00D07939"/>
    <w:rsid w:val="00D07F0B"/>
    <w:rsid w:val="00D11433"/>
    <w:rsid w:val="00D1447E"/>
    <w:rsid w:val="00D16C50"/>
    <w:rsid w:val="00D24043"/>
    <w:rsid w:val="00D252AE"/>
    <w:rsid w:val="00D26D4E"/>
    <w:rsid w:val="00D27E10"/>
    <w:rsid w:val="00D3332A"/>
    <w:rsid w:val="00D34CCF"/>
    <w:rsid w:val="00D35DBF"/>
    <w:rsid w:val="00D412FE"/>
    <w:rsid w:val="00D453B1"/>
    <w:rsid w:val="00D46934"/>
    <w:rsid w:val="00D46BA2"/>
    <w:rsid w:val="00D47665"/>
    <w:rsid w:val="00D54177"/>
    <w:rsid w:val="00D5579A"/>
    <w:rsid w:val="00D61960"/>
    <w:rsid w:val="00D61E65"/>
    <w:rsid w:val="00D70CEC"/>
    <w:rsid w:val="00D748C3"/>
    <w:rsid w:val="00D8114F"/>
    <w:rsid w:val="00D8448D"/>
    <w:rsid w:val="00D85425"/>
    <w:rsid w:val="00D85856"/>
    <w:rsid w:val="00D874A0"/>
    <w:rsid w:val="00D910CF"/>
    <w:rsid w:val="00D9232C"/>
    <w:rsid w:val="00D92DE0"/>
    <w:rsid w:val="00D96B6F"/>
    <w:rsid w:val="00D97677"/>
    <w:rsid w:val="00DA0B66"/>
    <w:rsid w:val="00DA1121"/>
    <w:rsid w:val="00DB3FB1"/>
    <w:rsid w:val="00DB5129"/>
    <w:rsid w:val="00DB5C60"/>
    <w:rsid w:val="00DB68D7"/>
    <w:rsid w:val="00DC2E20"/>
    <w:rsid w:val="00DC6EB8"/>
    <w:rsid w:val="00DC71B8"/>
    <w:rsid w:val="00DC79F7"/>
    <w:rsid w:val="00DD001F"/>
    <w:rsid w:val="00DD2EEB"/>
    <w:rsid w:val="00DE0B1A"/>
    <w:rsid w:val="00DE1BF2"/>
    <w:rsid w:val="00DE2B99"/>
    <w:rsid w:val="00DE4D6D"/>
    <w:rsid w:val="00DE6141"/>
    <w:rsid w:val="00DF59B4"/>
    <w:rsid w:val="00E00A83"/>
    <w:rsid w:val="00E01D7C"/>
    <w:rsid w:val="00E0208D"/>
    <w:rsid w:val="00E03A00"/>
    <w:rsid w:val="00E05699"/>
    <w:rsid w:val="00E05A18"/>
    <w:rsid w:val="00E120F0"/>
    <w:rsid w:val="00E1234B"/>
    <w:rsid w:val="00E14418"/>
    <w:rsid w:val="00E159C6"/>
    <w:rsid w:val="00E170DA"/>
    <w:rsid w:val="00E20A5D"/>
    <w:rsid w:val="00E279D9"/>
    <w:rsid w:val="00E30D3B"/>
    <w:rsid w:val="00E32601"/>
    <w:rsid w:val="00E32E93"/>
    <w:rsid w:val="00E34208"/>
    <w:rsid w:val="00E4270C"/>
    <w:rsid w:val="00E47304"/>
    <w:rsid w:val="00E47F49"/>
    <w:rsid w:val="00E50844"/>
    <w:rsid w:val="00E50934"/>
    <w:rsid w:val="00E511B4"/>
    <w:rsid w:val="00E513EA"/>
    <w:rsid w:val="00E616A1"/>
    <w:rsid w:val="00E63A49"/>
    <w:rsid w:val="00E72AFD"/>
    <w:rsid w:val="00E740A6"/>
    <w:rsid w:val="00E90A1B"/>
    <w:rsid w:val="00E90C1C"/>
    <w:rsid w:val="00E9140E"/>
    <w:rsid w:val="00E957E2"/>
    <w:rsid w:val="00EA0E26"/>
    <w:rsid w:val="00EA2277"/>
    <w:rsid w:val="00EA666E"/>
    <w:rsid w:val="00EB6CCC"/>
    <w:rsid w:val="00EC49AD"/>
    <w:rsid w:val="00ED04DE"/>
    <w:rsid w:val="00ED159C"/>
    <w:rsid w:val="00ED3321"/>
    <w:rsid w:val="00ED34EC"/>
    <w:rsid w:val="00ED52EE"/>
    <w:rsid w:val="00ED76AE"/>
    <w:rsid w:val="00ED7E7C"/>
    <w:rsid w:val="00EE0DC2"/>
    <w:rsid w:val="00EE5DD1"/>
    <w:rsid w:val="00EE714C"/>
    <w:rsid w:val="00EE7266"/>
    <w:rsid w:val="00EF09F7"/>
    <w:rsid w:val="00EF11FE"/>
    <w:rsid w:val="00F00197"/>
    <w:rsid w:val="00F023B8"/>
    <w:rsid w:val="00F10794"/>
    <w:rsid w:val="00F1322F"/>
    <w:rsid w:val="00F13D80"/>
    <w:rsid w:val="00F17A11"/>
    <w:rsid w:val="00F21F25"/>
    <w:rsid w:val="00F25E17"/>
    <w:rsid w:val="00F27712"/>
    <w:rsid w:val="00F30E3D"/>
    <w:rsid w:val="00F32A1B"/>
    <w:rsid w:val="00F34B7A"/>
    <w:rsid w:val="00F37040"/>
    <w:rsid w:val="00F42201"/>
    <w:rsid w:val="00F43132"/>
    <w:rsid w:val="00F4403E"/>
    <w:rsid w:val="00F45CF9"/>
    <w:rsid w:val="00F51A61"/>
    <w:rsid w:val="00F55FB6"/>
    <w:rsid w:val="00F56D94"/>
    <w:rsid w:val="00F61DE9"/>
    <w:rsid w:val="00F67535"/>
    <w:rsid w:val="00F70211"/>
    <w:rsid w:val="00F70B0D"/>
    <w:rsid w:val="00F759F0"/>
    <w:rsid w:val="00F7643A"/>
    <w:rsid w:val="00F85534"/>
    <w:rsid w:val="00F905EC"/>
    <w:rsid w:val="00F915DA"/>
    <w:rsid w:val="00F93677"/>
    <w:rsid w:val="00F94878"/>
    <w:rsid w:val="00F96618"/>
    <w:rsid w:val="00F96DC4"/>
    <w:rsid w:val="00FA2A85"/>
    <w:rsid w:val="00FA352E"/>
    <w:rsid w:val="00FA511D"/>
    <w:rsid w:val="00FB09BC"/>
    <w:rsid w:val="00FB27C1"/>
    <w:rsid w:val="00FC19EA"/>
    <w:rsid w:val="00FC224C"/>
    <w:rsid w:val="00FC23F5"/>
    <w:rsid w:val="00FC4675"/>
    <w:rsid w:val="00FC5392"/>
    <w:rsid w:val="00FE537B"/>
    <w:rsid w:val="00FF3763"/>
    <w:rsid w:val="00FF64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6354F17E"/>
  <w14:defaultImageDpi w14:val="300"/>
  <w15:docId w15:val="{0BBFCA20-B8B9-074C-95AA-7F0CB227B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50D2"/>
    <w:rPr>
      <w:sz w:val="24"/>
      <w:szCs w:val="24"/>
    </w:rPr>
  </w:style>
  <w:style w:type="paragraph" w:styleId="Heading1">
    <w:name w:val="heading 1"/>
    <w:basedOn w:val="Normal"/>
    <w:next w:val="Normal"/>
    <w:link w:val="Heading1Char"/>
    <w:uiPriority w:val="9"/>
    <w:qFormat/>
    <w:rsid w:val="003E38C5"/>
    <w:pPr>
      <w:keepNext/>
      <w:keepLines/>
      <w:spacing w:before="480"/>
      <w:outlineLvl w:val="0"/>
    </w:pPr>
    <w:rPr>
      <w:rFonts w:asciiTheme="majorHAnsi" w:eastAsiaTheme="majorEastAsia" w:hAnsiTheme="majorHAnsi" w:cstheme="majorBidi"/>
      <w:b/>
      <w:bCs/>
      <w:color w:val="482448" w:themeColor="accent1" w:themeShade="B5"/>
      <w:sz w:val="32"/>
      <w:szCs w:val="32"/>
    </w:rPr>
  </w:style>
  <w:style w:type="paragraph" w:styleId="Heading2">
    <w:name w:val="heading 2"/>
    <w:basedOn w:val="Normal"/>
    <w:next w:val="Normal"/>
    <w:link w:val="Heading2Char"/>
    <w:uiPriority w:val="9"/>
    <w:unhideWhenUsed/>
    <w:qFormat/>
    <w:rsid w:val="006D4D11"/>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uiPriority w:val="9"/>
    <w:unhideWhenUsed/>
    <w:qFormat/>
    <w:rsid w:val="00941B42"/>
    <w:pPr>
      <w:keepNext/>
      <w:keepLines/>
      <w:spacing w:before="200"/>
      <w:outlineLvl w:val="2"/>
    </w:pPr>
    <w:rPr>
      <w:rFonts w:asciiTheme="majorHAnsi" w:eastAsiaTheme="majorEastAsia" w:hAnsiTheme="majorHAnsi" w:cstheme="majorBidi"/>
      <w:b/>
      <w:bCs/>
      <w:color w:val="663366" w:themeColor="accent1"/>
    </w:rPr>
  </w:style>
  <w:style w:type="paragraph" w:styleId="Heading4">
    <w:name w:val="heading 4"/>
    <w:basedOn w:val="Normal"/>
    <w:next w:val="Normal"/>
    <w:link w:val="Heading4Char"/>
    <w:uiPriority w:val="9"/>
    <w:semiHidden/>
    <w:unhideWhenUsed/>
    <w:qFormat/>
    <w:rsid w:val="00F34B7A"/>
    <w:pPr>
      <w:keepNext/>
      <w:keepLines/>
      <w:spacing w:before="200"/>
      <w:outlineLvl w:val="3"/>
    </w:pPr>
    <w:rPr>
      <w:rFonts w:asciiTheme="majorHAnsi" w:eastAsiaTheme="majorEastAsia" w:hAnsiTheme="majorHAnsi" w:cstheme="majorBidi"/>
      <w:b/>
      <w:bCs/>
      <w:i/>
      <w:iCs/>
      <w:color w:val="66336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6B011C"/>
    <w:rPr>
      <w:rFonts w:ascii="Lucida Grande" w:hAnsi="Lucida Grande"/>
      <w:sz w:val="18"/>
      <w:szCs w:val="18"/>
    </w:rPr>
  </w:style>
  <w:style w:type="paragraph" w:styleId="Footer">
    <w:name w:val="footer"/>
    <w:basedOn w:val="Normal"/>
    <w:link w:val="FooterChar"/>
    <w:uiPriority w:val="99"/>
    <w:unhideWhenUsed/>
    <w:rsid w:val="00D34CCF"/>
    <w:pPr>
      <w:tabs>
        <w:tab w:val="center" w:pos="4320"/>
        <w:tab w:val="right" w:pos="8640"/>
      </w:tabs>
    </w:pPr>
  </w:style>
  <w:style w:type="character" w:customStyle="1" w:styleId="FooterChar">
    <w:name w:val="Footer Char"/>
    <w:link w:val="Footer"/>
    <w:uiPriority w:val="99"/>
    <w:rsid w:val="00D34CCF"/>
    <w:rPr>
      <w:sz w:val="24"/>
      <w:szCs w:val="24"/>
    </w:rPr>
  </w:style>
  <w:style w:type="character" w:styleId="PageNumber">
    <w:name w:val="page number"/>
    <w:uiPriority w:val="99"/>
    <w:semiHidden/>
    <w:unhideWhenUsed/>
    <w:rsid w:val="00D34CCF"/>
  </w:style>
  <w:style w:type="paragraph" w:styleId="Title">
    <w:name w:val="Title"/>
    <w:basedOn w:val="Normal"/>
    <w:next w:val="Normal"/>
    <w:link w:val="TitleChar"/>
    <w:uiPriority w:val="10"/>
    <w:qFormat/>
    <w:rsid w:val="00186378"/>
    <w:pPr>
      <w:spacing w:before="240" w:after="60"/>
      <w:jc w:val="center"/>
      <w:outlineLvl w:val="0"/>
    </w:pPr>
    <w:rPr>
      <w:rFonts w:ascii="Calibri" w:eastAsia="MS Gothic" w:hAnsi="Calibri"/>
      <w:b/>
      <w:bCs/>
      <w:kern w:val="28"/>
      <w:sz w:val="40"/>
      <w:szCs w:val="40"/>
      <w:u w:val="single"/>
    </w:rPr>
  </w:style>
  <w:style w:type="character" w:customStyle="1" w:styleId="TitleChar">
    <w:name w:val="Title Char"/>
    <w:link w:val="Title"/>
    <w:uiPriority w:val="10"/>
    <w:rsid w:val="00186378"/>
    <w:rPr>
      <w:rFonts w:ascii="Calibri" w:eastAsia="MS Gothic" w:hAnsi="Calibri"/>
      <w:b/>
      <w:bCs/>
      <w:kern w:val="28"/>
      <w:sz w:val="40"/>
      <w:szCs w:val="40"/>
      <w:u w:val="single"/>
    </w:rPr>
  </w:style>
  <w:style w:type="paragraph" w:styleId="Header">
    <w:name w:val="header"/>
    <w:basedOn w:val="Normal"/>
    <w:link w:val="HeaderChar"/>
    <w:uiPriority w:val="99"/>
    <w:unhideWhenUsed/>
    <w:rsid w:val="00E120F0"/>
    <w:pPr>
      <w:tabs>
        <w:tab w:val="center" w:pos="4320"/>
        <w:tab w:val="right" w:pos="8640"/>
      </w:tabs>
    </w:pPr>
  </w:style>
  <w:style w:type="character" w:customStyle="1" w:styleId="HeaderChar">
    <w:name w:val="Header Char"/>
    <w:link w:val="Header"/>
    <w:uiPriority w:val="99"/>
    <w:rsid w:val="00E120F0"/>
    <w:rPr>
      <w:sz w:val="24"/>
      <w:szCs w:val="24"/>
    </w:rPr>
  </w:style>
  <w:style w:type="character" w:styleId="Hyperlink">
    <w:name w:val="Hyperlink"/>
    <w:uiPriority w:val="99"/>
    <w:unhideWhenUsed/>
    <w:rsid w:val="009F058C"/>
    <w:rPr>
      <w:color w:val="0000FF"/>
      <w:u w:val="single"/>
    </w:rPr>
  </w:style>
  <w:style w:type="table" w:styleId="TableGrid">
    <w:name w:val="Table Grid"/>
    <w:basedOn w:val="TableNormal"/>
    <w:uiPriority w:val="59"/>
    <w:rsid w:val="00FF64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E38C5"/>
    <w:rPr>
      <w:rFonts w:asciiTheme="majorHAnsi" w:eastAsiaTheme="majorEastAsia" w:hAnsiTheme="majorHAnsi" w:cstheme="majorBidi"/>
      <w:b/>
      <w:bCs/>
      <w:color w:val="482448" w:themeColor="accent1" w:themeShade="B5"/>
      <w:sz w:val="32"/>
      <w:szCs w:val="32"/>
    </w:rPr>
  </w:style>
  <w:style w:type="paragraph" w:styleId="ListParagraph">
    <w:name w:val="List Paragraph"/>
    <w:basedOn w:val="Normal"/>
    <w:uiPriority w:val="34"/>
    <w:qFormat/>
    <w:rsid w:val="00F023B8"/>
    <w:pPr>
      <w:ind w:left="720"/>
      <w:contextualSpacing/>
    </w:pPr>
  </w:style>
  <w:style w:type="character" w:styleId="IntenseEmphasis">
    <w:name w:val="Intense Emphasis"/>
    <w:basedOn w:val="DefaultParagraphFont"/>
    <w:uiPriority w:val="21"/>
    <w:qFormat/>
    <w:rsid w:val="005F3FBE"/>
    <w:rPr>
      <w:b/>
      <w:bCs/>
      <w:i/>
      <w:iCs/>
      <w:color w:val="663366" w:themeColor="accent1"/>
    </w:rPr>
  </w:style>
  <w:style w:type="character" w:customStyle="1" w:styleId="Heading2Char">
    <w:name w:val="Heading 2 Char"/>
    <w:basedOn w:val="DefaultParagraphFont"/>
    <w:link w:val="Heading2"/>
    <w:uiPriority w:val="9"/>
    <w:rsid w:val="006D4D11"/>
    <w:rPr>
      <w:rFonts w:asciiTheme="majorHAnsi" w:eastAsiaTheme="majorEastAsia" w:hAnsiTheme="majorHAnsi" w:cstheme="majorBidi"/>
      <w:b/>
      <w:bCs/>
      <w:color w:val="663366" w:themeColor="accent1"/>
      <w:sz w:val="26"/>
      <w:szCs w:val="26"/>
    </w:rPr>
  </w:style>
  <w:style w:type="character" w:customStyle="1" w:styleId="Heading3Char">
    <w:name w:val="Heading 3 Char"/>
    <w:basedOn w:val="DefaultParagraphFont"/>
    <w:link w:val="Heading3"/>
    <w:uiPriority w:val="9"/>
    <w:rsid w:val="00941B42"/>
    <w:rPr>
      <w:rFonts w:asciiTheme="majorHAnsi" w:eastAsiaTheme="majorEastAsia" w:hAnsiTheme="majorHAnsi" w:cstheme="majorBidi"/>
      <w:b/>
      <w:bCs/>
      <w:color w:val="663366" w:themeColor="accent1"/>
      <w:sz w:val="24"/>
      <w:szCs w:val="24"/>
    </w:rPr>
  </w:style>
  <w:style w:type="paragraph" w:styleId="z-BottomofForm">
    <w:name w:val="HTML Bottom of Form"/>
    <w:basedOn w:val="Normal"/>
    <w:next w:val="Normal"/>
    <w:link w:val="z-BottomofFormChar"/>
    <w:hidden/>
    <w:uiPriority w:val="99"/>
    <w:semiHidden/>
    <w:unhideWhenUsed/>
    <w:rsid w:val="009B23A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B23A5"/>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9B23A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B23A5"/>
    <w:rPr>
      <w:rFonts w:ascii="Arial" w:hAnsi="Arial" w:cs="Arial"/>
      <w:vanish/>
      <w:sz w:val="16"/>
      <w:szCs w:val="16"/>
    </w:rPr>
  </w:style>
  <w:style w:type="character" w:customStyle="1" w:styleId="Heading4Char">
    <w:name w:val="Heading 4 Char"/>
    <w:basedOn w:val="DefaultParagraphFont"/>
    <w:link w:val="Heading4"/>
    <w:uiPriority w:val="9"/>
    <w:semiHidden/>
    <w:rsid w:val="00F34B7A"/>
    <w:rPr>
      <w:rFonts w:asciiTheme="majorHAnsi" w:eastAsiaTheme="majorEastAsia" w:hAnsiTheme="majorHAnsi" w:cstheme="majorBidi"/>
      <w:b/>
      <w:bCs/>
      <w:i/>
      <w:iCs/>
      <w:color w:val="663366" w:themeColor="accent1"/>
      <w:sz w:val="24"/>
      <w:szCs w:val="24"/>
    </w:rPr>
  </w:style>
  <w:style w:type="table" w:styleId="LightList">
    <w:name w:val="Light List"/>
    <w:basedOn w:val="TableNormal"/>
    <w:uiPriority w:val="61"/>
    <w:rsid w:val="00F34B7A"/>
    <w:rPr>
      <w:rFonts w:asciiTheme="minorHAnsi" w:eastAsiaTheme="minorEastAsia" w:hAnsiTheme="minorHAnsi" w:cstheme="minorBidi"/>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Table4-Accent21">
    <w:name w:val="List Table 4 - Accent 21"/>
    <w:basedOn w:val="TableNormal"/>
    <w:uiPriority w:val="49"/>
    <w:rsid w:val="00DF59B4"/>
    <w:tblPr>
      <w:tblStyleRowBandSize w:val="1"/>
      <w:tblStyleColBandSize w:val="1"/>
      <w:tblBorders>
        <w:top w:val="single" w:sz="4" w:space="0" w:color="9E2ECD" w:themeColor="accent2" w:themeTint="99"/>
        <w:left w:val="single" w:sz="4" w:space="0" w:color="9E2ECD" w:themeColor="accent2" w:themeTint="99"/>
        <w:bottom w:val="single" w:sz="4" w:space="0" w:color="9E2ECD" w:themeColor="accent2" w:themeTint="99"/>
        <w:right w:val="single" w:sz="4" w:space="0" w:color="9E2ECD" w:themeColor="accent2" w:themeTint="99"/>
        <w:insideH w:val="single" w:sz="4" w:space="0" w:color="9E2ECD" w:themeColor="accent2" w:themeTint="99"/>
      </w:tblBorders>
    </w:tblPr>
    <w:tblStylePr w:type="firstRow">
      <w:rPr>
        <w:b/>
        <w:bCs/>
        <w:color w:val="FFFFFF" w:themeColor="background1"/>
      </w:rPr>
      <w:tblPr/>
      <w:tcPr>
        <w:tcBorders>
          <w:top w:val="single" w:sz="4" w:space="0" w:color="330F42" w:themeColor="accent2"/>
          <w:left w:val="single" w:sz="4" w:space="0" w:color="330F42" w:themeColor="accent2"/>
          <w:bottom w:val="single" w:sz="4" w:space="0" w:color="330F42" w:themeColor="accent2"/>
          <w:right w:val="single" w:sz="4" w:space="0" w:color="330F42" w:themeColor="accent2"/>
          <w:insideH w:val="nil"/>
        </w:tcBorders>
        <w:shd w:val="clear" w:color="auto" w:fill="330F42" w:themeFill="accent2"/>
      </w:tcPr>
    </w:tblStylePr>
    <w:tblStylePr w:type="lastRow">
      <w:rPr>
        <w:b/>
        <w:bCs/>
      </w:rPr>
      <w:tblPr/>
      <w:tcPr>
        <w:tcBorders>
          <w:top w:val="double" w:sz="4" w:space="0" w:color="9E2ECD" w:themeColor="accent2" w:themeTint="99"/>
        </w:tcBorders>
      </w:tcPr>
    </w:tblStylePr>
    <w:tblStylePr w:type="firstCol">
      <w:rPr>
        <w:b/>
        <w:bCs/>
      </w:rPr>
    </w:tblStylePr>
    <w:tblStylePr w:type="lastCol">
      <w:rPr>
        <w:b/>
        <w:bCs/>
      </w:rPr>
    </w:tblStylePr>
    <w:tblStylePr w:type="band1Vert">
      <w:tblPr/>
      <w:tcPr>
        <w:shd w:val="clear" w:color="auto" w:fill="DFB8EF" w:themeFill="accent2" w:themeFillTint="33"/>
      </w:tcPr>
    </w:tblStylePr>
    <w:tblStylePr w:type="band1Horz">
      <w:tblPr/>
      <w:tcPr>
        <w:shd w:val="clear" w:color="auto" w:fill="DFB8EF" w:themeFill="accent2" w:themeFillTint="33"/>
      </w:tcPr>
    </w:tblStylePr>
  </w:style>
  <w:style w:type="table" w:customStyle="1" w:styleId="ListTable4-Accent31">
    <w:name w:val="List Table 4 - Accent 31"/>
    <w:basedOn w:val="TableNormal"/>
    <w:uiPriority w:val="49"/>
    <w:rsid w:val="00DF59B4"/>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tblBorders>
    </w:tblPr>
    <w:tblStylePr w:type="firstRow">
      <w:rPr>
        <w:b/>
        <w:bCs/>
        <w:color w:val="FFFFFF" w:themeColor="background1"/>
      </w:rPr>
      <w:tblPr/>
      <w:tcPr>
        <w:tcBorders>
          <w:top w:val="single" w:sz="4" w:space="0" w:color="666699" w:themeColor="accent3"/>
          <w:left w:val="single" w:sz="4" w:space="0" w:color="666699" w:themeColor="accent3"/>
          <w:bottom w:val="single" w:sz="4" w:space="0" w:color="666699" w:themeColor="accent3"/>
          <w:right w:val="single" w:sz="4" w:space="0" w:color="666699" w:themeColor="accent3"/>
          <w:insideH w:val="nil"/>
        </w:tcBorders>
        <w:shd w:val="clear" w:color="auto" w:fill="666699" w:themeFill="accent3"/>
      </w:tcPr>
    </w:tblStylePr>
    <w:tblStylePr w:type="lastRow">
      <w:rPr>
        <w:b/>
        <w:bCs/>
      </w:rPr>
      <w:tblPr/>
      <w:tcPr>
        <w:tcBorders>
          <w:top w:val="double" w:sz="4" w:space="0" w:color="A3A3C1" w:themeColor="accent3" w:themeTint="99"/>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customStyle="1" w:styleId="GridTable5Dark-Accent21">
    <w:name w:val="Grid Table 5 Dark - Accent 21"/>
    <w:basedOn w:val="TableNormal"/>
    <w:uiPriority w:val="50"/>
    <w:rsid w:val="00515C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B8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0F4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0F4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0F4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0F42" w:themeFill="accent2"/>
      </w:tcPr>
    </w:tblStylePr>
    <w:tblStylePr w:type="band1Vert">
      <w:tblPr/>
      <w:tcPr>
        <w:shd w:val="clear" w:color="auto" w:fill="BF73DF" w:themeFill="accent2" w:themeFillTint="66"/>
      </w:tcPr>
    </w:tblStylePr>
    <w:tblStylePr w:type="band1Horz">
      <w:tblPr/>
      <w:tcPr>
        <w:shd w:val="clear" w:color="auto" w:fill="BF73DF" w:themeFill="accent2" w:themeFillTint="66"/>
      </w:tcPr>
    </w:tblStylePr>
  </w:style>
  <w:style w:type="table" w:customStyle="1" w:styleId="GridTable5Dark-Accent11">
    <w:name w:val="Grid Table 5 Dark - Accent 11"/>
    <w:basedOn w:val="TableNormal"/>
    <w:uiPriority w:val="50"/>
    <w:rsid w:val="00515C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CF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33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33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33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3366" w:themeFill="accent1"/>
      </w:tcPr>
    </w:tblStylePr>
    <w:tblStylePr w:type="band1Vert">
      <w:tblPr/>
      <w:tcPr>
        <w:shd w:val="clear" w:color="auto" w:fill="CF9FCF" w:themeFill="accent1" w:themeFillTint="66"/>
      </w:tcPr>
    </w:tblStylePr>
    <w:tblStylePr w:type="band1Horz">
      <w:tblPr/>
      <w:tcPr>
        <w:shd w:val="clear" w:color="auto" w:fill="CF9FCF" w:themeFill="accent1" w:themeFillTint="66"/>
      </w:tcPr>
    </w:tblStylePr>
  </w:style>
  <w:style w:type="table" w:customStyle="1" w:styleId="GridTable5Dark-Accent41">
    <w:name w:val="Grid Table 5 Dark - Accent 41"/>
    <w:basedOn w:val="TableNormal"/>
    <w:uiPriority w:val="50"/>
    <w:rsid w:val="008147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99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99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99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9966" w:themeFill="accent4"/>
      </w:tcPr>
    </w:tblStylePr>
    <w:tblStylePr w:type="band1Vert">
      <w:tblPr/>
      <w:tcPr>
        <w:shd w:val="clear" w:color="auto" w:fill="D6D6C1" w:themeFill="accent4" w:themeFillTint="66"/>
      </w:tcPr>
    </w:tblStylePr>
    <w:tblStylePr w:type="band1Horz">
      <w:tblPr/>
      <w:tcPr>
        <w:shd w:val="clear" w:color="auto" w:fill="D6D6C1" w:themeFill="accent4" w:themeFillTint="66"/>
      </w:tcPr>
    </w:tblStylePr>
  </w:style>
  <w:style w:type="table" w:customStyle="1" w:styleId="GridTable5Dark-Accent51">
    <w:name w:val="Grid Table 5 Dark - Accent 51"/>
    <w:basedOn w:val="TableNormal"/>
    <w:uiPriority w:val="50"/>
    <w:rsid w:val="008147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8D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01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01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01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01E" w:themeFill="accent5"/>
      </w:tcPr>
    </w:tblStylePr>
    <w:tblStylePr w:type="band1Vert">
      <w:tblPr/>
      <w:tcPr>
        <w:shd w:val="clear" w:color="auto" w:fill="FBD2A4" w:themeFill="accent5" w:themeFillTint="66"/>
      </w:tcPr>
    </w:tblStylePr>
    <w:tblStylePr w:type="band1Horz">
      <w:tblPr/>
      <w:tcPr>
        <w:shd w:val="clear" w:color="auto" w:fill="FBD2A4" w:themeFill="accent5" w:themeFillTint="66"/>
      </w:tcPr>
    </w:tblStylePr>
  </w:style>
  <w:style w:type="table" w:customStyle="1" w:styleId="GridTable4-Accent41">
    <w:name w:val="Grid Table 4 - Accent 41"/>
    <w:basedOn w:val="TableNormal"/>
    <w:uiPriority w:val="49"/>
    <w:rsid w:val="00814790"/>
    <w:tblPr>
      <w:tblStyleRowBandSize w:val="1"/>
      <w:tblStyleColBandSize w:val="1"/>
      <w:tblBorders>
        <w:top w:val="single" w:sz="4" w:space="0" w:color="C1C1A3" w:themeColor="accent4" w:themeTint="99"/>
        <w:left w:val="single" w:sz="4" w:space="0" w:color="C1C1A3" w:themeColor="accent4" w:themeTint="99"/>
        <w:bottom w:val="single" w:sz="4" w:space="0" w:color="C1C1A3" w:themeColor="accent4" w:themeTint="99"/>
        <w:right w:val="single" w:sz="4" w:space="0" w:color="C1C1A3" w:themeColor="accent4" w:themeTint="99"/>
        <w:insideH w:val="single" w:sz="4" w:space="0" w:color="C1C1A3" w:themeColor="accent4" w:themeTint="99"/>
        <w:insideV w:val="single" w:sz="4" w:space="0" w:color="C1C1A3" w:themeColor="accent4" w:themeTint="99"/>
      </w:tblBorders>
    </w:tblPr>
    <w:tblStylePr w:type="firstRow">
      <w:rPr>
        <w:b/>
        <w:bCs/>
        <w:color w:val="FFFFFF" w:themeColor="background1"/>
      </w:rPr>
      <w:tblPr/>
      <w:tcPr>
        <w:tcBorders>
          <w:top w:val="single" w:sz="4" w:space="0" w:color="999966" w:themeColor="accent4"/>
          <w:left w:val="single" w:sz="4" w:space="0" w:color="999966" w:themeColor="accent4"/>
          <w:bottom w:val="single" w:sz="4" w:space="0" w:color="999966" w:themeColor="accent4"/>
          <w:right w:val="single" w:sz="4" w:space="0" w:color="999966" w:themeColor="accent4"/>
          <w:insideH w:val="nil"/>
          <w:insideV w:val="nil"/>
        </w:tcBorders>
        <w:shd w:val="clear" w:color="auto" w:fill="999966" w:themeFill="accent4"/>
      </w:tcPr>
    </w:tblStylePr>
    <w:tblStylePr w:type="lastRow">
      <w:rPr>
        <w:b/>
        <w:bCs/>
      </w:rPr>
      <w:tblPr/>
      <w:tcPr>
        <w:tcBorders>
          <w:top w:val="double" w:sz="4" w:space="0" w:color="999966" w:themeColor="accent4"/>
        </w:tcBorders>
      </w:tcPr>
    </w:tblStylePr>
    <w:tblStylePr w:type="firstCol">
      <w:rPr>
        <w:b/>
        <w:bCs/>
      </w:rPr>
    </w:tblStylePr>
    <w:tblStylePr w:type="lastCol">
      <w:rPr>
        <w:b/>
        <w:bCs/>
      </w:rPr>
    </w:tblStylePr>
    <w:tblStylePr w:type="band1Vert">
      <w:tblPr/>
      <w:tcPr>
        <w:shd w:val="clear" w:color="auto" w:fill="EAEAE0" w:themeFill="accent4" w:themeFillTint="33"/>
      </w:tcPr>
    </w:tblStylePr>
    <w:tblStylePr w:type="band1Horz">
      <w:tblPr/>
      <w:tcPr>
        <w:shd w:val="clear" w:color="auto" w:fill="EAEAE0" w:themeFill="accent4" w:themeFillTint="33"/>
      </w:tcPr>
    </w:tblStylePr>
  </w:style>
  <w:style w:type="table" w:customStyle="1" w:styleId="GridTable5Dark-Accent31">
    <w:name w:val="Grid Table 5 Dark - Accent 31"/>
    <w:basedOn w:val="TableNormal"/>
    <w:uiPriority w:val="50"/>
    <w:rsid w:val="008147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character" w:styleId="FollowedHyperlink">
    <w:name w:val="FollowedHyperlink"/>
    <w:basedOn w:val="DefaultParagraphFont"/>
    <w:uiPriority w:val="99"/>
    <w:semiHidden/>
    <w:unhideWhenUsed/>
    <w:rsid w:val="000A6782"/>
    <w:rPr>
      <w:color w:val="9775A7" w:themeColor="followedHyperlink"/>
      <w:u w:val="single"/>
    </w:rPr>
  </w:style>
  <w:style w:type="table" w:styleId="GridTable5Dark-Accent4">
    <w:name w:val="Grid Table 5 Dark Accent 4"/>
    <w:basedOn w:val="TableNormal"/>
    <w:uiPriority w:val="50"/>
    <w:rsid w:val="006270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99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99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99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9966" w:themeFill="accent4"/>
      </w:tcPr>
    </w:tblStylePr>
    <w:tblStylePr w:type="band1Vert">
      <w:tblPr/>
      <w:tcPr>
        <w:shd w:val="clear" w:color="auto" w:fill="D6D6C1" w:themeFill="accent4" w:themeFillTint="66"/>
      </w:tcPr>
    </w:tblStylePr>
    <w:tblStylePr w:type="band1Horz">
      <w:tblPr/>
      <w:tcPr>
        <w:shd w:val="clear" w:color="auto" w:fill="D6D6C1" w:themeFill="accent4" w:themeFillTint="66"/>
      </w:tcPr>
    </w:tblStylePr>
  </w:style>
  <w:style w:type="paragraph" w:styleId="NormalWeb">
    <w:name w:val="Normal (Web)"/>
    <w:basedOn w:val="Normal"/>
    <w:uiPriority w:val="99"/>
    <w:unhideWhenUsed/>
    <w:rsid w:val="007D52BD"/>
    <w:pPr>
      <w:spacing w:before="100" w:beforeAutospacing="1" w:after="100" w:afterAutospacing="1"/>
    </w:pPr>
    <w:rPr>
      <w:rFonts w:ascii="Times New Roman" w:eastAsia="Times New Roman" w:hAnsi="Times New Roman"/>
    </w:rPr>
  </w:style>
  <w:style w:type="character" w:customStyle="1" w:styleId="apple-converted-space">
    <w:name w:val="apple-converted-space"/>
    <w:basedOn w:val="DefaultParagraphFont"/>
    <w:rsid w:val="00ED7E7C"/>
  </w:style>
  <w:style w:type="character" w:customStyle="1" w:styleId="apple-tab-span">
    <w:name w:val="apple-tab-span"/>
    <w:basedOn w:val="DefaultParagraphFont"/>
    <w:rsid w:val="00ED7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6201">
      <w:bodyDiv w:val="1"/>
      <w:marLeft w:val="0"/>
      <w:marRight w:val="0"/>
      <w:marTop w:val="0"/>
      <w:marBottom w:val="0"/>
      <w:divBdr>
        <w:top w:val="none" w:sz="0" w:space="0" w:color="auto"/>
        <w:left w:val="none" w:sz="0" w:space="0" w:color="auto"/>
        <w:bottom w:val="none" w:sz="0" w:space="0" w:color="auto"/>
        <w:right w:val="none" w:sz="0" w:space="0" w:color="auto"/>
      </w:divBdr>
      <w:divsChild>
        <w:div w:id="436290128">
          <w:marLeft w:val="0"/>
          <w:marRight w:val="0"/>
          <w:marTop w:val="0"/>
          <w:marBottom w:val="0"/>
          <w:divBdr>
            <w:top w:val="none" w:sz="0" w:space="0" w:color="auto"/>
            <w:left w:val="none" w:sz="0" w:space="0" w:color="auto"/>
            <w:bottom w:val="none" w:sz="0" w:space="0" w:color="auto"/>
            <w:right w:val="none" w:sz="0" w:space="0" w:color="auto"/>
          </w:divBdr>
          <w:divsChild>
            <w:div w:id="1969049363">
              <w:marLeft w:val="0"/>
              <w:marRight w:val="0"/>
              <w:marTop w:val="0"/>
              <w:marBottom w:val="0"/>
              <w:divBdr>
                <w:top w:val="none" w:sz="0" w:space="0" w:color="auto"/>
                <w:left w:val="none" w:sz="0" w:space="0" w:color="auto"/>
                <w:bottom w:val="none" w:sz="0" w:space="0" w:color="auto"/>
                <w:right w:val="none" w:sz="0" w:space="0" w:color="auto"/>
              </w:divBdr>
              <w:divsChild>
                <w:div w:id="3923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15227">
      <w:bodyDiv w:val="1"/>
      <w:marLeft w:val="0"/>
      <w:marRight w:val="0"/>
      <w:marTop w:val="0"/>
      <w:marBottom w:val="0"/>
      <w:divBdr>
        <w:top w:val="none" w:sz="0" w:space="0" w:color="auto"/>
        <w:left w:val="none" w:sz="0" w:space="0" w:color="auto"/>
        <w:bottom w:val="none" w:sz="0" w:space="0" w:color="auto"/>
        <w:right w:val="none" w:sz="0" w:space="0" w:color="auto"/>
      </w:divBdr>
    </w:div>
    <w:div w:id="1013994329">
      <w:bodyDiv w:val="1"/>
      <w:marLeft w:val="0"/>
      <w:marRight w:val="0"/>
      <w:marTop w:val="0"/>
      <w:marBottom w:val="0"/>
      <w:divBdr>
        <w:top w:val="none" w:sz="0" w:space="0" w:color="auto"/>
        <w:left w:val="none" w:sz="0" w:space="0" w:color="auto"/>
        <w:bottom w:val="none" w:sz="0" w:space="0" w:color="auto"/>
        <w:right w:val="none" w:sz="0" w:space="0" w:color="auto"/>
      </w:divBdr>
    </w:div>
    <w:div w:id="1072505228">
      <w:bodyDiv w:val="1"/>
      <w:marLeft w:val="0"/>
      <w:marRight w:val="0"/>
      <w:marTop w:val="0"/>
      <w:marBottom w:val="0"/>
      <w:divBdr>
        <w:top w:val="none" w:sz="0" w:space="0" w:color="auto"/>
        <w:left w:val="none" w:sz="0" w:space="0" w:color="auto"/>
        <w:bottom w:val="none" w:sz="0" w:space="0" w:color="auto"/>
        <w:right w:val="none" w:sz="0" w:space="0" w:color="auto"/>
      </w:divBdr>
    </w:div>
    <w:div w:id="20920481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gander.wustl.edu/~wilson/genechecker-ucsc/index.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gander.wustl.edu/~wilson/core_promoter_motifs.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gep.wustl.edu" TargetMode="External"/><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gander.wustl.edu/~wilson/core_promoter_motifs.html"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ander.wustl.edu/~wilson/genechecker-ucsc/index.html" TargetMode="External"/><Relationship Id="rId22" Type="http://schemas.openxmlformats.org/officeDocument/2006/relationships/image" Target="media/image11.png"/><Relationship Id="rId27" Type="http://schemas.openxmlformats.org/officeDocument/2006/relationships/hyperlink" Target="http://gep.wustl.edu" TargetMode="External"/><Relationship Id="rId30"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4FF98881F5594FAE6728CDF4F8A5E3" ma:contentTypeVersion="12" ma:contentTypeDescription="Create a new document." ma:contentTypeScope="" ma:versionID="3dd614cb7c72a49cf71c931ebe4d0b4d">
  <xsd:schema xmlns:xsd="http://www.w3.org/2001/XMLSchema" xmlns:xs="http://www.w3.org/2001/XMLSchema" xmlns:p="http://schemas.microsoft.com/office/2006/metadata/properties" xmlns:ns1="http://schemas.microsoft.com/sharepoint/v3" xmlns:ns3="0fc1d728-e6a7-4532-9964-0b6f8f7e4d34" targetNamespace="http://schemas.microsoft.com/office/2006/metadata/properties" ma:root="true" ma:fieldsID="0c9461ce5a58c8cf92b62ef8db041e95" ns1:_="" ns3:_="">
    <xsd:import namespace="http://schemas.microsoft.com/sharepoint/v3"/>
    <xsd:import namespace="0fc1d728-e6a7-4532-9964-0b6f8f7e4d34"/>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c1d728-e6a7-4532-9964-0b6f8f7e4d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940EF2-C3FE-4EC2-AD76-3A730B5A7E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c1d728-e6a7-4532-9964-0b6f8f7e4d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2EF6BF-EA53-451C-8BF5-404B52C95CD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23938A7-90C3-4252-AE2B-77C609F8A2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17</Pages>
  <Words>2356</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Annotation report</vt:lpstr>
    </vt:vector>
  </TitlesOfParts>
  <Company>Washington University</Company>
  <LinksUpToDate>false</LinksUpToDate>
  <CharactersWithSpaces>15760</CharactersWithSpaces>
  <SharedDoc>false</SharedDoc>
  <HLinks>
    <vt:vector size="6" baseType="variant">
      <vt:variant>
        <vt:i4>4456457</vt:i4>
      </vt:variant>
      <vt:variant>
        <vt:i4>0</vt:i4>
      </vt:variant>
      <vt:variant>
        <vt:i4>0</vt:i4>
      </vt:variant>
      <vt:variant>
        <vt:i4>5</vt:i4>
      </vt:variant>
      <vt:variant>
        <vt:lpwstr>http://gep.wustl.edu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Annotation report</dc:title>
  <dc:subject/>
  <dc:creator>Chris Shaffer</dc:creator>
  <cp:keywords/>
  <cp:lastModifiedBy>Savanah Fondse</cp:lastModifiedBy>
  <cp:revision>14</cp:revision>
  <cp:lastPrinted>2015-08-17T23:25:00Z</cp:lastPrinted>
  <dcterms:created xsi:type="dcterms:W3CDTF">2019-10-22T06:28:00Z</dcterms:created>
  <dcterms:modified xsi:type="dcterms:W3CDTF">2019-11-02T20:08:00Z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0x010100FC4FF98881F5594FAE6728CDF4F8A5E3</vt:lpwstr>
  </property>
</Properties>
</file>