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61B34" w14:textId="36344398" w:rsidR="004E7F98" w:rsidRDefault="002A6620" w:rsidP="002A6620">
      <w:pPr>
        <w:jc w:val="center"/>
        <w:rPr>
          <w:b/>
          <w:bCs/>
          <w:sz w:val="24"/>
          <w:szCs w:val="24"/>
        </w:rPr>
      </w:pPr>
      <w:r>
        <w:rPr>
          <w:b/>
          <w:bCs/>
          <w:sz w:val="24"/>
          <w:szCs w:val="24"/>
        </w:rPr>
        <w:t>Exploit File upload</w:t>
      </w:r>
    </w:p>
    <w:p w14:paraId="614995EC" w14:textId="77777777" w:rsidR="002A6620" w:rsidRDefault="002A6620" w:rsidP="002A6620"/>
    <w:p w14:paraId="32892AA1" w14:textId="77777777" w:rsidR="002A6620" w:rsidRPr="002A6620" w:rsidRDefault="002A6620" w:rsidP="002A6620">
      <w:pPr>
        <w:rPr>
          <w:b/>
          <w:bCs/>
          <w:lang w:val="it-IT"/>
        </w:rPr>
      </w:pPr>
      <w:r w:rsidRPr="002A6620">
        <w:rPr>
          <w:b/>
          <w:bCs/>
          <w:lang w:val="it-IT"/>
        </w:rPr>
        <w:t xml:space="preserve">Traccia: </w:t>
      </w:r>
    </w:p>
    <w:p w14:paraId="3B979CDA" w14:textId="0449CEA5" w:rsidR="002A6620" w:rsidRDefault="002A6620" w:rsidP="002A6620">
      <w:pPr>
        <w:rPr>
          <w:lang w:val="it-IT"/>
        </w:rPr>
      </w:pPr>
      <w:r w:rsidRPr="002A6620">
        <w:rPr>
          <w:lang w:val="it-IT"/>
        </w:rPr>
        <w:t xml:space="preserve">Configurate il vostro laboratorio virtuale in modo tale che la macchina </w:t>
      </w:r>
      <w:proofErr w:type="spellStart"/>
      <w:r w:rsidRPr="002A6620">
        <w:rPr>
          <w:lang w:val="it-IT"/>
        </w:rPr>
        <w:t>Metasploitable</w:t>
      </w:r>
      <w:proofErr w:type="spellEnd"/>
      <w:r w:rsidRPr="002A6620">
        <w:rPr>
          <w:lang w:val="it-IT"/>
        </w:rPr>
        <w:t xml:space="preserve"> sia raggiungibile dalla macchina Kali Linux. Assicuratevi che ci sia comunicazione tra le due macchine. Lo scopo dell’esercizio di oggi è sfruttare la vulnerabilità di «file upload» presente sulla DVWA per prendere controllo della macchina ed eseguire dei comandi da remoto tramite una shell in PHP. Inoltre, per familiarizzare sempre di più con gli strumenti utilizzati dagli Hacker Etici, vi chiediamo di intercettare ed analizzare ogni richiesta verso la DVWA con </w:t>
      </w:r>
      <w:proofErr w:type="spellStart"/>
      <w:r w:rsidRPr="002A6620">
        <w:rPr>
          <w:lang w:val="it-IT"/>
        </w:rPr>
        <w:t>BurpSuite</w:t>
      </w:r>
      <w:proofErr w:type="spellEnd"/>
      <w:r w:rsidRPr="002A6620">
        <w:rPr>
          <w:lang w:val="it-IT"/>
        </w:rPr>
        <w:t>.</w:t>
      </w:r>
    </w:p>
    <w:p w14:paraId="130425D8" w14:textId="77777777" w:rsidR="002A6620" w:rsidRDefault="002A6620" w:rsidP="002A6620">
      <w:pPr>
        <w:rPr>
          <w:lang w:val="it-IT"/>
        </w:rPr>
      </w:pPr>
      <w:r w:rsidRPr="002A6620">
        <w:rPr>
          <w:lang w:val="it-IT"/>
        </w:rPr>
        <w:t xml:space="preserve">Consegna: </w:t>
      </w:r>
    </w:p>
    <w:p w14:paraId="7833D43F" w14:textId="3EC2F810" w:rsidR="002A6620" w:rsidRDefault="002A6620" w:rsidP="002A6620">
      <w:pPr>
        <w:pStyle w:val="ListParagraph"/>
        <w:numPr>
          <w:ilvl w:val="0"/>
          <w:numId w:val="1"/>
        </w:numPr>
        <w:rPr>
          <w:lang w:val="it-IT"/>
        </w:rPr>
      </w:pPr>
      <w:r w:rsidRPr="002A6620">
        <w:rPr>
          <w:lang w:val="it-IT"/>
        </w:rPr>
        <w:t xml:space="preserve">Codice </w:t>
      </w:r>
      <w:proofErr w:type="spellStart"/>
      <w:r w:rsidRPr="002A6620">
        <w:rPr>
          <w:lang w:val="it-IT"/>
        </w:rPr>
        <w:t>php</w:t>
      </w:r>
      <w:proofErr w:type="spellEnd"/>
      <w:r>
        <w:rPr>
          <w:lang w:val="it-IT"/>
        </w:rPr>
        <w:t xml:space="preserve"> usato:</w:t>
      </w:r>
    </w:p>
    <w:p w14:paraId="424F5F1B" w14:textId="36B7A85E" w:rsidR="002A6620" w:rsidRPr="002A6620" w:rsidRDefault="002A6620" w:rsidP="002A6620">
      <w:pPr>
        <w:jc w:val="center"/>
        <w:rPr>
          <w:lang w:val="it-IT"/>
        </w:rPr>
      </w:pPr>
      <w:r>
        <w:rPr>
          <w:noProof/>
          <w:lang w:val="it-IT"/>
        </w:rPr>
        <w:drawing>
          <wp:inline distT="0" distB="0" distL="0" distR="0" wp14:anchorId="29878CD0" wp14:editId="4BB103D5">
            <wp:extent cx="3718560" cy="876300"/>
            <wp:effectExtent l="0" t="0" r="0" b="0"/>
            <wp:docPr id="17115363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536300" name="Picture 1"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8560" cy="876300"/>
                    </a:xfrm>
                    <a:prstGeom prst="rect">
                      <a:avLst/>
                    </a:prstGeom>
                    <a:noFill/>
                    <a:ln>
                      <a:noFill/>
                    </a:ln>
                  </pic:spPr>
                </pic:pic>
              </a:graphicData>
            </a:graphic>
          </wp:inline>
        </w:drawing>
      </w:r>
    </w:p>
    <w:p w14:paraId="5E354043" w14:textId="58B35674" w:rsidR="002A6620" w:rsidRDefault="002A6620" w:rsidP="002A6620">
      <w:pPr>
        <w:pStyle w:val="ListParagraph"/>
        <w:numPr>
          <w:ilvl w:val="0"/>
          <w:numId w:val="1"/>
        </w:numPr>
        <w:rPr>
          <w:lang w:val="it-IT"/>
        </w:rPr>
      </w:pPr>
      <w:r w:rsidRPr="002A6620">
        <w:rPr>
          <w:lang w:val="it-IT"/>
        </w:rPr>
        <w:t>Risultato del caricamento (</w:t>
      </w:r>
      <w:proofErr w:type="spellStart"/>
      <w:r w:rsidRPr="002A6620">
        <w:rPr>
          <w:lang w:val="it-IT"/>
        </w:rPr>
        <w:t>screenshot</w:t>
      </w:r>
      <w:proofErr w:type="spellEnd"/>
      <w:r w:rsidRPr="002A6620">
        <w:rPr>
          <w:lang w:val="it-IT"/>
        </w:rPr>
        <w:t xml:space="preserve"> del browser).</w:t>
      </w:r>
    </w:p>
    <w:p w14:paraId="268D0BBF" w14:textId="45124F12" w:rsidR="002A6620" w:rsidRPr="002A6620" w:rsidRDefault="002A6620" w:rsidP="002A6620">
      <w:pPr>
        <w:ind w:left="360"/>
        <w:rPr>
          <w:lang w:val="it-IT"/>
        </w:rPr>
      </w:pPr>
      <w:r>
        <w:rPr>
          <w:noProof/>
          <w:lang w:val="it-IT"/>
        </w:rPr>
        <w:drawing>
          <wp:inline distT="0" distB="0" distL="0" distR="0" wp14:anchorId="22229019" wp14:editId="4167C58B">
            <wp:extent cx="5730240" cy="3299460"/>
            <wp:effectExtent l="0" t="0" r="3810" b="0"/>
            <wp:docPr id="6950475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3299460"/>
                    </a:xfrm>
                    <a:prstGeom prst="rect">
                      <a:avLst/>
                    </a:prstGeom>
                    <a:noFill/>
                    <a:ln>
                      <a:noFill/>
                    </a:ln>
                  </pic:spPr>
                </pic:pic>
              </a:graphicData>
            </a:graphic>
          </wp:inline>
        </w:drawing>
      </w:r>
    </w:p>
    <w:p w14:paraId="78CE7A83" w14:textId="77777777" w:rsidR="002A6620" w:rsidRDefault="002A6620">
      <w:pPr>
        <w:rPr>
          <w:lang w:val="it-IT"/>
        </w:rPr>
      </w:pPr>
      <w:r>
        <w:rPr>
          <w:lang w:val="it-IT"/>
        </w:rPr>
        <w:br w:type="page"/>
      </w:r>
    </w:p>
    <w:p w14:paraId="6353E777" w14:textId="7E435987" w:rsidR="002A6620" w:rsidRDefault="002A6620" w:rsidP="002A6620">
      <w:pPr>
        <w:pStyle w:val="ListParagraph"/>
        <w:numPr>
          <w:ilvl w:val="0"/>
          <w:numId w:val="1"/>
        </w:numPr>
        <w:rPr>
          <w:lang w:val="it-IT"/>
        </w:rPr>
      </w:pPr>
      <w:r w:rsidRPr="002A6620">
        <w:rPr>
          <w:lang w:val="it-IT"/>
        </w:rPr>
        <w:lastRenderedPageBreak/>
        <w:t>Intercettazioni (</w:t>
      </w:r>
      <w:proofErr w:type="spellStart"/>
      <w:r w:rsidRPr="002A6620">
        <w:rPr>
          <w:lang w:val="it-IT"/>
        </w:rPr>
        <w:t>screenshot</w:t>
      </w:r>
      <w:proofErr w:type="spellEnd"/>
      <w:r w:rsidRPr="002A6620">
        <w:rPr>
          <w:lang w:val="it-IT"/>
        </w:rPr>
        <w:t xml:space="preserve"> di </w:t>
      </w:r>
      <w:proofErr w:type="spellStart"/>
      <w:r w:rsidRPr="002A6620">
        <w:rPr>
          <w:lang w:val="it-IT"/>
        </w:rPr>
        <w:t>burpsuite</w:t>
      </w:r>
      <w:proofErr w:type="spellEnd"/>
      <w:r w:rsidRPr="002A6620">
        <w:rPr>
          <w:lang w:val="it-IT"/>
        </w:rPr>
        <w:t xml:space="preserve">). </w:t>
      </w:r>
    </w:p>
    <w:p w14:paraId="6ED7A26F" w14:textId="33A0BBA4" w:rsidR="002A6620" w:rsidRPr="002A6620" w:rsidRDefault="002A6620" w:rsidP="002A6620">
      <w:pPr>
        <w:rPr>
          <w:lang w:val="it-IT"/>
        </w:rPr>
      </w:pPr>
      <w:r>
        <w:rPr>
          <w:noProof/>
          <w:lang w:val="it-IT"/>
        </w:rPr>
        <w:drawing>
          <wp:inline distT="0" distB="0" distL="0" distR="0" wp14:anchorId="5FC7EF97" wp14:editId="4FCAD6D6">
            <wp:extent cx="5730240" cy="2072640"/>
            <wp:effectExtent l="0" t="0" r="3810" b="3810"/>
            <wp:docPr id="179954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2072640"/>
                    </a:xfrm>
                    <a:prstGeom prst="rect">
                      <a:avLst/>
                    </a:prstGeom>
                    <a:noFill/>
                    <a:ln>
                      <a:noFill/>
                    </a:ln>
                  </pic:spPr>
                </pic:pic>
              </a:graphicData>
            </a:graphic>
          </wp:inline>
        </w:drawing>
      </w:r>
    </w:p>
    <w:p w14:paraId="5ECAF72E" w14:textId="77777777" w:rsidR="002A6620" w:rsidRDefault="002A6620" w:rsidP="002A6620">
      <w:pPr>
        <w:pStyle w:val="ListParagraph"/>
        <w:numPr>
          <w:ilvl w:val="0"/>
          <w:numId w:val="1"/>
        </w:numPr>
        <w:rPr>
          <w:lang w:val="it-IT"/>
        </w:rPr>
      </w:pPr>
      <w:r w:rsidRPr="002A6620">
        <w:rPr>
          <w:lang w:val="it-IT"/>
        </w:rPr>
        <w:t>Risultato delle varie richieste</w:t>
      </w:r>
    </w:p>
    <w:p w14:paraId="718BC19D" w14:textId="21DCF8BC" w:rsidR="002A6620" w:rsidRDefault="002A6620" w:rsidP="002A6620">
      <w:pPr>
        <w:ind w:left="360"/>
        <w:jc w:val="center"/>
        <w:rPr>
          <w:lang w:val="it-IT"/>
        </w:rPr>
      </w:pPr>
      <w:r>
        <w:rPr>
          <w:noProof/>
          <w:lang w:val="it-IT"/>
        </w:rPr>
        <w:drawing>
          <wp:inline distT="0" distB="0" distL="0" distR="0" wp14:anchorId="72FDF4EF" wp14:editId="51249A8C">
            <wp:extent cx="5661660" cy="914400"/>
            <wp:effectExtent l="0" t="0" r="0" b="0"/>
            <wp:docPr id="15291205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r="1197"/>
                    <a:stretch/>
                  </pic:blipFill>
                  <pic:spPr bwMode="auto">
                    <a:xfrm>
                      <a:off x="0" y="0"/>
                      <a:ext cx="5661660"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13288ED5" w14:textId="285BC37B" w:rsidR="002A6620" w:rsidRPr="002A6620" w:rsidRDefault="002A6620" w:rsidP="00463C8E">
      <w:pPr>
        <w:rPr>
          <w:lang w:val="it-IT"/>
        </w:rPr>
      </w:pPr>
      <w:r w:rsidRPr="002A6620">
        <w:rPr>
          <w:lang w:val="it-IT"/>
        </w:rPr>
        <w:t>Questo</w:t>
      </w:r>
      <w:r>
        <w:rPr>
          <w:lang w:val="it-IT"/>
        </w:rPr>
        <w:t xml:space="preserve"> errore è presente</w:t>
      </w:r>
      <w:r w:rsidRPr="002A6620">
        <w:rPr>
          <w:lang w:val="it-IT"/>
        </w:rPr>
        <w:t xml:space="preserve"> perché la nostra shell si aspetta un parametro </w:t>
      </w:r>
      <w:proofErr w:type="spellStart"/>
      <w:r w:rsidRPr="002A6620">
        <w:rPr>
          <w:lang w:val="it-IT"/>
        </w:rPr>
        <w:t>cmd</w:t>
      </w:r>
      <w:proofErr w:type="spellEnd"/>
      <w:r w:rsidRPr="002A6620">
        <w:rPr>
          <w:lang w:val="it-IT"/>
        </w:rPr>
        <w:t xml:space="preserve"> nella </w:t>
      </w:r>
      <w:proofErr w:type="spellStart"/>
      <w:r w:rsidRPr="002A6620">
        <w:rPr>
          <w:lang w:val="it-IT"/>
        </w:rPr>
        <w:t>get</w:t>
      </w:r>
      <w:proofErr w:type="spellEnd"/>
      <w:r w:rsidRPr="002A6620">
        <w:rPr>
          <w:lang w:val="it-IT"/>
        </w:rPr>
        <w:t xml:space="preserve"> con un comando da eseguire, mentre noi al momento non abbiamo passato nessun argomento.</w:t>
      </w:r>
    </w:p>
    <w:p w14:paraId="1EC23CFF" w14:textId="2A19F826" w:rsidR="002A6620" w:rsidRDefault="00463C8E" w:rsidP="002A6620">
      <w:pPr>
        <w:pStyle w:val="ListParagraph"/>
        <w:jc w:val="center"/>
        <w:rPr>
          <w:lang w:val="it-IT"/>
        </w:rPr>
      </w:pPr>
      <w:r>
        <w:rPr>
          <w:noProof/>
          <w:lang w:val="it-IT"/>
        </w:rPr>
        <w:drawing>
          <wp:inline distT="0" distB="0" distL="0" distR="0" wp14:anchorId="41518227" wp14:editId="791FFD34">
            <wp:extent cx="5258256" cy="1318374"/>
            <wp:effectExtent l="0" t="0" r="0" b="0"/>
            <wp:docPr id="106306066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060666" name="Picture 6"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58256" cy="1318374"/>
                    </a:xfrm>
                    <a:prstGeom prst="rect">
                      <a:avLst/>
                    </a:prstGeom>
                  </pic:spPr>
                </pic:pic>
              </a:graphicData>
            </a:graphic>
          </wp:inline>
        </w:drawing>
      </w:r>
    </w:p>
    <w:p w14:paraId="0D32DDF4" w14:textId="04DFC1D9" w:rsidR="002A6620" w:rsidRDefault="00463C8E" w:rsidP="002A6620">
      <w:pPr>
        <w:rPr>
          <w:lang w:val="it-IT"/>
        </w:rPr>
      </w:pPr>
      <w:r w:rsidRPr="00463C8E">
        <w:rPr>
          <w:lang w:val="it-IT"/>
        </w:rPr>
        <w:t xml:space="preserve">In questo caso non riceviamo nessun errore perché </w:t>
      </w:r>
      <w:r>
        <w:rPr>
          <w:lang w:val="it-IT"/>
        </w:rPr>
        <w:t xml:space="preserve">abbiamo inserito la </w:t>
      </w:r>
      <w:proofErr w:type="spellStart"/>
      <w:r>
        <w:rPr>
          <w:lang w:val="it-IT"/>
        </w:rPr>
        <w:t>cmd</w:t>
      </w:r>
      <w:proofErr w:type="spellEnd"/>
      <w:r>
        <w:rPr>
          <w:lang w:val="it-IT"/>
        </w:rPr>
        <w:t xml:space="preserve"> con il comando </w:t>
      </w:r>
      <w:proofErr w:type="spellStart"/>
      <w:r>
        <w:rPr>
          <w:lang w:val="it-IT"/>
        </w:rPr>
        <w:t>whoami</w:t>
      </w:r>
      <w:proofErr w:type="spellEnd"/>
    </w:p>
    <w:p w14:paraId="36E75384" w14:textId="6E51660A" w:rsidR="00463C8E" w:rsidRDefault="00532085" w:rsidP="002A6620">
      <w:pPr>
        <w:rPr>
          <w:lang w:val="it-IT"/>
        </w:rPr>
      </w:pPr>
      <w:r>
        <w:rPr>
          <w:lang w:val="it-IT"/>
        </w:rPr>
        <w:t>e</w:t>
      </w:r>
      <w:r w:rsidR="00463C8E">
        <w:rPr>
          <w:lang w:val="it-IT"/>
        </w:rPr>
        <w:t xml:space="preserve"> in risposta ci ha detto che noi siamo www-data</w:t>
      </w:r>
    </w:p>
    <w:p w14:paraId="56389232" w14:textId="77777777" w:rsidR="0059171D" w:rsidRPr="002A6620" w:rsidRDefault="0059171D" w:rsidP="002A6620">
      <w:pPr>
        <w:rPr>
          <w:lang w:val="it-IT"/>
        </w:rPr>
      </w:pPr>
    </w:p>
    <w:sectPr w:rsidR="0059171D" w:rsidRPr="002A66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E23AE"/>
    <w:multiLevelType w:val="hybridMultilevel"/>
    <w:tmpl w:val="EAD0F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1544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F98"/>
    <w:rsid w:val="002A6620"/>
    <w:rsid w:val="00463C8E"/>
    <w:rsid w:val="004E7F98"/>
    <w:rsid w:val="00532085"/>
    <w:rsid w:val="0059171D"/>
    <w:rsid w:val="00A55F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EBB60"/>
  <w15:chartTrackingRefBased/>
  <w15:docId w15:val="{317DF8C1-DC72-42E6-AFE5-E72946D97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Bassani</dc:creator>
  <cp:keywords/>
  <dc:description/>
  <cp:lastModifiedBy>Mattia Bassani</cp:lastModifiedBy>
  <cp:revision>3</cp:revision>
  <dcterms:created xsi:type="dcterms:W3CDTF">2024-01-16T13:49:00Z</dcterms:created>
  <dcterms:modified xsi:type="dcterms:W3CDTF">2024-01-16T14:38:00Z</dcterms:modified>
</cp:coreProperties>
</file>