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F1E9" w14:textId="03D6030C" w:rsidR="002F74D1" w:rsidRDefault="00F10CCA" w:rsidP="00F10CC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Esercizio</w:t>
      </w:r>
      <w:proofErr w:type="spellEnd"/>
      <w:r>
        <w:rPr>
          <w:b/>
          <w:bCs/>
          <w:sz w:val="24"/>
          <w:szCs w:val="24"/>
        </w:rPr>
        <w:t xml:space="preserve"> SQL</w:t>
      </w:r>
    </w:p>
    <w:p w14:paraId="5609073C" w14:textId="6D499700" w:rsidR="00F10CCA" w:rsidRDefault="00F10CCA" w:rsidP="00F10CCA">
      <w:proofErr w:type="spellStart"/>
      <w:r>
        <w:t>Traccia</w:t>
      </w:r>
      <w:proofErr w:type="spellEnd"/>
      <w:r>
        <w:t>:</w:t>
      </w:r>
    </w:p>
    <w:p w14:paraId="28275631" w14:textId="0AF4FE36" w:rsidR="00F10CCA" w:rsidRDefault="00F10CCA" w:rsidP="00F10CCA">
      <w:pPr>
        <w:rPr>
          <w:lang w:val="it-IT"/>
        </w:rPr>
      </w:pPr>
      <w:r w:rsidRPr="00F10CCA">
        <w:rPr>
          <w:lang w:val="it-IT"/>
        </w:rPr>
        <w:t>Utilizzando l’attacco SQL Injection (non blind), andare a compromettere il database di DVWA</w:t>
      </w:r>
      <w:r>
        <w:rPr>
          <w:lang w:val="it-IT"/>
        </w:rPr>
        <w:t>.</w:t>
      </w:r>
    </w:p>
    <w:p w14:paraId="06845628" w14:textId="68A8150F" w:rsidR="00F10CCA" w:rsidRDefault="00F10CCA" w:rsidP="00F10CCA">
      <w:pPr>
        <w:rPr>
          <w:lang w:val="it-IT"/>
        </w:rPr>
      </w:pPr>
      <w:r w:rsidRPr="00F10CCA">
        <w:rPr>
          <w:lang w:val="it-IT"/>
        </w:rPr>
        <w:t>Bonus: Noterete che le password sono in codice hash.</w:t>
      </w:r>
      <w:r w:rsidR="00754760">
        <w:rPr>
          <w:lang w:val="it-IT"/>
        </w:rPr>
        <w:t xml:space="preserve"> </w:t>
      </w:r>
      <w:proofErr w:type="gramStart"/>
      <w:r w:rsidRPr="00F10CCA">
        <w:rPr>
          <w:lang w:val="it-IT"/>
        </w:rPr>
        <w:t>Trovare</w:t>
      </w:r>
      <w:proofErr w:type="gramEnd"/>
      <w:r w:rsidRPr="00F10CCA">
        <w:rPr>
          <w:lang w:val="it-IT"/>
        </w:rPr>
        <w:t xml:space="preserve"> il modo per rendere le password in chiaro.</w:t>
      </w:r>
    </w:p>
    <w:p w14:paraId="7046F2A7" w14:textId="7B530049" w:rsidR="00F10CCA" w:rsidRDefault="00F10CCA" w:rsidP="00F10CC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573A2DE" wp14:editId="6DFF6F05">
            <wp:extent cx="5730240" cy="2628900"/>
            <wp:effectExtent l="0" t="0" r="3810" b="0"/>
            <wp:docPr id="425648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F94" w14:textId="163F3214" w:rsidR="00F10CCA" w:rsidRDefault="00F10CCA" w:rsidP="00F10CCA">
      <w:pPr>
        <w:rPr>
          <w:lang w:val="it-IT"/>
        </w:rPr>
      </w:pPr>
      <w:r>
        <w:rPr>
          <w:lang w:val="it-IT"/>
        </w:rPr>
        <w:t>Proviamo ad inserire 1 per capire come funziona l’applicazione. Sembra che l’app ci restituisca un utente da un database in base all’ID.</w:t>
      </w:r>
    </w:p>
    <w:p w14:paraId="49CBEDC6" w14:textId="65470F4A" w:rsidR="00F10CCA" w:rsidRDefault="00F10CCA" w:rsidP="00F10CC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835E73F" wp14:editId="7310C449">
            <wp:extent cx="5730240" cy="2788920"/>
            <wp:effectExtent l="0" t="0" r="3810" b="0"/>
            <wp:docPr id="637114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8A45" w14:textId="6C60722F" w:rsidR="00F10CCA" w:rsidRDefault="00F10CCA" w:rsidP="00F10CCA">
      <w:pPr>
        <w:rPr>
          <w:lang w:val="it-IT"/>
        </w:rPr>
      </w:pPr>
      <w:r>
        <w:rPr>
          <w:lang w:val="it-IT"/>
        </w:rPr>
        <w:t xml:space="preserve">Proviamo ad inserire una condizione sempre vera come ad esempio </w:t>
      </w:r>
      <w:proofErr w:type="gramStart"/>
      <w:r>
        <w:rPr>
          <w:lang w:val="it-IT"/>
        </w:rPr>
        <w:t>1’OR</w:t>
      </w:r>
      <w:proofErr w:type="gramEnd"/>
      <w:r>
        <w:rPr>
          <w:lang w:val="it-IT"/>
        </w:rPr>
        <w:t>’1’=’1 e vediamo che l’applicazione ci restituisce tutti i risultati per nome e cognome. A questo punto vediamo se siamo in grado di recuperare le password assegnate ad ogni utente.</w:t>
      </w:r>
    </w:p>
    <w:p w14:paraId="4263F34E" w14:textId="4249E2F2" w:rsidR="00F10CCA" w:rsidRDefault="00F10CCA" w:rsidP="00F10CCA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79D8C9BB" wp14:editId="5B7C154C">
            <wp:extent cx="5730240" cy="3162300"/>
            <wp:effectExtent l="0" t="0" r="3810" b="0"/>
            <wp:docPr id="690505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36C1" w14:textId="54DC9375" w:rsidR="00F10CCA" w:rsidRDefault="00F10CCA" w:rsidP="00F10CCA">
      <w:pPr>
        <w:rPr>
          <w:lang w:val="it-IT"/>
        </w:rPr>
      </w:pPr>
      <w:r>
        <w:rPr>
          <w:lang w:val="it-IT"/>
        </w:rPr>
        <w:t xml:space="preserve">A questo punto proviamo ad utilizzare una union query: </w:t>
      </w:r>
      <w:proofErr w:type="gramStart"/>
      <w:r w:rsidRPr="00F10CCA">
        <w:rPr>
          <w:lang w:val="it-IT"/>
        </w:rPr>
        <w:t>1'UNION</w:t>
      </w:r>
      <w:proofErr w:type="gramEnd"/>
      <w:r w:rsidRPr="00F10CCA">
        <w:rPr>
          <w:lang w:val="it-IT"/>
        </w:rPr>
        <w:t xml:space="preserve"> SELECT user, password FROM users#</w:t>
      </w:r>
      <w:r>
        <w:rPr>
          <w:lang w:val="it-IT"/>
        </w:rPr>
        <w:t xml:space="preserve"> e infatti l’applicazione ci consegna l’ID associato con ogni password, ma ce lo consegna in codice hash.</w:t>
      </w:r>
    </w:p>
    <w:p w14:paraId="1FE17592" w14:textId="2B928F1C" w:rsidR="00F10CCA" w:rsidRDefault="00F10CCA" w:rsidP="00F10CC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792463A" wp14:editId="65C75847">
            <wp:extent cx="5638800" cy="2697480"/>
            <wp:effectExtent l="0" t="0" r="0" b="7620"/>
            <wp:docPr id="411583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A046" w14:textId="77777777" w:rsidR="00DC12E8" w:rsidRDefault="00F10CCA" w:rsidP="00F10CCA">
      <w:pPr>
        <w:rPr>
          <w:lang w:val="it-IT"/>
        </w:rPr>
      </w:pPr>
      <w:r>
        <w:rPr>
          <w:lang w:val="it-IT"/>
        </w:rPr>
        <w:t xml:space="preserve">Usiamo hash </w:t>
      </w:r>
      <w:proofErr w:type="spellStart"/>
      <w:r>
        <w:rPr>
          <w:lang w:val="it-IT"/>
        </w:rPr>
        <w:t>identifier</w:t>
      </w:r>
      <w:proofErr w:type="spellEnd"/>
      <w:r>
        <w:rPr>
          <w:lang w:val="it-IT"/>
        </w:rPr>
        <w:t xml:space="preserve"> </w:t>
      </w:r>
      <w:r w:rsidR="00DC12E8">
        <w:rPr>
          <w:lang w:val="it-IT"/>
        </w:rPr>
        <w:t>per capire che tipo di hash è e scopriamo che è di tipo MD5.</w:t>
      </w:r>
    </w:p>
    <w:p w14:paraId="100E25E6" w14:textId="283FD95E" w:rsidR="00F10CCA" w:rsidRDefault="00DC12E8" w:rsidP="00F10CCA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75F02324" wp14:editId="2BC131D5">
            <wp:extent cx="5730240" cy="2796540"/>
            <wp:effectExtent l="0" t="0" r="3810" b="3810"/>
            <wp:docPr id="395597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5217" w14:textId="584AE809" w:rsidR="00DC12E8" w:rsidRPr="00F10CCA" w:rsidRDefault="00DC12E8" w:rsidP="00F10CCA">
      <w:pPr>
        <w:rPr>
          <w:lang w:val="it-IT"/>
        </w:rPr>
      </w:pPr>
      <w:r>
        <w:rPr>
          <w:lang w:val="it-IT"/>
        </w:rPr>
        <w:t xml:space="preserve">Successivamente con </w:t>
      </w:r>
      <w:proofErr w:type="spellStart"/>
      <w:r>
        <w:rPr>
          <w:lang w:val="it-IT"/>
        </w:rPr>
        <w:t>john</w:t>
      </w:r>
      <w:proofErr w:type="spellEnd"/>
      <w:r>
        <w:rPr>
          <w:lang w:val="it-IT"/>
        </w:rPr>
        <w:t xml:space="preserve"> proviamo a craccare il codice hash per trovare la password di admin e il risultato è: password</w:t>
      </w:r>
    </w:p>
    <w:sectPr w:rsidR="00DC12E8" w:rsidRPr="00F1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D1"/>
    <w:rsid w:val="002F74D1"/>
    <w:rsid w:val="00754760"/>
    <w:rsid w:val="00DC12E8"/>
    <w:rsid w:val="00F1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FAC3"/>
  <w15:chartTrackingRefBased/>
  <w15:docId w15:val="{B710F7A4-7EAE-49DC-9AC5-33177E19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3</cp:revision>
  <dcterms:created xsi:type="dcterms:W3CDTF">2024-01-18T15:04:00Z</dcterms:created>
  <dcterms:modified xsi:type="dcterms:W3CDTF">2024-01-18T15:16:00Z</dcterms:modified>
</cp:coreProperties>
</file>