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4AA0" w14:textId="2BF2D981" w:rsidR="00253679" w:rsidRDefault="002134DF" w:rsidP="002134DF">
      <w:pPr>
        <w:jc w:val="center"/>
        <w:rPr>
          <w:b/>
          <w:bCs/>
          <w:sz w:val="24"/>
          <w:szCs w:val="24"/>
        </w:rPr>
      </w:pPr>
      <w:r w:rsidRPr="002134DF">
        <w:rPr>
          <w:b/>
          <w:bCs/>
          <w:sz w:val="24"/>
          <w:szCs w:val="24"/>
        </w:rPr>
        <w:t>Security Operation: azioni preventive</w:t>
      </w:r>
    </w:p>
    <w:p w14:paraId="4B6C5BE2" w14:textId="77777777" w:rsidR="002134DF" w:rsidRPr="002134DF" w:rsidRDefault="002134DF" w:rsidP="002134DF">
      <w:pPr>
        <w:rPr>
          <w:lang w:val="it-IT"/>
        </w:rPr>
      </w:pPr>
      <w:r w:rsidRPr="002134DF">
        <w:rPr>
          <w:b/>
          <w:bCs/>
          <w:lang w:val="it-IT"/>
        </w:rPr>
        <w:t>Traccia:</w:t>
      </w:r>
    </w:p>
    <w:p w14:paraId="170DCFB6" w14:textId="77777777" w:rsidR="002134DF" w:rsidRPr="002134DF" w:rsidRDefault="002134DF" w:rsidP="002134DF">
      <w:pPr>
        <w:rPr>
          <w:lang w:val="it-IT"/>
        </w:rPr>
      </w:pPr>
      <w:r w:rsidRPr="002134DF">
        <w:rPr>
          <w:lang w:val="it-IT"/>
        </w:rPr>
        <w:t>Durante la lezione teorica, abbiamo studiato le azioni preventive per ridurre la possibilità di attacchi provenienti dall'esterno. Abbiamo visto che a livello di rete, possiamo attivare/configurare Firewall e regole per fare in modo che un determinato traffico, potenzialmente dannoso, venga bloccato.</w:t>
      </w:r>
    </w:p>
    <w:p w14:paraId="07E62E18" w14:textId="77777777" w:rsidR="002134DF" w:rsidRPr="002134DF" w:rsidRDefault="002134DF" w:rsidP="002134DF">
      <w:pPr>
        <w:rPr>
          <w:lang w:val="it-IT"/>
        </w:rPr>
      </w:pPr>
      <w:r w:rsidRPr="002134DF">
        <w:rPr>
          <w:lang w:val="it-IT"/>
        </w:rPr>
        <w:t>La macchina Windows XP che abbiamo utilizzato ha di default il Firewall disabilitato.</w:t>
      </w:r>
    </w:p>
    <w:p w14:paraId="2483124E" w14:textId="77777777" w:rsidR="002134DF" w:rsidRPr="002134DF" w:rsidRDefault="002134DF" w:rsidP="002134DF">
      <w:r w:rsidRPr="002134DF">
        <w:rPr>
          <w:lang w:val="it-IT"/>
        </w:rPr>
        <w:t xml:space="preserve">L'esercizio di oggi è verificare in che modo l'attivazione del Firewall impatta il risultato di una scansione dei servizi dall'esterno. </w:t>
      </w:r>
      <w:r w:rsidRPr="002134DF">
        <w:t>Per questo motivo:</w:t>
      </w:r>
    </w:p>
    <w:p w14:paraId="53620E08" w14:textId="77777777" w:rsidR="002134DF" w:rsidRPr="002134DF" w:rsidRDefault="002134DF" w:rsidP="002134DF">
      <w:pPr>
        <w:numPr>
          <w:ilvl w:val="0"/>
          <w:numId w:val="1"/>
        </w:numPr>
        <w:rPr>
          <w:lang w:val="it-IT"/>
        </w:rPr>
      </w:pPr>
      <w:r w:rsidRPr="002134DF">
        <w:rPr>
          <w:lang w:val="it-IT"/>
        </w:rPr>
        <w:t xml:space="preserve">Assicuratevi che il Firewall sia </w:t>
      </w:r>
      <w:r w:rsidRPr="002134DF">
        <w:rPr>
          <w:b/>
          <w:bCs/>
          <w:lang w:val="it-IT"/>
        </w:rPr>
        <w:t>disattivato</w:t>
      </w:r>
      <w:r w:rsidRPr="002134DF">
        <w:rPr>
          <w:lang w:val="it-IT"/>
        </w:rPr>
        <w:t xml:space="preserve"> sulla macchina Windows XP</w:t>
      </w:r>
    </w:p>
    <w:p w14:paraId="73C11E9F" w14:textId="77777777" w:rsidR="002134DF" w:rsidRPr="002134DF" w:rsidRDefault="002134DF" w:rsidP="002134DF">
      <w:pPr>
        <w:numPr>
          <w:ilvl w:val="0"/>
          <w:numId w:val="1"/>
        </w:numPr>
        <w:rPr>
          <w:lang w:val="it-IT"/>
        </w:rPr>
      </w:pPr>
      <w:r w:rsidRPr="002134DF">
        <w:rPr>
          <w:lang w:val="it-IT"/>
        </w:rPr>
        <w:t>Effettuate una scansione con nmap sulla macchina target (utilizzate lo switch -sV, per la service detection e -o nomefilereport per salvare in un file l'output)</w:t>
      </w:r>
    </w:p>
    <w:p w14:paraId="52C0B22C" w14:textId="77777777" w:rsidR="002134DF" w:rsidRPr="002134DF" w:rsidRDefault="002134DF" w:rsidP="002134DF">
      <w:pPr>
        <w:numPr>
          <w:ilvl w:val="0"/>
          <w:numId w:val="1"/>
        </w:numPr>
        <w:rPr>
          <w:lang w:val="it-IT"/>
        </w:rPr>
      </w:pPr>
      <w:r w:rsidRPr="002134DF">
        <w:rPr>
          <w:lang w:val="it-IT"/>
        </w:rPr>
        <w:t>Abilitare il Firewall sulla macchina Windows XP</w:t>
      </w:r>
    </w:p>
    <w:p w14:paraId="458017ED" w14:textId="77777777" w:rsidR="002134DF" w:rsidRPr="002134DF" w:rsidRDefault="002134DF" w:rsidP="002134DF">
      <w:pPr>
        <w:numPr>
          <w:ilvl w:val="0"/>
          <w:numId w:val="1"/>
        </w:numPr>
        <w:rPr>
          <w:lang w:val="it-IT"/>
        </w:rPr>
      </w:pPr>
      <w:r w:rsidRPr="002134DF">
        <w:rPr>
          <w:lang w:val="it-IT"/>
        </w:rPr>
        <w:t>Effettuate una seconda scansione con nmap, utilizzando ancora una volta lo switch -sV.</w:t>
      </w:r>
    </w:p>
    <w:p w14:paraId="5E22C60C" w14:textId="14482FA8" w:rsidR="002134DF" w:rsidRDefault="002134DF" w:rsidP="002134DF">
      <w:pPr>
        <w:numPr>
          <w:ilvl w:val="0"/>
          <w:numId w:val="1"/>
        </w:numPr>
        <w:rPr>
          <w:lang w:val="it-IT"/>
        </w:rPr>
      </w:pPr>
      <w:r w:rsidRPr="002134DF">
        <w:rPr>
          <w:lang w:val="it-IT"/>
        </w:rPr>
        <w:t>Trovare le eventuali differenze e motivarle.</w:t>
      </w:r>
    </w:p>
    <w:p w14:paraId="3058FF59" w14:textId="77777777" w:rsidR="002134DF" w:rsidRDefault="002134DF">
      <w:pPr>
        <w:rPr>
          <w:lang w:val="it-IT"/>
        </w:rPr>
      </w:pPr>
      <w:r>
        <w:rPr>
          <w:lang w:val="it-IT"/>
        </w:rPr>
        <w:br w:type="page"/>
      </w:r>
    </w:p>
    <w:p w14:paraId="318FB6A6" w14:textId="04EF52A3" w:rsidR="002134DF" w:rsidRDefault="002134DF" w:rsidP="002134DF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275EE3FD" wp14:editId="317231DA">
            <wp:extent cx="5730240" cy="4312920"/>
            <wp:effectExtent l="0" t="0" r="3810" b="0"/>
            <wp:docPr id="182974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D079" w14:textId="77777777" w:rsidR="002134DF" w:rsidRPr="002134DF" w:rsidRDefault="002134DF" w:rsidP="002134DF">
      <w:pPr>
        <w:rPr>
          <w:lang w:val="it-IT"/>
        </w:rPr>
      </w:pPr>
      <w:r w:rsidRPr="002134DF">
        <w:rPr>
          <w:lang w:val="it-IT"/>
        </w:rPr>
        <w:t>Nella prima scansione, con il firewall disattivato, ci sono diverse porte aperte che indicano servizi in esecuzione, come il servizio RPC di Microsoft, NetBIOS, HTTP e altre porte associate a servizi di rete di Windows. Ciò mostra che la macchina è abbastanza esposta e potenzialmente vulnerabile agli attacchi, dato che vari servizi sono accessibili dall'esterno.</w:t>
      </w:r>
    </w:p>
    <w:p w14:paraId="1498856E" w14:textId="77777777" w:rsidR="002134DF" w:rsidRPr="002134DF" w:rsidRDefault="002134DF" w:rsidP="002134DF">
      <w:pPr>
        <w:rPr>
          <w:lang w:val="it-IT"/>
        </w:rPr>
      </w:pPr>
      <w:r w:rsidRPr="002134DF">
        <w:rPr>
          <w:lang w:val="it-IT"/>
        </w:rPr>
        <w:t>Nella seconda scansione, non si vedono porte aperte, indicando che il firewall è stato abilitato e configurato per bloccare l'accesso in ingresso a questi servizi. Questo suggerisce che il firewall sta efficacemente proteggendo la macchina bloccando le connessioni in entrata non autorizzate.</w:t>
      </w:r>
    </w:p>
    <w:p w14:paraId="3A438DC6" w14:textId="77777777" w:rsidR="002134DF" w:rsidRPr="002134DF" w:rsidRDefault="002134DF" w:rsidP="002134DF">
      <w:pPr>
        <w:rPr>
          <w:lang w:val="it-IT"/>
        </w:rPr>
      </w:pPr>
      <w:r w:rsidRPr="002134DF">
        <w:rPr>
          <w:lang w:val="it-IT"/>
        </w:rPr>
        <w:t>Rispondendo alla domanda numero 5 dell'esercizio, le differenze evidenti tra le due scansioni sono:</w:t>
      </w:r>
    </w:p>
    <w:p w14:paraId="4CA2C357" w14:textId="77777777" w:rsidR="002134DF" w:rsidRPr="002134DF" w:rsidRDefault="002134DF" w:rsidP="002134DF">
      <w:pPr>
        <w:numPr>
          <w:ilvl w:val="0"/>
          <w:numId w:val="2"/>
        </w:numPr>
        <w:rPr>
          <w:lang w:val="it-IT"/>
        </w:rPr>
      </w:pPr>
      <w:r w:rsidRPr="002134DF">
        <w:rPr>
          <w:lang w:val="it-IT"/>
        </w:rPr>
        <w:t>La prima scansione mostra molte porte aperte, indicando che diversi servizi sono esposti e accessibili dall'esterno.</w:t>
      </w:r>
    </w:p>
    <w:p w14:paraId="1B2CB55A" w14:textId="77777777" w:rsidR="002134DF" w:rsidRPr="002134DF" w:rsidRDefault="002134DF" w:rsidP="002134DF">
      <w:pPr>
        <w:numPr>
          <w:ilvl w:val="0"/>
          <w:numId w:val="2"/>
        </w:numPr>
        <w:rPr>
          <w:lang w:val="it-IT"/>
        </w:rPr>
      </w:pPr>
      <w:r w:rsidRPr="002134DF">
        <w:rPr>
          <w:lang w:val="it-IT"/>
        </w:rPr>
        <w:t>La seconda scansione mostra tutte le porte in uno stato ignorato o filtrato, il che significa che il firewall sta bloccando l'accesso in ingresso a questi servizi.</w:t>
      </w:r>
    </w:p>
    <w:p w14:paraId="1D3601E2" w14:textId="77777777" w:rsidR="002134DF" w:rsidRPr="002134DF" w:rsidRDefault="002134DF" w:rsidP="002134DF">
      <w:pPr>
        <w:rPr>
          <w:lang w:val="it-IT"/>
        </w:rPr>
      </w:pPr>
      <w:r w:rsidRPr="002134DF">
        <w:rPr>
          <w:lang w:val="it-IT"/>
        </w:rPr>
        <w:t>La motivazione di queste differenze è chiaramente l'abilitazione del firewall tra la prima e la seconda scansione. Con il firewall attivato, i servizi che prima erano visibili e accessibili ora sono protetti, riducendo significativamente il profilo di attacco della macchina e migliorando la sua sicurezza generale.</w:t>
      </w:r>
    </w:p>
    <w:p w14:paraId="3936EA11" w14:textId="77777777" w:rsidR="002134DF" w:rsidRPr="002134DF" w:rsidRDefault="002134DF" w:rsidP="002134DF">
      <w:pPr>
        <w:rPr>
          <w:lang w:val="it-IT"/>
        </w:rPr>
      </w:pPr>
    </w:p>
    <w:p w14:paraId="5D0EE16C" w14:textId="77777777" w:rsidR="002134DF" w:rsidRPr="002134DF" w:rsidRDefault="002134DF" w:rsidP="002134DF">
      <w:pPr>
        <w:rPr>
          <w:lang w:val="it-IT"/>
        </w:rPr>
      </w:pPr>
    </w:p>
    <w:sectPr w:rsidR="002134DF" w:rsidRPr="0021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44B2"/>
    <w:multiLevelType w:val="multilevel"/>
    <w:tmpl w:val="2D8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D3A40"/>
    <w:multiLevelType w:val="multilevel"/>
    <w:tmpl w:val="EB66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88129">
    <w:abstractNumId w:val="1"/>
  </w:num>
  <w:num w:numId="2" w16cid:durableId="9182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9"/>
    <w:rsid w:val="002134DF"/>
    <w:rsid w:val="0025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EC41"/>
  <w15:chartTrackingRefBased/>
  <w15:docId w15:val="{A3852BD4-991E-405A-BC0B-7C608C43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2024-02-05T12:38:00Z</dcterms:created>
  <dcterms:modified xsi:type="dcterms:W3CDTF">2024-02-05T12:41:00Z</dcterms:modified>
</cp:coreProperties>
</file>