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1EA" w:rsidRPr="005541EA" w:rsidRDefault="005541EA" w:rsidP="005541EA">
      <w:pPr>
        <w:shd w:val="clear" w:color="auto" w:fill="FFFFFF" w:themeFill="background1"/>
        <w:spacing w:after="0"/>
        <w:jc w:val="center"/>
        <w:rPr>
          <w:rFonts w:ascii="Segoe UI Black" w:hAnsi="Segoe UI Black"/>
          <w:sz w:val="40"/>
          <w:szCs w:val="40"/>
        </w:rPr>
      </w:pPr>
      <w:r w:rsidRPr="005541EA">
        <w:rPr>
          <w:rFonts w:ascii="Segoe UI Black" w:hAnsi="Segoe UI Black"/>
          <w:sz w:val="40"/>
          <w:szCs w:val="40"/>
        </w:rPr>
        <w:t xml:space="preserve">Awareness for </w:t>
      </w:r>
      <w:r w:rsidR="008C5480">
        <w:rPr>
          <w:rFonts w:ascii="Segoe UI Black" w:hAnsi="Segoe UI Black"/>
          <w:sz w:val="40"/>
          <w:szCs w:val="40"/>
        </w:rPr>
        <w:t>A</w:t>
      </w:r>
      <w:r w:rsidRPr="005541EA">
        <w:rPr>
          <w:rFonts w:ascii="Segoe UI Black" w:hAnsi="Segoe UI Black"/>
          <w:sz w:val="40"/>
          <w:szCs w:val="40"/>
        </w:rPr>
        <w:t>ction</w:t>
      </w:r>
    </w:p>
    <w:p w:rsidR="00C5785D" w:rsidRPr="005541EA" w:rsidRDefault="00893519" w:rsidP="005541EA">
      <w:pPr>
        <w:shd w:val="clear" w:color="auto" w:fill="FFFFFF" w:themeFill="background1"/>
        <w:spacing w:after="0"/>
        <w:jc w:val="center"/>
        <w:rPr>
          <w:rFonts w:ascii="Segoe UI" w:hAnsi="Segoe UI" w:cs="Segoe UI"/>
          <w:b/>
          <w:sz w:val="36"/>
          <w:szCs w:val="36"/>
        </w:rPr>
      </w:pPr>
      <w:r w:rsidRPr="005541EA">
        <w:rPr>
          <w:rFonts w:ascii="Segoe UI" w:hAnsi="Segoe UI" w:cs="Segoe UI"/>
          <w:b/>
          <w:sz w:val="36"/>
          <w:szCs w:val="36"/>
        </w:rPr>
        <w:t>Progressing on</w:t>
      </w:r>
      <w:r w:rsidR="008759DE" w:rsidRPr="005541EA">
        <w:rPr>
          <w:rFonts w:ascii="Segoe UI" w:hAnsi="Segoe UI" w:cs="Segoe UI"/>
          <w:b/>
          <w:sz w:val="36"/>
          <w:szCs w:val="36"/>
        </w:rPr>
        <w:t xml:space="preserve"> </w:t>
      </w:r>
      <w:r w:rsidR="0077786B" w:rsidRPr="005541EA">
        <w:rPr>
          <w:rFonts w:ascii="Segoe UI" w:hAnsi="Segoe UI" w:cs="Segoe UI"/>
          <w:b/>
          <w:sz w:val="36"/>
          <w:szCs w:val="36"/>
        </w:rPr>
        <w:t>U</w:t>
      </w:r>
      <w:r w:rsidR="008759DE" w:rsidRPr="005541EA">
        <w:rPr>
          <w:rFonts w:ascii="Segoe UI" w:hAnsi="Segoe UI" w:cs="Segoe UI"/>
          <w:b/>
          <w:sz w:val="36"/>
          <w:szCs w:val="36"/>
        </w:rPr>
        <w:t xml:space="preserve">niversal </w:t>
      </w:r>
      <w:r w:rsidR="0077786B" w:rsidRPr="005541EA">
        <w:rPr>
          <w:rFonts w:ascii="Segoe UI" w:hAnsi="Segoe UI" w:cs="Segoe UI"/>
          <w:b/>
          <w:sz w:val="36"/>
          <w:szCs w:val="36"/>
        </w:rPr>
        <w:t>H</w:t>
      </w:r>
      <w:r w:rsidR="008759DE" w:rsidRPr="005541EA">
        <w:rPr>
          <w:rFonts w:ascii="Segoe UI" w:hAnsi="Segoe UI" w:cs="Segoe UI"/>
          <w:b/>
          <w:sz w:val="36"/>
          <w:szCs w:val="36"/>
        </w:rPr>
        <w:t xml:space="preserve">ealth </w:t>
      </w:r>
      <w:r w:rsidR="0077786B" w:rsidRPr="005541EA">
        <w:rPr>
          <w:rFonts w:ascii="Segoe UI" w:hAnsi="Segoe UI" w:cs="Segoe UI"/>
          <w:b/>
          <w:sz w:val="36"/>
          <w:szCs w:val="36"/>
        </w:rPr>
        <w:t>C</w:t>
      </w:r>
      <w:r w:rsidR="008759DE" w:rsidRPr="005541EA">
        <w:rPr>
          <w:rFonts w:ascii="Segoe UI" w:hAnsi="Segoe UI" w:cs="Segoe UI"/>
          <w:b/>
          <w:sz w:val="36"/>
          <w:szCs w:val="36"/>
        </w:rPr>
        <w:t>overage</w:t>
      </w:r>
      <w:r w:rsidRPr="005541EA">
        <w:rPr>
          <w:rFonts w:ascii="Segoe UI" w:hAnsi="Segoe UI" w:cs="Segoe UI"/>
          <w:b/>
          <w:sz w:val="36"/>
          <w:szCs w:val="36"/>
        </w:rPr>
        <w:t xml:space="preserve"> </w:t>
      </w:r>
    </w:p>
    <w:p w:rsidR="00893519" w:rsidRPr="005541EA" w:rsidRDefault="00893519" w:rsidP="005541EA">
      <w:pPr>
        <w:shd w:val="clear" w:color="auto" w:fill="FFFFFF" w:themeFill="background1"/>
        <w:spacing w:after="0"/>
        <w:jc w:val="center"/>
        <w:rPr>
          <w:rFonts w:ascii="Segoe UI Black" w:hAnsi="Segoe UI Black"/>
          <w:sz w:val="40"/>
          <w:szCs w:val="40"/>
        </w:rPr>
      </w:pPr>
    </w:p>
    <w:p w:rsidR="003B4140" w:rsidRPr="003B4140" w:rsidRDefault="003B4140" w:rsidP="00C5785D">
      <w:pPr>
        <w:spacing w:after="0"/>
        <w:jc w:val="center"/>
        <w:rPr>
          <w:rFonts w:ascii="Segoe UI Black" w:hAnsi="Segoe UI Black"/>
          <w:color w:val="7030A0"/>
          <w:sz w:val="20"/>
          <w:szCs w:val="20"/>
        </w:rPr>
      </w:pPr>
    </w:p>
    <w:p w:rsidR="003B4140" w:rsidRDefault="003B4140" w:rsidP="00C5785D">
      <w:pPr>
        <w:spacing w:after="0"/>
        <w:jc w:val="center"/>
        <w:rPr>
          <w:rFonts w:ascii="Segoe UI Black" w:hAnsi="Segoe UI Black"/>
          <w:sz w:val="28"/>
          <w:szCs w:val="28"/>
        </w:rPr>
      </w:pPr>
    </w:p>
    <w:p w:rsidR="003B4140" w:rsidRDefault="003B4140" w:rsidP="00C5785D">
      <w:pPr>
        <w:spacing w:after="0"/>
        <w:jc w:val="center"/>
        <w:rPr>
          <w:rFonts w:ascii="Segoe UI Black" w:hAnsi="Segoe UI Black"/>
          <w:sz w:val="28"/>
          <w:szCs w:val="28"/>
        </w:rPr>
      </w:pPr>
    </w:p>
    <w:p w:rsidR="003B4140" w:rsidRDefault="003B4140" w:rsidP="00C5785D">
      <w:pPr>
        <w:spacing w:after="0"/>
        <w:jc w:val="center"/>
        <w:rPr>
          <w:rFonts w:ascii="Segoe UI Black" w:hAnsi="Segoe UI Black"/>
          <w:sz w:val="28"/>
          <w:szCs w:val="28"/>
        </w:rPr>
      </w:pPr>
    </w:p>
    <w:p w:rsidR="008B54BD" w:rsidRDefault="008B54BD" w:rsidP="00C5785D">
      <w:pPr>
        <w:spacing w:after="0"/>
        <w:jc w:val="center"/>
        <w:rPr>
          <w:rFonts w:ascii="Segoe UI Black" w:hAnsi="Segoe UI Black"/>
          <w:sz w:val="28"/>
          <w:szCs w:val="28"/>
        </w:rPr>
      </w:pPr>
    </w:p>
    <w:p w:rsidR="003B4140" w:rsidRPr="005C6B41" w:rsidRDefault="003B4140" w:rsidP="00C5785D">
      <w:pPr>
        <w:spacing w:after="0"/>
        <w:jc w:val="center"/>
        <w:rPr>
          <w:rFonts w:ascii="Segoe UI" w:hAnsi="Segoe UI" w:cs="Segoe UI"/>
          <w:i/>
          <w:sz w:val="24"/>
          <w:szCs w:val="24"/>
        </w:rPr>
      </w:pPr>
      <w:r w:rsidRPr="005C6B41">
        <w:rPr>
          <w:rFonts w:ascii="Segoe UI" w:hAnsi="Segoe UI" w:cs="Segoe UI"/>
          <w:i/>
          <w:sz w:val="24"/>
          <w:szCs w:val="24"/>
        </w:rPr>
        <w:t xml:space="preserve">A national event of </w:t>
      </w:r>
    </w:p>
    <w:p w:rsidR="003B4140" w:rsidRPr="005C6B41" w:rsidRDefault="00331076" w:rsidP="005541EA">
      <w:pPr>
        <w:pStyle w:val="ListParagraph"/>
        <w:spacing w:after="0"/>
        <w:jc w:val="center"/>
        <w:rPr>
          <w:rFonts w:ascii="Segoe UI Black" w:hAnsi="Segoe UI Black"/>
          <w:b/>
          <w:sz w:val="28"/>
          <w:szCs w:val="28"/>
        </w:rPr>
      </w:pPr>
      <w:r w:rsidRPr="005C6B41">
        <w:rPr>
          <w:rFonts w:ascii="Segoe UI" w:hAnsi="Segoe UI" w:cs="Segoe UI"/>
          <w:b/>
          <w:sz w:val="28"/>
          <w:szCs w:val="28"/>
        </w:rPr>
        <w:t>K</w:t>
      </w:r>
      <w:r w:rsidR="00530B09" w:rsidRPr="005C6B41">
        <w:rPr>
          <w:rFonts w:ascii="Segoe UI" w:hAnsi="Segoe UI" w:cs="Segoe UI"/>
          <w:b/>
          <w:sz w:val="28"/>
          <w:szCs w:val="28"/>
        </w:rPr>
        <w:t>nowledge exchange</w:t>
      </w:r>
      <w:r w:rsidR="008759DE" w:rsidRPr="005C6B41">
        <w:rPr>
          <w:rFonts w:ascii="Segoe UI" w:hAnsi="Segoe UI" w:cs="Segoe UI"/>
          <w:b/>
          <w:sz w:val="28"/>
          <w:szCs w:val="28"/>
        </w:rPr>
        <w:t>,</w:t>
      </w:r>
      <w:r w:rsidR="00530B09" w:rsidRPr="005C6B41">
        <w:rPr>
          <w:rFonts w:ascii="Segoe UI" w:hAnsi="Segoe UI" w:cs="Segoe UI"/>
          <w:b/>
          <w:sz w:val="28"/>
          <w:szCs w:val="28"/>
        </w:rPr>
        <w:t xml:space="preserve"> </w:t>
      </w:r>
      <w:r w:rsidRPr="005C6B41">
        <w:rPr>
          <w:rFonts w:ascii="Segoe UI" w:hAnsi="Segoe UI" w:cs="Segoe UI"/>
          <w:b/>
          <w:sz w:val="28"/>
          <w:szCs w:val="28"/>
        </w:rPr>
        <w:t>C</w:t>
      </w:r>
      <w:r w:rsidR="008759DE" w:rsidRPr="005C6B41">
        <w:rPr>
          <w:rFonts w:ascii="Segoe UI" w:hAnsi="Segoe UI" w:cs="Segoe UI"/>
          <w:b/>
          <w:sz w:val="28"/>
          <w:szCs w:val="28"/>
        </w:rPr>
        <w:t xml:space="preserve">apacity </w:t>
      </w:r>
      <w:r w:rsidR="003B4140" w:rsidRPr="005C6B41">
        <w:rPr>
          <w:rFonts w:ascii="Segoe UI" w:hAnsi="Segoe UI" w:cs="Segoe UI"/>
          <w:b/>
          <w:sz w:val="28"/>
          <w:szCs w:val="28"/>
        </w:rPr>
        <w:t>building</w:t>
      </w:r>
      <w:r w:rsidR="005541EA" w:rsidRPr="005C6B41">
        <w:rPr>
          <w:rFonts w:ascii="Segoe UI" w:hAnsi="Segoe UI" w:cs="Segoe UI"/>
          <w:b/>
          <w:sz w:val="28"/>
          <w:szCs w:val="28"/>
        </w:rPr>
        <w:t xml:space="preserve"> &amp; </w:t>
      </w:r>
      <w:r w:rsidRPr="005C6B41">
        <w:rPr>
          <w:rFonts w:ascii="Segoe UI" w:hAnsi="Segoe UI" w:cs="Segoe UI"/>
          <w:b/>
          <w:sz w:val="28"/>
          <w:szCs w:val="28"/>
        </w:rPr>
        <w:t>P</w:t>
      </w:r>
      <w:r w:rsidR="003B4140" w:rsidRPr="005C6B41">
        <w:rPr>
          <w:rFonts w:ascii="Segoe UI" w:hAnsi="Segoe UI" w:cs="Segoe UI"/>
          <w:b/>
          <w:sz w:val="28"/>
          <w:szCs w:val="28"/>
        </w:rPr>
        <w:t>olicy dialogue</w:t>
      </w:r>
    </w:p>
    <w:p w:rsidR="00C5785D" w:rsidRPr="005541EA" w:rsidRDefault="00C5785D" w:rsidP="00C5785D">
      <w:pPr>
        <w:spacing w:after="0" w:line="240" w:lineRule="auto"/>
        <w:jc w:val="center"/>
        <w:rPr>
          <w:rFonts w:ascii="Segoe UI" w:hAnsi="Segoe UI" w:cs="Segoe UI"/>
          <w:b/>
          <w:sz w:val="16"/>
          <w:szCs w:val="16"/>
        </w:rPr>
      </w:pPr>
    </w:p>
    <w:p w:rsidR="00C5785D" w:rsidRPr="00331076" w:rsidRDefault="00C5785D" w:rsidP="00C5785D">
      <w:pPr>
        <w:spacing w:after="0" w:line="240" w:lineRule="auto"/>
        <w:jc w:val="center"/>
        <w:rPr>
          <w:rFonts w:ascii="Segoe UI" w:hAnsi="Segoe UI" w:cs="Segoe UI"/>
          <w:sz w:val="20"/>
          <w:szCs w:val="20"/>
        </w:rPr>
      </w:pPr>
      <w:r w:rsidRPr="00331076">
        <w:rPr>
          <w:rFonts w:ascii="Segoe UI" w:hAnsi="Segoe UI" w:cs="Segoe UI"/>
          <w:sz w:val="20"/>
          <w:szCs w:val="20"/>
        </w:rPr>
        <w:t>21-22 April, 2018</w:t>
      </w:r>
    </w:p>
    <w:p w:rsidR="00C5785D" w:rsidRPr="00331076" w:rsidRDefault="00C5785D" w:rsidP="00C5785D">
      <w:pPr>
        <w:spacing w:after="0" w:line="240" w:lineRule="auto"/>
        <w:jc w:val="center"/>
        <w:rPr>
          <w:rFonts w:ascii="Segoe UI" w:hAnsi="Segoe UI" w:cs="Segoe UI"/>
          <w:sz w:val="20"/>
          <w:szCs w:val="20"/>
        </w:rPr>
      </w:pPr>
      <w:r w:rsidRPr="00331076">
        <w:rPr>
          <w:rFonts w:ascii="Segoe UI" w:hAnsi="Segoe UI" w:cs="Segoe UI"/>
          <w:sz w:val="20"/>
          <w:szCs w:val="20"/>
        </w:rPr>
        <w:t xml:space="preserve">LGED Auditorium, Level 2, </w:t>
      </w:r>
      <w:proofErr w:type="spellStart"/>
      <w:r w:rsidRPr="00331076">
        <w:rPr>
          <w:rFonts w:ascii="Segoe UI" w:hAnsi="Segoe UI" w:cs="Segoe UI"/>
          <w:sz w:val="20"/>
          <w:szCs w:val="20"/>
        </w:rPr>
        <w:t>Agargaon</w:t>
      </w:r>
      <w:proofErr w:type="spellEnd"/>
      <w:r w:rsidRPr="00331076">
        <w:rPr>
          <w:rFonts w:ascii="Segoe UI" w:hAnsi="Segoe UI" w:cs="Segoe UI"/>
          <w:sz w:val="20"/>
          <w:szCs w:val="20"/>
        </w:rPr>
        <w:t>, Dhaka</w:t>
      </w:r>
    </w:p>
    <w:p w:rsidR="00C5785D" w:rsidRDefault="00C5785D" w:rsidP="00C5785D">
      <w:pPr>
        <w:jc w:val="center"/>
        <w:rPr>
          <w:b/>
        </w:rPr>
      </w:pPr>
    </w:p>
    <w:p w:rsidR="00641B7E" w:rsidRDefault="00641B7E" w:rsidP="00C5785D">
      <w:pPr>
        <w:jc w:val="center"/>
        <w:rPr>
          <w:b/>
        </w:rPr>
      </w:pPr>
    </w:p>
    <w:p w:rsidR="00641B7E" w:rsidRDefault="00641B7E" w:rsidP="00C5785D">
      <w:pPr>
        <w:jc w:val="center"/>
        <w:rPr>
          <w:b/>
        </w:rPr>
      </w:pPr>
    </w:p>
    <w:p w:rsidR="00331076" w:rsidRDefault="00331076" w:rsidP="00C5785D">
      <w:pPr>
        <w:jc w:val="center"/>
        <w:rPr>
          <w:b/>
        </w:rPr>
      </w:pPr>
    </w:p>
    <w:p w:rsidR="00C5785D" w:rsidRDefault="00C5785D" w:rsidP="00C5785D">
      <w:pPr>
        <w:jc w:val="center"/>
        <w:rPr>
          <w:b/>
        </w:rPr>
      </w:pPr>
    </w:p>
    <w:p w:rsidR="00097814" w:rsidRDefault="00097814" w:rsidP="00C5785D">
      <w:pPr>
        <w:jc w:val="center"/>
        <w:rPr>
          <w:b/>
        </w:rPr>
      </w:pPr>
    </w:p>
    <w:p w:rsidR="00097814" w:rsidRDefault="00097814" w:rsidP="00C5785D">
      <w:pPr>
        <w:jc w:val="center"/>
        <w:rPr>
          <w:b/>
        </w:rPr>
      </w:pPr>
    </w:p>
    <w:p w:rsidR="00097814" w:rsidRDefault="00097814" w:rsidP="00C5785D">
      <w:pPr>
        <w:jc w:val="center"/>
        <w:rPr>
          <w:b/>
        </w:rPr>
      </w:pPr>
    </w:p>
    <w:p w:rsidR="00097814" w:rsidRDefault="00097814" w:rsidP="00C5785D">
      <w:pPr>
        <w:jc w:val="center"/>
        <w:rPr>
          <w:b/>
        </w:rPr>
      </w:pPr>
    </w:p>
    <w:p w:rsidR="00641B7E" w:rsidRDefault="00641B7E" w:rsidP="00C5785D">
      <w:pPr>
        <w:ind w:left="720"/>
      </w:pPr>
    </w:p>
    <w:p w:rsidR="00641B7E" w:rsidRDefault="00641B7E" w:rsidP="00C5785D">
      <w:pPr>
        <w:ind w:left="720"/>
      </w:pPr>
    </w:p>
    <w:p w:rsidR="00C5785D" w:rsidRPr="00BA4A5F" w:rsidRDefault="00641B7E" w:rsidP="00641B7E">
      <w:pPr>
        <w:ind w:left="720"/>
        <w:rPr>
          <w:sz w:val="20"/>
        </w:rPr>
      </w:pPr>
      <w:r w:rsidRPr="00BA4A5F">
        <w:rPr>
          <w:noProof/>
        </w:rPr>
        <w:drawing>
          <wp:anchor distT="0" distB="0" distL="114300" distR="114300" simplePos="0" relativeHeight="251665408" behindDoc="0" locked="0" layoutInCell="1" allowOverlap="1" wp14:anchorId="1F3BCDF7" wp14:editId="5459312E">
            <wp:simplePos x="0" y="0"/>
            <wp:positionH relativeFrom="column">
              <wp:posOffset>4352925</wp:posOffset>
            </wp:positionH>
            <wp:positionV relativeFrom="paragraph">
              <wp:posOffset>31116</wp:posOffset>
            </wp:positionV>
            <wp:extent cx="1193801" cy="533400"/>
            <wp:effectExtent l="0" t="0" r="6350" b="0"/>
            <wp:wrapNone/>
            <wp:docPr id="1" name="Picture 2" descr="D:\Logo Folder\All pprc LOGO\PPRC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Logo Folder\All pprc LOGO\PPRC2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149" cy="537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4A5F">
        <w:rPr>
          <w:b/>
          <w:noProof/>
          <w:szCs w:val="20"/>
        </w:rPr>
        <w:drawing>
          <wp:anchor distT="0" distB="0" distL="114300" distR="114300" simplePos="0" relativeHeight="251663360" behindDoc="1" locked="0" layoutInCell="1" allowOverlap="1" wp14:anchorId="0C23A76D" wp14:editId="4EDAAC82">
            <wp:simplePos x="0" y="0"/>
            <wp:positionH relativeFrom="margin">
              <wp:posOffset>371475</wp:posOffset>
            </wp:positionH>
            <wp:positionV relativeFrom="paragraph">
              <wp:posOffset>53340</wp:posOffset>
            </wp:positionV>
            <wp:extent cx="1685925" cy="504825"/>
            <wp:effectExtent l="0" t="0" r="9525" b="9525"/>
            <wp:wrapNone/>
            <wp:docPr id="3" name="Picture 2" descr="USAI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AID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5785D" w:rsidRPr="00BA4A5F">
        <w:rPr>
          <w:b/>
          <w:noProof/>
          <w:szCs w:val="20"/>
        </w:rPr>
        <w:drawing>
          <wp:anchor distT="0" distB="0" distL="114300" distR="114300" simplePos="0" relativeHeight="251664384" behindDoc="1" locked="0" layoutInCell="1" allowOverlap="1" wp14:anchorId="7CC0913E" wp14:editId="0290E812">
            <wp:simplePos x="0" y="0"/>
            <wp:positionH relativeFrom="column">
              <wp:posOffset>2314575</wp:posOffset>
            </wp:positionH>
            <wp:positionV relativeFrom="paragraph">
              <wp:posOffset>-635</wp:posOffset>
            </wp:positionV>
            <wp:extent cx="1724025" cy="552450"/>
            <wp:effectExtent l="19050" t="0" r="9525" b="0"/>
            <wp:wrapNone/>
            <wp:docPr id="2" name="Picture 3" descr="Final HF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nal HFG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785D" w:rsidRPr="00BA4A5F" w:rsidRDefault="00C5785D" w:rsidP="00C5785D">
      <w:pPr>
        <w:ind w:left="720"/>
        <w:jc w:val="center"/>
        <w:rPr>
          <w:sz w:val="14"/>
        </w:rPr>
      </w:pPr>
    </w:p>
    <w:p w:rsidR="00C5785D" w:rsidRPr="00BA4A5F" w:rsidRDefault="00C5785D" w:rsidP="00C5785D">
      <w:pPr>
        <w:ind w:left="720"/>
        <w:jc w:val="center"/>
        <w:rPr>
          <w:b/>
          <w:sz w:val="4"/>
          <w:szCs w:val="20"/>
        </w:rPr>
      </w:pPr>
    </w:p>
    <w:p w:rsidR="00C5785D" w:rsidRDefault="00C5785D" w:rsidP="00C5785D">
      <w:pPr>
        <w:spacing w:after="0" w:line="240" w:lineRule="auto"/>
        <w:ind w:left="720" w:hanging="180"/>
        <w:rPr>
          <w:rFonts w:ascii="Times New Roman" w:eastAsia="Times New Roman" w:hAnsi="Times New Roman" w:cs="Times New Roman"/>
          <w:b/>
          <w:szCs w:val="20"/>
          <w:lang w:val="en-GB"/>
        </w:rPr>
      </w:pPr>
    </w:p>
    <w:p w:rsidR="00641B7E" w:rsidRDefault="00641B7E" w:rsidP="00C5785D">
      <w:pPr>
        <w:spacing w:after="0" w:line="240" w:lineRule="auto"/>
        <w:ind w:left="720" w:hanging="180"/>
        <w:rPr>
          <w:rFonts w:ascii="Times New Roman" w:eastAsia="Times New Roman" w:hAnsi="Times New Roman" w:cs="Times New Roman"/>
          <w:b/>
          <w:szCs w:val="20"/>
          <w:lang w:val="en-GB"/>
        </w:rPr>
      </w:pPr>
    </w:p>
    <w:p w:rsidR="00641B7E" w:rsidRPr="00BA4A5F" w:rsidRDefault="00641B7E" w:rsidP="00C5785D">
      <w:pPr>
        <w:spacing w:after="0" w:line="240" w:lineRule="auto"/>
        <w:ind w:left="720" w:hanging="180"/>
        <w:rPr>
          <w:rFonts w:ascii="Times New Roman" w:eastAsia="Times New Roman" w:hAnsi="Times New Roman" w:cs="Times New Roman"/>
          <w:b/>
          <w:szCs w:val="20"/>
          <w:lang w:val="en-GB"/>
        </w:rPr>
      </w:pPr>
    </w:p>
    <w:p w:rsidR="005541EA" w:rsidRPr="008C5480" w:rsidRDefault="008C5480" w:rsidP="00641B7E">
      <w:pPr>
        <w:spacing w:after="0" w:line="240" w:lineRule="auto"/>
        <w:jc w:val="center"/>
        <w:rPr>
          <w:rFonts w:ascii="Segoe UI" w:hAnsi="Segoe UI" w:cs="Segoe UI"/>
          <w:sz w:val="20"/>
          <w:szCs w:val="20"/>
        </w:rPr>
      </w:pPr>
      <w:r w:rsidRPr="008C5480">
        <w:rPr>
          <w:rFonts w:ascii="Segoe UI" w:hAnsi="Segoe UI" w:cs="Segoe UI"/>
          <w:sz w:val="20"/>
          <w:szCs w:val="20"/>
        </w:rPr>
        <w:t>In partnership with</w:t>
      </w:r>
    </w:p>
    <w:p w:rsidR="008C5480" w:rsidRDefault="008301F0" w:rsidP="00641B7E">
      <w:pPr>
        <w:spacing w:after="0" w:line="240" w:lineRule="auto"/>
        <w:jc w:val="center"/>
        <w:rPr>
          <w:rFonts w:ascii="Segoe UI Black" w:hAnsi="Segoe UI Black"/>
          <w:sz w:val="20"/>
          <w:szCs w:val="20"/>
        </w:rPr>
      </w:pPr>
      <w:r>
        <w:rPr>
          <w:rFonts w:ascii="Segoe UI Black" w:hAnsi="Segoe UI Black"/>
          <w:sz w:val="20"/>
          <w:szCs w:val="20"/>
        </w:rPr>
        <w:t>Healthy B</w:t>
      </w:r>
      <w:r w:rsidR="008C5480">
        <w:rPr>
          <w:rFonts w:ascii="Segoe UI Black" w:hAnsi="Segoe UI Black"/>
          <w:sz w:val="20"/>
          <w:szCs w:val="20"/>
        </w:rPr>
        <w:t>angladesh &amp;</w:t>
      </w:r>
    </w:p>
    <w:p w:rsidR="008C5480" w:rsidRDefault="008C5480" w:rsidP="00641B7E">
      <w:pPr>
        <w:spacing w:after="0" w:line="240" w:lineRule="auto"/>
        <w:jc w:val="center"/>
        <w:rPr>
          <w:rFonts w:ascii="Segoe UI Black" w:hAnsi="Segoe UI Black"/>
          <w:sz w:val="20"/>
          <w:szCs w:val="20"/>
        </w:rPr>
      </w:pPr>
      <w:r>
        <w:rPr>
          <w:rFonts w:ascii="Segoe UI Black" w:hAnsi="Segoe UI Black"/>
          <w:sz w:val="20"/>
          <w:szCs w:val="20"/>
        </w:rPr>
        <w:t>Municipal Association of Bangladesh</w:t>
      </w:r>
    </w:p>
    <w:p w:rsidR="00AA0777" w:rsidRDefault="00AA0777">
      <w:pPr>
        <w:rPr>
          <w:rFonts w:ascii="Segoe UI Black" w:hAnsi="Segoe UI Black"/>
          <w:sz w:val="20"/>
          <w:szCs w:val="20"/>
        </w:rPr>
      </w:pPr>
      <w:r>
        <w:rPr>
          <w:rFonts w:ascii="Segoe UI Black" w:hAnsi="Segoe UI Black"/>
          <w:sz w:val="20"/>
          <w:szCs w:val="20"/>
        </w:rPr>
        <w:br w:type="page"/>
      </w:r>
    </w:p>
    <w:p w:rsidR="00AA0777" w:rsidRPr="0035248F" w:rsidRDefault="0035248F" w:rsidP="0035248F">
      <w:pPr>
        <w:spacing w:after="0" w:line="240" w:lineRule="auto"/>
        <w:ind w:left="1440" w:right="1440"/>
        <w:jc w:val="center"/>
        <w:rPr>
          <w:rFonts w:ascii="Calibri" w:eastAsia="Times New Roman" w:hAnsi="Calibri" w:cs="Calibri"/>
          <w:b/>
          <w:color w:val="000000"/>
        </w:rPr>
      </w:pPr>
      <w:r w:rsidRPr="0035248F">
        <w:rPr>
          <w:rFonts w:ascii="Calibri" w:eastAsia="Times New Roman" w:hAnsi="Calibri" w:cs="Calibri"/>
          <w:b/>
          <w:color w:val="000000"/>
        </w:rPr>
        <w:lastRenderedPageBreak/>
        <w:t>About the Event</w:t>
      </w:r>
    </w:p>
    <w:p w:rsidR="00AA0777" w:rsidRDefault="00AA0777" w:rsidP="00AA0777">
      <w:pPr>
        <w:spacing w:after="0" w:line="240" w:lineRule="auto"/>
        <w:ind w:left="1440" w:right="1440"/>
        <w:jc w:val="both"/>
        <w:rPr>
          <w:rFonts w:ascii="Calibri" w:eastAsia="Times New Roman" w:hAnsi="Calibri" w:cs="Calibri"/>
          <w:color w:val="000000"/>
        </w:rPr>
      </w:pPr>
    </w:p>
    <w:p w:rsidR="00AA0777" w:rsidRPr="00AA0777" w:rsidRDefault="00AA0777" w:rsidP="00AA0777">
      <w:pPr>
        <w:spacing w:after="0" w:line="240" w:lineRule="auto"/>
        <w:ind w:left="1440" w:righ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0777">
        <w:rPr>
          <w:rFonts w:ascii="Calibri" w:eastAsia="Times New Roman" w:hAnsi="Calibri" w:cs="Calibri"/>
          <w:color w:val="000000"/>
        </w:rPr>
        <w:t xml:space="preserve">The Power and Participation Research Centre (PPRC) with support from USAID’s Health Finance and Governance (HFG) project has implemented a program of regional dialogues on Universal </w:t>
      </w:r>
      <w:r w:rsidR="0035248F">
        <w:rPr>
          <w:rFonts w:ascii="Calibri" w:eastAsia="Times New Roman" w:hAnsi="Calibri" w:cs="Calibri"/>
          <w:color w:val="000000"/>
        </w:rPr>
        <w:t xml:space="preserve">Health Coverage (UHC) advocacy. </w:t>
      </w:r>
      <w:r w:rsidRPr="00AA0777">
        <w:rPr>
          <w:rFonts w:ascii="Calibri" w:eastAsia="Times New Roman" w:hAnsi="Calibri" w:cs="Calibri"/>
          <w:color w:val="000000"/>
        </w:rPr>
        <w:t>The program has leveraged the social capital and organizational support of the Healthy Bangladesh civic platform and the</w:t>
      </w:r>
      <w:r w:rsidR="0035248F">
        <w:rPr>
          <w:rFonts w:ascii="Calibri" w:eastAsia="Times New Roman" w:hAnsi="Calibri" w:cs="Calibri"/>
          <w:color w:val="000000"/>
        </w:rPr>
        <w:t xml:space="preserve"> </w:t>
      </w:r>
      <w:r w:rsidRPr="00AA0777">
        <w:rPr>
          <w:rFonts w:ascii="Calibri" w:eastAsia="Times New Roman" w:hAnsi="Calibri" w:cs="Calibri"/>
          <w:color w:val="000000"/>
        </w:rPr>
        <w:t>Municipal A</w:t>
      </w:r>
      <w:r w:rsidR="0035248F">
        <w:rPr>
          <w:rFonts w:ascii="Calibri" w:eastAsia="Times New Roman" w:hAnsi="Calibri" w:cs="Calibri"/>
          <w:color w:val="000000"/>
        </w:rPr>
        <w:t xml:space="preserve">ssociation of Bangladesh (MAB). PPRC has held </w:t>
      </w:r>
      <w:r w:rsidRPr="00AA0777">
        <w:rPr>
          <w:rFonts w:ascii="Calibri" w:eastAsia="Times New Roman" w:hAnsi="Calibri" w:cs="Calibri"/>
          <w:color w:val="000000"/>
        </w:rPr>
        <w:t xml:space="preserve">nine regional dialogue events between July, 2017 and April, 2018 in the districts of </w:t>
      </w:r>
      <w:proofErr w:type="spellStart"/>
      <w:r w:rsidRPr="00AA0777">
        <w:rPr>
          <w:rFonts w:ascii="Calibri" w:eastAsia="Times New Roman" w:hAnsi="Calibri" w:cs="Calibri"/>
          <w:color w:val="000000"/>
        </w:rPr>
        <w:t>Pabna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AA0777">
        <w:rPr>
          <w:rFonts w:ascii="Calibri" w:eastAsia="Times New Roman" w:hAnsi="Calibri" w:cs="Calibri"/>
          <w:color w:val="000000"/>
        </w:rPr>
        <w:t>Jhenaidah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AA0777">
        <w:rPr>
          <w:rFonts w:ascii="Calibri" w:eastAsia="Times New Roman" w:hAnsi="Calibri" w:cs="Calibri"/>
          <w:color w:val="000000"/>
        </w:rPr>
        <w:t>Nilphamari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AA0777">
        <w:rPr>
          <w:rFonts w:ascii="Calibri" w:eastAsia="Times New Roman" w:hAnsi="Calibri" w:cs="Calibri"/>
          <w:color w:val="000000"/>
        </w:rPr>
        <w:t>Satkhira</w:t>
      </w:r>
      <w:proofErr w:type="spellEnd"/>
      <w:r w:rsidRPr="00AA0777">
        <w:rPr>
          <w:rFonts w:ascii="Calibri" w:eastAsia="Times New Roman" w:hAnsi="Calibri" w:cs="Calibri"/>
          <w:color w:val="000000"/>
        </w:rPr>
        <w:t>, Sy</w:t>
      </w:r>
      <w:r w:rsidR="00FB7EB7">
        <w:rPr>
          <w:rFonts w:ascii="Calibri" w:eastAsia="Times New Roman" w:hAnsi="Calibri" w:cs="Calibri"/>
          <w:color w:val="000000"/>
        </w:rPr>
        <w:t xml:space="preserve">lhet, </w:t>
      </w:r>
      <w:proofErr w:type="spellStart"/>
      <w:r w:rsidR="00FB7EB7">
        <w:rPr>
          <w:rFonts w:ascii="Calibri" w:eastAsia="Times New Roman" w:hAnsi="Calibri" w:cs="Calibri"/>
          <w:color w:val="000000"/>
        </w:rPr>
        <w:t>Rangamati</w:t>
      </w:r>
      <w:proofErr w:type="spellEnd"/>
      <w:r w:rsidR="00FB7EB7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="00FB7EB7">
        <w:rPr>
          <w:rFonts w:ascii="Calibri" w:eastAsia="Times New Roman" w:hAnsi="Calibri" w:cs="Calibri"/>
          <w:color w:val="000000"/>
        </w:rPr>
        <w:t>Manikganj</w:t>
      </w:r>
      <w:proofErr w:type="spellEnd"/>
      <w:r w:rsidR="00FB7EB7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="00C84D17">
        <w:rPr>
          <w:rFonts w:ascii="Calibri" w:eastAsia="Times New Roman" w:hAnsi="Calibri" w:cs="Calibri"/>
          <w:color w:val="000000"/>
        </w:rPr>
        <w:t>Noakhali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r w:rsidRPr="00AA0777">
        <w:rPr>
          <w:rFonts w:ascii="Calibri" w:eastAsia="Times New Roman" w:hAnsi="Calibri" w:cs="Calibri"/>
          <w:color w:val="000000"/>
        </w:rPr>
        <w:t>Patuakhali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. </w:t>
      </w:r>
    </w:p>
    <w:p w:rsidR="00AA0777" w:rsidRPr="00AA0777" w:rsidRDefault="00AA0777" w:rsidP="00AA0777">
      <w:pPr>
        <w:spacing w:after="0" w:line="240" w:lineRule="auto"/>
        <w:ind w:left="1440" w:right="1440"/>
        <w:rPr>
          <w:rFonts w:ascii="Times New Roman" w:eastAsia="Times New Roman" w:hAnsi="Times New Roman" w:cs="Times New Roman"/>
          <w:sz w:val="24"/>
          <w:szCs w:val="24"/>
        </w:rPr>
      </w:pPr>
    </w:p>
    <w:p w:rsidR="00AA0777" w:rsidRPr="00AA0777" w:rsidRDefault="00AA0777" w:rsidP="00AA0777">
      <w:pPr>
        <w:spacing w:after="0" w:line="240" w:lineRule="auto"/>
        <w:ind w:left="1440" w:righ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0777">
        <w:rPr>
          <w:rFonts w:ascii="Calibri" w:eastAsia="Times New Roman" w:hAnsi="Calibri" w:cs="Calibri"/>
          <w:color w:val="000000"/>
        </w:rPr>
        <w:t>The regional dialogues focused on awareness-building and on</w:t>
      </w:r>
      <w:r w:rsidR="0035248F">
        <w:rPr>
          <w:rFonts w:ascii="Calibri" w:eastAsia="Times New Roman" w:hAnsi="Calibri" w:cs="Calibri"/>
          <w:color w:val="000000"/>
        </w:rPr>
        <w:t xml:space="preserve"> </w:t>
      </w:r>
      <w:r w:rsidRPr="00AA0777">
        <w:rPr>
          <w:rFonts w:ascii="Calibri" w:eastAsia="Times New Roman" w:hAnsi="Calibri" w:cs="Calibri"/>
          <w:color w:val="000000"/>
        </w:rPr>
        <w:t xml:space="preserve">translating awareness into meaningful follow-up actions that could contribute to the UHC advocacy momentum. With </w:t>
      </w:r>
      <w:r w:rsidR="0035248F">
        <w:rPr>
          <w:rFonts w:ascii="Calibri" w:eastAsia="Times New Roman" w:hAnsi="Calibri" w:cs="Calibri"/>
          <w:color w:val="000000"/>
        </w:rPr>
        <w:t>t</w:t>
      </w:r>
      <w:r w:rsidRPr="00AA0777">
        <w:rPr>
          <w:rFonts w:ascii="Calibri" w:eastAsia="Times New Roman" w:hAnsi="Calibri" w:cs="Calibri"/>
          <w:color w:val="000000"/>
        </w:rPr>
        <w:t xml:space="preserve">he goal of sustaining the momentum on UHC advocacy, </w:t>
      </w:r>
      <w:r w:rsidR="0035248F">
        <w:rPr>
          <w:rFonts w:ascii="Calibri" w:eastAsia="Times New Roman" w:hAnsi="Calibri" w:cs="Calibri"/>
          <w:color w:val="000000"/>
        </w:rPr>
        <w:t xml:space="preserve">PPRC </w:t>
      </w:r>
      <w:r w:rsidRPr="00AA0777">
        <w:rPr>
          <w:rFonts w:ascii="Calibri" w:eastAsia="Times New Roman" w:hAnsi="Calibri" w:cs="Calibri"/>
          <w:color w:val="000000"/>
        </w:rPr>
        <w:t xml:space="preserve">has planned a national event bringing together local-level representatives identified as potential ‘champions’ to continue the promotion of UHC advocacy as well as national-level policy and sector actors. The event will have three components: </w:t>
      </w:r>
      <w:proofErr w:type="spellStart"/>
      <w:r w:rsidRPr="00AA0777">
        <w:rPr>
          <w:rFonts w:ascii="Calibri" w:eastAsia="Times New Roman" w:hAnsi="Calibri" w:cs="Calibri"/>
          <w:color w:val="000000"/>
        </w:rPr>
        <w:t>i</w:t>
      </w:r>
      <w:proofErr w:type="spellEnd"/>
      <w:r w:rsidRPr="00AA0777">
        <w:rPr>
          <w:rFonts w:ascii="Calibri" w:eastAsia="Times New Roman" w:hAnsi="Calibri" w:cs="Calibri"/>
          <w:color w:val="000000"/>
        </w:rPr>
        <w:t xml:space="preserve">) one day training of trainers targeting </w:t>
      </w:r>
      <w:r w:rsidR="00D46C01">
        <w:rPr>
          <w:rFonts w:ascii="Calibri" w:eastAsia="Times New Roman" w:hAnsi="Calibri" w:cs="Calibri"/>
          <w:color w:val="000000"/>
        </w:rPr>
        <w:t>local-level ‘champions’</w:t>
      </w:r>
      <w:r w:rsidRPr="00AA0777">
        <w:rPr>
          <w:rFonts w:ascii="Calibri" w:eastAsia="Times New Roman" w:hAnsi="Calibri" w:cs="Calibri"/>
          <w:color w:val="000000"/>
        </w:rPr>
        <w:t xml:space="preserve">; ii) a policy panel on </w:t>
      </w:r>
      <w:r w:rsidR="00FB7EB7">
        <w:rPr>
          <w:rFonts w:ascii="Calibri" w:eastAsia="Times New Roman" w:hAnsi="Calibri" w:cs="Calibri"/>
          <w:color w:val="000000"/>
        </w:rPr>
        <w:t xml:space="preserve">innovations </w:t>
      </w:r>
      <w:r w:rsidR="00D46C01">
        <w:rPr>
          <w:rFonts w:ascii="Calibri" w:eastAsia="Times New Roman" w:hAnsi="Calibri" w:cs="Calibri"/>
          <w:color w:val="000000"/>
        </w:rPr>
        <w:t xml:space="preserve">in </w:t>
      </w:r>
      <w:r w:rsidRPr="00AA0777">
        <w:rPr>
          <w:rFonts w:ascii="Calibri" w:eastAsia="Times New Roman" w:hAnsi="Calibri" w:cs="Calibri"/>
          <w:color w:val="000000"/>
        </w:rPr>
        <w:t xml:space="preserve">innovations for UHC advocacy; and iii) </w:t>
      </w:r>
      <w:r w:rsidR="00FB7EB7">
        <w:rPr>
          <w:rFonts w:ascii="Calibri" w:eastAsia="Times New Roman" w:hAnsi="Calibri" w:cs="Calibri"/>
          <w:color w:val="000000"/>
        </w:rPr>
        <w:t xml:space="preserve">show-casing of </w:t>
      </w:r>
      <w:r w:rsidRPr="00AA0777">
        <w:rPr>
          <w:rFonts w:ascii="Calibri" w:eastAsia="Times New Roman" w:hAnsi="Calibri" w:cs="Calibri"/>
          <w:color w:val="000000"/>
        </w:rPr>
        <w:t xml:space="preserve">UHC-focused initiatives to facilitate knowledge-exchange. </w:t>
      </w:r>
    </w:p>
    <w:p w:rsidR="00AA0777" w:rsidRDefault="00AA0777">
      <w:pPr>
        <w:rPr>
          <w:rFonts w:ascii="Segoe UI Black" w:hAnsi="Segoe UI Black"/>
          <w:sz w:val="20"/>
          <w:szCs w:val="20"/>
        </w:rPr>
      </w:pPr>
    </w:p>
    <w:p w:rsidR="00AA0777" w:rsidRDefault="00AA0777">
      <w:pPr>
        <w:rPr>
          <w:rFonts w:ascii="Segoe UI Black" w:hAnsi="Segoe UI Black"/>
          <w:sz w:val="20"/>
          <w:szCs w:val="20"/>
        </w:rPr>
      </w:pPr>
    </w:p>
    <w:p w:rsidR="00AA0777" w:rsidRDefault="00AA0777">
      <w:pPr>
        <w:rPr>
          <w:rFonts w:ascii="Segoe UI Black" w:hAnsi="Segoe UI Black"/>
          <w:sz w:val="20"/>
          <w:szCs w:val="20"/>
        </w:rPr>
      </w:pPr>
      <w:r>
        <w:rPr>
          <w:rFonts w:ascii="Segoe UI Black" w:hAnsi="Segoe UI Black"/>
          <w:sz w:val="20"/>
          <w:szCs w:val="20"/>
        </w:rPr>
        <w:br w:type="page"/>
      </w:r>
    </w:p>
    <w:p w:rsidR="0056213A" w:rsidRDefault="0056213A" w:rsidP="0056213A">
      <w:pPr>
        <w:spacing w:after="0"/>
        <w:jc w:val="center"/>
        <w:rPr>
          <w:rFonts w:ascii="Segoe UI Black" w:hAnsi="Segoe UI Black"/>
          <w:sz w:val="24"/>
          <w:szCs w:val="24"/>
        </w:rPr>
      </w:pPr>
      <w:r>
        <w:rPr>
          <w:rFonts w:ascii="Segoe UI Black" w:hAnsi="Segoe UI Black"/>
          <w:sz w:val="24"/>
          <w:szCs w:val="24"/>
        </w:rPr>
        <w:lastRenderedPageBreak/>
        <w:t>Program</w:t>
      </w:r>
      <w:r>
        <w:rPr>
          <w:rFonts w:ascii="Segoe UI Black" w:hAnsi="Segoe UI Black"/>
          <w:sz w:val="24"/>
          <w:szCs w:val="24"/>
        </w:rPr>
        <w:tab/>
        <w:t>Day 1</w:t>
      </w:r>
    </w:p>
    <w:p w:rsidR="0056213A" w:rsidRPr="005F3F63" w:rsidRDefault="0056213A" w:rsidP="0056213A">
      <w:pPr>
        <w:spacing w:after="0"/>
        <w:jc w:val="center"/>
        <w:rPr>
          <w:rFonts w:ascii="Segoe UI" w:hAnsi="Segoe UI" w:cs="Segoe UI"/>
          <w:b/>
          <w:sz w:val="20"/>
          <w:szCs w:val="20"/>
        </w:rPr>
      </w:pPr>
      <w:r w:rsidRPr="005F3F63">
        <w:rPr>
          <w:rFonts w:ascii="Segoe UI" w:hAnsi="Segoe UI" w:cs="Segoe UI"/>
          <w:b/>
          <w:sz w:val="20"/>
          <w:szCs w:val="20"/>
        </w:rPr>
        <w:t>Saturday, April 21</w:t>
      </w:r>
    </w:p>
    <w:p w:rsidR="0056213A" w:rsidRPr="005F3F63" w:rsidRDefault="0056213A" w:rsidP="0056213A">
      <w:pPr>
        <w:spacing w:after="0"/>
        <w:jc w:val="center"/>
        <w:rPr>
          <w:rFonts w:ascii="Segoe UI" w:hAnsi="Segoe UI" w:cs="Segoe UI"/>
          <w:sz w:val="20"/>
          <w:szCs w:val="20"/>
        </w:rPr>
      </w:pPr>
    </w:p>
    <w:p w:rsidR="0056213A" w:rsidRDefault="0056213A" w:rsidP="0056213A">
      <w:pPr>
        <w:spacing w:after="0"/>
        <w:jc w:val="both"/>
        <w:rPr>
          <w:rFonts w:ascii="Segoe UI" w:hAnsi="Segoe UI" w:cs="Segoe UI"/>
          <w:b/>
          <w:sz w:val="20"/>
          <w:szCs w:val="20"/>
        </w:rPr>
      </w:pPr>
      <w:r w:rsidRPr="00B3442C">
        <w:rPr>
          <w:rFonts w:ascii="Segoe UI" w:hAnsi="Segoe UI" w:cs="Segoe UI"/>
          <w:sz w:val="20"/>
          <w:szCs w:val="20"/>
        </w:rPr>
        <w:t>9.00</w:t>
      </w:r>
      <w:r w:rsidRPr="00B3442C">
        <w:rPr>
          <w:rFonts w:ascii="Segoe UI" w:hAnsi="Segoe UI" w:cs="Segoe UI"/>
          <w:sz w:val="20"/>
          <w:szCs w:val="20"/>
        </w:rPr>
        <w:tab/>
      </w:r>
      <w:r>
        <w:rPr>
          <w:rFonts w:ascii="Segoe UI Black" w:hAnsi="Segoe UI Black" w:cs="Arial"/>
          <w:sz w:val="20"/>
          <w:szCs w:val="20"/>
        </w:rPr>
        <w:tab/>
      </w:r>
      <w:r>
        <w:rPr>
          <w:rFonts w:ascii="Segoe UI Black" w:hAnsi="Segoe UI Black" w:cs="Arial"/>
          <w:sz w:val="20"/>
          <w:szCs w:val="20"/>
        </w:rPr>
        <w:tab/>
      </w:r>
      <w:r w:rsidRPr="00B3442C">
        <w:rPr>
          <w:rFonts w:ascii="Segoe UI" w:hAnsi="Segoe UI" w:cs="Segoe UI"/>
          <w:b/>
          <w:sz w:val="20"/>
          <w:szCs w:val="20"/>
        </w:rPr>
        <w:t>Registration &amp; Welcome tea</w:t>
      </w:r>
    </w:p>
    <w:p w:rsidR="009F09DB" w:rsidRDefault="009F09DB" w:rsidP="009F09DB">
      <w:pPr>
        <w:spacing w:after="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9.45-1.00</w:t>
      </w:r>
      <w:r>
        <w:rPr>
          <w:rFonts w:ascii="Segoe UI Black" w:hAnsi="Segoe UI Black" w:cs="Arial"/>
          <w:sz w:val="20"/>
          <w:szCs w:val="20"/>
        </w:rPr>
        <w:tab/>
      </w:r>
      <w:r>
        <w:rPr>
          <w:rFonts w:ascii="Segoe UI Black" w:hAnsi="Segoe UI Black" w:cs="Arial"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>Opening Plenary</w:t>
      </w:r>
    </w:p>
    <w:p w:rsidR="009F09DB" w:rsidRDefault="009F09DB" w:rsidP="009F09DB">
      <w:pPr>
        <w:spacing w:after="0"/>
        <w:ind w:left="1440" w:firstLine="72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i/>
          <w:sz w:val="20"/>
          <w:szCs w:val="20"/>
        </w:rPr>
        <w:t>Chair</w:t>
      </w:r>
      <w:r>
        <w:rPr>
          <w:rFonts w:ascii="Segoe UI" w:hAnsi="Segoe UI" w:cs="Segoe UI"/>
          <w:sz w:val="20"/>
          <w:szCs w:val="20"/>
        </w:rPr>
        <w:t xml:space="preserve">: Hossain </w:t>
      </w:r>
      <w:proofErr w:type="spellStart"/>
      <w:r>
        <w:rPr>
          <w:rFonts w:ascii="Segoe UI" w:hAnsi="Segoe UI" w:cs="Segoe UI"/>
          <w:sz w:val="20"/>
          <w:szCs w:val="20"/>
        </w:rPr>
        <w:t>Zillur</w:t>
      </w:r>
      <w:proofErr w:type="spellEnd"/>
      <w:r>
        <w:rPr>
          <w:rFonts w:ascii="Segoe UI" w:hAnsi="Segoe UI" w:cs="Segoe UI"/>
          <w:sz w:val="20"/>
          <w:szCs w:val="20"/>
        </w:rPr>
        <w:t xml:space="preserve"> Rahman, </w:t>
      </w:r>
      <w:r>
        <w:rPr>
          <w:rFonts w:ascii="Segoe UI" w:hAnsi="Segoe UI" w:cs="Segoe UI"/>
          <w:sz w:val="16"/>
          <w:szCs w:val="16"/>
        </w:rPr>
        <w:t>Executive Chairman, PPRC</w:t>
      </w:r>
    </w:p>
    <w:p w:rsidR="009F09DB" w:rsidRDefault="009F09DB" w:rsidP="009F09DB">
      <w:pPr>
        <w:spacing w:after="0"/>
        <w:ind w:left="2160" w:hanging="2160"/>
        <w:jc w:val="both"/>
        <w:rPr>
          <w:rFonts w:ascii="Segoe UI" w:hAnsi="Segoe UI" w:cs="Segoe UI"/>
          <w:i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>9.45-9.55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 xml:space="preserve">Welcome </w:t>
      </w:r>
      <w:r>
        <w:rPr>
          <w:rFonts w:ascii="Segoe UI" w:hAnsi="Segoe UI" w:cs="Segoe UI"/>
          <w:sz w:val="20"/>
          <w:szCs w:val="20"/>
        </w:rPr>
        <w:t xml:space="preserve">Dr. </w:t>
      </w:r>
      <w:proofErr w:type="spellStart"/>
      <w:r>
        <w:rPr>
          <w:rFonts w:ascii="Segoe UI" w:hAnsi="Segoe UI" w:cs="Segoe UI"/>
          <w:sz w:val="20"/>
          <w:szCs w:val="20"/>
        </w:rPr>
        <w:t>Mursaleena</w:t>
      </w:r>
      <w:proofErr w:type="spellEnd"/>
      <w:r>
        <w:rPr>
          <w:rFonts w:ascii="Segoe UI" w:hAnsi="Segoe UI" w:cs="Segoe UI"/>
          <w:sz w:val="20"/>
          <w:szCs w:val="20"/>
        </w:rPr>
        <w:t xml:space="preserve"> Islam, </w:t>
      </w:r>
      <w:r>
        <w:rPr>
          <w:rFonts w:ascii="Segoe UI" w:hAnsi="Segoe UI" w:cs="Segoe UI"/>
          <w:sz w:val="16"/>
          <w:szCs w:val="16"/>
        </w:rPr>
        <w:t>Country Manager, USAID’s Health, Finance &amp; Governance Project</w:t>
      </w:r>
    </w:p>
    <w:p w:rsidR="009F09DB" w:rsidRDefault="009F09DB" w:rsidP="009F09DB">
      <w:pPr>
        <w:spacing w:after="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9.55-10.05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>Video</w:t>
      </w:r>
      <w:r w:rsidR="00CF3CB1">
        <w:rPr>
          <w:rFonts w:ascii="Segoe UI" w:hAnsi="Segoe UI" w:cs="Segoe UI"/>
          <w:b/>
          <w:sz w:val="20"/>
          <w:szCs w:val="20"/>
        </w:rPr>
        <w:t xml:space="preserve"> on PRERONA</w:t>
      </w:r>
    </w:p>
    <w:p w:rsidR="0056213A" w:rsidRDefault="0056213A" w:rsidP="0056213A">
      <w:pPr>
        <w:spacing w:after="0"/>
        <w:jc w:val="both"/>
        <w:rPr>
          <w:rFonts w:ascii="Segoe UI" w:hAnsi="Segoe UI" w:cs="Segoe UI"/>
          <w:b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10.</w:t>
      </w:r>
      <w:r w:rsidR="009F09DB">
        <w:rPr>
          <w:rFonts w:ascii="Segoe UI" w:hAnsi="Segoe UI" w:cs="Segoe UI"/>
          <w:sz w:val="20"/>
          <w:szCs w:val="20"/>
        </w:rPr>
        <w:t>05</w:t>
      </w:r>
      <w:r>
        <w:rPr>
          <w:rFonts w:ascii="Segoe UI" w:hAnsi="Segoe UI" w:cs="Segoe UI"/>
          <w:sz w:val="20"/>
          <w:szCs w:val="20"/>
        </w:rPr>
        <w:t>-11.00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5541EA">
        <w:rPr>
          <w:rFonts w:ascii="Segoe UI" w:hAnsi="Segoe UI" w:cs="Segoe UI"/>
          <w:b/>
          <w:i/>
          <w:sz w:val="20"/>
          <w:szCs w:val="20"/>
        </w:rPr>
        <w:t>Role of</w:t>
      </w:r>
      <w:r>
        <w:rPr>
          <w:rFonts w:ascii="Segoe UI" w:hAnsi="Segoe UI" w:cs="Segoe UI"/>
          <w:b/>
          <w:sz w:val="20"/>
          <w:szCs w:val="20"/>
        </w:rPr>
        <w:t xml:space="preserve"> </w:t>
      </w:r>
      <w:r w:rsidRPr="008759DE">
        <w:rPr>
          <w:rFonts w:ascii="Segoe UI" w:hAnsi="Segoe UI" w:cs="Segoe UI"/>
          <w:b/>
          <w:i/>
          <w:sz w:val="20"/>
          <w:szCs w:val="20"/>
        </w:rPr>
        <w:t>‘Champions’</w:t>
      </w:r>
      <w:r>
        <w:rPr>
          <w:rFonts w:ascii="Segoe UI" w:hAnsi="Segoe UI" w:cs="Segoe UI"/>
          <w:b/>
          <w:i/>
          <w:sz w:val="20"/>
          <w:szCs w:val="20"/>
        </w:rPr>
        <w:t xml:space="preserve"> in driving UHC momentum</w:t>
      </w:r>
    </w:p>
    <w:p w:rsidR="0056213A" w:rsidRDefault="0056213A" w:rsidP="0056213A">
      <w:pPr>
        <w:spacing w:after="0"/>
        <w:ind w:left="72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8759DE">
        <w:rPr>
          <w:rFonts w:ascii="Segoe UI" w:hAnsi="Segoe UI" w:cs="Segoe UI"/>
          <w:sz w:val="20"/>
          <w:szCs w:val="20"/>
        </w:rPr>
        <w:t xml:space="preserve">Moderator: Hossain </w:t>
      </w:r>
      <w:proofErr w:type="spellStart"/>
      <w:r w:rsidRPr="008759DE">
        <w:rPr>
          <w:rFonts w:ascii="Segoe UI" w:hAnsi="Segoe UI" w:cs="Segoe UI"/>
          <w:sz w:val="20"/>
          <w:szCs w:val="20"/>
        </w:rPr>
        <w:t>Zillur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 Rahman, </w:t>
      </w:r>
      <w:r w:rsidRPr="008759DE">
        <w:rPr>
          <w:rFonts w:ascii="Segoe UI" w:hAnsi="Segoe UI" w:cs="Segoe UI"/>
          <w:sz w:val="18"/>
          <w:szCs w:val="18"/>
        </w:rPr>
        <w:t>Executive Chairman, PPRC</w:t>
      </w:r>
    </w:p>
    <w:p w:rsidR="0056213A" w:rsidRPr="00F02C09" w:rsidRDefault="0056213A" w:rsidP="0056213A">
      <w:pPr>
        <w:spacing w:after="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 w:rsidRPr="00F02C09">
        <w:rPr>
          <w:rFonts w:ascii="Segoe UI" w:hAnsi="Segoe UI" w:cs="Segoe UI"/>
          <w:b/>
          <w:i/>
          <w:sz w:val="20"/>
          <w:szCs w:val="20"/>
        </w:rPr>
        <w:t>High-level Panel</w:t>
      </w:r>
    </w:p>
    <w:p w:rsidR="0056213A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D97BB8">
        <w:rPr>
          <w:rFonts w:ascii="Segoe UI" w:hAnsi="Segoe UI" w:cs="Segoe UI"/>
          <w:sz w:val="20"/>
          <w:szCs w:val="20"/>
        </w:rPr>
        <w:t>Rashide</w:t>
      </w:r>
      <w:proofErr w:type="spellEnd"/>
      <w:r w:rsidRPr="00D97BB8">
        <w:rPr>
          <w:rFonts w:ascii="Segoe UI" w:hAnsi="Segoe UI" w:cs="Segoe UI"/>
          <w:sz w:val="20"/>
          <w:szCs w:val="20"/>
        </w:rPr>
        <w:t>-e-</w:t>
      </w:r>
      <w:proofErr w:type="spellStart"/>
      <w:r w:rsidRPr="00D97BB8">
        <w:rPr>
          <w:rFonts w:ascii="Segoe UI" w:hAnsi="Segoe UI" w:cs="Segoe UI"/>
          <w:sz w:val="20"/>
          <w:szCs w:val="20"/>
        </w:rPr>
        <w:t>Mahbub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>Former President, BMA</w:t>
      </w:r>
      <w:r>
        <w:rPr>
          <w:rFonts w:ascii="Segoe UI" w:hAnsi="Segoe UI" w:cs="Segoe UI"/>
          <w:sz w:val="16"/>
          <w:szCs w:val="16"/>
        </w:rPr>
        <w:t xml:space="preserve"> </w:t>
      </w:r>
    </w:p>
    <w:p w:rsidR="00CF3CB1" w:rsidRPr="002E694A" w:rsidRDefault="00CF3CB1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ab/>
      </w:r>
      <w:r>
        <w:rPr>
          <w:rFonts w:ascii="Segoe UI" w:hAnsi="Segoe UI" w:cs="Segoe UI"/>
          <w:sz w:val="16"/>
          <w:szCs w:val="16"/>
        </w:rPr>
        <w:tab/>
      </w:r>
      <w:r>
        <w:rPr>
          <w:rFonts w:ascii="Segoe UI" w:hAnsi="Segoe UI" w:cs="Segoe UI"/>
          <w:sz w:val="16"/>
          <w:szCs w:val="16"/>
        </w:rPr>
        <w:tab/>
      </w:r>
      <w:r w:rsidRPr="00CF3CB1">
        <w:rPr>
          <w:rFonts w:ascii="Segoe UI" w:hAnsi="Segoe UI" w:cs="Segoe UI"/>
          <w:sz w:val="20"/>
          <w:szCs w:val="20"/>
        </w:rPr>
        <w:t xml:space="preserve">Professor Dr. </w:t>
      </w:r>
      <w:proofErr w:type="spellStart"/>
      <w:r w:rsidRPr="00CF3CB1">
        <w:rPr>
          <w:rFonts w:ascii="Segoe UI" w:hAnsi="Segoe UI" w:cs="Segoe UI"/>
          <w:sz w:val="20"/>
          <w:szCs w:val="20"/>
        </w:rPr>
        <w:t>Nazmun</w:t>
      </w:r>
      <w:proofErr w:type="spellEnd"/>
      <w:r w:rsidRPr="00CF3CB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3CB1">
        <w:rPr>
          <w:rFonts w:ascii="Segoe UI" w:hAnsi="Segoe UI" w:cs="Segoe UI"/>
          <w:sz w:val="20"/>
          <w:szCs w:val="20"/>
        </w:rPr>
        <w:t>Nahar</w:t>
      </w:r>
      <w:proofErr w:type="spellEnd"/>
      <w:r>
        <w:rPr>
          <w:rFonts w:ascii="Segoe UI" w:hAnsi="Segoe UI" w:cs="Segoe UI"/>
          <w:sz w:val="16"/>
          <w:szCs w:val="16"/>
        </w:rPr>
        <w:t>, Director-General, BIRDEM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7E1A92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7E1A92">
        <w:rPr>
          <w:rFonts w:ascii="Segoe UI" w:hAnsi="Segoe UI" w:cs="Segoe UI"/>
          <w:sz w:val="20"/>
          <w:szCs w:val="20"/>
        </w:rPr>
        <w:t>Rasheda</w:t>
      </w:r>
      <w:proofErr w:type="spellEnd"/>
      <w:r w:rsidRPr="007E1A92">
        <w:rPr>
          <w:rFonts w:ascii="Segoe UI" w:hAnsi="Segoe UI" w:cs="Segoe UI"/>
          <w:sz w:val="20"/>
          <w:szCs w:val="20"/>
        </w:rPr>
        <w:t xml:space="preserve"> Sultana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Civil Surgeon, </w:t>
      </w:r>
      <w:proofErr w:type="spellStart"/>
      <w:r w:rsidRPr="002E694A">
        <w:rPr>
          <w:rFonts w:ascii="Segoe UI" w:hAnsi="Segoe UI" w:cs="Segoe UI"/>
          <w:sz w:val="16"/>
          <w:szCs w:val="16"/>
        </w:rPr>
        <w:t>Jhenaidah</w:t>
      </w:r>
      <w:proofErr w:type="spellEnd"/>
    </w:p>
    <w:p w:rsidR="0056213A" w:rsidRPr="008759DE" w:rsidRDefault="0056213A" w:rsidP="0056213A">
      <w:pPr>
        <w:spacing w:after="0"/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 w:rsidRPr="00375388">
        <w:rPr>
          <w:rFonts w:ascii="Segoe UI" w:hAnsi="Segoe UI" w:cs="Segoe UI"/>
          <w:sz w:val="20"/>
          <w:szCs w:val="20"/>
        </w:rPr>
        <w:t xml:space="preserve">AMR </w:t>
      </w:r>
      <w:proofErr w:type="spellStart"/>
      <w:r w:rsidRPr="00375388">
        <w:rPr>
          <w:rFonts w:ascii="Segoe UI" w:hAnsi="Segoe UI" w:cs="Segoe UI"/>
          <w:sz w:val="20"/>
          <w:szCs w:val="20"/>
        </w:rPr>
        <w:t>Mushtaque</w:t>
      </w:r>
      <w:proofErr w:type="spellEnd"/>
      <w:r w:rsidRPr="00375388">
        <w:rPr>
          <w:rFonts w:ascii="Segoe UI" w:hAnsi="Segoe UI" w:cs="Segoe UI"/>
          <w:sz w:val="20"/>
          <w:szCs w:val="20"/>
        </w:rPr>
        <w:t xml:space="preserve"> Chowdhury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Vice-Chair, BRAC </w:t>
      </w:r>
    </w:p>
    <w:p w:rsidR="0056213A" w:rsidRPr="002E694A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A.S.M. </w:t>
      </w:r>
      <w:proofErr w:type="spellStart"/>
      <w:r w:rsidRPr="00D97BB8">
        <w:rPr>
          <w:rFonts w:ascii="Segoe UI" w:hAnsi="Segoe UI" w:cs="Segoe UI"/>
          <w:sz w:val="20"/>
          <w:szCs w:val="20"/>
        </w:rPr>
        <w:t>Mahbubul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97BB8">
        <w:rPr>
          <w:rFonts w:ascii="Segoe UI" w:hAnsi="Segoe UI" w:cs="Segoe UI"/>
          <w:sz w:val="20"/>
          <w:szCs w:val="20"/>
        </w:rPr>
        <w:t>Alam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DG, LGD, </w:t>
      </w:r>
      <w:proofErr w:type="spellStart"/>
      <w:r w:rsidRPr="002E694A">
        <w:rPr>
          <w:rFonts w:ascii="Segoe UI" w:hAnsi="Segoe UI" w:cs="Segoe UI"/>
          <w:sz w:val="16"/>
          <w:szCs w:val="16"/>
        </w:rPr>
        <w:t>MoLGRD</w:t>
      </w:r>
      <w:proofErr w:type="spellEnd"/>
    </w:p>
    <w:p w:rsidR="0056213A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8"/>
          <w:szCs w:val="18"/>
        </w:rPr>
      </w:pPr>
      <w:r w:rsidRPr="008759DE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8759DE">
        <w:rPr>
          <w:rFonts w:ascii="Segoe UI" w:hAnsi="Segoe UI" w:cs="Segoe UI"/>
          <w:sz w:val="20"/>
          <w:szCs w:val="20"/>
        </w:rPr>
        <w:t>Sukumar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59DE">
        <w:rPr>
          <w:rFonts w:ascii="Segoe UI" w:hAnsi="Segoe UI" w:cs="Segoe UI"/>
          <w:sz w:val="20"/>
          <w:szCs w:val="20"/>
        </w:rPr>
        <w:t>Sark</w:t>
      </w:r>
      <w:r>
        <w:rPr>
          <w:rFonts w:ascii="Segoe UI" w:hAnsi="Segoe UI" w:cs="Segoe UI"/>
          <w:sz w:val="20"/>
          <w:szCs w:val="20"/>
        </w:rPr>
        <w:t>e</w:t>
      </w:r>
      <w:r w:rsidRPr="008759DE">
        <w:rPr>
          <w:rFonts w:ascii="Segoe UI" w:hAnsi="Segoe UI" w:cs="Segoe UI"/>
          <w:sz w:val="20"/>
          <w:szCs w:val="20"/>
        </w:rPr>
        <w:t>r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>Senior Technical and Policy Advisor, Office of PHNE, USAID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5659BC">
        <w:rPr>
          <w:rFonts w:ascii="Segoe UI" w:hAnsi="Segoe UI" w:cs="Segoe UI"/>
          <w:sz w:val="20"/>
          <w:szCs w:val="20"/>
        </w:rPr>
        <w:t xml:space="preserve">Al-Haj Md. Abdul </w:t>
      </w:r>
      <w:proofErr w:type="spellStart"/>
      <w:r w:rsidRPr="005659BC">
        <w:rPr>
          <w:rFonts w:ascii="Segoe UI" w:hAnsi="Segoe UI" w:cs="Segoe UI"/>
          <w:sz w:val="20"/>
          <w:szCs w:val="20"/>
        </w:rPr>
        <w:t>Baten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President, Municipal Association of Bangladesh &amp; Mayor, </w:t>
      </w:r>
      <w:proofErr w:type="spellStart"/>
      <w:r w:rsidRPr="002E694A">
        <w:rPr>
          <w:rFonts w:ascii="Segoe UI" w:hAnsi="Segoe UI" w:cs="Segoe UI"/>
          <w:sz w:val="16"/>
          <w:szCs w:val="16"/>
        </w:rPr>
        <w:t>Bera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Default="0056213A" w:rsidP="0056213A">
      <w:pPr>
        <w:spacing w:after="0"/>
        <w:jc w:val="both"/>
        <w:rPr>
          <w:rFonts w:ascii="Segoe UI" w:hAnsi="Segoe UI" w:cs="Segoe UI"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11.00-11.15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C36274">
        <w:rPr>
          <w:rFonts w:ascii="Segoe UI" w:hAnsi="Segoe UI" w:cs="Segoe UI"/>
          <w:i/>
          <w:sz w:val="20"/>
          <w:szCs w:val="20"/>
        </w:rPr>
        <w:t>Tea break</w:t>
      </w:r>
    </w:p>
    <w:p w:rsidR="00CF3CB1" w:rsidRDefault="00CF3CB1" w:rsidP="00CF3CB1">
      <w:pPr>
        <w:spacing w:after="0"/>
        <w:ind w:left="2160" w:hanging="21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11.15-11.25</w:t>
      </w:r>
      <w:r>
        <w:rPr>
          <w:rFonts w:ascii="Segoe UI" w:hAnsi="Segoe UI" w:cs="Segoe UI"/>
          <w:sz w:val="20"/>
          <w:szCs w:val="20"/>
        </w:rPr>
        <w:tab/>
      </w:r>
      <w:r w:rsidRPr="00CF3CB1">
        <w:rPr>
          <w:rFonts w:ascii="Segoe UI" w:hAnsi="Segoe UI" w:cs="Segoe UI"/>
          <w:b/>
          <w:sz w:val="20"/>
          <w:szCs w:val="20"/>
        </w:rPr>
        <w:t>UHC Video</w:t>
      </w:r>
    </w:p>
    <w:p w:rsidR="0056213A" w:rsidRDefault="0056213A" w:rsidP="0056213A">
      <w:pPr>
        <w:spacing w:after="0"/>
        <w:ind w:left="2160" w:hanging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20"/>
          <w:szCs w:val="20"/>
        </w:rPr>
        <w:t>11.</w:t>
      </w:r>
      <w:r w:rsidR="00CF3CB1">
        <w:rPr>
          <w:rFonts w:ascii="Segoe UI" w:hAnsi="Segoe UI" w:cs="Segoe UI"/>
          <w:sz w:val="20"/>
          <w:szCs w:val="20"/>
        </w:rPr>
        <w:t>2</w:t>
      </w:r>
      <w:r>
        <w:rPr>
          <w:rFonts w:ascii="Segoe UI" w:hAnsi="Segoe UI" w:cs="Segoe UI"/>
          <w:sz w:val="20"/>
          <w:szCs w:val="20"/>
        </w:rPr>
        <w:t>5-1.00</w:t>
      </w:r>
      <w:r>
        <w:rPr>
          <w:rFonts w:ascii="Segoe UI" w:hAnsi="Segoe UI" w:cs="Segoe UI"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 xml:space="preserve">TOT of </w:t>
      </w:r>
      <w:r w:rsidRPr="008759DE">
        <w:rPr>
          <w:rFonts w:ascii="Segoe UI" w:hAnsi="Segoe UI" w:cs="Segoe UI"/>
          <w:b/>
          <w:i/>
          <w:sz w:val="20"/>
          <w:szCs w:val="20"/>
        </w:rPr>
        <w:t>‘Champions’</w:t>
      </w:r>
      <w:r w:rsidRPr="008759DE">
        <w:rPr>
          <w:rFonts w:ascii="Segoe UI" w:hAnsi="Segoe UI" w:cs="Segoe UI"/>
          <w:b/>
          <w:sz w:val="20"/>
          <w:szCs w:val="20"/>
        </w:rPr>
        <w:t xml:space="preserve"> </w:t>
      </w:r>
      <w:r w:rsidRPr="00D5549C">
        <w:rPr>
          <w:rFonts w:ascii="Segoe UI" w:hAnsi="Segoe UI" w:cs="Segoe UI"/>
          <w:sz w:val="18"/>
          <w:szCs w:val="18"/>
        </w:rPr>
        <w:t>(focus on UHC themes of access, quality, financial risk reduction and ‘best practices’)</w:t>
      </w:r>
    </w:p>
    <w:p w:rsidR="0056213A" w:rsidRPr="002E694A" w:rsidRDefault="0056213A" w:rsidP="0056213A">
      <w:pPr>
        <w:spacing w:after="0"/>
        <w:ind w:left="720"/>
        <w:jc w:val="both"/>
        <w:rPr>
          <w:rFonts w:ascii="Segoe UI" w:hAnsi="Segoe UI" w:cs="Segoe UI"/>
          <w:sz w:val="16"/>
          <w:szCs w:val="16"/>
        </w:rPr>
      </w:pPr>
      <w:r w:rsidRPr="008759DE">
        <w:rPr>
          <w:rFonts w:ascii="Segoe UI" w:hAnsi="Segoe UI" w:cs="Segoe UI"/>
          <w:b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4911CD">
        <w:rPr>
          <w:rFonts w:ascii="Segoe UI" w:hAnsi="Segoe UI" w:cs="Segoe UI"/>
          <w:i/>
          <w:sz w:val="20"/>
          <w:szCs w:val="20"/>
        </w:rPr>
        <w:t>Moderator</w:t>
      </w:r>
      <w:r w:rsidRPr="008759DE">
        <w:rPr>
          <w:rFonts w:ascii="Segoe UI" w:hAnsi="Segoe UI" w:cs="Segoe UI"/>
          <w:sz w:val="20"/>
          <w:szCs w:val="20"/>
        </w:rPr>
        <w:t xml:space="preserve">: Hossain </w:t>
      </w:r>
      <w:proofErr w:type="spellStart"/>
      <w:r w:rsidRPr="008759DE">
        <w:rPr>
          <w:rFonts w:ascii="Segoe UI" w:hAnsi="Segoe UI" w:cs="Segoe UI"/>
          <w:sz w:val="20"/>
          <w:szCs w:val="20"/>
        </w:rPr>
        <w:t>Zillur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 Rahman, </w:t>
      </w:r>
      <w:r w:rsidRPr="002E694A">
        <w:rPr>
          <w:rFonts w:ascii="Segoe UI" w:hAnsi="Segoe UI" w:cs="Segoe UI"/>
          <w:sz w:val="16"/>
          <w:szCs w:val="16"/>
        </w:rPr>
        <w:t>Executive Chairman, PPRC</w:t>
      </w:r>
    </w:p>
    <w:p w:rsidR="0056213A" w:rsidRPr="00F02C09" w:rsidRDefault="0056213A" w:rsidP="0056213A">
      <w:pPr>
        <w:spacing w:after="0"/>
        <w:ind w:left="2160"/>
        <w:jc w:val="both"/>
        <w:rPr>
          <w:rFonts w:ascii="Segoe UI" w:hAnsi="Segoe UI" w:cs="Segoe UI"/>
          <w:b/>
          <w:i/>
          <w:sz w:val="20"/>
          <w:szCs w:val="20"/>
        </w:rPr>
      </w:pPr>
      <w:r w:rsidRPr="00F02C09">
        <w:rPr>
          <w:rFonts w:ascii="Segoe UI" w:hAnsi="Segoe UI" w:cs="Segoe UI"/>
          <w:b/>
          <w:i/>
          <w:sz w:val="20"/>
          <w:szCs w:val="20"/>
        </w:rPr>
        <w:t>High-level Faculty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D97BB8">
        <w:rPr>
          <w:rFonts w:ascii="Segoe UI" w:hAnsi="Segoe UI" w:cs="Segoe UI"/>
          <w:sz w:val="20"/>
          <w:szCs w:val="20"/>
        </w:rPr>
        <w:t>Abul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97BB8">
        <w:rPr>
          <w:rFonts w:ascii="Segoe UI" w:hAnsi="Segoe UI" w:cs="Segoe UI"/>
          <w:sz w:val="20"/>
          <w:szCs w:val="20"/>
        </w:rPr>
        <w:t>Faiz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Former DG, Health Services 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Professor Syed A. Hamid, </w:t>
      </w:r>
      <w:r w:rsidRPr="002E694A">
        <w:rPr>
          <w:rFonts w:ascii="Segoe UI" w:hAnsi="Segoe UI" w:cs="Segoe UI"/>
          <w:sz w:val="16"/>
          <w:szCs w:val="16"/>
        </w:rPr>
        <w:t>Chair, Institute of Health Economics, Dhaka University</w:t>
      </w:r>
    </w:p>
    <w:p w:rsidR="0056213A" w:rsidRPr="002E694A" w:rsidRDefault="0056213A" w:rsidP="0056213A">
      <w:pPr>
        <w:spacing w:after="0"/>
        <w:ind w:left="2160" w:hanging="144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ab/>
        <w:t xml:space="preserve">Professor </w:t>
      </w:r>
      <w:r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D97BB8">
        <w:rPr>
          <w:rFonts w:ascii="Segoe UI" w:hAnsi="Segoe UI" w:cs="Segoe UI"/>
          <w:sz w:val="20"/>
          <w:szCs w:val="20"/>
        </w:rPr>
        <w:t>Humayun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97BB8">
        <w:rPr>
          <w:rFonts w:ascii="Segoe UI" w:hAnsi="Segoe UI" w:cs="Segoe UI"/>
          <w:sz w:val="20"/>
          <w:szCs w:val="20"/>
        </w:rPr>
        <w:t>Kabir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Chowdhury, </w:t>
      </w:r>
      <w:r w:rsidRPr="002E694A">
        <w:rPr>
          <w:rFonts w:ascii="Segoe UI" w:hAnsi="Segoe UI" w:cs="Segoe UI"/>
          <w:sz w:val="16"/>
          <w:szCs w:val="16"/>
        </w:rPr>
        <w:t xml:space="preserve">President, Association of Emergency Care 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D17B5D">
        <w:rPr>
          <w:rFonts w:ascii="Segoe UI" w:hAnsi="Segoe UI" w:cs="Segoe UI"/>
          <w:sz w:val="20"/>
          <w:szCs w:val="20"/>
        </w:rPr>
        <w:t xml:space="preserve">Dr. Md. </w:t>
      </w:r>
      <w:proofErr w:type="spellStart"/>
      <w:r w:rsidRPr="00D17B5D">
        <w:rPr>
          <w:rFonts w:ascii="Segoe UI" w:hAnsi="Segoe UI" w:cs="Segoe UI"/>
          <w:sz w:val="20"/>
          <w:szCs w:val="20"/>
        </w:rPr>
        <w:t>Emdadul</w:t>
      </w:r>
      <w:proofErr w:type="spellEnd"/>
      <w:r w:rsidRPr="00D17B5D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17B5D">
        <w:rPr>
          <w:rFonts w:ascii="Segoe UI" w:hAnsi="Segoe UI" w:cs="Segoe UI"/>
          <w:sz w:val="20"/>
          <w:szCs w:val="20"/>
        </w:rPr>
        <w:t>Haque</w:t>
      </w:r>
      <w:proofErr w:type="spellEnd"/>
      <w:r>
        <w:rPr>
          <w:rFonts w:ascii="Segoe UI" w:hAnsi="Segoe UI" w:cs="Segoe UI"/>
          <w:sz w:val="18"/>
          <w:szCs w:val="18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Sr. Consultant, </w:t>
      </w:r>
      <w:proofErr w:type="spellStart"/>
      <w:r w:rsidRPr="002E694A">
        <w:rPr>
          <w:rFonts w:ascii="Segoe UI" w:hAnsi="Segoe UI" w:cs="Segoe UI"/>
          <w:sz w:val="16"/>
          <w:szCs w:val="16"/>
        </w:rPr>
        <w:t>Gynae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2E694A">
        <w:rPr>
          <w:rFonts w:ascii="Segoe UI" w:hAnsi="Segoe UI" w:cs="Segoe UI"/>
          <w:sz w:val="16"/>
          <w:szCs w:val="16"/>
        </w:rPr>
        <w:t>Jhenaidah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Sadar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Hospital 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 xml:space="preserve">Dr. </w:t>
      </w:r>
      <w:proofErr w:type="spellStart"/>
      <w:r>
        <w:rPr>
          <w:rFonts w:ascii="Segoe UI" w:hAnsi="Segoe UI" w:cs="Segoe UI"/>
          <w:sz w:val="20"/>
          <w:szCs w:val="20"/>
        </w:rPr>
        <w:t>Malabika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Sarker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>Professor and Director of Research, James P Grant School of Public Health, BRAC University</w:t>
      </w:r>
    </w:p>
    <w:p w:rsidR="0056213A" w:rsidRPr="002E694A" w:rsidRDefault="0056213A" w:rsidP="0056213A">
      <w:pPr>
        <w:spacing w:after="0"/>
        <w:ind w:left="2160" w:hanging="144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8"/>
          <w:szCs w:val="18"/>
        </w:rPr>
        <w:tab/>
      </w:r>
      <w:r w:rsidRPr="009044F1">
        <w:rPr>
          <w:rFonts w:ascii="Segoe UI" w:hAnsi="Segoe UI" w:cs="Segoe UI"/>
          <w:sz w:val="20"/>
          <w:szCs w:val="20"/>
        </w:rPr>
        <w:t>Jyotsna Ara,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2E694A">
        <w:rPr>
          <w:rFonts w:ascii="Segoe UI" w:hAnsi="Segoe UI" w:cs="Segoe UI"/>
          <w:sz w:val="16"/>
          <w:szCs w:val="16"/>
        </w:rPr>
        <w:t xml:space="preserve">Female </w:t>
      </w:r>
      <w:proofErr w:type="spellStart"/>
      <w:r w:rsidRPr="002E694A">
        <w:rPr>
          <w:rFonts w:ascii="Segoe UI" w:hAnsi="Segoe UI" w:cs="Segoe UI"/>
          <w:sz w:val="16"/>
          <w:szCs w:val="16"/>
        </w:rPr>
        <w:t>Councillor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2E694A">
        <w:rPr>
          <w:rFonts w:ascii="Segoe UI" w:hAnsi="Segoe UI" w:cs="Segoe UI"/>
          <w:sz w:val="16"/>
          <w:szCs w:val="16"/>
        </w:rPr>
        <w:t>Satkhira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Pr="00CF3CB1" w:rsidRDefault="0056213A" w:rsidP="0056213A">
      <w:pPr>
        <w:spacing w:after="0"/>
        <w:ind w:left="2160" w:hanging="144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8"/>
          <w:szCs w:val="18"/>
        </w:rPr>
        <w:tab/>
      </w:r>
      <w:r w:rsidR="00CF3CB1" w:rsidRPr="00CF3CB1">
        <w:rPr>
          <w:rFonts w:ascii="Segoe UI" w:hAnsi="Segoe UI" w:cs="Segoe UI"/>
          <w:sz w:val="18"/>
          <w:szCs w:val="18"/>
        </w:rPr>
        <w:t xml:space="preserve">Dr. </w:t>
      </w:r>
      <w:proofErr w:type="spellStart"/>
      <w:r w:rsidR="00CF3CB1" w:rsidRPr="00CF3CB1">
        <w:rPr>
          <w:rFonts w:ascii="Segoe UI" w:hAnsi="Segoe UI" w:cs="Segoe UI"/>
          <w:sz w:val="18"/>
          <w:szCs w:val="18"/>
        </w:rPr>
        <w:t>Afsana</w:t>
      </w:r>
      <w:proofErr w:type="spellEnd"/>
      <w:r w:rsidR="00CF3CB1" w:rsidRPr="00CF3CB1">
        <w:rPr>
          <w:rFonts w:ascii="Segoe UI" w:hAnsi="Segoe UI" w:cs="Segoe UI"/>
          <w:sz w:val="18"/>
          <w:szCs w:val="18"/>
        </w:rPr>
        <w:t xml:space="preserve"> Karim, </w:t>
      </w:r>
      <w:r w:rsidR="00CF3CB1" w:rsidRPr="00CF3CB1">
        <w:rPr>
          <w:rFonts w:ascii="Segoe UI" w:hAnsi="Segoe UI" w:cs="Segoe UI"/>
          <w:sz w:val="16"/>
          <w:szCs w:val="16"/>
        </w:rPr>
        <w:t>Program Director–District Implementation</w:t>
      </w:r>
      <w:r w:rsidRPr="00CF3CB1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CF3CB1">
        <w:rPr>
          <w:rFonts w:ascii="Segoe UI" w:hAnsi="Segoe UI" w:cs="Segoe UI"/>
          <w:sz w:val="16"/>
          <w:szCs w:val="16"/>
        </w:rPr>
        <w:t>Mamoni</w:t>
      </w:r>
      <w:proofErr w:type="spellEnd"/>
      <w:r w:rsidRPr="00CF3CB1">
        <w:rPr>
          <w:rFonts w:ascii="Segoe UI" w:hAnsi="Segoe UI" w:cs="Segoe UI"/>
          <w:sz w:val="16"/>
          <w:szCs w:val="16"/>
        </w:rPr>
        <w:t xml:space="preserve"> Project, Save the Children </w:t>
      </w:r>
    </w:p>
    <w:p w:rsidR="0056213A" w:rsidRPr="00B3442C" w:rsidRDefault="0056213A" w:rsidP="0056213A">
      <w:pPr>
        <w:spacing w:after="0"/>
        <w:jc w:val="both"/>
        <w:rPr>
          <w:rFonts w:ascii="Segoe UI" w:hAnsi="Segoe UI" w:cs="Segoe UI"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1.00-2.00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C36274">
        <w:rPr>
          <w:rFonts w:ascii="Segoe UI" w:hAnsi="Segoe UI" w:cs="Segoe UI"/>
          <w:i/>
          <w:sz w:val="20"/>
          <w:szCs w:val="20"/>
        </w:rPr>
        <w:t>Lunch</w:t>
      </w:r>
    </w:p>
    <w:p w:rsidR="0056213A" w:rsidRDefault="0056213A" w:rsidP="0056213A">
      <w:pPr>
        <w:spacing w:after="0"/>
        <w:ind w:left="2160" w:hanging="2160"/>
        <w:jc w:val="both"/>
        <w:rPr>
          <w:rFonts w:ascii="Segoe UI" w:hAnsi="Segoe UI" w:cs="Segoe UI"/>
          <w:b/>
          <w:sz w:val="20"/>
          <w:szCs w:val="20"/>
        </w:rPr>
      </w:pPr>
      <w:r w:rsidRPr="00B3442C">
        <w:rPr>
          <w:rFonts w:ascii="Segoe UI" w:hAnsi="Segoe UI" w:cs="Segoe UI"/>
          <w:sz w:val="20"/>
          <w:szCs w:val="20"/>
        </w:rPr>
        <w:t>2.00-2.30</w:t>
      </w:r>
      <w:r>
        <w:rPr>
          <w:rFonts w:ascii="Segoe UI Black" w:hAnsi="Segoe UI Black" w:cs="Segoe UI"/>
          <w:b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>Launch of Booths on Knowledge exchange on UHC-focused initiatives and sharing with participants</w:t>
      </w:r>
    </w:p>
    <w:p w:rsidR="0056213A" w:rsidRPr="004911CD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 w:rsidRPr="005659BC">
        <w:rPr>
          <w:rFonts w:ascii="Segoe UI" w:hAnsi="Segoe UI" w:cs="Segoe UI"/>
          <w:sz w:val="20"/>
          <w:szCs w:val="20"/>
        </w:rPr>
        <w:t>2.30</w:t>
      </w:r>
      <w:r>
        <w:rPr>
          <w:rFonts w:ascii="Segoe UI" w:hAnsi="Segoe UI" w:cs="Segoe UI"/>
          <w:sz w:val="20"/>
          <w:szCs w:val="20"/>
        </w:rPr>
        <w:t xml:space="preserve"> – 2.45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Explanation and Q&amp;A on plan for </w:t>
      </w:r>
      <w:r w:rsidRPr="004911CD">
        <w:rPr>
          <w:rFonts w:ascii="Segoe UI" w:hAnsi="Segoe UI" w:cs="Segoe UI"/>
          <w:sz w:val="20"/>
          <w:szCs w:val="20"/>
        </w:rPr>
        <w:t xml:space="preserve">group work on district action plans </w:t>
      </w:r>
    </w:p>
    <w:p w:rsidR="0056213A" w:rsidRPr="008759DE" w:rsidRDefault="0056213A" w:rsidP="0056213A">
      <w:pPr>
        <w:spacing w:after="0"/>
        <w:jc w:val="both"/>
        <w:rPr>
          <w:rFonts w:ascii="Segoe UI" w:hAnsi="Segoe UI" w:cs="Segoe UI"/>
          <w:b/>
          <w:sz w:val="20"/>
          <w:szCs w:val="20"/>
        </w:rPr>
      </w:pPr>
      <w:r w:rsidRPr="00B3442C">
        <w:rPr>
          <w:rFonts w:ascii="Segoe UI" w:hAnsi="Segoe UI" w:cs="Segoe UI"/>
          <w:sz w:val="20"/>
          <w:szCs w:val="20"/>
        </w:rPr>
        <w:t>2.</w:t>
      </w:r>
      <w:r>
        <w:rPr>
          <w:rFonts w:ascii="Segoe UI" w:hAnsi="Segoe UI" w:cs="Segoe UI"/>
          <w:sz w:val="20"/>
          <w:szCs w:val="20"/>
        </w:rPr>
        <w:t>45</w:t>
      </w:r>
      <w:r w:rsidRPr="00B3442C">
        <w:rPr>
          <w:rFonts w:ascii="Segoe UI" w:hAnsi="Segoe UI" w:cs="Segoe UI"/>
          <w:sz w:val="20"/>
          <w:szCs w:val="20"/>
        </w:rPr>
        <w:t>-4.30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b/>
          <w:sz w:val="20"/>
          <w:szCs w:val="20"/>
        </w:rPr>
        <w:t xml:space="preserve">Group </w:t>
      </w:r>
      <w:r w:rsidRPr="008759DE">
        <w:rPr>
          <w:rFonts w:ascii="Segoe UI" w:hAnsi="Segoe UI" w:cs="Segoe UI"/>
          <w:b/>
          <w:sz w:val="20"/>
          <w:szCs w:val="20"/>
        </w:rPr>
        <w:t>work on District Action Plan for UHC promotion &amp; progress</w:t>
      </w:r>
    </w:p>
    <w:p w:rsidR="0056213A" w:rsidRPr="004911CD" w:rsidRDefault="0056213A" w:rsidP="0056213A">
      <w:pPr>
        <w:spacing w:after="0"/>
        <w:ind w:left="2160" w:hanging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20"/>
        </w:rPr>
        <w:tab/>
      </w:r>
      <w:r w:rsidRPr="004911CD">
        <w:rPr>
          <w:rFonts w:ascii="Segoe UI" w:hAnsi="Segoe UI" w:cs="Segoe UI"/>
          <w:sz w:val="18"/>
          <w:szCs w:val="18"/>
        </w:rPr>
        <w:t>(</w:t>
      </w:r>
      <w:r w:rsidRPr="00960CAC">
        <w:rPr>
          <w:rFonts w:ascii="Segoe UI" w:hAnsi="Segoe UI" w:cs="Segoe UI"/>
          <w:sz w:val="16"/>
          <w:szCs w:val="16"/>
        </w:rPr>
        <w:t xml:space="preserve">Participants will undertake group work to prepare </w:t>
      </w:r>
      <w:r w:rsidRPr="00960CAC">
        <w:rPr>
          <w:rFonts w:ascii="Segoe UI" w:hAnsi="Segoe UI" w:cs="Segoe UI"/>
          <w:i/>
          <w:sz w:val="16"/>
          <w:szCs w:val="16"/>
        </w:rPr>
        <w:t xml:space="preserve">District Action Plan </w:t>
      </w:r>
      <w:r w:rsidRPr="00960CAC">
        <w:rPr>
          <w:rFonts w:ascii="Segoe UI" w:hAnsi="Segoe UI" w:cs="Segoe UI"/>
          <w:sz w:val="16"/>
          <w:szCs w:val="16"/>
        </w:rPr>
        <w:t>on</w:t>
      </w:r>
      <w:r>
        <w:rPr>
          <w:rFonts w:ascii="Segoe UI" w:hAnsi="Segoe UI" w:cs="Segoe UI"/>
          <w:sz w:val="16"/>
          <w:szCs w:val="16"/>
        </w:rPr>
        <w:t xml:space="preserve"> promoting</w:t>
      </w:r>
      <w:r w:rsidRPr="00960CAC">
        <w:rPr>
          <w:rFonts w:ascii="Segoe UI" w:hAnsi="Segoe UI" w:cs="Segoe UI"/>
          <w:sz w:val="16"/>
          <w:szCs w:val="16"/>
        </w:rPr>
        <w:t xml:space="preserve"> UHC</w:t>
      </w:r>
      <w:r w:rsidRPr="004911CD">
        <w:rPr>
          <w:rFonts w:ascii="Segoe UI" w:hAnsi="Segoe UI" w:cs="Segoe UI"/>
          <w:sz w:val="18"/>
          <w:szCs w:val="18"/>
        </w:rPr>
        <w:t>)</w:t>
      </w:r>
    </w:p>
    <w:p w:rsidR="0056213A" w:rsidRDefault="0056213A" w:rsidP="0056213A">
      <w:pPr>
        <w:spacing w:after="0"/>
        <w:ind w:left="2160" w:hanging="216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2.45-5.15</w:t>
      </w:r>
      <w:r>
        <w:rPr>
          <w:rFonts w:ascii="Segoe UI" w:hAnsi="Segoe UI" w:cs="Segoe UI"/>
          <w:sz w:val="20"/>
          <w:szCs w:val="20"/>
        </w:rPr>
        <w:tab/>
        <w:t>Review of group work and preparation for presentation next day</w:t>
      </w:r>
    </w:p>
    <w:p w:rsidR="0056213A" w:rsidRPr="00D5549C" w:rsidRDefault="0056213A" w:rsidP="0056213A">
      <w:pPr>
        <w:spacing w:after="0"/>
        <w:ind w:left="2160" w:hanging="2160"/>
        <w:jc w:val="both"/>
        <w:rPr>
          <w:rFonts w:ascii="Segoe UI" w:hAnsi="Segoe UI" w:cs="Segoe UI"/>
          <w:i/>
          <w:sz w:val="20"/>
          <w:szCs w:val="20"/>
        </w:rPr>
      </w:pPr>
      <w:r w:rsidRPr="00B3442C">
        <w:rPr>
          <w:rFonts w:ascii="Segoe UI" w:hAnsi="Segoe UI" w:cs="Segoe UI"/>
          <w:sz w:val="20"/>
          <w:szCs w:val="20"/>
        </w:rPr>
        <w:t>5.15</w:t>
      </w:r>
      <w:r>
        <w:rPr>
          <w:rFonts w:ascii="Segoe UI" w:hAnsi="Segoe UI" w:cs="Segoe UI"/>
          <w:sz w:val="20"/>
          <w:szCs w:val="20"/>
        </w:rPr>
        <w:tab/>
      </w:r>
      <w:r w:rsidRPr="007E4DD7">
        <w:rPr>
          <w:rFonts w:ascii="Segoe UI" w:hAnsi="Segoe UI" w:cs="Segoe UI"/>
          <w:i/>
          <w:sz w:val="20"/>
          <w:szCs w:val="20"/>
        </w:rPr>
        <w:t>Refreshments &amp; end of Day 1</w:t>
      </w:r>
    </w:p>
    <w:p w:rsidR="0056213A" w:rsidRDefault="0056213A" w:rsidP="0056213A">
      <w:pPr>
        <w:spacing w:after="0"/>
        <w:jc w:val="center"/>
        <w:rPr>
          <w:rFonts w:ascii="Segoe UI Black" w:hAnsi="Segoe UI Black"/>
          <w:sz w:val="24"/>
          <w:szCs w:val="24"/>
        </w:rPr>
      </w:pPr>
      <w:r>
        <w:rPr>
          <w:rFonts w:ascii="Segoe UI Black" w:hAnsi="Segoe UI Black"/>
          <w:sz w:val="24"/>
          <w:szCs w:val="24"/>
        </w:rPr>
        <w:t>Program</w:t>
      </w:r>
      <w:r>
        <w:rPr>
          <w:rFonts w:ascii="Segoe UI Black" w:hAnsi="Segoe UI Black"/>
          <w:sz w:val="24"/>
          <w:szCs w:val="24"/>
        </w:rPr>
        <w:tab/>
        <w:t>Day 2</w:t>
      </w:r>
    </w:p>
    <w:p w:rsidR="0056213A" w:rsidRPr="005F3F63" w:rsidRDefault="0056213A" w:rsidP="0056213A">
      <w:pPr>
        <w:spacing w:after="0"/>
        <w:jc w:val="center"/>
        <w:rPr>
          <w:rFonts w:ascii="Segoe UI" w:hAnsi="Segoe UI" w:cs="Segoe UI"/>
          <w:b/>
          <w:sz w:val="20"/>
          <w:szCs w:val="20"/>
        </w:rPr>
      </w:pPr>
      <w:r w:rsidRPr="005F3F63">
        <w:rPr>
          <w:rFonts w:ascii="Segoe UI" w:hAnsi="Segoe UI" w:cs="Segoe UI"/>
          <w:b/>
          <w:sz w:val="20"/>
          <w:szCs w:val="20"/>
        </w:rPr>
        <w:t>S</w:t>
      </w:r>
      <w:r>
        <w:rPr>
          <w:rFonts w:ascii="Segoe UI" w:hAnsi="Segoe UI" w:cs="Segoe UI"/>
          <w:b/>
          <w:sz w:val="20"/>
          <w:szCs w:val="20"/>
        </w:rPr>
        <w:t>unday, April 22</w:t>
      </w:r>
    </w:p>
    <w:p w:rsidR="0056213A" w:rsidRDefault="0056213A" w:rsidP="0056213A">
      <w:pPr>
        <w:spacing w:after="0"/>
        <w:jc w:val="center"/>
        <w:rPr>
          <w:rFonts w:ascii="Segoe UI" w:hAnsi="Segoe UI" w:cs="Segoe UI"/>
          <w:b/>
          <w:sz w:val="20"/>
          <w:szCs w:val="20"/>
        </w:rPr>
      </w:pPr>
    </w:p>
    <w:p w:rsidR="0056213A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9.00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>Registration &amp; Welcome tea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</w:p>
    <w:p w:rsidR="0056213A" w:rsidRPr="004177F1" w:rsidRDefault="0056213A" w:rsidP="0056213A">
      <w:pPr>
        <w:spacing w:after="0"/>
        <w:jc w:val="both"/>
        <w:rPr>
          <w:rFonts w:ascii="Segoe UI" w:hAnsi="Segoe UI" w:cs="Segoe UI"/>
          <w:b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10.00-10.0</w:t>
      </w:r>
      <w:r w:rsidR="00BF1B4D">
        <w:rPr>
          <w:rFonts w:ascii="Segoe UI" w:hAnsi="Segoe UI" w:cs="Segoe UI"/>
          <w:sz w:val="20"/>
          <w:szCs w:val="20"/>
        </w:rPr>
        <w:t>5</w:t>
      </w:r>
      <w:r w:rsidRPr="004177F1">
        <w:rPr>
          <w:rFonts w:ascii="Segoe UI" w:hAnsi="Segoe UI" w:cs="Segoe UI"/>
          <w:sz w:val="20"/>
          <w:szCs w:val="20"/>
        </w:rPr>
        <w:tab/>
      </w:r>
      <w:r w:rsidRPr="004177F1">
        <w:rPr>
          <w:rFonts w:ascii="Segoe UI" w:hAnsi="Segoe UI" w:cs="Segoe UI"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>Welcome address</w:t>
      </w:r>
    </w:p>
    <w:p w:rsidR="0056213A" w:rsidRPr="002E694A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8C5959">
        <w:rPr>
          <w:rFonts w:ascii="Segoe UI" w:hAnsi="Segoe UI" w:cs="Segoe UI"/>
          <w:sz w:val="20"/>
          <w:szCs w:val="20"/>
        </w:rPr>
        <w:t xml:space="preserve">Mohammad Abdul </w:t>
      </w:r>
      <w:proofErr w:type="spellStart"/>
      <w:r w:rsidRPr="008C5959">
        <w:rPr>
          <w:rFonts w:ascii="Segoe UI" w:hAnsi="Segoe UI" w:cs="Segoe UI"/>
          <w:sz w:val="20"/>
          <w:szCs w:val="20"/>
        </w:rPr>
        <w:t>Wazed</w:t>
      </w:r>
      <w:proofErr w:type="spellEnd"/>
      <w:r w:rsidRPr="008C5959"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>Senior Fellow, PPRC &amp; Former DG, BBS</w:t>
      </w:r>
    </w:p>
    <w:p w:rsidR="0056213A" w:rsidRDefault="0056213A" w:rsidP="0056213A">
      <w:pPr>
        <w:spacing w:after="0"/>
        <w:jc w:val="both"/>
        <w:rPr>
          <w:rFonts w:ascii="Segoe UI" w:hAnsi="Segoe UI" w:cs="Segoe UI"/>
          <w:b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10.</w:t>
      </w:r>
      <w:r w:rsidR="00B312E4">
        <w:rPr>
          <w:rFonts w:ascii="Segoe UI" w:hAnsi="Segoe UI" w:cs="Segoe UI"/>
          <w:sz w:val="20"/>
          <w:szCs w:val="20"/>
        </w:rPr>
        <w:t>05</w:t>
      </w:r>
      <w:r>
        <w:rPr>
          <w:rFonts w:ascii="Segoe UI" w:hAnsi="Segoe UI" w:cs="Segoe UI"/>
          <w:sz w:val="20"/>
          <w:szCs w:val="20"/>
        </w:rPr>
        <w:t>-1</w:t>
      </w:r>
      <w:r w:rsidR="00B312E4">
        <w:rPr>
          <w:rFonts w:ascii="Segoe UI" w:hAnsi="Segoe UI" w:cs="Segoe UI"/>
          <w:sz w:val="20"/>
          <w:szCs w:val="20"/>
        </w:rPr>
        <w:t>0.50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 xml:space="preserve">Presentation of </w:t>
      </w:r>
      <w:r>
        <w:rPr>
          <w:rFonts w:ascii="Segoe UI" w:hAnsi="Segoe UI" w:cs="Segoe UI"/>
          <w:b/>
          <w:sz w:val="20"/>
          <w:szCs w:val="20"/>
        </w:rPr>
        <w:t xml:space="preserve">UHC-focused </w:t>
      </w:r>
      <w:r w:rsidRPr="008759DE">
        <w:rPr>
          <w:rFonts w:ascii="Segoe UI" w:hAnsi="Segoe UI" w:cs="Segoe UI"/>
          <w:b/>
          <w:sz w:val="20"/>
          <w:szCs w:val="20"/>
        </w:rPr>
        <w:t xml:space="preserve">District Action Plans by </w:t>
      </w:r>
      <w:r w:rsidRPr="008759DE">
        <w:rPr>
          <w:rFonts w:ascii="Segoe UI" w:hAnsi="Segoe UI" w:cs="Segoe UI"/>
          <w:b/>
          <w:i/>
          <w:sz w:val="20"/>
          <w:szCs w:val="20"/>
        </w:rPr>
        <w:t>‘Champions’</w:t>
      </w:r>
    </w:p>
    <w:p w:rsidR="0056213A" w:rsidRPr="002E694A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b/>
          <w:i/>
          <w:sz w:val="20"/>
          <w:szCs w:val="20"/>
        </w:rPr>
        <w:tab/>
      </w:r>
      <w:r>
        <w:rPr>
          <w:rFonts w:ascii="Segoe UI" w:hAnsi="Segoe UI" w:cs="Segoe UI"/>
          <w:b/>
          <w:i/>
          <w:sz w:val="20"/>
          <w:szCs w:val="20"/>
        </w:rPr>
        <w:tab/>
      </w:r>
      <w:r>
        <w:rPr>
          <w:rFonts w:ascii="Segoe UI" w:hAnsi="Segoe UI" w:cs="Segoe UI"/>
          <w:b/>
          <w:i/>
          <w:sz w:val="20"/>
          <w:szCs w:val="20"/>
        </w:rPr>
        <w:tab/>
      </w:r>
      <w:proofErr w:type="spellStart"/>
      <w:r>
        <w:rPr>
          <w:rFonts w:ascii="Segoe UI" w:hAnsi="Segoe UI" w:cs="Segoe UI"/>
          <w:sz w:val="20"/>
          <w:szCs w:val="20"/>
        </w:rPr>
        <w:t>Saidul</w:t>
      </w:r>
      <w:proofErr w:type="spellEnd"/>
      <w:r>
        <w:rPr>
          <w:rFonts w:ascii="Segoe UI" w:hAnsi="Segoe UI" w:cs="Segoe UI"/>
          <w:sz w:val="20"/>
          <w:szCs w:val="20"/>
        </w:rPr>
        <w:t xml:space="preserve"> Karim </w:t>
      </w:r>
      <w:proofErr w:type="spellStart"/>
      <w:r>
        <w:rPr>
          <w:rFonts w:ascii="Segoe UI" w:hAnsi="Segoe UI" w:cs="Segoe UI"/>
          <w:sz w:val="20"/>
          <w:szCs w:val="20"/>
        </w:rPr>
        <w:t>Mintu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Mayor </w:t>
      </w:r>
      <w:proofErr w:type="spellStart"/>
      <w:r w:rsidRPr="002E694A">
        <w:rPr>
          <w:rFonts w:ascii="Segoe UI" w:hAnsi="Segoe UI" w:cs="Segoe UI"/>
          <w:sz w:val="16"/>
          <w:szCs w:val="16"/>
        </w:rPr>
        <w:t>Jhenaidah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Md. </w:t>
      </w:r>
      <w:proofErr w:type="spellStart"/>
      <w:r>
        <w:rPr>
          <w:rFonts w:ascii="Segoe UI" w:hAnsi="Segoe UI" w:cs="Segoe UI"/>
          <w:sz w:val="20"/>
          <w:szCs w:val="20"/>
        </w:rPr>
        <w:t>Taskin</w:t>
      </w:r>
      <w:proofErr w:type="spellEnd"/>
      <w:r>
        <w:rPr>
          <w:rFonts w:ascii="Segoe UI" w:hAnsi="Segoe UI" w:cs="Segoe UI"/>
          <w:sz w:val="20"/>
          <w:szCs w:val="20"/>
        </w:rPr>
        <w:t xml:space="preserve"> Ahmed, </w:t>
      </w:r>
      <w:r w:rsidRPr="002E694A">
        <w:rPr>
          <w:rFonts w:ascii="Segoe UI" w:hAnsi="Segoe UI" w:cs="Segoe UI"/>
          <w:sz w:val="16"/>
          <w:szCs w:val="16"/>
        </w:rPr>
        <w:t xml:space="preserve">Mayor, </w:t>
      </w:r>
      <w:proofErr w:type="spellStart"/>
      <w:r w:rsidRPr="002E694A">
        <w:rPr>
          <w:rFonts w:ascii="Segoe UI" w:hAnsi="Segoe UI" w:cs="Segoe UI"/>
          <w:sz w:val="16"/>
          <w:szCs w:val="16"/>
        </w:rPr>
        <w:t>Satkhira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Pr="002E694A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proofErr w:type="spellStart"/>
      <w:r>
        <w:rPr>
          <w:rFonts w:ascii="Segoe UI" w:hAnsi="Segoe UI" w:cs="Segoe UI"/>
          <w:sz w:val="20"/>
          <w:szCs w:val="20"/>
        </w:rPr>
        <w:t>Gazi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Kamrul</w:t>
      </w:r>
      <w:proofErr w:type="spellEnd"/>
      <w:r>
        <w:rPr>
          <w:rFonts w:ascii="Segoe UI" w:hAnsi="Segoe UI" w:cs="Segoe UI"/>
          <w:sz w:val="20"/>
          <w:szCs w:val="20"/>
        </w:rPr>
        <w:t xml:space="preserve"> Huda </w:t>
      </w:r>
      <w:proofErr w:type="spellStart"/>
      <w:r>
        <w:rPr>
          <w:rFonts w:ascii="Segoe UI" w:hAnsi="Segoe UI" w:cs="Segoe UI"/>
          <w:sz w:val="20"/>
          <w:szCs w:val="20"/>
        </w:rPr>
        <w:t>Selim</w:t>
      </w:r>
      <w:proofErr w:type="spellEnd"/>
      <w:r>
        <w:rPr>
          <w:rFonts w:ascii="Segoe UI" w:hAnsi="Segoe UI" w:cs="Segoe UI"/>
          <w:sz w:val="20"/>
          <w:szCs w:val="20"/>
        </w:rPr>
        <w:t xml:space="preserve">, </w:t>
      </w:r>
      <w:r w:rsidRPr="002E694A">
        <w:rPr>
          <w:rFonts w:ascii="Segoe UI" w:hAnsi="Segoe UI" w:cs="Segoe UI"/>
          <w:sz w:val="16"/>
          <w:szCs w:val="16"/>
        </w:rPr>
        <w:t xml:space="preserve">Mayor, </w:t>
      </w:r>
      <w:proofErr w:type="spellStart"/>
      <w:r w:rsidRPr="002E694A">
        <w:rPr>
          <w:rFonts w:ascii="Segoe UI" w:hAnsi="Segoe UI" w:cs="Segoe UI"/>
          <w:sz w:val="16"/>
          <w:szCs w:val="16"/>
        </w:rPr>
        <w:t>Manikganj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Dr. Md. </w:t>
      </w:r>
      <w:proofErr w:type="spellStart"/>
      <w:r>
        <w:rPr>
          <w:rFonts w:ascii="Segoe UI" w:hAnsi="Segoe UI" w:cs="Segoe UI"/>
          <w:sz w:val="20"/>
          <w:szCs w:val="20"/>
        </w:rPr>
        <w:t>Shafiqul</w:t>
      </w:r>
      <w:proofErr w:type="spellEnd"/>
      <w:r>
        <w:rPr>
          <w:rFonts w:ascii="Segoe UI" w:hAnsi="Segoe UI" w:cs="Segoe UI"/>
          <w:sz w:val="20"/>
          <w:szCs w:val="20"/>
        </w:rPr>
        <w:t xml:space="preserve"> Islam, </w:t>
      </w:r>
      <w:r w:rsidRPr="002E694A">
        <w:rPr>
          <w:rFonts w:ascii="Segoe UI" w:hAnsi="Segoe UI" w:cs="Segoe UI"/>
          <w:sz w:val="16"/>
          <w:szCs w:val="16"/>
        </w:rPr>
        <w:t xml:space="preserve">Mayor, </w:t>
      </w:r>
      <w:proofErr w:type="spellStart"/>
      <w:r w:rsidRPr="002E694A">
        <w:rPr>
          <w:rFonts w:ascii="Segoe UI" w:hAnsi="Segoe UI" w:cs="Segoe UI"/>
          <w:sz w:val="16"/>
          <w:szCs w:val="16"/>
        </w:rPr>
        <w:t>Patuakhali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Pr="002E694A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Md. </w:t>
      </w:r>
      <w:proofErr w:type="spellStart"/>
      <w:r>
        <w:rPr>
          <w:rFonts w:ascii="Segoe UI" w:hAnsi="Segoe UI" w:cs="Segoe UI"/>
          <w:sz w:val="20"/>
          <w:szCs w:val="20"/>
        </w:rPr>
        <w:t>Shohid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Ullah</w:t>
      </w:r>
      <w:proofErr w:type="spellEnd"/>
      <w:r>
        <w:rPr>
          <w:rFonts w:ascii="Segoe UI" w:hAnsi="Segoe UI" w:cs="Segoe UI"/>
          <w:sz w:val="20"/>
          <w:szCs w:val="20"/>
        </w:rPr>
        <w:t xml:space="preserve"> Khan, </w:t>
      </w:r>
      <w:r w:rsidRPr="002E694A">
        <w:rPr>
          <w:rFonts w:ascii="Segoe UI" w:hAnsi="Segoe UI" w:cs="Segoe UI"/>
          <w:sz w:val="16"/>
          <w:szCs w:val="16"/>
        </w:rPr>
        <w:t xml:space="preserve">Mayor, </w:t>
      </w:r>
      <w:proofErr w:type="spellStart"/>
      <w:r w:rsidRPr="002E694A">
        <w:rPr>
          <w:rFonts w:ascii="Segoe UI" w:hAnsi="Segoe UI" w:cs="Segoe UI"/>
          <w:sz w:val="16"/>
          <w:szCs w:val="16"/>
        </w:rPr>
        <w:t>Noakhali</w:t>
      </w:r>
      <w:proofErr w:type="spellEnd"/>
      <w:r w:rsidRPr="002E694A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2E694A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Pr="00030F19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Dewan Kamal Ahmed, </w:t>
      </w:r>
      <w:r w:rsidRPr="00030F19">
        <w:rPr>
          <w:rFonts w:ascii="Segoe UI" w:hAnsi="Segoe UI" w:cs="Segoe UI"/>
          <w:sz w:val="16"/>
          <w:szCs w:val="16"/>
        </w:rPr>
        <w:t xml:space="preserve">Mayor, </w:t>
      </w:r>
      <w:proofErr w:type="spellStart"/>
      <w:r w:rsidRPr="00030F19">
        <w:rPr>
          <w:rFonts w:ascii="Segoe UI" w:hAnsi="Segoe UI" w:cs="Segoe UI"/>
          <w:sz w:val="16"/>
          <w:szCs w:val="16"/>
        </w:rPr>
        <w:t>Niphamari</w:t>
      </w:r>
      <w:proofErr w:type="spellEnd"/>
      <w:r w:rsidRPr="00030F19">
        <w:rPr>
          <w:rFonts w:ascii="Segoe UI" w:hAnsi="Segoe UI" w:cs="Segoe UI"/>
          <w:sz w:val="16"/>
          <w:szCs w:val="16"/>
        </w:rPr>
        <w:t xml:space="preserve"> </w:t>
      </w:r>
      <w:proofErr w:type="spellStart"/>
      <w:r w:rsidRPr="00030F19">
        <w:rPr>
          <w:rFonts w:ascii="Segoe UI" w:hAnsi="Segoe UI" w:cs="Segoe UI"/>
          <w:sz w:val="16"/>
          <w:szCs w:val="16"/>
        </w:rPr>
        <w:t>Pourashava</w:t>
      </w:r>
      <w:proofErr w:type="spellEnd"/>
    </w:p>
    <w:p w:rsidR="0056213A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Abdul Kader, </w:t>
      </w:r>
      <w:proofErr w:type="spellStart"/>
      <w:r w:rsidRPr="00030F19">
        <w:rPr>
          <w:rFonts w:ascii="Segoe UI" w:hAnsi="Segoe UI" w:cs="Segoe UI"/>
          <w:sz w:val="16"/>
          <w:szCs w:val="16"/>
        </w:rPr>
        <w:t>Upazila</w:t>
      </w:r>
      <w:proofErr w:type="spellEnd"/>
      <w:r w:rsidRPr="00030F19">
        <w:rPr>
          <w:rFonts w:ascii="Segoe UI" w:hAnsi="Segoe UI" w:cs="Segoe UI"/>
          <w:sz w:val="16"/>
          <w:szCs w:val="16"/>
        </w:rPr>
        <w:t xml:space="preserve"> Chairman, </w:t>
      </w:r>
      <w:proofErr w:type="spellStart"/>
      <w:r w:rsidRPr="00030F19">
        <w:rPr>
          <w:rFonts w:ascii="Segoe UI" w:hAnsi="Segoe UI" w:cs="Segoe UI"/>
          <w:sz w:val="16"/>
          <w:szCs w:val="16"/>
        </w:rPr>
        <w:t>Bera</w:t>
      </w:r>
      <w:proofErr w:type="spellEnd"/>
      <w:r w:rsidRPr="00030F19">
        <w:rPr>
          <w:rFonts w:ascii="Segoe UI" w:hAnsi="Segoe UI" w:cs="Segoe UI"/>
          <w:sz w:val="16"/>
          <w:szCs w:val="16"/>
        </w:rPr>
        <w:t xml:space="preserve">, </w:t>
      </w:r>
      <w:proofErr w:type="spellStart"/>
      <w:r w:rsidRPr="00030F19">
        <w:rPr>
          <w:rFonts w:ascii="Segoe UI" w:hAnsi="Segoe UI" w:cs="Segoe UI"/>
          <w:sz w:val="16"/>
          <w:szCs w:val="16"/>
        </w:rPr>
        <w:t>Pabna</w:t>
      </w:r>
      <w:proofErr w:type="spellEnd"/>
    </w:p>
    <w:p w:rsidR="00BF1B4D" w:rsidRPr="00B312E4" w:rsidRDefault="00BF1B4D" w:rsidP="0056213A">
      <w:pPr>
        <w:spacing w:after="0"/>
        <w:jc w:val="both"/>
        <w:rPr>
          <w:rFonts w:ascii="Segoe UI" w:hAnsi="Segoe UI" w:cs="Segoe UI"/>
          <w:i/>
          <w:sz w:val="20"/>
          <w:szCs w:val="20"/>
        </w:rPr>
      </w:pPr>
      <w:r w:rsidRPr="00BF1B4D">
        <w:rPr>
          <w:rFonts w:ascii="Segoe UI" w:hAnsi="Segoe UI" w:cs="Segoe UI"/>
          <w:sz w:val="20"/>
          <w:szCs w:val="20"/>
        </w:rPr>
        <w:t>1</w:t>
      </w:r>
      <w:r w:rsidR="00B312E4">
        <w:rPr>
          <w:rFonts w:ascii="Segoe UI" w:hAnsi="Segoe UI" w:cs="Segoe UI"/>
          <w:sz w:val="20"/>
          <w:szCs w:val="20"/>
        </w:rPr>
        <w:t>0.50-11.05</w:t>
      </w:r>
      <w:r w:rsidRPr="00BF1B4D">
        <w:rPr>
          <w:rFonts w:ascii="Segoe UI" w:hAnsi="Segoe UI" w:cs="Segoe UI"/>
          <w:sz w:val="20"/>
          <w:szCs w:val="20"/>
        </w:rPr>
        <w:tab/>
      </w:r>
      <w:r w:rsidRPr="00BF1B4D">
        <w:rPr>
          <w:rFonts w:ascii="Segoe UI" w:hAnsi="Segoe UI" w:cs="Segoe UI"/>
          <w:sz w:val="20"/>
          <w:szCs w:val="20"/>
        </w:rPr>
        <w:tab/>
      </w:r>
      <w:r w:rsidRPr="00B312E4">
        <w:rPr>
          <w:rFonts w:ascii="Segoe UI" w:hAnsi="Segoe UI" w:cs="Segoe UI"/>
          <w:i/>
          <w:sz w:val="20"/>
          <w:szCs w:val="20"/>
        </w:rPr>
        <w:t>Tea break</w:t>
      </w:r>
    </w:p>
    <w:p w:rsidR="00B312E4" w:rsidRPr="00B312E4" w:rsidRDefault="00B312E4" w:rsidP="0056213A">
      <w:pPr>
        <w:spacing w:after="0"/>
        <w:ind w:left="2160" w:hanging="21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11.05-11.15</w:t>
      </w:r>
      <w:r>
        <w:rPr>
          <w:rFonts w:ascii="Segoe UI" w:hAnsi="Segoe UI" w:cs="Segoe UI"/>
          <w:sz w:val="20"/>
          <w:szCs w:val="20"/>
        </w:rPr>
        <w:tab/>
      </w:r>
      <w:r w:rsidRPr="00B312E4">
        <w:rPr>
          <w:rFonts w:ascii="Segoe UI" w:hAnsi="Segoe UI" w:cs="Segoe UI"/>
          <w:b/>
          <w:sz w:val="20"/>
          <w:szCs w:val="20"/>
        </w:rPr>
        <w:t>UHC Video</w:t>
      </w:r>
    </w:p>
    <w:p w:rsidR="0056213A" w:rsidRPr="007B2D29" w:rsidRDefault="0056213A" w:rsidP="0056213A">
      <w:pPr>
        <w:spacing w:after="0"/>
        <w:ind w:left="2160" w:hanging="21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11.15 -12.45</w:t>
      </w:r>
      <w:r>
        <w:rPr>
          <w:rFonts w:ascii="Segoe UI" w:hAnsi="Segoe UI" w:cs="Segoe UI"/>
          <w:sz w:val="20"/>
          <w:szCs w:val="20"/>
        </w:rPr>
        <w:tab/>
      </w:r>
      <w:r w:rsidRPr="007B2D29">
        <w:rPr>
          <w:rFonts w:ascii="Segoe UI" w:hAnsi="Segoe UI" w:cs="Segoe UI"/>
          <w:b/>
          <w:i/>
          <w:sz w:val="20"/>
          <w:szCs w:val="20"/>
        </w:rPr>
        <w:t>Policy Dialogue</w:t>
      </w:r>
      <w:r w:rsidRPr="007B2D29">
        <w:rPr>
          <w:rFonts w:ascii="Segoe UI" w:hAnsi="Segoe UI" w:cs="Segoe UI"/>
          <w:b/>
          <w:sz w:val="20"/>
          <w:szCs w:val="20"/>
        </w:rPr>
        <w:t xml:space="preserve">: Innovations in Partnerships for UHC </w:t>
      </w:r>
    </w:p>
    <w:p w:rsidR="0056213A" w:rsidRPr="00D97BB8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 xml:space="preserve">Moderator: Hossain </w:t>
      </w:r>
      <w:proofErr w:type="spellStart"/>
      <w:r w:rsidRPr="00D97BB8">
        <w:rPr>
          <w:rFonts w:ascii="Segoe UI" w:hAnsi="Segoe UI" w:cs="Segoe UI"/>
          <w:sz w:val="20"/>
          <w:szCs w:val="20"/>
        </w:rPr>
        <w:t>Zillur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Rahman, </w:t>
      </w:r>
      <w:r w:rsidRPr="00030F19">
        <w:rPr>
          <w:rFonts w:ascii="Segoe UI" w:hAnsi="Segoe UI" w:cs="Segoe UI"/>
          <w:sz w:val="16"/>
          <w:szCs w:val="16"/>
        </w:rPr>
        <w:t>Convener, Healthy Bangladesh</w:t>
      </w:r>
    </w:p>
    <w:p w:rsidR="0056213A" w:rsidRPr="00F02C09" w:rsidRDefault="0056213A" w:rsidP="0056213A">
      <w:pPr>
        <w:spacing w:after="0"/>
        <w:jc w:val="both"/>
        <w:rPr>
          <w:rFonts w:ascii="Segoe UI" w:hAnsi="Segoe UI" w:cs="Segoe UI"/>
          <w:b/>
          <w:i/>
          <w:sz w:val="20"/>
          <w:szCs w:val="20"/>
        </w:rPr>
      </w:pPr>
      <w:r w:rsidRPr="00D97BB8"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ab/>
      </w:r>
      <w:r w:rsidRPr="00F02C09">
        <w:rPr>
          <w:rFonts w:ascii="Segoe UI" w:hAnsi="Segoe UI" w:cs="Segoe UI"/>
          <w:b/>
          <w:i/>
          <w:sz w:val="20"/>
          <w:szCs w:val="20"/>
        </w:rPr>
        <w:t xml:space="preserve">High-level Panel </w:t>
      </w:r>
    </w:p>
    <w:p w:rsidR="0056213A" w:rsidRPr="00030F19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Md. </w:t>
      </w:r>
      <w:proofErr w:type="spellStart"/>
      <w:r w:rsidRPr="00D97BB8">
        <w:rPr>
          <w:rFonts w:ascii="Segoe UI" w:hAnsi="Segoe UI" w:cs="Segoe UI"/>
          <w:sz w:val="20"/>
          <w:szCs w:val="20"/>
        </w:rPr>
        <w:t>Ashadul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Islam, </w:t>
      </w:r>
      <w:r w:rsidRPr="00030F19">
        <w:rPr>
          <w:rFonts w:ascii="Segoe UI" w:hAnsi="Segoe UI" w:cs="Segoe UI"/>
          <w:sz w:val="16"/>
          <w:szCs w:val="16"/>
        </w:rPr>
        <w:t xml:space="preserve">(Secretary), DG, Govt. Employee Welfare Board, </w:t>
      </w:r>
      <w:proofErr w:type="spellStart"/>
      <w:r w:rsidRPr="00030F19">
        <w:rPr>
          <w:rFonts w:ascii="Segoe UI" w:hAnsi="Segoe UI" w:cs="Segoe UI"/>
          <w:sz w:val="16"/>
          <w:szCs w:val="16"/>
        </w:rPr>
        <w:t>MoPA</w:t>
      </w:r>
      <w:proofErr w:type="spellEnd"/>
      <w:r w:rsidRPr="00030F19">
        <w:rPr>
          <w:rFonts w:ascii="Segoe UI" w:hAnsi="Segoe UI" w:cs="Segoe UI"/>
          <w:sz w:val="16"/>
          <w:szCs w:val="16"/>
        </w:rPr>
        <w:t xml:space="preserve"> and former DG, HEU, </w:t>
      </w:r>
      <w:proofErr w:type="spellStart"/>
      <w:r w:rsidRPr="00030F19">
        <w:rPr>
          <w:rFonts w:ascii="Segoe UI" w:hAnsi="Segoe UI" w:cs="Segoe UI"/>
          <w:sz w:val="16"/>
          <w:szCs w:val="16"/>
        </w:rPr>
        <w:t>MoHFW</w:t>
      </w:r>
      <w:proofErr w:type="spellEnd"/>
    </w:p>
    <w:p w:rsidR="0056213A" w:rsidRPr="00D97BB8" w:rsidRDefault="0056213A" w:rsidP="0056213A">
      <w:pPr>
        <w:spacing w:after="0"/>
        <w:ind w:left="2160"/>
        <w:jc w:val="both"/>
        <w:rPr>
          <w:rFonts w:ascii="Segoe UI" w:hAnsi="Segoe UI" w:cs="Segoe UI"/>
          <w:sz w:val="18"/>
          <w:szCs w:val="18"/>
        </w:rPr>
      </w:pPr>
      <w:r w:rsidRPr="009772ED">
        <w:rPr>
          <w:rFonts w:ascii="Segoe UI" w:hAnsi="Segoe UI" w:cs="Segoe UI"/>
          <w:sz w:val="20"/>
          <w:szCs w:val="20"/>
        </w:rPr>
        <w:t>Jalal Ahmed</w:t>
      </w:r>
      <w:r>
        <w:rPr>
          <w:rFonts w:ascii="Segoe UI" w:hAnsi="Segoe UI" w:cs="Segoe UI"/>
          <w:sz w:val="18"/>
          <w:szCs w:val="18"/>
        </w:rPr>
        <w:t xml:space="preserve">, </w:t>
      </w:r>
      <w:r w:rsidR="008963E6">
        <w:rPr>
          <w:rFonts w:ascii="Segoe UI" w:hAnsi="Segoe UI" w:cs="Segoe UI"/>
          <w:sz w:val="18"/>
          <w:szCs w:val="18"/>
        </w:rPr>
        <w:t>Executive P</w:t>
      </w:r>
      <w:r w:rsidR="001651F2" w:rsidRPr="001651F2">
        <w:rPr>
          <w:rFonts w:ascii="Segoe UI" w:hAnsi="Segoe UI" w:cs="Segoe UI"/>
          <w:sz w:val="18"/>
          <w:szCs w:val="18"/>
        </w:rPr>
        <w:t>roject Director of Skills for Employment Investment Program</w:t>
      </w:r>
      <w:r w:rsidR="00690AFE">
        <w:rPr>
          <w:rFonts w:ascii="Segoe UI" w:hAnsi="Segoe UI" w:cs="Segoe UI"/>
          <w:sz w:val="18"/>
          <w:szCs w:val="18"/>
        </w:rPr>
        <w:t xml:space="preserve"> </w:t>
      </w:r>
      <w:r w:rsidR="001651F2" w:rsidRPr="001651F2">
        <w:rPr>
          <w:rFonts w:ascii="Segoe UI" w:hAnsi="Segoe UI" w:cs="Segoe UI"/>
          <w:sz w:val="18"/>
          <w:szCs w:val="18"/>
        </w:rPr>
        <w:t>(SEIP)</w:t>
      </w:r>
      <w:proofErr w:type="gramStart"/>
      <w:r w:rsidR="001651F2">
        <w:rPr>
          <w:rFonts w:ascii="Segoe UI" w:hAnsi="Segoe UI" w:cs="Segoe UI"/>
          <w:sz w:val="18"/>
          <w:szCs w:val="18"/>
        </w:rPr>
        <w:t>,</w:t>
      </w:r>
      <w:r w:rsidR="001651F2" w:rsidRPr="001651F2">
        <w:rPr>
          <w:rFonts w:ascii="Segoe UI" w:hAnsi="Segoe UI" w:cs="Segoe UI"/>
          <w:sz w:val="18"/>
          <w:szCs w:val="18"/>
        </w:rPr>
        <w:t xml:space="preserve">  Financ</w:t>
      </w:r>
      <w:r w:rsidR="001651F2">
        <w:rPr>
          <w:rFonts w:ascii="Segoe UI" w:hAnsi="Segoe UI" w:cs="Segoe UI"/>
          <w:sz w:val="18"/>
          <w:szCs w:val="18"/>
        </w:rPr>
        <w:t>e</w:t>
      </w:r>
      <w:proofErr w:type="gramEnd"/>
      <w:r w:rsidR="001651F2">
        <w:rPr>
          <w:rFonts w:ascii="Segoe UI" w:hAnsi="Segoe UI" w:cs="Segoe UI"/>
          <w:sz w:val="18"/>
          <w:szCs w:val="18"/>
        </w:rPr>
        <w:t xml:space="preserve"> Division, Ministry of Finance</w:t>
      </w:r>
    </w:p>
    <w:p w:rsidR="0056213A" w:rsidRPr="00030F19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Dr. Md. </w:t>
      </w:r>
      <w:proofErr w:type="spellStart"/>
      <w:r w:rsidRPr="00D97BB8">
        <w:rPr>
          <w:rFonts w:ascii="Segoe UI" w:hAnsi="Segoe UI" w:cs="Segoe UI"/>
          <w:sz w:val="20"/>
          <w:szCs w:val="20"/>
        </w:rPr>
        <w:t>Zakir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Hussain, </w:t>
      </w:r>
      <w:proofErr w:type="spellStart"/>
      <w:r w:rsidRPr="00D97BB8">
        <w:rPr>
          <w:rFonts w:ascii="Segoe UI" w:hAnsi="Segoe UI" w:cs="Segoe UI"/>
          <w:sz w:val="20"/>
          <w:szCs w:val="20"/>
        </w:rPr>
        <w:t>ndc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 xml:space="preserve">DG, HEU, </w:t>
      </w:r>
      <w:proofErr w:type="spellStart"/>
      <w:r w:rsidRPr="00030F19">
        <w:rPr>
          <w:rFonts w:ascii="Segoe UI" w:hAnsi="Segoe UI" w:cs="Segoe UI"/>
          <w:sz w:val="16"/>
          <w:szCs w:val="16"/>
        </w:rPr>
        <w:t>MoHFW</w:t>
      </w:r>
      <w:proofErr w:type="spellEnd"/>
    </w:p>
    <w:p w:rsidR="0056213A" w:rsidRPr="00030F19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Professor A.K. Azad, </w:t>
      </w:r>
      <w:r w:rsidRPr="00030F19">
        <w:rPr>
          <w:rFonts w:ascii="Segoe UI" w:hAnsi="Segoe UI" w:cs="Segoe UI"/>
          <w:sz w:val="16"/>
          <w:szCs w:val="16"/>
        </w:rPr>
        <w:t xml:space="preserve">DG, DGHS, </w:t>
      </w:r>
      <w:proofErr w:type="spellStart"/>
      <w:r w:rsidRPr="00030F19">
        <w:rPr>
          <w:rFonts w:ascii="Segoe UI" w:hAnsi="Segoe UI" w:cs="Segoe UI"/>
          <w:sz w:val="16"/>
          <w:szCs w:val="16"/>
        </w:rPr>
        <w:t>MoHFW</w:t>
      </w:r>
      <w:proofErr w:type="spellEnd"/>
    </w:p>
    <w:p w:rsidR="0056213A" w:rsidRPr="00D97BB8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8"/>
          <w:szCs w:val="18"/>
        </w:rPr>
      </w:pPr>
      <w:r w:rsidRPr="009772ED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9772ED">
        <w:rPr>
          <w:rFonts w:ascii="Segoe UI" w:hAnsi="Segoe UI" w:cs="Segoe UI"/>
          <w:sz w:val="20"/>
          <w:szCs w:val="20"/>
        </w:rPr>
        <w:t>Muhiuddin</w:t>
      </w:r>
      <w:proofErr w:type="spellEnd"/>
      <w:r w:rsidRPr="009772ED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9772ED">
        <w:rPr>
          <w:rFonts w:ascii="Segoe UI" w:hAnsi="Segoe UI" w:cs="Segoe UI"/>
          <w:sz w:val="20"/>
          <w:szCs w:val="20"/>
        </w:rPr>
        <w:t>Osman</w:t>
      </w:r>
      <w:r>
        <w:rPr>
          <w:rFonts w:ascii="Segoe UI" w:hAnsi="Segoe UI" w:cs="Segoe UI"/>
          <w:sz w:val="20"/>
          <w:szCs w:val="20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Joint Chief (Planning), Ministry of Health &amp; Family Welfare</w:t>
      </w:r>
    </w:p>
    <w:p w:rsidR="0056213A" w:rsidRPr="00030F19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ab/>
        <w:t xml:space="preserve">Dr. A.K. Azad Khan, </w:t>
      </w:r>
      <w:r w:rsidRPr="00030F19">
        <w:rPr>
          <w:rFonts w:ascii="Segoe UI" w:hAnsi="Segoe UI" w:cs="Segoe UI"/>
          <w:sz w:val="16"/>
          <w:szCs w:val="16"/>
        </w:rPr>
        <w:t>President, BADAS</w:t>
      </w:r>
    </w:p>
    <w:p w:rsidR="0056213A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8"/>
          <w:szCs w:val="18"/>
        </w:rPr>
      </w:pPr>
      <w:r w:rsidRPr="008759DE">
        <w:rPr>
          <w:rFonts w:ascii="Segoe UI" w:hAnsi="Segoe UI" w:cs="Segoe UI"/>
          <w:sz w:val="20"/>
          <w:szCs w:val="20"/>
        </w:rPr>
        <w:t xml:space="preserve">Professor </w:t>
      </w:r>
      <w:proofErr w:type="spellStart"/>
      <w:r w:rsidRPr="008759DE">
        <w:rPr>
          <w:rFonts w:ascii="Segoe UI" w:hAnsi="Segoe UI" w:cs="Segoe UI"/>
          <w:sz w:val="20"/>
          <w:szCs w:val="20"/>
        </w:rPr>
        <w:t>Tahmina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8759DE">
        <w:rPr>
          <w:rFonts w:ascii="Segoe UI" w:hAnsi="Segoe UI" w:cs="Segoe UI"/>
          <w:sz w:val="20"/>
          <w:szCs w:val="20"/>
        </w:rPr>
        <w:t>Banu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Director, CRICS &amp; Core Member, Healthy Bangladesh</w:t>
      </w:r>
    </w:p>
    <w:p w:rsidR="0056213A" w:rsidRPr="00030F19" w:rsidRDefault="0056213A" w:rsidP="0056213A">
      <w:pPr>
        <w:spacing w:after="0"/>
        <w:ind w:left="216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20"/>
          <w:szCs w:val="20"/>
        </w:rPr>
        <w:t xml:space="preserve">Ms. </w:t>
      </w:r>
      <w:r w:rsidRPr="0078339D">
        <w:rPr>
          <w:rFonts w:ascii="Segoe UI" w:hAnsi="Segoe UI" w:cs="Segoe UI"/>
          <w:sz w:val="20"/>
          <w:szCs w:val="20"/>
        </w:rPr>
        <w:t>Suraya Begum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Secretary-General, Bangladesh Nursing Council</w:t>
      </w:r>
    </w:p>
    <w:p w:rsidR="0056213A" w:rsidRPr="00030F19" w:rsidRDefault="0056213A" w:rsidP="0056213A">
      <w:pPr>
        <w:spacing w:after="0"/>
        <w:ind w:left="1440" w:firstLine="720"/>
        <w:jc w:val="both"/>
        <w:rPr>
          <w:rFonts w:ascii="Segoe UI" w:hAnsi="Segoe UI" w:cs="Segoe UI"/>
          <w:sz w:val="16"/>
          <w:szCs w:val="16"/>
        </w:rPr>
      </w:pPr>
      <w:r w:rsidRPr="00A230E9">
        <w:rPr>
          <w:rFonts w:ascii="Segoe UI" w:hAnsi="Segoe UI" w:cs="Segoe UI"/>
          <w:sz w:val="20"/>
          <w:szCs w:val="20"/>
        </w:rPr>
        <w:t xml:space="preserve">Dr. </w:t>
      </w:r>
      <w:proofErr w:type="spellStart"/>
      <w:r w:rsidRPr="00A230E9">
        <w:rPr>
          <w:rFonts w:ascii="Segoe UI" w:hAnsi="Segoe UI" w:cs="Segoe UI"/>
          <w:sz w:val="20"/>
          <w:szCs w:val="20"/>
        </w:rPr>
        <w:t>Naseem</w:t>
      </w:r>
      <w:proofErr w:type="spellEnd"/>
      <w:r w:rsidRPr="00A230E9">
        <w:rPr>
          <w:rFonts w:ascii="Segoe UI" w:hAnsi="Segoe UI" w:cs="Segoe UI"/>
          <w:sz w:val="20"/>
          <w:szCs w:val="20"/>
        </w:rPr>
        <w:t xml:space="preserve"> Ahmed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President, Private Clinic &amp; Hospital Owners Association, Sylhet</w:t>
      </w:r>
    </w:p>
    <w:p w:rsidR="0056213A" w:rsidRPr="00030F19" w:rsidRDefault="0056213A" w:rsidP="0056213A">
      <w:pPr>
        <w:spacing w:after="0"/>
        <w:ind w:left="72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ab/>
      </w:r>
      <w:r w:rsidRPr="00D97BB8">
        <w:rPr>
          <w:rFonts w:ascii="Segoe UI" w:hAnsi="Segoe UI" w:cs="Segoe UI"/>
          <w:sz w:val="20"/>
          <w:szCs w:val="20"/>
        </w:rPr>
        <w:tab/>
        <w:t xml:space="preserve">Dr. </w:t>
      </w:r>
      <w:proofErr w:type="spellStart"/>
      <w:r w:rsidRPr="00D97BB8">
        <w:rPr>
          <w:rFonts w:ascii="Segoe UI" w:hAnsi="Segoe UI" w:cs="Segoe UI"/>
          <w:sz w:val="20"/>
          <w:szCs w:val="20"/>
        </w:rPr>
        <w:t>Bushra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D97BB8">
        <w:rPr>
          <w:rFonts w:ascii="Segoe UI" w:hAnsi="Segoe UI" w:cs="Segoe UI"/>
          <w:sz w:val="20"/>
          <w:szCs w:val="20"/>
        </w:rPr>
        <w:t>Alam</w:t>
      </w:r>
      <w:proofErr w:type="spellEnd"/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 xml:space="preserve">Senior Health Specialist, </w:t>
      </w:r>
      <w:proofErr w:type="gramStart"/>
      <w:r w:rsidRPr="00030F19">
        <w:rPr>
          <w:rFonts w:ascii="Segoe UI" w:hAnsi="Segoe UI" w:cs="Segoe UI"/>
          <w:sz w:val="16"/>
          <w:szCs w:val="16"/>
        </w:rPr>
        <w:t>The</w:t>
      </w:r>
      <w:proofErr w:type="gramEnd"/>
      <w:r w:rsidRPr="00030F19">
        <w:rPr>
          <w:rFonts w:ascii="Segoe UI" w:hAnsi="Segoe UI" w:cs="Segoe UI"/>
          <w:sz w:val="16"/>
          <w:szCs w:val="16"/>
        </w:rPr>
        <w:t xml:space="preserve"> World Bank</w:t>
      </w:r>
    </w:p>
    <w:p w:rsidR="0056213A" w:rsidRPr="009772ED" w:rsidRDefault="009A7375" w:rsidP="0056213A">
      <w:pPr>
        <w:spacing w:after="0"/>
        <w:ind w:left="1440" w:firstLine="720"/>
        <w:jc w:val="both"/>
        <w:rPr>
          <w:rFonts w:ascii="Segoe UI" w:hAnsi="Segoe UI" w:cs="Segoe UI"/>
          <w:sz w:val="18"/>
          <w:szCs w:val="18"/>
        </w:rPr>
      </w:pPr>
      <w:r w:rsidRPr="009A7375">
        <w:rPr>
          <w:rFonts w:ascii="Segoe UI" w:hAnsi="Segoe UI" w:cs="Segoe UI"/>
          <w:sz w:val="20"/>
          <w:szCs w:val="20"/>
        </w:rPr>
        <w:t>Ms. Ariella Camera</w:t>
      </w:r>
      <w:r w:rsidRPr="009A7375">
        <w:rPr>
          <w:rFonts w:ascii="Segoe UI" w:hAnsi="Segoe UI" w:cs="Segoe UI"/>
          <w:sz w:val="16"/>
          <w:szCs w:val="16"/>
        </w:rPr>
        <w:t>, Deputy Director</w:t>
      </w:r>
      <w:r>
        <w:rPr>
          <w:rFonts w:ascii="Segoe UI" w:hAnsi="Segoe UI" w:cs="Segoe UI"/>
          <w:sz w:val="16"/>
          <w:szCs w:val="16"/>
        </w:rPr>
        <w:t xml:space="preserve">, </w:t>
      </w:r>
      <w:r w:rsidR="0056213A" w:rsidRPr="00030F19">
        <w:rPr>
          <w:rFonts w:ascii="Segoe UI" w:hAnsi="Segoe UI" w:cs="Segoe UI"/>
          <w:sz w:val="16"/>
          <w:szCs w:val="16"/>
        </w:rPr>
        <w:t>OPHNE, USAID</w:t>
      </w:r>
    </w:p>
    <w:p w:rsidR="0056213A" w:rsidRPr="00030F19" w:rsidRDefault="0056213A" w:rsidP="0056213A">
      <w:pPr>
        <w:spacing w:after="0" w:line="240" w:lineRule="auto"/>
        <w:ind w:left="1440" w:firstLine="720"/>
        <w:jc w:val="both"/>
        <w:rPr>
          <w:rFonts w:ascii="Segoe UI" w:hAnsi="Segoe UI" w:cs="Segoe UI"/>
          <w:sz w:val="16"/>
          <w:szCs w:val="16"/>
        </w:rPr>
      </w:pPr>
      <w:r w:rsidRPr="00A230E9">
        <w:rPr>
          <w:rFonts w:ascii="Segoe UI" w:hAnsi="Segoe UI" w:cs="Segoe UI"/>
          <w:sz w:val="20"/>
          <w:szCs w:val="20"/>
        </w:rPr>
        <w:t xml:space="preserve">Mayor </w:t>
      </w:r>
      <w:proofErr w:type="spellStart"/>
      <w:r w:rsidRPr="00A230E9">
        <w:rPr>
          <w:rFonts w:ascii="Segoe UI" w:hAnsi="Segoe UI" w:cs="Segoe UI"/>
          <w:sz w:val="20"/>
          <w:szCs w:val="20"/>
        </w:rPr>
        <w:t>Ariful</w:t>
      </w:r>
      <w:proofErr w:type="spellEnd"/>
      <w:r w:rsidRPr="00A230E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230E9">
        <w:rPr>
          <w:rFonts w:ascii="Segoe UI" w:hAnsi="Segoe UI" w:cs="Segoe UI"/>
          <w:sz w:val="20"/>
          <w:szCs w:val="20"/>
        </w:rPr>
        <w:t>Huq</w:t>
      </w:r>
      <w:proofErr w:type="spellEnd"/>
      <w:r w:rsidRPr="00A230E9">
        <w:rPr>
          <w:rFonts w:ascii="Segoe UI" w:hAnsi="Segoe UI" w:cs="Segoe UI"/>
          <w:sz w:val="20"/>
          <w:szCs w:val="20"/>
        </w:rPr>
        <w:t xml:space="preserve"> Chowdhury</w:t>
      </w:r>
      <w:r w:rsidRPr="00A230E9">
        <w:rPr>
          <w:rFonts w:ascii="Segoe UI" w:hAnsi="Segoe UI" w:cs="Segoe UI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Mayor, Sylhet City Corporation</w:t>
      </w:r>
    </w:p>
    <w:p w:rsidR="0056213A" w:rsidRPr="00030F19" w:rsidRDefault="0056213A" w:rsidP="0056213A">
      <w:pPr>
        <w:spacing w:after="0"/>
        <w:ind w:left="720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</w:r>
      <w:r w:rsidRPr="0078339D">
        <w:rPr>
          <w:rFonts w:ascii="Segoe UI" w:hAnsi="Segoe UI" w:cs="Segoe UI"/>
          <w:sz w:val="20"/>
          <w:szCs w:val="20"/>
        </w:rPr>
        <w:t xml:space="preserve">Mir </w:t>
      </w:r>
      <w:proofErr w:type="spellStart"/>
      <w:r w:rsidRPr="0078339D">
        <w:rPr>
          <w:rFonts w:ascii="Segoe UI" w:hAnsi="Segoe UI" w:cs="Segoe UI"/>
          <w:sz w:val="20"/>
          <w:szCs w:val="20"/>
        </w:rPr>
        <w:t>Mushtaque</w:t>
      </w:r>
      <w:proofErr w:type="spellEnd"/>
      <w:r w:rsidRPr="0078339D">
        <w:rPr>
          <w:rFonts w:ascii="Segoe UI" w:hAnsi="Segoe UI" w:cs="Segoe UI"/>
          <w:sz w:val="20"/>
          <w:szCs w:val="20"/>
        </w:rPr>
        <w:t xml:space="preserve"> Ahmed </w:t>
      </w:r>
      <w:proofErr w:type="spellStart"/>
      <w:r w:rsidRPr="0078339D">
        <w:rPr>
          <w:rFonts w:ascii="Segoe UI" w:hAnsi="Segoe UI" w:cs="Segoe UI"/>
          <w:sz w:val="20"/>
          <w:szCs w:val="20"/>
        </w:rPr>
        <w:t>Robi</w:t>
      </w:r>
      <w:proofErr w:type="spellEnd"/>
      <w:r w:rsidRPr="0078339D">
        <w:rPr>
          <w:rFonts w:ascii="Segoe UI" w:hAnsi="Segoe UI" w:cs="Segoe UI"/>
          <w:sz w:val="20"/>
          <w:szCs w:val="20"/>
        </w:rPr>
        <w:t>, MP</w:t>
      </w:r>
      <w:r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030F19">
        <w:rPr>
          <w:rFonts w:ascii="Segoe UI" w:hAnsi="Segoe UI" w:cs="Segoe UI"/>
          <w:sz w:val="16"/>
          <w:szCs w:val="16"/>
        </w:rPr>
        <w:t>Satkhira</w:t>
      </w:r>
      <w:proofErr w:type="spellEnd"/>
    </w:p>
    <w:p w:rsidR="0056213A" w:rsidRPr="00FE3B15" w:rsidRDefault="0056213A" w:rsidP="0056213A">
      <w:pPr>
        <w:spacing w:after="0"/>
        <w:jc w:val="both"/>
        <w:rPr>
          <w:rFonts w:ascii="Segoe UI" w:hAnsi="Segoe UI" w:cs="Segoe UI"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12.45-12.55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FE3B15">
        <w:rPr>
          <w:rFonts w:ascii="Segoe UI" w:hAnsi="Segoe UI" w:cs="Segoe UI"/>
          <w:i/>
          <w:sz w:val="20"/>
          <w:szCs w:val="20"/>
        </w:rPr>
        <w:t xml:space="preserve">Speech by Guest of </w:t>
      </w:r>
      <w:proofErr w:type="spellStart"/>
      <w:r w:rsidRPr="00FE3B15">
        <w:rPr>
          <w:rFonts w:ascii="Segoe UI" w:hAnsi="Segoe UI" w:cs="Segoe UI"/>
          <w:i/>
          <w:sz w:val="20"/>
          <w:szCs w:val="20"/>
        </w:rPr>
        <w:t>Honour</w:t>
      </w:r>
      <w:proofErr w:type="spellEnd"/>
    </w:p>
    <w:p w:rsidR="0056213A" w:rsidRPr="00030F19" w:rsidRDefault="0056213A" w:rsidP="0056213A">
      <w:pPr>
        <w:spacing w:after="0" w:line="240" w:lineRule="auto"/>
        <w:ind w:left="2160"/>
        <w:jc w:val="both"/>
        <w:rPr>
          <w:rFonts w:ascii="Segoe UI" w:hAnsi="Segoe UI" w:cs="Segoe UI"/>
          <w:sz w:val="16"/>
          <w:szCs w:val="16"/>
        </w:rPr>
      </w:pPr>
      <w:r w:rsidRPr="00D97BB8">
        <w:rPr>
          <w:rFonts w:ascii="Segoe UI" w:hAnsi="Segoe UI" w:cs="Segoe UI"/>
          <w:sz w:val="20"/>
          <w:szCs w:val="20"/>
        </w:rPr>
        <w:t xml:space="preserve">National Professor </w:t>
      </w:r>
      <w:r w:rsidRPr="003544B2">
        <w:rPr>
          <w:rFonts w:ascii="Segoe UI" w:hAnsi="Segoe UI" w:cs="Segoe UI"/>
          <w:b/>
          <w:sz w:val="20"/>
          <w:szCs w:val="20"/>
        </w:rPr>
        <w:t>Brig (</w:t>
      </w:r>
      <w:proofErr w:type="spellStart"/>
      <w:r w:rsidRPr="003544B2">
        <w:rPr>
          <w:rFonts w:ascii="Segoe UI" w:hAnsi="Segoe UI" w:cs="Segoe UI"/>
          <w:b/>
          <w:sz w:val="20"/>
          <w:szCs w:val="20"/>
        </w:rPr>
        <w:t>Retd</w:t>
      </w:r>
      <w:proofErr w:type="spellEnd"/>
      <w:r w:rsidRPr="003544B2">
        <w:rPr>
          <w:rFonts w:ascii="Segoe UI" w:hAnsi="Segoe UI" w:cs="Segoe UI"/>
          <w:b/>
          <w:sz w:val="20"/>
          <w:szCs w:val="20"/>
        </w:rPr>
        <w:t>.) Abdul Malik</w:t>
      </w:r>
      <w:r w:rsidRPr="00D97BB8">
        <w:rPr>
          <w:rFonts w:ascii="Segoe UI" w:hAnsi="Segoe UI" w:cs="Segoe UI"/>
          <w:sz w:val="20"/>
          <w:szCs w:val="20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President, National Heart Foundation &amp; Former Health Advisor, Caretaker Government</w:t>
      </w:r>
    </w:p>
    <w:p w:rsidR="0056213A" w:rsidRPr="00993219" w:rsidRDefault="0056213A" w:rsidP="0056213A">
      <w:pPr>
        <w:spacing w:after="0" w:line="240" w:lineRule="auto"/>
        <w:jc w:val="both"/>
        <w:rPr>
          <w:rFonts w:ascii="Segoe UI" w:hAnsi="Segoe UI" w:cs="Segoe UI"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12.55-1.10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i/>
          <w:sz w:val="20"/>
          <w:szCs w:val="20"/>
        </w:rPr>
        <w:t>Speech by Chief Guest</w:t>
      </w:r>
    </w:p>
    <w:p w:rsidR="0056213A" w:rsidRDefault="0056213A" w:rsidP="0056213A">
      <w:pPr>
        <w:spacing w:after="0" w:line="240" w:lineRule="auto"/>
        <w:ind w:left="1440" w:firstLine="720"/>
        <w:jc w:val="both"/>
        <w:rPr>
          <w:rFonts w:ascii="Segoe UI" w:hAnsi="Segoe UI" w:cs="Segoe UI"/>
          <w:i/>
          <w:sz w:val="18"/>
          <w:szCs w:val="18"/>
        </w:rPr>
      </w:pPr>
      <w:r w:rsidRPr="00993219">
        <w:rPr>
          <w:rFonts w:ascii="Segoe UI" w:hAnsi="Segoe UI" w:cs="Segoe UI"/>
          <w:b/>
          <w:sz w:val="20"/>
          <w:szCs w:val="20"/>
        </w:rPr>
        <w:t xml:space="preserve">M.A. </w:t>
      </w:r>
      <w:proofErr w:type="spellStart"/>
      <w:r w:rsidRPr="00993219">
        <w:rPr>
          <w:rFonts w:ascii="Segoe UI" w:hAnsi="Segoe UI" w:cs="Segoe UI"/>
          <w:b/>
          <w:sz w:val="20"/>
          <w:szCs w:val="20"/>
        </w:rPr>
        <w:t>Mannan</w:t>
      </w:r>
      <w:proofErr w:type="spellEnd"/>
      <w:r w:rsidRPr="00993219">
        <w:rPr>
          <w:rFonts w:ascii="Segoe UI" w:hAnsi="Segoe UI" w:cs="Segoe UI"/>
          <w:b/>
          <w:sz w:val="20"/>
          <w:szCs w:val="20"/>
        </w:rPr>
        <w:t>, MP</w:t>
      </w:r>
      <w:r>
        <w:rPr>
          <w:rFonts w:ascii="Segoe UI" w:hAnsi="Segoe UI" w:cs="Segoe UI"/>
          <w:i/>
          <w:sz w:val="20"/>
          <w:szCs w:val="20"/>
        </w:rPr>
        <w:t xml:space="preserve">, </w:t>
      </w:r>
      <w:r w:rsidRPr="00030F19">
        <w:rPr>
          <w:rFonts w:ascii="Segoe UI" w:hAnsi="Segoe UI" w:cs="Segoe UI"/>
          <w:sz w:val="16"/>
          <w:szCs w:val="16"/>
        </w:rPr>
        <w:t>State Minister of Finance &amp; Planning</w:t>
      </w:r>
      <w:r>
        <w:rPr>
          <w:rFonts w:ascii="Segoe UI" w:hAnsi="Segoe UI" w:cs="Segoe UI"/>
          <w:i/>
          <w:sz w:val="18"/>
          <w:szCs w:val="18"/>
        </w:rPr>
        <w:t xml:space="preserve"> </w:t>
      </w:r>
    </w:p>
    <w:p w:rsidR="0056213A" w:rsidRPr="008759DE" w:rsidRDefault="0056213A" w:rsidP="0056213A">
      <w:pPr>
        <w:spacing w:after="0"/>
        <w:ind w:left="2160" w:hanging="2160"/>
        <w:jc w:val="both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1.10-1.25</w:t>
      </w:r>
      <w:r>
        <w:rPr>
          <w:rFonts w:ascii="Segoe UI" w:hAnsi="Segoe UI" w:cs="Segoe UI"/>
          <w:sz w:val="20"/>
          <w:szCs w:val="20"/>
        </w:rPr>
        <w:tab/>
      </w:r>
      <w:r w:rsidRPr="0016632F">
        <w:rPr>
          <w:rFonts w:ascii="Segoe UI" w:hAnsi="Segoe UI" w:cs="Segoe UI"/>
          <w:b/>
          <w:i/>
          <w:sz w:val="20"/>
          <w:szCs w:val="20"/>
        </w:rPr>
        <w:t xml:space="preserve">Summing up </w:t>
      </w:r>
      <w:r w:rsidRPr="003544B2">
        <w:rPr>
          <w:rFonts w:ascii="Segoe UI" w:hAnsi="Segoe UI" w:cs="Segoe UI"/>
          <w:i/>
          <w:sz w:val="20"/>
          <w:szCs w:val="20"/>
        </w:rPr>
        <w:t>by Moderator &amp; Announcement of Healthy Bangladesh ‘Champions’ Network as a Learning Collaborative for monitoring and promoting the UHC Agenda</w:t>
      </w:r>
    </w:p>
    <w:p w:rsidR="0056213A" w:rsidRPr="00030F19" w:rsidRDefault="0056213A" w:rsidP="0056213A">
      <w:pPr>
        <w:spacing w:after="0"/>
        <w:jc w:val="both"/>
        <w:rPr>
          <w:rFonts w:ascii="Segoe UI" w:hAnsi="Segoe UI" w:cs="Segoe UI"/>
          <w:sz w:val="16"/>
          <w:szCs w:val="16"/>
        </w:rPr>
      </w:pPr>
      <w:r w:rsidRPr="008759DE">
        <w:rPr>
          <w:rFonts w:ascii="Segoe UI" w:hAnsi="Segoe UI" w:cs="Segoe UI"/>
          <w:b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ab/>
      </w:r>
      <w:r w:rsidRPr="008759DE">
        <w:rPr>
          <w:rFonts w:ascii="Segoe UI" w:hAnsi="Segoe UI" w:cs="Segoe UI"/>
          <w:b/>
          <w:sz w:val="20"/>
          <w:szCs w:val="20"/>
        </w:rPr>
        <w:tab/>
      </w:r>
      <w:r w:rsidRPr="008759DE">
        <w:rPr>
          <w:rFonts w:ascii="Segoe UI" w:hAnsi="Segoe UI" w:cs="Segoe UI"/>
          <w:sz w:val="20"/>
          <w:szCs w:val="20"/>
        </w:rPr>
        <w:t xml:space="preserve">Hossain </w:t>
      </w:r>
      <w:proofErr w:type="spellStart"/>
      <w:r w:rsidRPr="008759DE">
        <w:rPr>
          <w:rFonts w:ascii="Segoe UI" w:hAnsi="Segoe UI" w:cs="Segoe UI"/>
          <w:sz w:val="20"/>
          <w:szCs w:val="20"/>
        </w:rPr>
        <w:t>Zillur</w:t>
      </w:r>
      <w:proofErr w:type="spellEnd"/>
      <w:r w:rsidRPr="008759DE">
        <w:rPr>
          <w:rFonts w:ascii="Segoe UI" w:hAnsi="Segoe UI" w:cs="Segoe UI"/>
          <w:sz w:val="20"/>
          <w:szCs w:val="20"/>
        </w:rPr>
        <w:t xml:space="preserve"> Rahman, </w:t>
      </w:r>
      <w:r w:rsidRPr="00030F19">
        <w:rPr>
          <w:rFonts w:ascii="Segoe UI" w:hAnsi="Segoe UI" w:cs="Segoe UI"/>
          <w:sz w:val="16"/>
          <w:szCs w:val="16"/>
        </w:rPr>
        <w:t>Executive Chairman, PPRC</w:t>
      </w:r>
    </w:p>
    <w:p w:rsidR="0056213A" w:rsidRPr="003544B2" w:rsidRDefault="0056213A" w:rsidP="0056213A">
      <w:p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1.25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3544B2">
        <w:rPr>
          <w:rFonts w:ascii="Segoe UI" w:hAnsi="Segoe UI" w:cs="Segoe UI"/>
          <w:sz w:val="20"/>
          <w:szCs w:val="20"/>
        </w:rPr>
        <w:t>Vote of thanks &amp; conference closure</w:t>
      </w:r>
    </w:p>
    <w:p w:rsidR="0056213A" w:rsidRPr="000C4F48" w:rsidRDefault="0056213A" w:rsidP="0056213A">
      <w:pPr>
        <w:spacing w:after="0"/>
        <w:jc w:val="both"/>
        <w:rPr>
          <w:rFonts w:ascii="Segoe UI" w:hAnsi="Segoe UI" w:cs="Segoe UI"/>
          <w:b/>
          <w:i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1.30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0C4F48">
        <w:rPr>
          <w:rFonts w:ascii="Segoe UI" w:hAnsi="Segoe UI" w:cs="Segoe UI"/>
          <w:i/>
          <w:sz w:val="20"/>
          <w:szCs w:val="20"/>
        </w:rPr>
        <w:t>Lunch</w:t>
      </w:r>
    </w:p>
    <w:p w:rsidR="005541EA" w:rsidRDefault="005541EA" w:rsidP="00641B7E">
      <w:pPr>
        <w:spacing w:after="0" w:line="240" w:lineRule="auto"/>
        <w:jc w:val="center"/>
        <w:rPr>
          <w:rFonts w:ascii="Segoe UI Black" w:hAnsi="Segoe UI Black"/>
          <w:sz w:val="20"/>
          <w:szCs w:val="20"/>
        </w:rPr>
      </w:pPr>
    </w:p>
    <w:p w:rsidR="0056213A" w:rsidRDefault="0056213A">
      <w:pPr>
        <w:rPr>
          <w:rFonts w:ascii="Segoe UI Black" w:hAnsi="Segoe UI Black"/>
          <w:sz w:val="24"/>
          <w:szCs w:val="24"/>
        </w:rPr>
      </w:pPr>
    </w:p>
    <w:sectPr w:rsidR="0056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1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2513A"/>
    <w:multiLevelType w:val="hybridMultilevel"/>
    <w:tmpl w:val="A94E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57C23"/>
    <w:multiLevelType w:val="hybridMultilevel"/>
    <w:tmpl w:val="1DDC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03223"/>
    <w:multiLevelType w:val="hybridMultilevel"/>
    <w:tmpl w:val="3C90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52FA1"/>
    <w:multiLevelType w:val="hybridMultilevel"/>
    <w:tmpl w:val="D7D2369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66017A31"/>
    <w:multiLevelType w:val="hybridMultilevel"/>
    <w:tmpl w:val="0B2023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E21"/>
    <w:rsid w:val="0001228F"/>
    <w:rsid w:val="000217C6"/>
    <w:rsid w:val="00026E07"/>
    <w:rsid w:val="00030F19"/>
    <w:rsid w:val="00051349"/>
    <w:rsid w:val="0006324A"/>
    <w:rsid w:val="00097814"/>
    <w:rsid w:val="000C1AEC"/>
    <w:rsid w:val="000C4F48"/>
    <w:rsid w:val="000E3973"/>
    <w:rsid w:val="00101878"/>
    <w:rsid w:val="00106E66"/>
    <w:rsid w:val="001371DC"/>
    <w:rsid w:val="001450FE"/>
    <w:rsid w:val="00162832"/>
    <w:rsid w:val="001651F2"/>
    <w:rsid w:val="0016632F"/>
    <w:rsid w:val="00166DBD"/>
    <w:rsid w:val="001C456E"/>
    <w:rsid w:val="001F414D"/>
    <w:rsid w:val="00207760"/>
    <w:rsid w:val="00217AF5"/>
    <w:rsid w:val="0022199B"/>
    <w:rsid w:val="00223EF2"/>
    <w:rsid w:val="00271BC2"/>
    <w:rsid w:val="00272A6C"/>
    <w:rsid w:val="00281C74"/>
    <w:rsid w:val="00287F61"/>
    <w:rsid w:val="002B01AD"/>
    <w:rsid w:val="002E694A"/>
    <w:rsid w:val="00306E9B"/>
    <w:rsid w:val="00314F22"/>
    <w:rsid w:val="00331076"/>
    <w:rsid w:val="00334BD8"/>
    <w:rsid w:val="00346144"/>
    <w:rsid w:val="0035248F"/>
    <w:rsid w:val="003544B2"/>
    <w:rsid w:val="00375388"/>
    <w:rsid w:val="003A5022"/>
    <w:rsid w:val="003B21A7"/>
    <w:rsid w:val="003B4140"/>
    <w:rsid w:val="003B684A"/>
    <w:rsid w:val="003D707B"/>
    <w:rsid w:val="003E4194"/>
    <w:rsid w:val="00407786"/>
    <w:rsid w:val="0041490D"/>
    <w:rsid w:val="004177F1"/>
    <w:rsid w:val="004602FB"/>
    <w:rsid w:val="0048548E"/>
    <w:rsid w:val="004911CD"/>
    <w:rsid w:val="004C23CF"/>
    <w:rsid w:val="00510F09"/>
    <w:rsid w:val="00521A57"/>
    <w:rsid w:val="00530B09"/>
    <w:rsid w:val="005318EF"/>
    <w:rsid w:val="00546302"/>
    <w:rsid w:val="005541EA"/>
    <w:rsid w:val="0056213A"/>
    <w:rsid w:val="005659BC"/>
    <w:rsid w:val="00596FC4"/>
    <w:rsid w:val="005C6B41"/>
    <w:rsid w:val="005D3607"/>
    <w:rsid w:val="005F3F63"/>
    <w:rsid w:val="00634C95"/>
    <w:rsid w:val="006408EF"/>
    <w:rsid w:val="00641B7E"/>
    <w:rsid w:val="00660E07"/>
    <w:rsid w:val="00683449"/>
    <w:rsid w:val="00687629"/>
    <w:rsid w:val="00690AFE"/>
    <w:rsid w:val="006A152C"/>
    <w:rsid w:val="006A33A1"/>
    <w:rsid w:val="006D1AE9"/>
    <w:rsid w:val="006E5A24"/>
    <w:rsid w:val="007155F5"/>
    <w:rsid w:val="0073776B"/>
    <w:rsid w:val="007535CC"/>
    <w:rsid w:val="007600BF"/>
    <w:rsid w:val="007714A1"/>
    <w:rsid w:val="0077786B"/>
    <w:rsid w:val="0078339D"/>
    <w:rsid w:val="00796C02"/>
    <w:rsid w:val="007B2D29"/>
    <w:rsid w:val="007B7BB6"/>
    <w:rsid w:val="007D1E5F"/>
    <w:rsid w:val="007E1A92"/>
    <w:rsid w:val="007E4DD7"/>
    <w:rsid w:val="00801E21"/>
    <w:rsid w:val="00806F2A"/>
    <w:rsid w:val="00811A62"/>
    <w:rsid w:val="008301F0"/>
    <w:rsid w:val="008510BD"/>
    <w:rsid w:val="00861E65"/>
    <w:rsid w:val="008759DE"/>
    <w:rsid w:val="00893519"/>
    <w:rsid w:val="008963E6"/>
    <w:rsid w:val="008B00C6"/>
    <w:rsid w:val="008B54BD"/>
    <w:rsid w:val="008C22D6"/>
    <w:rsid w:val="008C5480"/>
    <w:rsid w:val="008C5959"/>
    <w:rsid w:val="009044F1"/>
    <w:rsid w:val="00927F4C"/>
    <w:rsid w:val="0093074C"/>
    <w:rsid w:val="00951AC4"/>
    <w:rsid w:val="00960CAC"/>
    <w:rsid w:val="009772ED"/>
    <w:rsid w:val="00982294"/>
    <w:rsid w:val="009857A7"/>
    <w:rsid w:val="00992820"/>
    <w:rsid w:val="00993219"/>
    <w:rsid w:val="00994912"/>
    <w:rsid w:val="009A0389"/>
    <w:rsid w:val="009A2E6D"/>
    <w:rsid w:val="009A5F12"/>
    <w:rsid w:val="009A7375"/>
    <w:rsid w:val="009C61F9"/>
    <w:rsid w:val="009F09DB"/>
    <w:rsid w:val="00A230E9"/>
    <w:rsid w:val="00A43E61"/>
    <w:rsid w:val="00A54522"/>
    <w:rsid w:val="00A60DE6"/>
    <w:rsid w:val="00A62152"/>
    <w:rsid w:val="00A80011"/>
    <w:rsid w:val="00A90740"/>
    <w:rsid w:val="00AA0777"/>
    <w:rsid w:val="00AB0000"/>
    <w:rsid w:val="00AB539B"/>
    <w:rsid w:val="00AD2B3B"/>
    <w:rsid w:val="00AE104F"/>
    <w:rsid w:val="00AF1218"/>
    <w:rsid w:val="00B00FDD"/>
    <w:rsid w:val="00B013CA"/>
    <w:rsid w:val="00B074A1"/>
    <w:rsid w:val="00B312E4"/>
    <w:rsid w:val="00B3442C"/>
    <w:rsid w:val="00B45352"/>
    <w:rsid w:val="00B82F63"/>
    <w:rsid w:val="00B93DE0"/>
    <w:rsid w:val="00BA4A5F"/>
    <w:rsid w:val="00BA7D68"/>
    <w:rsid w:val="00BD49D2"/>
    <w:rsid w:val="00BF1B4D"/>
    <w:rsid w:val="00C1179D"/>
    <w:rsid w:val="00C25517"/>
    <w:rsid w:val="00C451D2"/>
    <w:rsid w:val="00C45C1D"/>
    <w:rsid w:val="00C5086E"/>
    <w:rsid w:val="00C5785D"/>
    <w:rsid w:val="00C70CD3"/>
    <w:rsid w:val="00C84D17"/>
    <w:rsid w:val="00CA2F32"/>
    <w:rsid w:val="00CA7152"/>
    <w:rsid w:val="00CB1113"/>
    <w:rsid w:val="00CB76E9"/>
    <w:rsid w:val="00CE4FDC"/>
    <w:rsid w:val="00CF3CB1"/>
    <w:rsid w:val="00D17B5D"/>
    <w:rsid w:val="00D31CBE"/>
    <w:rsid w:val="00D40F03"/>
    <w:rsid w:val="00D46C01"/>
    <w:rsid w:val="00D5549C"/>
    <w:rsid w:val="00D5648E"/>
    <w:rsid w:val="00D72E92"/>
    <w:rsid w:val="00D768F8"/>
    <w:rsid w:val="00D97BB8"/>
    <w:rsid w:val="00DA7D31"/>
    <w:rsid w:val="00DB490F"/>
    <w:rsid w:val="00E75BC5"/>
    <w:rsid w:val="00E840E3"/>
    <w:rsid w:val="00E855D8"/>
    <w:rsid w:val="00ED35F5"/>
    <w:rsid w:val="00EF7B0E"/>
    <w:rsid w:val="00F02C09"/>
    <w:rsid w:val="00F10982"/>
    <w:rsid w:val="00F13DEB"/>
    <w:rsid w:val="00F228BB"/>
    <w:rsid w:val="00F2598D"/>
    <w:rsid w:val="00F40044"/>
    <w:rsid w:val="00F95C37"/>
    <w:rsid w:val="00FA1DE3"/>
    <w:rsid w:val="00FA482D"/>
    <w:rsid w:val="00FB7EB7"/>
    <w:rsid w:val="00FD0A0F"/>
    <w:rsid w:val="00FD5989"/>
    <w:rsid w:val="00FE3B15"/>
    <w:rsid w:val="00FE4554"/>
    <w:rsid w:val="00FE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87F7E-25D4-45FB-9086-CF01FDDB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78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70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0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F77EE-682C-4974-958F-9180A8955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</dc:creator>
  <cp:keywords/>
  <dc:description/>
  <cp:lastModifiedBy>hossain</cp:lastModifiedBy>
  <cp:revision>3</cp:revision>
  <cp:lastPrinted>2018-04-05T07:42:00Z</cp:lastPrinted>
  <dcterms:created xsi:type="dcterms:W3CDTF">2018-04-19T10:18:00Z</dcterms:created>
  <dcterms:modified xsi:type="dcterms:W3CDTF">2018-04-19T11:33:00Z</dcterms:modified>
</cp:coreProperties>
</file>