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গণপ্রজাতন্ত্রী বাংলাদেশ সরকার</w:t>
      </w:r>
    </w:p>
    <w:p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সেবা বিভাগ</w:t>
      </w:r>
    </w:p>
    <w:p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অর্থনীতি ইউনিট</w:t>
      </w:r>
    </w:p>
    <w:p w:rsidR="00AC4CA7" w:rsidRPr="000D7C7F" w:rsidRDefault="00AC4CA7" w:rsidP="00AC4CA7">
      <w:pPr>
        <w:tabs>
          <w:tab w:val="left" w:pos="9360"/>
        </w:tabs>
        <w:spacing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১৪/২ তোপখানা রোড (৪র্থ তলা)</w:t>
      </w:r>
      <w:r w:rsidRPr="000D7C7F">
        <w:rPr>
          <w:rFonts w:ascii="Nikosh" w:hAnsi="Nikosh" w:cs="Nikosh"/>
          <w:sz w:val="24"/>
          <w:szCs w:val="24"/>
          <w:lang w:bidi="bn-IN"/>
        </w:rPr>
        <w:t xml:space="preserve">, </w:t>
      </w:r>
      <w:r w:rsidRPr="000D7C7F">
        <w:rPr>
          <w:rFonts w:ascii="Nikosh" w:hAnsi="Nikosh" w:cs="Nikosh" w:hint="cs"/>
          <w:sz w:val="24"/>
          <w:szCs w:val="24"/>
          <w:cs/>
          <w:lang w:bidi="bn-IN"/>
        </w:rPr>
        <w:t>ঢাকা</w:t>
      </w:r>
      <w:r w:rsidRPr="000D7C7F">
        <w:rPr>
          <w:rFonts w:ascii="Nikosh" w:hAnsi="Nikosh" w:cs="Nikosh"/>
          <w:sz w:val="24"/>
          <w:szCs w:val="24"/>
          <w:lang w:bidi="bn-IN"/>
        </w:rPr>
        <w:t xml:space="preserve">- </w:t>
      </w:r>
      <w:r w:rsidRPr="000D7C7F">
        <w:rPr>
          <w:rFonts w:ascii="Nikosh" w:hAnsi="Nikosh" w:cs="Nikosh" w:hint="cs"/>
          <w:sz w:val="24"/>
          <w:szCs w:val="24"/>
          <w:cs/>
          <w:lang w:bidi="bn-IN"/>
        </w:rPr>
        <w:t>১০০০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0"/>
        <w:gridCol w:w="4810"/>
      </w:tblGrid>
      <w:tr w:rsidR="00AC4CA7" w:rsidRPr="000D7C7F" w:rsidTr="00700492">
        <w:trPr>
          <w:trHeight w:val="288"/>
        </w:trPr>
        <w:tc>
          <w:tcPr>
            <w:tcW w:w="4621" w:type="dxa"/>
            <w:hideMark/>
          </w:tcPr>
          <w:p w:rsidR="00AC4CA7" w:rsidRPr="000D7C7F" w:rsidRDefault="008D025C" w:rsidP="00700492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স্মারক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>: ৪৫.০৫.০০০০.০০৭.৩২.০১২.১৯</w:t>
            </w:r>
          </w:p>
        </w:tc>
        <w:tc>
          <w:tcPr>
            <w:tcW w:w="4937" w:type="dxa"/>
            <w:hideMark/>
          </w:tcPr>
          <w:p w:rsidR="00AC4CA7" w:rsidRPr="000D7C7F" w:rsidRDefault="00AC4CA7" w:rsidP="00700492">
            <w:pPr>
              <w:tabs>
                <w:tab w:val="left" w:pos="9360"/>
              </w:tabs>
              <w:spacing w:line="240" w:lineRule="auto"/>
              <w:jc w:val="right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0D7C7F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তারিখ</w:t>
            </w:r>
            <w:r w:rsidRPr="000D7C7F">
              <w:rPr>
                <w:rFonts w:ascii="Nikosh" w:hAnsi="Nikosh" w:cs="Nikosh"/>
                <w:b/>
                <w:bCs/>
                <w:sz w:val="24"/>
                <w:szCs w:val="24"/>
                <w:lang w:val="en-GB" w:bidi="bn-IN"/>
              </w:rPr>
              <w:t>:</w:t>
            </w:r>
            <w:r w:rsidRPr="000D7C7F">
              <w:rPr>
                <w:rFonts w:ascii="Nikosh" w:hAnsi="Nikosh" w:cs="Nikosh"/>
                <w:sz w:val="24"/>
                <w:szCs w:val="24"/>
                <w:lang w:val="en-GB" w:bidi="bn-IN"/>
              </w:rPr>
              <w:t xml:space="preserve"> </w:t>
            </w:r>
            <w:r w:rsidR="00C55AB1">
              <w:rPr>
                <w:rFonts w:ascii="Nikosh" w:hAnsi="Nikosh" w:cs="Nikosh"/>
                <w:sz w:val="24"/>
                <w:szCs w:val="24"/>
                <w:lang w:val="en-GB" w:bidi="bn-IN"/>
              </w:rPr>
              <w:t>২২</w:t>
            </w:r>
            <w:r w:rsidRPr="000D7C7F">
              <w:rPr>
                <w:rFonts w:ascii="Nikosh" w:hAnsi="Nikosh" w:cs="Nikosh"/>
                <w:sz w:val="24"/>
                <w:szCs w:val="24"/>
                <w:lang w:val="en-GB" w:bidi="bn-IN"/>
              </w:rPr>
              <w:t>/</w:t>
            </w:r>
            <w:r w:rsidRPr="000D7C7F"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  <w:t>০</w:t>
            </w:r>
            <w:r w:rsidRPr="000D7C7F">
              <w:rPr>
                <w:rFonts w:ascii="Nikosh" w:hAnsi="Nikosh" w:cs="Nikosh" w:hint="cs"/>
                <w:sz w:val="24"/>
                <w:szCs w:val="24"/>
                <w:cs/>
                <w:lang w:val="en-GB" w:bidi="bn-IN"/>
              </w:rPr>
              <w:t>৮</w:t>
            </w:r>
            <w:r w:rsidRPr="000D7C7F">
              <w:rPr>
                <w:rFonts w:ascii="Nikosh" w:hAnsi="Nikosh" w:cs="Nikosh"/>
                <w:sz w:val="24"/>
                <w:szCs w:val="24"/>
                <w:lang w:val="en-GB" w:bidi="bn-IN"/>
              </w:rPr>
              <w:t>/</w:t>
            </w:r>
            <w:r w:rsidRPr="000D7C7F"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  <w:t>২০২২ খ্রি.</w:t>
            </w:r>
          </w:p>
        </w:tc>
      </w:tr>
    </w:tbl>
    <w:p w:rsidR="002049AD" w:rsidRPr="0078097E" w:rsidRDefault="00015487">
      <w:pPr>
        <w:rPr>
          <w:sz w:val="2"/>
        </w:rPr>
      </w:pPr>
    </w:p>
    <w:p w:rsidR="00C67FD5" w:rsidRDefault="00C67FD5">
      <w:pPr>
        <w:rPr>
          <w:rFonts w:ascii="Nikosh" w:hAnsi="Nikosh" w:cs="Nikosh"/>
          <w:b/>
          <w:sz w:val="24"/>
          <w:szCs w:val="24"/>
        </w:rPr>
      </w:pPr>
      <w:proofErr w:type="spellStart"/>
      <w:r w:rsidRPr="008D025C">
        <w:rPr>
          <w:rFonts w:ascii="Nikosh" w:hAnsi="Nikosh" w:cs="Nikosh"/>
          <w:b/>
          <w:sz w:val="24"/>
          <w:szCs w:val="24"/>
        </w:rPr>
        <w:t>বিষয়</w:t>
      </w:r>
      <w:proofErr w:type="spellEnd"/>
      <w:r w:rsidRPr="008D025C">
        <w:rPr>
          <w:rFonts w:ascii="Nikosh" w:hAnsi="Nikosh" w:cs="Nikosh"/>
          <w:b/>
          <w:sz w:val="24"/>
          <w:szCs w:val="24"/>
        </w:rPr>
        <w:t xml:space="preserve">: 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বরগুনায়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জেলায়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চলমান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szCs w:val="24"/>
        </w:rPr>
        <w:t>SSK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কার্যক্রম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মনিটরিং</w:t>
      </w:r>
      <w:proofErr w:type="spellEnd"/>
      <w:r w:rsidR="008D025C" w:rsidRPr="008D025C">
        <w:rPr>
          <w:rFonts w:ascii="Nikosh" w:hAnsi="Nikosh" w:cs="Nikosh"/>
          <w:b/>
          <w:szCs w:val="24"/>
        </w:rPr>
        <w:t xml:space="preserve"> 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এবং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জেলা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সদর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হাসপাতাল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ও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বিভিন্ন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উপজেলা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স্বাস্থ্য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কমপ্লেক্স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পরিদর্শন</w:t>
      </w:r>
      <w:proofErr w:type="spellEnd"/>
    </w:p>
    <w:p w:rsidR="008D025C" w:rsidRPr="0078097E" w:rsidRDefault="008D025C">
      <w:pPr>
        <w:rPr>
          <w:rFonts w:ascii="Nikosh" w:hAnsi="Nikosh" w:cs="Nikosh"/>
          <w:b/>
          <w:sz w:val="2"/>
          <w:szCs w:val="24"/>
        </w:rPr>
      </w:pPr>
    </w:p>
    <w:p w:rsidR="002F4310" w:rsidRDefault="00C55AB1" w:rsidP="0078097E">
      <w:pPr>
        <w:spacing w:after="120"/>
        <w:ind w:firstLine="720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বরগুনা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জেলার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বিভিন্ন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উপজেলায়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সুরক্ষা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(</w:t>
      </w:r>
      <w:r w:rsidR="008D025C" w:rsidRPr="008D025C">
        <w:rPr>
          <w:rFonts w:ascii="Nikosh" w:hAnsi="Nikosh" w:cs="Nikosh"/>
          <w:szCs w:val="24"/>
        </w:rPr>
        <w:t>SSK</w:t>
      </w:r>
      <w:r w:rsidR="008D025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="008D025C">
        <w:rPr>
          <w:rFonts w:ascii="Nikosh" w:hAnsi="Nikosh" w:cs="Nikosh"/>
          <w:sz w:val="24"/>
          <w:szCs w:val="24"/>
        </w:rPr>
        <w:t>এর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চলমান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কার্যক্রম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মাঠ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পর্যায়ে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তদারকি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এবং </w:t>
      </w:r>
      <w:proofErr w:type="spellStart"/>
      <w:r w:rsidR="008D025C">
        <w:rPr>
          <w:rFonts w:ascii="Nikosh" w:hAnsi="Nikosh" w:cs="Nikosh"/>
          <w:sz w:val="24"/>
          <w:szCs w:val="24"/>
        </w:rPr>
        <w:t>জেলা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সদর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হাসপাতাল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r w:rsidR="008D025C">
        <w:rPr>
          <w:rFonts w:ascii="Nikosh" w:hAnsi="Nikosh" w:cs="Nikosh"/>
          <w:sz w:val="24"/>
          <w:szCs w:val="24"/>
        </w:rPr>
        <w:t xml:space="preserve">ও </w:t>
      </w:r>
      <w:proofErr w:type="spellStart"/>
      <w:r w:rsidR="008D025C">
        <w:rPr>
          <w:rFonts w:ascii="Nikosh" w:hAnsi="Nikosh" w:cs="Nikosh"/>
          <w:sz w:val="24"/>
          <w:szCs w:val="24"/>
        </w:rPr>
        <w:t>বিভিন্ন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উপজেলা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পরিদর্শন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করার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লক্ষ্যে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আগামী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২২-০৮-২২ </w:t>
      </w:r>
      <w:proofErr w:type="spellStart"/>
      <w:r w:rsidR="008D025C">
        <w:rPr>
          <w:rFonts w:ascii="Nikosh" w:hAnsi="Nikosh" w:cs="Nikosh"/>
          <w:sz w:val="24"/>
          <w:szCs w:val="24"/>
        </w:rPr>
        <w:t>খ্রিঃ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তারিখ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হতে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২৫-০৮-২২ </w:t>
      </w:r>
      <w:proofErr w:type="spellStart"/>
      <w:r w:rsidR="008D025C">
        <w:rPr>
          <w:rFonts w:ascii="Nikosh" w:hAnsi="Nikosh" w:cs="Nikosh"/>
          <w:sz w:val="24"/>
          <w:szCs w:val="24"/>
        </w:rPr>
        <w:t>খ্রিঃ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তারিখ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পর্যন্ত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জাতীয়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পরামর্শক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জনাব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মোঃ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27990">
        <w:rPr>
          <w:rFonts w:ascii="Nikosh" w:hAnsi="Nikosh" w:cs="Nikosh"/>
          <w:sz w:val="24"/>
          <w:szCs w:val="24"/>
        </w:rPr>
        <w:t>আবদু</w:t>
      </w:r>
      <w:r w:rsidR="002F4310">
        <w:rPr>
          <w:rFonts w:ascii="Nikosh" w:hAnsi="Nikosh" w:cs="Nikosh"/>
          <w:sz w:val="24"/>
          <w:szCs w:val="24"/>
        </w:rPr>
        <w:t>ল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হাকিম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মজুমদার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F47925">
        <w:rPr>
          <w:rFonts w:ascii="Nikosh" w:hAnsi="Nikosh" w:cs="Nikosh"/>
          <w:sz w:val="24"/>
          <w:szCs w:val="24"/>
        </w:rPr>
        <w:t>এনডিসি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="00F47925">
        <w:rPr>
          <w:rFonts w:ascii="Nikosh" w:hAnsi="Nikosh" w:cs="Nikosh"/>
          <w:sz w:val="24"/>
          <w:szCs w:val="24"/>
        </w:rPr>
        <w:t>অবসরপ্রাপ্ত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অতিরিক্ত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সচিব</w:t>
      </w:r>
      <w:proofErr w:type="spellEnd"/>
      <w:r w:rsidR="00F47925">
        <w:rPr>
          <w:rFonts w:ascii="Nikosh" w:hAnsi="Nikosh" w:cs="Nikosh"/>
          <w:sz w:val="24"/>
          <w:szCs w:val="24"/>
        </w:rPr>
        <w:t>),</w:t>
      </w:r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ডাঃ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মোঃ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ইমদাদুল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হক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</w:rPr>
        <w:t>(</w:t>
      </w:r>
      <w:proofErr w:type="spellStart"/>
      <w:r w:rsidR="00F47925">
        <w:rPr>
          <w:rFonts w:ascii="Nikosh" w:hAnsi="Nikosh" w:cs="Nikosh"/>
          <w:sz w:val="24"/>
          <w:szCs w:val="24"/>
        </w:rPr>
        <w:t>অবসরপ্রাপ্ত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সিনিয়র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কনসাল্টেন্ট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F47925">
        <w:rPr>
          <w:rFonts w:ascii="Nikosh" w:hAnsi="Nikosh" w:cs="Nikosh"/>
          <w:sz w:val="24"/>
          <w:szCs w:val="24"/>
        </w:rPr>
        <w:t>গাইনী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) </w:t>
      </w:r>
      <w:r w:rsidR="002F4310">
        <w:rPr>
          <w:rFonts w:ascii="Nikosh" w:hAnsi="Nikosh" w:cs="Nikosh"/>
          <w:sz w:val="24"/>
          <w:szCs w:val="24"/>
        </w:rPr>
        <w:t xml:space="preserve">এবং </w:t>
      </w:r>
      <w:proofErr w:type="spellStart"/>
      <w:r w:rsidR="002F4310">
        <w:rPr>
          <w:rFonts w:ascii="Nikosh" w:hAnsi="Nikosh" w:cs="Nikosh"/>
          <w:sz w:val="24"/>
          <w:szCs w:val="24"/>
        </w:rPr>
        <w:t>জুনিয়র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জাতীয়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পরামর্শক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ডাঃ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নাজমুর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রহমান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সজীব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00191E">
        <w:rPr>
          <w:rFonts w:ascii="Nikosh" w:hAnsi="Nikosh" w:cs="Nikosh"/>
          <w:sz w:val="24"/>
          <w:szCs w:val="24"/>
        </w:rPr>
        <w:t>জনাব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মোহাম্মদ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শামসুর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রহমান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বরগুনায় </w:t>
      </w:r>
      <w:proofErr w:type="spellStart"/>
      <w:r w:rsidR="002F4310">
        <w:rPr>
          <w:rFonts w:ascii="Nikosh" w:hAnsi="Nikosh" w:cs="Nikosh"/>
          <w:sz w:val="24"/>
          <w:szCs w:val="24"/>
        </w:rPr>
        <w:t>ভ্রমণ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করবেন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। </w:t>
      </w:r>
      <w:proofErr w:type="spellStart"/>
      <w:r w:rsidR="002F4310">
        <w:rPr>
          <w:rFonts w:ascii="Nikosh" w:hAnsi="Nikosh" w:cs="Nikosh"/>
          <w:sz w:val="24"/>
          <w:szCs w:val="24"/>
        </w:rPr>
        <w:t>পরিদর্শন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শেষে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পরবর্তী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কার্যদিবসে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মহাপরিচাল</w:t>
      </w:r>
      <w:r w:rsidR="002F4310">
        <w:rPr>
          <w:rFonts w:ascii="Nikosh" w:hAnsi="Nikosh" w:cs="Nikosh"/>
          <w:sz w:val="24"/>
          <w:szCs w:val="24"/>
        </w:rPr>
        <w:t>ক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বরাবর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পরিদর্শন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প্রতিবেদন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উপস্থাপন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করবেন</w:t>
      </w:r>
      <w:proofErr w:type="spellEnd"/>
      <w:r w:rsidR="002F4310">
        <w:rPr>
          <w:rFonts w:ascii="Nikosh" w:hAnsi="Nikosh" w:cs="Nikosh"/>
          <w:sz w:val="24"/>
          <w:szCs w:val="24"/>
        </w:rPr>
        <w:t>।</w:t>
      </w:r>
    </w:p>
    <w:p w:rsidR="002F4310" w:rsidRDefault="002F4310" w:rsidP="0078097E">
      <w:pPr>
        <w:spacing w:after="120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</w:rPr>
        <w:t xml:space="preserve">০২। </w:t>
      </w:r>
      <w:proofErr w:type="spellStart"/>
      <w:r w:rsidR="00F47925">
        <w:rPr>
          <w:rFonts w:ascii="Nikosh" w:hAnsi="Nikosh" w:cs="Nikosh"/>
          <w:sz w:val="24"/>
          <w:szCs w:val="24"/>
        </w:rPr>
        <w:t>ভ্রমণকারী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পরামর্শকগণ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বিধি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মোতাবেক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যাতায়াত </w:t>
      </w:r>
      <w:proofErr w:type="spellStart"/>
      <w:r w:rsidR="00F47925">
        <w:rPr>
          <w:rFonts w:ascii="Nikosh" w:hAnsi="Nikosh" w:cs="Nikosh"/>
          <w:sz w:val="24"/>
          <w:szCs w:val="24"/>
        </w:rPr>
        <w:t>ভাতা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F47925">
        <w:rPr>
          <w:rFonts w:ascii="Nikosh" w:hAnsi="Nikosh" w:cs="Nikosh"/>
          <w:sz w:val="24"/>
          <w:szCs w:val="24"/>
        </w:rPr>
        <w:t>দৈনিক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ভাতা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প্রাপ্য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হবেন</w:t>
      </w:r>
      <w:proofErr w:type="spellEnd"/>
      <w:r w:rsidR="00F47925">
        <w:rPr>
          <w:rFonts w:ascii="Nikosh" w:hAnsi="Nikosh" w:cs="Nikosh"/>
          <w:sz w:val="24"/>
          <w:szCs w:val="24"/>
        </w:rPr>
        <w:t>।</w:t>
      </w:r>
    </w:p>
    <w:p w:rsidR="00327990" w:rsidRDefault="002F4310" w:rsidP="0078097E">
      <w:pPr>
        <w:spacing w:after="120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</w:rPr>
        <w:t xml:space="preserve">০৩। </w:t>
      </w:r>
      <w:proofErr w:type="spellStart"/>
      <w:r w:rsidR="00F47925">
        <w:rPr>
          <w:rFonts w:ascii="Nikosh" w:hAnsi="Nikosh" w:cs="Nikosh"/>
          <w:sz w:val="24"/>
          <w:szCs w:val="24"/>
        </w:rPr>
        <w:t>ইহা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সরকারি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সফর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। </w:t>
      </w:r>
      <w:proofErr w:type="spellStart"/>
      <w:r w:rsidR="00F47925">
        <w:rPr>
          <w:rFonts w:ascii="Nikosh" w:hAnsi="Nikosh" w:cs="Nikosh"/>
          <w:sz w:val="24"/>
          <w:szCs w:val="24"/>
        </w:rPr>
        <w:t>এতে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যথাযথ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কর্তৃপক্ষের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অনুমোদন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রয়েছে</w:t>
      </w:r>
      <w:proofErr w:type="spellEnd"/>
      <w:r w:rsidR="00F47925">
        <w:rPr>
          <w:rFonts w:ascii="Nikosh" w:hAnsi="Nikosh" w:cs="Nikosh"/>
          <w:sz w:val="24"/>
          <w:szCs w:val="24"/>
        </w:rPr>
        <w:t>।</w:t>
      </w:r>
    </w:p>
    <w:p w:rsidR="002F4310" w:rsidRPr="0078097E" w:rsidRDefault="002F4310" w:rsidP="002F4310">
      <w:pPr>
        <w:jc w:val="both"/>
        <w:rPr>
          <w:rFonts w:ascii="Nikosh" w:hAnsi="Nikosh" w:cs="Nikosh"/>
          <w:sz w:val="12"/>
          <w:szCs w:val="24"/>
        </w:rPr>
      </w:pPr>
    </w:p>
    <w:p w:rsidR="0078097E" w:rsidRDefault="0078097E" w:rsidP="002F4310">
      <w:pPr>
        <w:jc w:val="both"/>
        <w:rPr>
          <w:rFonts w:ascii="Nikosh" w:hAnsi="Nikosh" w:cs="Nikosh"/>
          <w:sz w:val="24"/>
          <w:szCs w:val="24"/>
        </w:rPr>
      </w:pPr>
    </w:p>
    <w:p w:rsidR="002F4310" w:rsidRDefault="0000191E" w:rsidP="0000191E">
      <w:pPr>
        <w:spacing w:after="0"/>
        <w:jc w:val="center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                                                                                                                            </w:t>
      </w:r>
      <w:proofErr w:type="spellStart"/>
      <w:r w:rsidR="002F4310" w:rsidRPr="001705C0">
        <w:rPr>
          <w:rFonts w:ascii="Nikosh" w:hAnsi="Nikosh" w:cs="Nikosh"/>
          <w:sz w:val="24"/>
        </w:rPr>
        <w:t>ডা</w:t>
      </w:r>
      <w:r w:rsidR="00C55AB1">
        <w:rPr>
          <w:rFonts w:ascii="Nikosh" w:hAnsi="Nikosh" w:cs="Nikosh"/>
          <w:sz w:val="24"/>
        </w:rPr>
        <w:t>ঃ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মো</w:t>
      </w:r>
      <w:r w:rsidR="00C55AB1">
        <w:rPr>
          <w:rFonts w:ascii="Nikosh" w:hAnsi="Nikosh" w:cs="Nikosh"/>
          <w:sz w:val="24"/>
        </w:rPr>
        <w:t>ঃ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রফিকুল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ইসলাম</w:t>
      </w:r>
      <w:proofErr w:type="spellEnd"/>
    </w:p>
    <w:p w:rsidR="002F4310" w:rsidRDefault="002F4310" w:rsidP="002F4310">
      <w:pPr>
        <w:spacing w:after="0"/>
        <w:jc w:val="right"/>
        <w:rPr>
          <w:rFonts w:ascii="Nikosh" w:hAnsi="Nikosh" w:cs="Nikosh"/>
          <w:sz w:val="24"/>
        </w:rPr>
      </w:pPr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সহকারী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পরিচালক</w:t>
      </w:r>
      <w:proofErr w:type="spellEnd"/>
      <w:r w:rsidRPr="001705C0">
        <w:rPr>
          <w:rFonts w:ascii="Nikosh" w:hAnsi="Nikosh" w:cs="Nikosh"/>
          <w:sz w:val="24"/>
        </w:rPr>
        <w:t xml:space="preserve"> (</w:t>
      </w:r>
      <w:proofErr w:type="spellStart"/>
      <w:r w:rsidRPr="001705C0">
        <w:rPr>
          <w:rFonts w:ascii="Nikosh" w:hAnsi="Nikosh" w:cs="Nikosh"/>
          <w:sz w:val="24"/>
        </w:rPr>
        <w:t>সংযুক্ত</w:t>
      </w:r>
      <w:proofErr w:type="spellEnd"/>
      <w:r w:rsidRPr="001705C0">
        <w:rPr>
          <w:rFonts w:ascii="Nikosh" w:hAnsi="Nikosh" w:cs="Nikosh"/>
          <w:sz w:val="24"/>
        </w:rPr>
        <w:t>)</w:t>
      </w:r>
    </w:p>
    <w:p w:rsidR="009A56F0" w:rsidRPr="0078097E" w:rsidRDefault="002F4310" w:rsidP="0078097E">
      <w:pPr>
        <w:spacing w:after="0"/>
        <w:jc w:val="center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                                                                                                                            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অর্থনীতি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ইউনিট</w:t>
      </w:r>
      <w:proofErr w:type="spellEnd"/>
      <w:r w:rsidR="00C55AB1">
        <w:rPr>
          <w:rFonts w:ascii="Nikosh" w:hAnsi="Nikosh" w:cs="Nikosh"/>
          <w:sz w:val="24"/>
        </w:rPr>
        <w:t xml:space="preserve"> </w:t>
      </w:r>
    </w:p>
    <w:p w:rsidR="002F4310" w:rsidRPr="009A56F0" w:rsidRDefault="002F4310" w:rsidP="002F4310">
      <w:pPr>
        <w:spacing w:after="0"/>
        <w:rPr>
          <w:rFonts w:ascii="Nikosh" w:hAnsi="Nikosh" w:cs="Nikosh"/>
          <w:b/>
          <w:sz w:val="24"/>
          <w:u w:val="single"/>
        </w:rPr>
      </w:pPr>
      <w:r w:rsidRPr="009A56F0">
        <w:rPr>
          <w:rFonts w:ascii="Nikosh" w:hAnsi="Nikosh" w:cs="Nikosh"/>
          <w:b/>
          <w:sz w:val="24"/>
          <w:u w:val="single"/>
        </w:rPr>
        <w:t>বিতরণ:</w:t>
      </w:r>
    </w:p>
    <w:p w:rsidR="00F47925" w:rsidRDefault="002F4310" w:rsidP="002F4310">
      <w:pPr>
        <w:spacing w:after="0"/>
        <w:rPr>
          <w:rFonts w:ascii="Nikosh" w:hAnsi="Nikosh" w:cs="Nikosh"/>
          <w:sz w:val="24"/>
        </w:rPr>
      </w:pPr>
      <w:r w:rsidRPr="001705C0">
        <w:rPr>
          <w:rFonts w:ascii="Nikosh" w:hAnsi="Nikosh" w:cs="Nikosh"/>
          <w:sz w:val="24"/>
        </w:rPr>
        <w:t xml:space="preserve">১। </w:t>
      </w:r>
      <w:proofErr w:type="spellStart"/>
      <w:r w:rsidR="00F47925">
        <w:rPr>
          <w:rFonts w:ascii="Nikosh" w:hAnsi="Nikosh" w:cs="Nikosh"/>
          <w:sz w:val="24"/>
        </w:rPr>
        <w:t>জেলা</w:t>
      </w:r>
      <w:proofErr w:type="spellEnd"/>
      <w:r w:rsidR="00F47925">
        <w:rPr>
          <w:rFonts w:ascii="Nikosh" w:hAnsi="Nikosh" w:cs="Nikosh"/>
          <w:sz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</w:rPr>
        <w:t>প্রশাসক</w:t>
      </w:r>
      <w:proofErr w:type="spellEnd"/>
      <w:r w:rsidR="00F47925">
        <w:rPr>
          <w:rFonts w:ascii="Nikosh" w:hAnsi="Nikosh" w:cs="Nikosh"/>
          <w:sz w:val="24"/>
        </w:rPr>
        <w:t xml:space="preserve">, </w:t>
      </w:r>
      <w:proofErr w:type="spellStart"/>
      <w:r w:rsidR="00F47925">
        <w:rPr>
          <w:rFonts w:ascii="Nikosh" w:hAnsi="Nikosh" w:cs="Nikosh"/>
          <w:sz w:val="24"/>
        </w:rPr>
        <w:t>বরগুনা</w:t>
      </w:r>
      <w:proofErr w:type="spellEnd"/>
      <w:r w:rsidR="00F47925">
        <w:rPr>
          <w:rFonts w:ascii="Nikosh" w:hAnsi="Nikosh" w:cs="Nikosh"/>
          <w:sz w:val="24"/>
        </w:rPr>
        <w:t>।</w:t>
      </w:r>
    </w:p>
    <w:p w:rsidR="00F47925" w:rsidRDefault="00F47925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২। </w:t>
      </w:r>
      <w:proofErr w:type="spellStart"/>
      <w:r>
        <w:rPr>
          <w:rFonts w:ascii="Nikosh" w:hAnsi="Nikosh" w:cs="Nikosh"/>
          <w:sz w:val="24"/>
        </w:rPr>
        <w:t>পুলিশ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সুপার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বরগুনা</w:t>
      </w:r>
      <w:proofErr w:type="spellEnd"/>
      <w:r>
        <w:rPr>
          <w:rFonts w:ascii="Nikosh" w:hAnsi="Nikosh" w:cs="Nikosh"/>
          <w:sz w:val="24"/>
        </w:rPr>
        <w:t>।</w:t>
      </w:r>
    </w:p>
    <w:p w:rsidR="002F4310" w:rsidRDefault="00F47925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৩।</w:t>
      </w:r>
      <w:r w:rsidR="002F4310">
        <w:rPr>
          <w:rFonts w:ascii="Nikosh" w:hAnsi="Nikosh" w:cs="Nikosh"/>
          <w:sz w:val="24"/>
        </w:rPr>
        <w:t xml:space="preserve">সিভিল </w:t>
      </w:r>
      <w:proofErr w:type="spellStart"/>
      <w:r w:rsidR="002F4310">
        <w:rPr>
          <w:rFonts w:ascii="Nikosh" w:hAnsi="Nikosh" w:cs="Nikosh"/>
          <w:sz w:val="24"/>
        </w:rPr>
        <w:t>সার্জন</w:t>
      </w:r>
      <w:proofErr w:type="spellEnd"/>
      <w:r w:rsidR="002F4310">
        <w:rPr>
          <w:rFonts w:ascii="Nikosh" w:hAnsi="Nikosh" w:cs="Nikosh"/>
          <w:sz w:val="24"/>
        </w:rPr>
        <w:t xml:space="preserve">, </w:t>
      </w:r>
      <w:proofErr w:type="spellStart"/>
      <w:r w:rsidR="0000191E">
        <w:rPr>
          <w:rFonts w:ascii="Nikosh" w:hAnsi="Nikosh" w:cs="Nikosh"/>
          <w:sz w:val="24"/>
        </w:rPr>
        <w:t>বরগুনা</w:t>
      </w:r>
      <w:proofErr w:type="spellEnd"/>
      <w:r w:rsidR="0000191E">
        <w:rPr>
          <w:rFonts w:ascii="Nikosh" w:hAnsi="Nikosh" w:cs="Nikosh"/>
          <w:sz w:val="24"/>
        </w:rPr>
        <w:t>।</w:t>
      </w:r>
    </w:p>
    <w:p w:rsidR="0000191E" w:rsidRDefault="00F47925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৪</w:t>
      </w:r>
      <w:r w:rsidR="0000191E">
        <w:rPr>
          <w:rFonts w:ascii="Nikosh" w:hAnsi="Nikosh" w:cs="Nikosh"/>
          <w:sz w:val="24"/>
        </w:rPr>
        <w:t xml:space="preserve">। </w:t>
      </w:r>
      <w:bookmarkStart w:id="0" w:name="_GoBack"/>
      <w:proofErr w:type="spellStart"/>
      <w:r w:rsidR="00BF415D">
        <w:rPr>
          <w:rFonts w:ascii="Nikosh" w:hAnsi="Nikosh" w:cs="Nikosh"/>
          <w:sz w:val="24"/>
        </w:rPr>
        <w:t>তত্ত্বাবধায়ক</w:t>
      </w:r>
      <w:bookmarkEnd w:id="0"/>
      <w:proofErr w:type="spellEnd"/>
      <w:r w:rsidR="0000191E">
        <w:rPr>
          <w:rFonts w:ascii="Nikosh" w:hAnsi="Nikosh" w:cs="Nikosh"/>
          <w:sz w:val="24"/>
        </w:rPr>
        <w:t xml:space="preserve">, </w:t>
      </w:r>
      <w:proofErr w:type="spellStart"/>
      <w:r w:rsidR="0000191E">
        <w:rPr>
          <w:rFonts w:ascii="Nikosh" w:hAnsi="Nikosh" w:cs="Nikosh"/>
          <w:sz w:val="24"/>
        </w:rPr>
        <w:t>জেলা</w:t>
      </w:r>
      <w:proofErr w:type="spellEnd"/>
      <w:r w:rsidR="0000191E">
        <w:rPr>
          <w:rFonts w:ascii="Nikosh" w:hAnsi="Nikosh" w:cs="Nikosh"/>
          <w:sz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</w:rPr>
        <w:t>সদর</w:t>
      </w:r>
      <w:proofErr w:type="spellEnd"/>
      <w:r w:rsidR="0000191E">
        <w:rPr>
          <w:rFonts w:ascii="Nikosh" w:hAnsi="Nikosh" w:cs="Nikosh"/>
          <w:sz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</w:rPr>
        <w:t>হাসপাতাল</w:t>
      </w:r>
      <w:proofErr w:type="spellEnd"/>
      <w:r w:rsidR="0000191E">
        <w:rPr>
          <w:rFonts w:ascii="Nikosh" w:hAnsi="Nikosh" w:cs="Nikosh"/>
          <w:sz w:val="24"/>
        </w:rPr>
        <w:t xml:space="preserve">, </w:t>
      </w:r>
      <w:proofErr w:type="spellStart"/>
      <w:r w:rsidR="0000191E">
        <w:rPr>
          <w:rFonts w:ascii="Nikosh" w:hAnsi="Nikosh" w:cs="Nikosh"/>
          <w:sz w:val="24"/>
        </w:rPr>
        <w:t>বরগুনা</w:t>
      </w:r>
      <w:proofErr w:type="spellEnd"/>
      <w:r w:rsidR="0000191E">
        <w:rPr>
          <w:rFonts w:ascii="Nikosh" w:hAnsi="Nikosh" w:cs="Nikosh"/>
          <w:sz w:val="24"/>
        </w:rPr>
        <w:t>।</w:t>
      </w:r>
    </w:p>
    <w:p w:rsidR="00F47925" w:rsidRDefault="00F47925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৫। </w:t>
      </w:r>
      <w:proofErr w:type="spellStart"/>
      <w:r>
        <w:rPr>
          <w:rFonts w:ascii="Nikosh" w:hAnsi="Nikosh" w:cs="Nikosh"/>
          <w:sz w:val="24"/>
        </w:rPr>
        <w:t>উপজেলা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নির্বাহী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অফিসার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বরগুনা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সদর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বামনা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বেতাগী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তালতলী</w:t>
      </w:r>
      <w:proofErr w:type="spellEnd"/>
      <w:r>
        <w:rPr>
          <w:rFonts w:ascii="Nikosh" w:hAnsi="Nikosh" w:cs="Nikosh"/>
          <w:sz w:val="24"/>
        </w:rPr>
        <w:t xml:space="preserve"> ও </w:t>
      </w:r>
      <w:proofErr w:type="spellStart"/>
      <w:r>
        <w:rPr>
          <w:rFonts w:ascii="Nikosh" w:hAnsi="Nikosh" w:cs="Nikosh"/>
          <w:sz w:val="24"/>
        </w:rPr>
        <w:t>আমতলী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বরগুনা</w:t>
      </w:r>
      <w:proofErr w:type="spellEnd"/>
      <w:r>
        <w:rPr>
          <w:rFonts w:ascii="Nikosh" w:hAnsi="Nikosh" w:cs="Nikosh"/>
          <w:sz w:val="24"/>
        </w:rPr>
        <w:t>।</w:t>
      </w:r>
    </w:p>
    <w:p w:rsidR="0000191E" w:rsidRDefault="00327990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৬</w:t>
      </w:r>
      <w:r w:rsidR="0000191E">
        <w:rPr>
          <w:rFonts w:ascii="Nikosh" w:hAnsi="Nikosh" w:cs="Nikosh"/>
          <w:sz w:val="24"/>
        </w:rPr>
        <w:t xml:space="preserve">। </w:t>
      </w:r>
      <w:proofErr w:type="spellStart"/>
      <w:r w:rsidR="0000191E" w:rsidRPr="001705C0">
        <w:rPr>
          <w:rFonts w:ascii="Nikosh" w:hAnsi="Nikosh" w:cs="Nikosh"/>
          <w:sz w:val="24"/>
        </w:rPr>
        <w:t>উপজেলা</w:t>
      </w:r>
      <w:proofErr w:type="spellEnd"/>
      <w:r w:rsidR="0000191E" w:rsidRPr="001705C0">
        <w:rPr>
          <w:rFonts w:ascii="Nikosh" w:hAnsi="Nikosh" w:cs="Nikosh"/>
          <w:sz w:val="24"/>
        </w:rPr>
        <w:t xml:space="preserve"> </w:t>
      </w:r>
      <w:proofErr w:type="spellStart"/>
      <w:r w:rsidR="0000191E" w:rsidRPr="001705C0">
        <w:rPr>
          <w:rFonts w:ascii="Nikosh" w:hAnsi="Nikosh" w:cs="Nikosh"/>
          <w:sz w:val="24"/>
        </w:rPr>
        <w:t>স্বাস্থ্য</w:t>
      </w:r>
      <w:proofErr w:type="spellEnd"/>
      <w:r w:rsidR="0000191E" w:rsidRPr="001705C0">
        <w:rPr>
          <w:rFonts w:ascii="Nikosh" w:hAnsi="Nikosh" w:cs="Nikosh"/>
          <w:sz w:val="24"/>
        </w:rPr>
        <w:t xml:space="preserve"> ও </w:t>
      </w:r>
      <w:proofErr w:type="spellStart"/>
      <w:r w:rsidR="0000191E" w:rsidRPr="001705C0">
        <w:rPr>
          <w:rFonts w:ascii="Nikosh" w:hAnsi="Nikosh" w:cs="Nikosh"/>
          <w:sz w:val="24"/>
        </w:rPr>
        <w:t>পরিবার</w:t>
      </w:r>
      <w:proofErr w:type="spellEnd"/>
      <w:r w:rsidR="0000191E" w:rsidRPr="001705C0">
        <w:rPr>
          <w:rFonts w:ascii="Nikosh" w:hAnsi="Nikosh" w:cs="Nikosh"/>
          <w:sz w:val="24"/>
        </w:rPr>
        <w:t xml:space="preserve"> </w:t>
      </w:r>
      <w:proofErr w:type="spellStart"/>
      <w:r w:rsidR="0000191E" w:rsidRPr="001705C0">
        <w:rPr>
          <w:rFonts w:ascii="Nikosh" w:hAnsi="Nikosh" w:cs="Nikosh"/>
          <w:sz w:val="24"/>
        </w:rPr>
        <w:t>পরিকল্পনা</w:t>
      </w:r>
      <w:proofErr w:type="spellEnd"/>
      <w:r w:rsidR="0000191E" w:rsidRPr="001705C0">
        <w:rPr>
          <w:rFonts w:ascii="Nikosh" w:hAnsi="Nikosh" w:cs="Nikosh"/>
          <w:sz w:val="24"/>
        </w:rPr>
        <w:t xml:space="preserve"> </w:t>
      </w:r>
      <w:proofErr w:type="spellStart"/>
      <w:r w:rsidR="0000191E" w:rsidRPr="001705C0">
        <w:rPr>
          <w:rFonts w:ascii="Nikosh" w:hAnsi="Nikosh" w:cs="Nikosh"/>
          <w:sz w:val="24"/>
        </w:rPr>
        <w:t>কর্মকর্তা</w:t>
      </w:r>
      <w:proofErr w:type="spellEnd"/>
      <w:r w:rsidR="0000191E" w:rsidRPr="001705C0">
        <w:rPr>
          <w:rFonts w:ascii="Nikosh" w:hAnsi="Nikosh" w:cs="Nikosh"/>
          <w:sz w:val="24"/>
        </w:rPr>
        <w:t xml:space="preserve">, </w:t>
      </w:r>
      <w:proofErr w:type="spellStart"/>
      <w:r w:rsidR="0000191E" w:rsidRPr="001705C0">
        <w:rPr>
          <w:rFonts w:ascii="Nikosh" w:hAnsi="Nikosh" w:cs="Nikosh"/>
          <w:sz w:val="24"/>
        </w:rPr>
        <w:t>উপজেলা</w:t>
      </w:r>
      <w:proofErr w:type="spellEnd"/>
      <w:r w:rsidR="0000191E" w:rsidRPr="001705C0">
        <w:rPr>
          <w:rFonts w:ascii="Nikosh" w:hAnsi="Nikosh" w:cs="Nikosh"/>
          <w:sz w:val="24"/>
        </w:rPr>
        <w:t xml:space="preserve"> </w:t>
      </w:r>
      <w:proofErr w:type="spellStart"/>
      <w:r w:rsidR="0000191E" w:rsidRPr="001705C0">
        <w:rPr>
          <w:rFonts w:ascii="Nikosh" w:hAnsi="Nikosh" w:cs="Nikosh"/>
          <w:sz w:val="24"/>
        </w:rPr>
        <w:t>স্বাস্থ্য</w:t>
      </w:r>
      <w:proofErr w:type="spellEnd"/>
      <w:r w:rsidR="0000191E" w:rsidRPr="001705C0">
        <w:rPr>
          <w:rFonts w:ascii="Nikosh" w:hAnsi="Nikosh" w:cs="Nikosh"/>
          <w:sz w:val="24"/>
        </w:rPr>
        <w:t xml:space="preserve"> </w:t>
      </w:r>
      <w:proofErr w:type="spellStart"/>
      <w:r w:rsidR="0000191E" w:rsidRPr="001705C0">
        <w:rPr>
          <w:rFonts w:ascii="Nikosh" w:hAnsi="Nikosh" w:cs="Nikosh"/>
          <w:sz w:val="24"/>
        </w:rPr>
        <w:t>কমপ্লেক্স</w:t>
      </w:r>
      <w:proofErr w:type="spellEnd"/>
      <w:r w:rsidR="0000191E">
        <w:rPr>
          <w:rFonts w:ascii="Nikosh" w:hAnsi="Nikosh" w:cs="Nikosh"/>
          <w:sz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</w:rPr>
        <w:t>বামনা</w:t>
      </w:r>
      <w:proofErr w:type="spellEnd"/>
      <w:r w:rsidR="0000191E">
        <w:rPr>
          <w:rFonts w:ascii="Nikosh" w:hAnsi="Nikosh" w:cs="Nikosh"/>
          <w:sz w:val="24"/>
        </w:rPr>
        <w:t xml:space="preserve">, </w:t>
      </w:r>
      <w:proofErr w:type="spellStart"/>
      <w:r w:rsidR="0000191E">
        <w:rPr>
          <w:rFonts w:ascii="Nikosh" w:hAnsi="Nikosh" w:cs="Nikosh"/>
          <w:sz w:val="24"/>
        </w:rPr>
        <w:t>বেতাগী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তালতলী</w:t>
      </w:r>
      <w:proofErr w:type="spellEnd"/>
      <w:r>
        <w:rPr>
          <w:rFonts w:ascii="Nikosh" w:hAnsi="Nikosh" w:cs="Nikosh"/>
          <w:sz w:val="24"/>
        </w:rPr>
        <w:t xml:space="preserve"> </w:t>
      </w:r>
      <w:r w:rsidR="0000191E">
        <w:rPr>
          <w:rFonts w:ascii="Nikosh" w:hAnsi="Nikosh" w:cs="Nikosh"/>
          <w:sz w:val="24"/>
        </w:rPr>
        <w:t xml:space="preserve">ও </w:t>
      </w:r>
      <w:proofErr w:type="spellStart"/>
      <w:r w:rsidR="0000191E">
        <w:rPr>
          <w:rFonts w:ascii="Nikosh" w:hAnsi="Nikosh" w:cs="Nikosh"/>
          <w:sz w:val="24"/>
        </w:rPr>
        <w:t>আমতলী</w:t>
      </w:r>
      <w:proofErr w:type="spellEnd"/>
      <w:r w:rsidR="00C55AB1">
        <w:rPr>
          <w:rFonts w:ascii="Nikosh" w:hAnsi="Nikosh" w:cs="Nikosh"/>
          <w:sz w:val="24"/>
        </w:rPr>
        <w:t xml:space="preserve">, </w:t>
      </w:r>
      <w:proofErr w:type="spellStart"/>
      <w:r w:rsidR="00C55AB1">
        <w:rPr>
          <w:rFonts w:ascii="Nikosh" w:hAnsi="Nikosh" w:cs="Nikosh"/>
          <w:sz w:val="24"/>
        </w:rPr>
        <w:t>বরগুনা</w:t>
      </w:r>
      <w:proofErr w:type="spellEnd"/>
      <w:r w:rsidR="0000191E">
        <w:rPr>
          <w:rFonts w:ascii="Nikosh" w:hAnsi="Nikosh" w:cs="Nikosh"/>
          <w:sz w:val="24"/>
        </w:rPr>
        <w:t xml:space="preserve">। </w:t>
      </w:r>
    </w:p>
    <w:p w:rsidR="00327990" w:rsidRDefault="00327990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৭। </w:t>
      </w:r>
      <w:proofErr w:type="spellStart"/>
      <w:r>
        <w:rPr>
          <w:rFonts w:ascii="Nikosh" w:hAnsi="Nikosh" w:cs="Nikosh"/>
          <w:sz w:val="24"/>
        </w:rPr>
        <w:t>এনডিসি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বরগুনা</w:t>
      </w:r>
      <w:proofErr w:type="spellEnd"/>
      <w:r>
        <w:rPr>
          <w:rFonts w:ascii="Nikosh" w:hAnsi="Nikosh" w:cs="Nikosh"/>
          <w:sz w:val="24"/>
        </w:rPr>
        <w:t xml:space="preserve">। </w:t>
      </w:r>
      <w:proofErr w:type="spellStart"/>
      <w:r>
        <w:rPr>
          <w:rFonts w:ascii="Nikosh" w:hAnsi="Nikosh" w:cs="Nikosh"/>
          <w:sz w:val="24"/>
        </w:rPr>
        <w:t>দুইজন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জাতীয়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পরামর্শকের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জন্য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সার্কিট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হাউজে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দুইটি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কক্ষ</w:t>
      </w:r>
      <w:proofErr w:type="spellEnd"/>
      <w:r>
        <w:rPr>
          <w:rFonts w:ascii="Nikosh" w:hAnsi="Nikosh" w:cs="Nikosh"/>
          <w:sz w:val="24"/>
        </w:rPr>
        <w:t xml:space="preserve"> এবং </w:t>
      </w:r>
      <w:proofErr w:type="spellStart"/>
      <w:r>
        <w:rPr>
          <w:rFonts w:ascii="Nikosh" w:hAnsi="Nikosh" w:cs="Nikosh"/>
          <w:sz w:val="24"/>
        </w:rPr>
        <w:t>দুইজন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জুনিয়র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পরামর্শকের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জন্য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জেলা</w:t>
      </w:r>
      <w:proofErr w:type="spellEnd"/>
      <w:r>
        <w:rPr>
          <w:rFonts w:ascii="Nikosh" w:hAnsi="Nikosh" w:cs="Nikosh"/>
          <w:sz w:val="24"/>
        </w:rPr>
        <w:t xml:space="preserve">  </w:t>
      </w:r>
    </w:p>
    <w:p w:rsidR="00327990" w:rsidRDefault="00327990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    </w:t>
      </w:r>
      <w:proofErr w:type="spellStart"/>
      <w:r>
        <w:rPr>
          <w:rFonts w:ascii="Nikosh" w:hAnsi="Nikosh" w:cs="Nikosh"/>
          <w:sz w:val="24"/>
        </w:rPr>
        <w:t>পরিষদ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ডাক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বাংলোতে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দুইটি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কক্ষ</w:t>
      </w:r>
      <w:proofErr w:type="spellEnd"/>
      <w:r>
        <w:rPr>
          <w:rFonts w:ascii="Nikosh" w:hAnsi="Nikosh" w:cs="Nikosh"/>
          <w:sz w:val="24"/>
        </w:rPr>
        <w:t xml:space="preserve"> ও </w:t>
      </w:r>
      <w:proofErr w:type="spellStart"/>
      <w:r>
        <w:rPr>
          <w:rFonts w:ascii="Nikosh" w:hAnsi="Nikosh" w:cs="Nikosh"/>
          <w:sz w:val="24"/>
        </w:rPr>
        <w:t>যানবাহন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চালকের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জন্য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একটি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কক্ষ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বরাদ্দের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জন্য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অনুরোধ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করা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হল</w:t>
      </w:r>
      <w:proofErr w:type="spellEnd"/>
      <w:r>
        <w:rPr>
          <w:rFonts w:ascii="Nikosh" w:hAnsi="Nikosh" w:cs="Nikosh"/>
          <w:sz w:val="24"/>
        </w:rPr>
        <w:t>।</w:t>
      </w:r>
    </w:p>
    <w:p w:rsidR="00327990" w:rsidRPr="00327990" w:rsidRDefault="00327990" w:rsidP="002F4310">
      <w:pPr>
        <w:spacing w:after="0"/>
        <w:rPr>
          <w:rFonts w:ascii="Nikosh" w:hAnsi="Nikosh" w:cs="Nikosh"/>
          <w:sz w:val="10"/>
        </w:rPr>
      </w:pPr>
    </w:p>
    <w:p w:rsidR="0000191E" w:rsidRDefault="00327990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৮</w:t>
      </w:r>
      <w:r w:rsidR="0000191E">
        <w:rPr>
          <w:rFonts w:ascii="Nikosh" w:hAnsi="Nikosh" w:cs="Nikosh"/>
          <w:sz w:val="24"/>
        </w:rPr>
        <w:t xml:space="preserve">। </w:t>
      </w:r>
      <w:proofErr w:type="spellStart"/>
      <w:r w:rsidR="0000191E">
        <w:rPr>
          <w:rFonts w:ascii="Nikosh" w:hAnsi="Nikosh" w:cs="Nikosh"/>
          <w:sz w:val="24"/>
          <w:szCs w:val="24"/>
        </w:rPr>
        <w:t>জনাব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মোঃ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আবদুল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হাকিম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মজুমদার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78097E">
        <w:rPr>
          <w:rFonts w:ascii="Nikosh" w:hAnsi="Nikosh" w:cs="Nikosh"/>
          <w:sz w:val="24"/>
          <w:szCs w:val="24"/>
        </w:rPr>
        <w:t>এনডিসি</w:t>
      </w:r>
      <w:proofErr w:type="spellEnd"/>
      <w:r w:rsidR="0078097E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="0078097E">
        <w:rPr>
          <w:rFonts w:ascii="Nikosh" w:hAnsi="Nikosh" w:cs="Nikosh"/>
          <w:sz w:val="24"/>
          <w:szCs w:val="24"/>
        </w:rPr>
        <w:t>অবসরপ্রাপ্ত</w:t>
      </w:r>
      <w:proofErr w:type="spellEnd"/>
      <w:r w:rsidR="0078097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78097E">
        <w:rPr>
          <w:rFonts w:ascii="Nikosh" w:hAnsi="Nikosh" w:cs="Nikosh"/>
          <w:sz w:val="24"/>
          <w:szCs w:val="24"/>
        </w:rPr>
        <w:t>অতিরিক্ত</w:t>
      </w:r>
      <w:proofErr w:type="spellEnd"/>
      <w:r w:rsidR="0078097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78097E">
        <w:rPr>
          <w:rFonts w:ascii="Nikosh" w:hAnsi="Nikosh" w:cs="Nikosh"/>
          <w:sz w:val="24"/>
          <w:szCs w:val="24"/>
        </w:rPr>
        <w:t>সচিব</w:t>
      </w:r>
      <w:proofErr w:type="spellEnd"/>
      <w:r w:rsidR="0078097E">
        <w:rPr>
          <w:rFonts w:ascii="Nikosh" w:hAnsi="Nikosh" w:cs="Nikosh"/>
          <w:sz w:val="24"/>
          <w:szCs w:val="24"/>
        </w:rPr>
        <w:t>),</w:t>
      </w:r>
      <w:r w:rsidR="0078097E" w:rsidRPr="001705C0">
        <w:rPr>
          <w:rFonts w:ascii="Nikosh" w:hAnsi="Nikosh" w:cs="Nikosh"/>
          <w:sz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জাতীয়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পরামর্শক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00191E" w:rsidRPr="001705C0">
        <w:rPr>
          <w:rFonts w:ascii="Nikosh" w:hAnsi="Nikosh" w:cs="Nikosh"/>
          <w:sz w:val="24"/>
        </w:rPr>
        <w:t>স্বাস্থ্য</w:t>
      </w:r>
      <w:proofErr w:type="spellEnd"/>
      <w:r w:rsidR="0000191E" w:rsidRPr="001705C0">
        <w:rPr>
          <w:rFonts w:ascii="Nikosh" w:hAnsi="Nikosh" w:cs="Nikosh"/>
          <w:sz w:val="24"/>
        </w:rPr>
        <w:t xml:space="preserve"> </w:t>
      </w:r>
      <w:proofErr w:type="spellStart"/>
      <w:r w:rsidR="0000191E" w:rsidRPr="001705C0">
        <w:rPr>
          <w:rFonts w:ascii="Nikosh" w:hAnsi="Nikosh" w:cs="Nikosh"/>
          <w:sz w:val="24"/>
        </w:rPr>
        <w:t>অর্থনীতি</w:t>
      </w:r>
      <w:proofErr w:type="spellEnd"/>
      <w:r w:rsidR="0000191E" w:rsidRPr="001705C0">
        <w:rPr>
          <w:rFonts w:ascii="Nikosh" w:hAnsi="Nikosh" w:cs="Nikosh"/>
          <w:sz w:val="24"/>
        </w:rPr>
        <w:t xml:space="preserve"> </w:t>
      </w:r>
      <w:proofErr w:type="spellStart"/>
      <w:r w:rsidR="0000191E" w:rsidRPr="001705C0">
        <w:rPr>
          <w:rFonts w:ascii="Nikosh" w:hAnsi="Nikosh" w:cs="Nikosh"/>
          <w:sz w:val="24"/>
        </w:rPr>
        <w:t>ইউনিট</w:t>
      </w:r>
      <w:proofErr w:type="spellEnd"/>
      <w:r w:rsidR="0000191E">
        <w:rPr>
          <w:rFonts w:ascii="Nikosh" w:hAnsi="Nikosh" w:cs="Nikosh"/>
          <w:sz w:val="24"/>
        </w:rPr>
        <w:t>।</w:t>
      </w:r>
    </w:p>
    <w:p w:rsidR="002F4310" w:rsidRDefault="0078097E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৯</w:t>
      </w:r>
      <w:r w:rsidR="002F4310" w:rsidRPr="001705C0">
        <w:rPr>
          <w:rFonts w:ascii="Nikosh" w:hAnsi="Nikosh" w:cs="Nikosh"/>
          <w:sz w:val="24"/>
        </w:rPr>
        <w:t xml:space="preserve">। </w:t>
      </w:r>
      <w:proofErr w:type="spellStart"/>
      <w:r w:rsidR="002F4310" w:rsidRPr="001705C0">
        <w:rPr>
          <w:rFonts w:ascii="Nikosh" w:hAnsi="Nikosh" w:cs="Nikosh"/>
          <w:sz w:val="24"/>
        </w:rPr>
        <w:t>ডা</w:t>
      </w:r>
      <w:r w:rsidR="0000191E">
        <w:rPr>
          <w:rFonts w:ascii="Nikosh" w:hAnsi="Nikosh" w:cs="Nikosh"/>
          <w:sz w:val="24"/>
        </w:rPr>
        <w:t>ঃ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মো</w:t>
      </w:r>
      <w:r w:rsidR="0000191E">
        <w:rPr>
          <w:rFonts w:ascii="Nikosh" w:hAnsi="Nikosh" w:cs="Nikosh"/>
          <w:sz w:val="24"/>
        </w:rPr>
        <w:t>ঃ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4555CC">
        <w:rPr>
          <w:rFonts w:ascii="Nikosh" w:hAnsi="Nikosh" w:cs="Nikosh"/>
          <w:sz w:val="24"/>
        </w:rPr>
        <w:t>ই</w:t>
      </w:r>
      <w:r w:rsidR="002F4310" w:rsidRPr="001705C0">
        <w:rPr>
          <w:rFonts w:ascii="Nikosh" w:hAnsi="Nikosh" w:cs="Nikosh"/>
          <w:sz w:val="24"/>
        </w:rPr>
        <w:t>মদাদুল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হক</w:t>
      </w:r>
      <w:proofErr w:type="spellEnd"/>
      <w:r w:rsidR="002F4310" w:rsidRPr="001705C0">
        <w:rPr>
          <w:rFonts w:ascii="Nikosh" w:hAnsi="Nikosh" w:cs="Nikosh"/>
          <w:sz w:val="24"/>
        </w:rPr>
        <w:t>,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</w:rPr>
        <w:t>(</w:t>
      </w:r>
      <w:proofErr w:type="spellStart"/>
      <w:r>
        <w:rPr>
          <w:rFonts w:ascii="Nikosh" w:hAnsi="Nikosh" w:cs="Nikosh"/>
          <w:sz w:val="24"/>
          <w:szCs w:val="24"/>
        </w:rPr>
        <w:t>অবসরপ্রাপ্ত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সিনিয়র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কনসাল্টেন্ট</w:t>
      </w:r>
      <w:proofErr w:type="spellEnd"/>
      <w:r>
        <w:rPr>
          <w:rFonts w:ascii="Nikosh" w:hAnsi="Nikosh" w:cs="Nikosh"/>
          <w:sz w:val="24"/>
          <w:szCs w:val="24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</w:rPr>
        <w:t>গাইনী</w:t>
      </w:r>
      <w:proofErr w:type="spellEnd"/>
      <w:r>
        <w:rPr>
          <w:rFonts w:ascii="Nikosh" w:hAnsi="Nikosh" w:cs="Nikosh"/>
          <w:sz w:val="24"/>
          <w:szCs w:val="24"/>
        </w:rPr>
        <w:t xml:space="preserve">), </w:t>
      </w:r>
      <w:proofErr w:type="spellStart"/>
      <w:r w:rsidR="0000191E">
        <w:rPr>
          <w:rFonts w:ascii="Nikosh" w:hAnsi="Nikosh" w:cs="Nikosh"/>
          <w:sz w:val="24"/>
          <w:szCs w:val="24"/>
        </w:rPr>
        <w:t>জাতীয়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পরামর্শক</w:t>
      </w:r>
      <w:proofErr w:type="spellEnd"/>
      <w:r w:rsidR="002F4310" w:rsidRPr="001705C0">
        <w:rPr>
          <w:rFonts w:ascii="Nikosh" w:hAnsi="Nikosh" w:cs="Nikosh"/>
          <w:sz w:val="24"/>
        </w:rPr>
        <w:t xml:space="preserve">, </w:t>
      </w:r>
      <w:proofErr w:type="spellStart"/>
      <w:r w:rsidR="002F4310" w:rsidRPr="001705C0">
        <w:rPr>
          <w:rFonts w:ascii="Nikosh" w:hAnsi="Nikosh" w:cs="Nikosh"/>
          <w:sz w:val="24"/>
        </w:rPr>
        <w:t>স্বাস্থ্য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অর্থনীতি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ইউনিট</w:t>
      </w:r>
      <w:proofErr w:type="spellEnd"/>
      <w:r w:rsidR="002F4310" w:rsidRPr="001705C0">
        <w:rPr>
          <w:rFonts w:ascii="Nikosh" w:hAnsi="Nikosh" w:cs="Nikosh"/>
          <w:sz w:val="24"/>
        </w:rPr>
        <w:t xml:space="preserve">। </w:t>
      </w:r>
      <w:r>
        <w:rPr>
          <w:rFonts w:ascii="Nikosh" w:hAnsi="Nikosh" w:cs="Nikosh"/>
          <w:sz w:val="24"/>
        </w:rPr>
        <w:t xml:space="preserve"> </w:t>
      </w:r>
    </w:p>
    <w:p w:rsidR="002F4310" w:rsidRDefault="0078097E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১০</w:t>
      </w:r>
      <w:r w:rsidR="002F4310" w:rsidRPr="001705C0">
        <w:rPr>
          <w:rFonts w:ascii="Nikosh" w:hAnsi="Nikosh" w:cs="Nikosh"/>
          <w:sz w:val="24"/>
        </w:rPr>
        <w:t>।</w:t>
      </w:r>
      <w:r w:rsidR="0000191E">
        <w:rPr>
          <w:rFonts w:ascii="Nikosh" w:hAnsi="Nikosh" w:cs="Nikosh"/>
          <w:sz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</w:rPr>
        <w:t>ডাঃ</w:t>
      </w:r>
      <w:proofErr w:type="spellEnd"/>
      <w:r w:rsidR="0000191E">
        <w:rPr>
          <w:rFonts w:ascii="Nikosh" w:hAnsi="Nikosh" w:cs="Nikosh"/>
          <w:sz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</w:rPr>
        <w:t>নাজমুর</w:t>
      </w:r>
      <w:proofErr w:type="spellEnd"/>
      <w:r w:rsidR="0000191E">
        <w:rPr>
          <w:rFonts w:ascii="Nikosh" w:hAnsi="Nikosh" w:cs="Nikosh"/>
          <w:sz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</w:rPr>
        <w:t>রহমান</w:t>
      </w:r>
      <w:proofErr w:type="spellEnd"/>
      <w:r w:rsidR="0000191E">
        <w:rPr>
          <w:rFonts w:ascii="Nikosh" w:hAnsi="Nikosh" w:cs="Nikosh"/>
          <w:sz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</w:rPr>
        <w:t>সজীব</w:t>
      </w:r>
      <w:proofErr w:type="spellEnd"/>
      <w:r w:rsidR="0000191E">
        <w:rPr>
          <w:rFonts w:ascii="Nikosh" w:hAnsi="Nikosh" w:cs="Nikosh"/>
          <w:sz w:val="24"/>
        </w:rPr>
        <w:t xml:space="preserve">, </w:t>
      </w:r>
      <w:proofErr w:type="spellStart"/>
      <w:r w:rsidR="0000191E">
        <w:rPr>
          <w:rFonts w:ascii="Nikosh" w:hAnsi="Nikosh" w:cs="Nikosh"/>
          <w:sz w:val="24"/>
        </w:rPr>
        <w:t>জুনিয়র</w:t>
      </w:r>
      <w:proofErr w:type="spellEnd"/>
      <w:r w:rsidR="0000191E">
        <w:rPr>
          <w:rFonts w:ascii="Nikosh" w:hAnsi="Nikosh" w:cs="Nikosh"/>
          <w:sz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জাতীয়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পরামর্শক</w:t>
      </w:r>
      <w:proofErr w:type="spellEnd"/>
      <w:r w:rsidR="0000191E" w:rsidRPr="001705C0">
        <w:rPr>
          <w:rFonts w:ascii="Nikosh" w:hAnsi="Nikosh" w:cs="Nikosh"/>
          <w:sz w:val="24"/>
        </w:rPr>
        <w:t xml:space="preserve">, </w:t>
      </w:r>
      <w:proofErr w:type="spellStart"/>
      <w:r w:rsidR="0000191E" w:rsidRPr="001705C0">
        <w:rPr>
          <w:rFonts w:ascii="Nikosh" w:hAnsi="Nikosh" w:cs="Nikosh"/>
          <w:sz w:val="24"/>
        </w:rPr>
        <w:t>স্বাস্থ্য</w:t>
      </w:r>
      <w:proofErr w:type="spellEnd"/>
      <w:r w:rsidR="0000191E" w:rsidRPr="001705C0">
        <w:rPr>
          <w:rFonts w:ascii="Nikosh" w:hAnsi="Nikosh" w:cs="Nikosh"/>
          <w:sz w:val="24"/>
        </w:rPr>
        <w:t xml:space="preserve"> </w:t>
      </w:r>
      <w:proofErr w:type="spellStart"/>
      <w:r w:rsidR="0000191E" w:rsidRPr="001705C0">
        <w:rPr>
          <w:rFonts w:ascii="Nikosh" w:hAnsi="Nikosh" w:cs="Nikosh"/>
          <w:sz w:val="24"/>
        </w:rPr>
        <w:t>অর্থনীতি</w:t>
      </w:r>
      <w:proofErr w:type="spellEnd"/>
      <w:r w:rsidR="0000191E" w:rsidRPr="001705C0">
        <w:rPr>
          <w:rFonts w:ascii="Nikosh" w:hAnsi="Nikosh" w:cs="Nikosh"/>
          <w:sz w:val="24"/>
        </w:rPr>
        <w:t xml:space="preserve"> </w:t>
      </w:r>
      <w:proofErr w:type="spellStart"/>
      <w:r w:rsidR="0000191E" w:rsidRPr="001705C0">
        <w:rPr>
          <w:rFonts w:ascii="Nikosh" w:hAnsi="Nikosh" w:cs="Nikosh"/>
          <w:sz w:val="24"/>
        </w:rPr>
        <w:t>ইউনিট</w:t>
      </w:r>
      <w:proofErr w:type="spellEnd"/>
      <w:r w:rsidR="0000191E" w:rsidRPr="001705C0">
        <w:rPr>
          <w:rFonts w:ascii="Nikosh" w:hAnsi="Nikosh" w:cs="Nikosh"/>
          <w:sz w:val="24"/>
        </w:rPr>
        <w:t>।</w:t>
      </w:r>
    </w:p>
    <w:p w:rsidR="0000191E" w:rsidRPr="001705C0" w:rsidRDefault="0078097E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১১</w:t>
      </w:r>
      <w:r w:rsidR="0000191E">
        <w:rPr>
          <w:rFonts w:ascii="Nikosh" w:hAnsi="Nikosh" w:cs="Nikosh"/>
          <w:sz w:val="24"/>
        </w:rPr>
        <w:t xml:space="preserve">। </w:t>
      </w:r>
      <w:proofErr w:type="spellStart"/>
      <w:r w:rsidR="0000191E">
        <w:rPr>
          <w:rFonts w:ascii="Nikosh" w:hAnsi="Nikosh" w:cs="Nikosh"/>
          <w:sz w:val="24"/>
          <w:szCs w:val="24"/>
        </w:rPr>
        <w:t>জনাব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মোহাম্মদ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শামসুর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রহমান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00191E">
        <w:rPr>
          <w:rFonts w:ascii="Nikosh" w:hAnsi="Nikosh" w:cs="Nikosh"/>
          <w:sz w:val="24"/>
        </w:rPr>
        <w:t>জুনিয়র</w:t>
      </w:r>
      <w:proofErr w:type="spellEnd"/>
      <w:r w:rsidR="0000191E">
        <w:rPr>
          <w:rFonts w:ascii="Nikosh" w:hAnsi="Nikosh" w:cs="Nikosh"/>
          <w:sz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জাতীয়</w:t>
      </w:r>
      <w:proofErr w:type="spellEnd"/>
      <w:r w:rsidR="0000191E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পরামর্শক</w:t>
      </w:r>
      <w:proofErr w:type="spellEnd"/>
      <w:r w:rsidR="0000191E" w:rsidRPr="001705C0">
        <w:rPr>
          <w:rFonts w:ascii="Nikosh" w:hAnsi="Nikosh" w:cs="Nikosh"/>
          <w:sz w:val="24"/>
        </w:rPr>
        <w:t xml:space="preserve">, </w:t>
      </w:r>
      <w:proofErr w:type="spellStart"/>
      <w:r w:rsidR="0000191E" w:rsidRPr="001705C0">
        <w:rPr>
          <w:rFonts w:ascii="Nikosh" w:hAnsi="Nikosh" w:cs="Nikosh"/>
          <w:sz w:val="24"/>
        </w:rPr>
        <w:t>স্বাস্থ্য</w:t>
      </w:r>
      <w:proofErr w:type="spellEnd"/>
      <w:r w:rsidR="0000191E" w:rsidRPr="001705C0">
        <w:rPr>
          <w:rFonts w:ascii="Nikosh" w:hAnsi="Nikosh" w:cs="Nikosh"/>
          <w:sz w:val="24"/>
        </w:rPr>
        <w:t xml:space="preserve"> </w:t>
      </w:r>
      <w:proofErr w:type="spellStart"/>
      <w:r w:rsidR="0000191E" w:rsidRPr="001705C0">
        <w:rPr>
          <w:rFonts w:ascii="Nikosh" w:hAnsi="Nikosh" w:cs="Nikosh"/>
          <w:sz w:val="24"/>
        </w:rPr>
        <w:t>অর্থনীতি</w:t>
      </w:r>
      <w:proofErr w:type="spellEnd"/>
      <w:r w:rsidR="0000191E" w:rsidRPr="001705C0">
        <w:rPr>
          <w:rFonts w:ascii="Nikosh" w:hAnsi="Nikosh" w:cs="Nikosh"/>
          <w:sz w:val="24"/>
        </w:rPr>
        <w:t xml:space="preserve"> </w:t>
      </w:r>
      <w:proofErr w:type="spellStart"/>
      <w:r w:rsidR="0000191E" w:rsidRPr="001705C0">
        <w:rPr>
          <w:rFonts w:ascii="Nikosh" w:hAnsi="Nikosh" w:cs="Nikosh"/>
          <w:sz w:val="24"/>
        </w:rPr>
        <w:t>ইউনিট</w:t>
      </w:r>
      <w:proofErr w:type="spellEnd"/>
      <w:r w:rsidR="0000191E" w:rsidRPr="001705C0">
        <w:rPr>
          <w:rFonts w:ascii="Nikosh" w:hAnsi="Nikosh" w:cs="Nikosh"/>
          <w:sz w:val="24"/>
        </w:rPr>
        <w:t>।</w:t>
      </w:r>
    </w:p>
    <w:p w:rsidR="002F4310" w:rsidRPr="001705C0" w:rsidRDefault="002F4310" w:rsidP="002F4310">
      <w:pPr>
        <w:spacing w:after="0"/>
        <w:rPr>
          <w:rFonts w:ascii="Nikosh" w:hAnsi="Nikosh" w:cs="Nikosh"/>
          <w:sz w:val="24"/>
        </w:rPr>
      </w:pPr>
    </w:p>
    <w:p w:rsidR="002F4310" w:rsidRPr="009A56F0" w:rsidRDefault="002F4310" w:rsidP="002F4310">
      <w:pPr>
        <w:spacing w:after="0"/>
        <w:rPr>
          <w:rFonts w:ascii="Nikosh" w:hAnsi="Nikosh" w:cs="Nikosh"/>
          <w:b/>
          <w:sz w:val="24"/>
          <w:u w:val="single"/>
        </w:rPr>
      </w:pPr>
      <w:r w:rsidRPr="009A56F0">
        <w:rPr>
          <w:rFonts w:ascii="Nikosh" w:hAnsi="Nikosh" w:cs="Nikosh"/>
          <w:b/>
          <w:sz w:val="24"/>
          <w:u w:val="single"/>
        </w:rPr>
        <w:t>অনুলিপি; সদয় অবগতি ও কার্যার্থে:</w:t>
      </w:r>
    </w:p>
    <w:p w:rsidR="0078097E" w:rsidRDefault="002F4310" w:rsidP="002F4310">
      <w:pPr>
        <w:spacing w:after="0"/>
        <w:rPr>
          <w:rFonts w:ascii="Nikosh" w:hAnsi="Nikosh" w:cs="Nikosh"/>
          <w:sz w:val="24"/>
        </w:rPr>
      </w:pPr>
      <w:r w:rsidRPr="001705C0">
        <w:rPr>
          <w:rFonts w:ascii="Nikosh" w:hAnsi="Nikosh" w:cs="Nikosh"/>
          <w:sz w:val="24"/>
        </w:rPr>
        <w:t xml:space="preserve">১। </w:t>
      </w:r>
      <w:proofErr w:type="spellStart"/>
      <w:r w:rsidR="0078097E">
        <w:rPr>
          <w:rFonts w:ascii="Nikosh" w:hAnsi="Nikosh" w:cs="Nikosh"/>
          <w:sz w:val="24"/>
        </w:rPr>
        <w:t>পরিচালক</w:t>
      </w:r>
      <w:proofErr w:type="spellEnd"/>
      <w:r w:rsidR="0078097E">
        <w:rPr>
          <w:rFonts w:ascii="Nikosh" w:hAnsi="Nikosh" w:cs="Nikosh"/>
          <w:sz w:val="24"/>
        </w:rPr>
        <w:t xml:space="preserve"> (</w:t>
      </w:r>
      <w:proofErr w:type="spellStart"/>
      <w:r w:rsidR="0078097E">
        <w:rPr>
          <w:rFonts w:ascii="Nikosh" w:hAnsi="Nikosh" w:cs="Nikosh"/>
          <w:sz w:val="24"/>
        </w:rPr>
        <w:t>গবেষণা</w:t>
      </w:r>
      <w:proofErr w:type="spellEnd"/>
      <w:r w:rsidR="0078097E">
        <w:rPr>
          <w:rFonts w:ascii="Nikosh" w:hAnsi="Nikosh" w:cs="Nikosh"/>
          <w:sz w:val="24"/>
        </w:rPr>
        <w:t xml:space="preserve">), </w:t>
      </w:r>
      <w:proofErr w:type="spellStart"/>
      <w:r w:rsidR="0078097E" w:rsidRPr="001705C0">
        <w:rPr>
          <w:rFonts w:ascii="Nikosh" w:hAnsi="Nikosh" w:cs="Nikosh"/>
          <w:sz w:val="24"/>
        </w:rPr>
        <w:t>স্বাস্থ্য</w:t>
      </w:r>
      <w:proofErr w:type="spellEnd"/>
      <w:r w:rsidR="0078097E" w:rsidRPr="001705C0">
        <w:rPr>
          <w:rFonts w:ascii="Nikosh" w:hAnsi="Nikosh" w:cs="Nikosh"/>
          <w:sz w:val="24"/>
        </w:rPr>
        <w:t xml:space="preserve"> </w:t>
      </w:r>
      <w:proofErr w:type="spellStart"/>
      <w:r w:rsidR="0078097E" w:rsidRPr="001705C0">
        <w:rPr>
          <w:rFonts w:ascii="Nikosh" w:hAnsi="Nikosh" w:cs="Nikosh"/>
          <w:sz w:val="24"/>
        </w:rPr>
        <w:t>অর্থনীতি</w:t>
      </w:r>
      <w:proofErr w:type="spellEnd"/>
      <w:r w:rsidR="0078097E" w:rsidRPr="001705C0">
        <w:rPr>
          <w:rFonts w:ascii="Nikosh" w:hAnsi="Nikosh" w:cs="Nikosh"/>
          <w:sz w:val="24"/>
        </w:rPr>
        <w:t xml:space="preserve"> </w:t>
      </w:r>
      <w:proofErr w:type="spellStart"/>
      <w:r w:rsidR="0078097E" w:rsidRPr="001705C0">
        <w:rPr>
          <w:rFonts w:ascii="Nikosh" w:hAnsi="Nikosh" w:cs="Nikosh"/>
          <w:sz w:val="24"/>
        </w:rPr>
        <w:t>ইউনিট</w:t>
      </w:r>
      <w:proofErr w:type="spellEnd"/>
      <w:r w:rsidR="0078097E" w:rsidRPr="001705C0">
        <w:rPr>
          <w:rFonts w:ascii="Nikosh" w:hAnsi="Nikosh" w:cs="Nikosh"/>
          <w:sz w:val="24"/>
        </w:rPr>
        <w:t xml:space="preserve">, </w:t>
      </w:r>
      <w:proofErr w:type="spellStart"/>
      <w:r w:rsidR="0078097E" w:rsidRPr="001705C0">
        <w:rPr>
          <w:rFonts w:ascii="Nikosh" w:hAnsi="Nikosh" w:cs="Nikosh"/>
          <w:sz w:val="24"/>
        </w:rPr>
        <w:t>স্বাস্থ্য</w:t>
      </w:r>
      <w:proofErr w:type="spellEnd"/>
      <w:r w:rsidR="0078097E" w:rsidRPr="001705C0">
        <w:rPr>
          <w:rFonts w:ascii="Nikosh" w:hAnsi="Nikosh" w:cs="Nikosh"/>
          <w:sz w:val="24"/>
        </w:rPr>
        <w:t xml:space="preserve"> </w:t>
      </w:r>
      <w:proofErr w:type="spellStart"/>
      <w:r w:rsidR="0078097E" w:rsidRPr="001705C0">
        <w:rPr>
          <w:rFonts w:ascii="Nikosh" w:hAnsi="Nikosh" w:cs="Nikosh"/>
          <w:sz w:val="24"/>
        </w:rPr>
        <w:t>সেবা</w:t>
      </w:r>
      <w:proofErr w:type="spellEnd"/>
      <w:r w:rsidR="0078097E" w:rsidRPr="001705C0">
        <w:rPr>
          <w:rFonts w:ascii="Nikosh" w:hAnsi="Nikosh" w:cs="Nikosh"/>
          <w:sz w:val="24"/>
        </w:rPr>
        <w:t xml:space="preserve"> </w:t>
      </w:r>
      <w:proofErr w:type="spellStart"/>
      <w:r w:rsidR="0078097E" w:rsidRPr="001705C0">
        <w:rPr>
          <w:rFonts w:ascii="Nikosh" w:hAnsi="Nikosh" w:cs="Nikosh"/>
          <w:sz w:val="24"/>
        </w:rPr>
        <w:t>বিভাগ</w:t>
      </w:r>
      <w:proofErr w:type="spellEnd"/>
      <w:r w:rsidR="0078097E" w:rsidRPr="001705C0">
        <w:rPr>
          <w:rFonts w:ascii="Nikosh" w:hAnsi="Nikosh" w:cs="Nikosh"/>
          <w:sz w:val="24"/>
        </w:rPr>
        <w:t xml:space="preserve">, </w:t>
      </w:r>
      <w:proofErr w:type="spellStart"/>
      <w:r w:rsidR="0078097E" w:rsidRPr="001705C0">
        <w:rPr>
          <w:rFonts w:ascii="Nikosh" w:hAnsi="Nikosh" w:cs="Nikosh"/>
          <w:sz w:val="24"/>
        </w:rPr>
        <w:t>স্বাপকম</w:t>
      </w:r>
      <w:proofErr w:type="spellEnd"/>
      <w:r w:rsidR="0078097E" w:rsidRPr="001705C0">
        <w:rPr>
          <w:rFonts w:ascii="Nikosh" w:hAnsi="Nikosh" w:cs="Nikosh"/>
          <w:sz w:val="24"/>
        </w:rPr>
        <w:t>।</w:t>
      </w:r>
      <w:r w:rsidR="0078097E">
        <w:rPr>
          <w:rFonts w:ascii="Nikosh" w:hAnsi="Nikosh" w:cs="Nikosh"/>
          <w:sz w:val="24"/>
        </w:rPr>
        <w:t xml:space="preserve"> </w:t>
      </w:r>
    </w:p>
    <w:p w:rsidR="002F4310" w:rsidRDefault="0078097E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২। </w:t>
      </w:r>
      <w:r w:rsidR="002F4310" w:rsidRPr="001705C0">
        <w:rPr>
          <w:rFonts w:ascii="Nikosh" w:hAnsi="Nikosh" w:cs="Nikosh"/>
          <w:sz w:val="24"/>
        </w:rPr>
        <w:t xml:space="preserve">উপপরিচালক-৩/৪, </w:t>
      </w:r>
      <w:proofErr w:type="spellStart"/>
      <w:r w:rsidR="002F4310" w:rsidRPr="001705C0">
        <w:rPr>
          <w:rFonts w:ascii="Nikosh" w:hAnsi="Nikosh" w:cs="Nikosh"/>
          <w:sz w:val="24"/>
        </w:rPr>
        <w:t>স্বাস্থ্য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অর্থনীতি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ইউনিট</w:t>
      </w:r>
      <w:proofErr w:type="spellEnd"/>
      <w:r w:rsidR="002F4310" w:rsidRPr="001705C0">
        <w:rPr>
          <w:rFonts w:ascii="Nikosh" w:hAnsi="Nikosh" w:cs="Nikosh"/>
          <w:sz w:val="24"/>
        </w:rPr>
        <w:t xml:space="preserve">, </w:t>
      </w:r>
      <w:proofErr w:type="spellStart"/>
      <w:r w:rsidR="002F4310" w:rsidRPr="001705C0">
        <w:rPr>
          <w:rFonts w:ascii="Nikosh" w:hAnsi="Nikosh" w:cs="Nikosh"/>
          <w:sz w:val="24"/>
        </w:rPr>
        <w:t>স্বাস্থ্য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সেবা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বিভাগ</w:t>
      </w:r>
      <w:proofErr w:type="spellEnd"/>
      <w:r w:rsidR="002F4310" w:rsidRPr="001705C0">
        <w:rPr>
          <w:rFonts w:ascii="Nikosh" w:hAnsi="Nikosh" w:cs="Nikosh"/>
          <w:sz w:val="24"/>
        </w:rPr>
        <w:t xml:space="preserve">, </w:t>
      </w:r>
      <w:proofErr w:type="spellStart"/>
      <w:r w:rsidR="002F4310" w:rsidRPr="001705C0">
        <w:rPr>
          <w:rFonts w:ascii="Nikosh" w:hAnsi="Nikosh" w:cs="Nikosh"/>
          <w:sz w:val="24"/>
        </w:rPr>
        <w:t>স্বাপকম</w:t>
      </w:r>
      <w:proofErr w:type="spellEnd"/>
      <w:r w:rsidR="002F4310" w:rsidRPr="001705C0">
        <w:rPr>
          <w:rFonts w:ascii="Nikosh" w:hAnsi="Nikosh" w:cs="Nikosh"/>
          <w:sz w:val="24"/>
        </w:rPr>
        <w:t xml:space="preserve">। </w:t>
      </w:r>
    </w:p>
    <w:p w:rsidR="002F4310" w:rsidRPr="001705C0" w:rsidRDefault="0078097E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৩</w:t>
      </w:r>
      <w:r w:rsidR="002F4310" w:rsidRPr="001705C0">
        <w:rPr>
          <w:rFonts w:ascii="Nikosh" w:hAnsi="Nikosh" w:cs="Nikosh"/>
          <w:sz w:val="24"/>
        </w:rPr>
        <w:t xml:space="preserve">। </w:t>
      </w:r>
      <w:proofErr w:type="spellStart"/>
      <w:r w:rsidR="002F4310" w:rsidRPr="001705C0">
        <w:rPr>
          <w:rFonts w:ascii="Nikosh" w:hAnsi="Nikosh" w:cs="Nikosh"/>
          <w:sz w:val="24"/>
        </w:rPr>
        <w:t>সহকারী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হিসাব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রক্ষণ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কর্মকতা</w:t>
      </w:r>
      <w:proofErr w:type="spellEnd"/>
      <w:r w:rsidR="002F4310" w:rsidRPr="001705C0">
        <w:rPr>
          <w:rFonts w:ascii="Nikosh" w:hAnsi="Nikosh" w:cs="Nikosh"/>
          <w:sz w:val="24"/>
        </w:rPr>
        <w:t xml:space="preserve">, </w:t>
      </w:r>
      <w:proofErr w:type="spellStart"/>
      <w:r w:rsidR="002F4310" w:rsidRPr="001705C0">
        <w:rPr>
          <w:rFonts w:ascii="Nikosh" w:hAnsi="Nikosh" w:cs="Nikosh"/>
          <w:sz w:val="24"/>
        </w:rPr>
        <w:t>স্বাস্থ্য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অর্থনীতি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ইউনিট</w:t>
      </w:r>
      <w:proofErr w:type="spellEnd"/>
      <w:r w:rsidR="002F4310" w:rsidRPr="001705C0">
        <w:rPr>
          <w:rFonts w:ascii="Nikosh" w:hAnsi="Nikosh" w:cs="Nikosh"/>
          <w:sz w:val="24"/>
        </w:rPr>
        <w:t>।</w:t>
      </w:r>
    </w:p>
    <w:p w:rsidR="002F4310" w:rsidRPr="001705C0" w:rsidRDefault="0078097E" w:rsidP="002F4310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৪</w:t>
      </w:r>
      <w:r w:rsidR="002F4310" w:rsidRPr="001705C0">
        <w:rPr>
          <w:rFonts w:ascii="Nikosh" w:hAnsi="Nikosh" w:cs="Nikosh"/>
          <w:sz w:val="24"/>
        </w:rPr>
        <w:t xml:space="preserve">। </w:t>
      </w:r>
      <w:proofErr w:type="spellStart"/>
      <w:r w:rsidR="002F4310" w:rsidRPr="001705C0">
        <w:rPr>
          <w:rFonts w:ascii="Nikosh" w:hAnsi="Nikosh" w:cs="Nikosh"/>
          <w:sz w:val="24"/>
        </w:rPr>
        <w:t>মহাপরিচালক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মহোদয়ের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ব্যক্তিগত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কর্মকর্তা</w:t>
      </w:r>
      <w:proofErr w:type="spellEnd"/>
      <w:r w:rsidR="002F4310" w:rsidRPr="001705C0">
        <w:rPr>
          <w:rFonts w:ascii="Nikosh" w:hAnsi="Nikosh" w:cs="Nikosh"/>
          <w:sz w:val="24"/>
        </w:rPr>
        <w:t xml:space="preserve">, </w:t>
      </w:r>
      <w:proofErr w:type="spellStart"/>
      <w:r w:rsidR="002F4310" w:rsidRPr="001705C0">
        <w:rPr>
          <w:rFonts w:ascii="Nikosh" w:hAnsi="Nikosh" w:cs="Nikosh"/>
          <w:sz w:val="24"/>
        </w:rPr>
        <w:t>স্বাস্থ্য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অর্থনীতি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ইউনিট</w:t>
      </w:r>
      <w:proofErr w:type="spellEnd"/>
      <w:r w:rsidR="002F4310" w:rsidRPr="001705C0">
        <w:rPr>
          <w:rFonts w:ascii="Nikosh" w:hAnsi="Nikosh" w:cs="Nikosh"/>
          <w:sz w:val="24"/>
        </w:rPr>
        <w:t>।</w:t>
      </w:r>
    </w:p>
    <w:p w:rsidR="002F4310" w:rsidRPr="008D025C" w:rsidRDefault="002F4310" w:rsidP="002F4310">
      <w:pPr>
        <w:jc w:val="right"/>
        <w:rPr>
          <w:rFonts w:ascii="Nikosh" w:hAnsi="Nikosh" w:cs="Nikosh"/>
          <w:sz w:val="24"/>
          <w:szCs w:val="24"/>
        </w:rPr>
      </w:pPr>
    </w:p>
    <w:sectPr w:rsidR="002F4310" w:rsidRPr="008D0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CA7"/>
    <w:rsid w:val="0000191E"/>
    <w:rsid w:val="00015487"/>
    <w:rsid w:val="002F4310"/>
    <w:rsid w:val="00327990"/>
    <w:rsid w:val="004555CC"/>
    <w:rsid w:val="004F115D"/>
    <w:rsid w:val="005F39A8"/>
    <w:rsid w:val="00751271"/>
    <w:rsid w:val="0078097E"/>
    <w:rsid w:val="008D025C"/>
    <w:rsid w:val="009A56F0"/>
    <w:rsid w:val="00AC4CA7"/>
    <w:rsid w:val="00BF415D"/>
    <w:rsid w:val="00C55AB1"/>
    <w:rsid w:val="00C67FD5"/>
    <w:rsid w:val="00EE139A"/>
    <w:rsid w:val="00F4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6D728-1524-40CA-AFB6-64AA7037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CA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C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79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9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Microsoft account</cp:lastModifiedBy>
  <cp:revision>2</cp:revision>
  <cp:lastPrinted>2022-08-22T03:56:00Z</cp:lastPrinted>
  <dcterms:created xsi:type="dcterms:W3CDTF">2022-08-22T05:55:00Z</dcterms:created>
  <dcterms:modified xsi:type="dcterms:W3CDTF">2022-08-22T05:55:00Z</dcterms:modified>
</cp:coreProperties>
</file>