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FEDA89" w14:textId="402468C7" w:rsidR="00EB30D2" w:rsidRPr="00251BA0" w:rsidRDefault="00EB30D2" w:rsidP="00251BA0">
      <w:pPr>
        <w:spacing w:after="0" w:line="288" w:lineRule="auto"/>
        <w:jc w:val="center"/>
        <w:rPr>
          <w:rFonts w:ascii="Nikosh" w:hAnsi="Nikosh" w:cs="Nikosh" w:hint="cs"/>
          <w:b/>
          <w:bCs/>
          <w:sz w:val="32"/>
          <w:szCs w:val="32"/>
          <w:cs/>
          <w:lang w:bidi="bn-BD"/>
        </w:rPr>
      </w:pPr>
      <w:r w:rsidRPr="00251BA0">
        <w:rPr>
          <w:rFonts w:ascii="Nikosh" w:hAnsi="Nikosh" w:cs="Nikosh"/>
          <w:b/>
          <w:bCs/>
          <w:sz w:val="32"/>
          <w:szCs w:val="32"/>
          <w:cs/>
          <w:lang w:bidi="bn-IN"/>
        </w:rPr>
        <w:t xml:space="preserve">লক্ষ্মীপুর জেলায় চলমান </w:t>
      </w:r>
      <w:r w:rsidRPr="00251BA0">
        <w:rPr>
          <w:rFonts w:ascii="Nikosh" w:hAnsi="Nikosh" w:cs="Nikosh"/>
          <w:b/>
          <w:bCs/>
          <w:sz w:val="32"/>
          <w:szCs w:val="32"/>
        </w:rPr>
        <w:t xml:space="preserve">SSK </w:t>
      </w:r>
      <w:r w:rsidRPr="00251BA0">
        <w:rPr>
          <w:rFonts w:ascii="Nikosh" w:hAnsi="Nikosh" w:cs="Nikosh"/>
          <w:b/>
          <w:bCs/>
          <w:sz w:val="32"/>
          <w:szCs w:val="32"/>
          <w:cs/>
          <w:lang w:bidi="bn-IN"/>
        </w:rPr>
        <w:t xml:space="preserve">কার্যক্রম </w:t>
      </w:r>
      <w:r w:rsidR="00B463A5" w:rsidRPr="00251BA0">
        <w:rPr>
          <w:rFonts w:ascii="Nikosh" w:hAnsi="Nikosh" w:cs="Nikosh"/>
          <w:b/>
          <w:bCs/>
          <w:sz w:val="32"/>
          <w:szCs w:val="32"/>
          <w:cs/>
          <w:lang w:bidi="bn-IN"/>
        </w:rPr>
        <w:t>বাস্তবায়নের লক্ষ্যে স্বাস্থ্যসেবার মান উন্নয়নে ১০০ শয্যার সদর হাসপাতাল</w:t>
      </w:r>
      <w:r w:rsidR="002A150B" w:rsidRPr="00251BA0">
        <w:rPr>
          <w:rFonts w:ascii="Nikosh" w:hAnsi="Nikosh" w:cs="Nikosh"/>
          <w:b/>
          <w:bCs/>
          <w:sz w:val="32"/>
          <w:szCs w:val="32"/>
          <w:cs/>
          <w:lang w:bidi="bn-IN"/>
        </w:rPr>
        <w:t>,</w:t>
      </w:r>
      <w:r w:rsidR="00B463A5" w:rsidRPr="00251BA0">
        <w:rPr>
          <w:rFonts w:ascii="Nikosh" w:hAnsi="Nikosh" w:cs="Nikosh"/>
          <w:b/>
          <w:bCs/>
          <w:sz w:val="32"/>
          <w:szCs w:val="32"/>
          <w:cs/>
          <w:lang w:bidi="bn-IN"/>
        </w:rPr>
        <w:t xml:space="preserve"> লক্ষ্মীপুর ও অন্যান্য উপজেলা স</w:t>
      </w:r>
      <w:r w:rsidR="00817B8C" w:rsidRPr="00251BA0">
        <w:rPr>
          <w:rFonts w:ascii="Nikosh" w:hAnsi="Nikosh" w:cs="Nikosh"/>
          <w:b/>
          <w:bCs/>
          <w:sz w:val="32"/>
          <w:szCs w:val="32"/>
          <w:cs/>
          <w:lang w:bidi="bn-IN"/>
        </w:rPr>
        <w:t>্বাস্থ্য কমপ্লেক্সে পরিদর্শন ও প্রশিক্ষণ</w:t>
      </w:r>
      <w:bookmarkStart w:id="0" w:name="_GoBack"/>
      <w:bookmarkEnd w:id="0"/>
    </w:p>
    <w:p w14:paraId="68129F38" w14:textId="77777777" w:rsidR="00EB30D2" w:rsidRPr="00037FF3" w:rsidRDefault="00EB30D2" w:rsidP="00B463A5">
      <w:pPr>
        <w:spacing w:after="0" w:line="288" w:lineRule="auto"/>
        <w:jc w:val="both"/>
        <w:rPr>
          <w:rFonts w:ascii="Nikosh" w:hAnsi="Nikosh" w:cs="Nikosh"/>
          <w:b/>
          <w:sz w:val="24"/>
          <w:szCs w:val="24"/>
        </w:rPr>
      </w:pPr>
    </w:p>
    <w:p w14:paraId="205DE956" w14:textId="33E55DEE" w:rsidR="002A150B" w:rsidRPr="00037FF3" w:rsidRDefault="00B463A5" w:rsidP="00EB30D2">
      <w:pPr>
        <w:spacing w:after="0" w:line="288" w:lineRule="auto"/>
        <w:jc w:val="both"/>
        <w:rPr>
          <w:rFonts w:ascii="Nikosh" w:hAnsi="Nikosh" w:cs="Nikosh"/>
          <w:sz w:val="24"/>
          <w:szCs w:val="24"/>
          <w:cs/>
          <w:lang w:bidi="bn-IN"/>
        </w:rPr>
      </w:pPr>
      <w:r w:rsidRPr="00037FF3">
        <w:rPr>
          <w:rFonts w:ascii="Nikosh" w:hAnsi="Nikosh" w:cs="Nikosh"/>
          <w:sz w:val="24"/>
          <w:szCs w:val="24"/>
          <w:cs/>
          <w:lang w:bidi="bn-IN"/>
        </w:rPr>
        <w:t xml:space="preserve">লক্ষ্মীপুর জেলায় চলমান </w:t>
      </w:r>
      <w:r w:rsidRPr="0046323B">
        <w:rPr>
          <w:rFonts w:ascii="Nikosh" w:hAnsi="Nikosh" w:cs="Nikosh"/>
          <w:sz w:val="20"/>
          <w:szCs w:val="20"/>
        </w:rPr>
        <w:t xml:space="preserve">SSK </w:t>
      </w:r>
      <w:r w:rsidRPr="00037FF3">
        <w:rPr>
          <w:rFonts w:ascii="Nikosh" w:hAnsi="Nikosh" w:cs="Nikosh"/>
          <w:sz w:val="24"/>
          <w:szCs w:val="24"/>
          <w:cs/>
          <w:lang w:bidi="bn-IN"/>
        </w:rPr>
        <w:t>কার্যক্রম বাস্তবায়নের লক্ষ্যে স্বাস্থ্যসেবার মান উন্নয়নে ১০০ শয্যার সদর হাসপাতাল</w:t>
      </w:r>
      <w:r w:rsidR="00DA64F3" w:rsidRPr="00037FF3">
        <w:rPr>
          <w:rFonts w:ascii="Nikosh" w:hAnsi="Nikosh" w:cs="Nikosh"/>
          <w:sz w:val="24"/>
          <w:szCs w:val="24"/>
          <w:cs/>
          <w:lang w:bidi="bn-IN"/>
        </w:rPr>
        <w:t>, রায়পুর উপজেলা স্বাস্থ্য কমপ্লেক্সে ও রামগন্জ উপজেলা স্ব</w:t>
      </w:r>
      <w:r w:rsidR="006C2EB4">
        <w:rPr>
          <w:rFonts w:ascii="Nikosh" w:hAnsi="Nikosh" w:cs="Nikosh"/>
          <w:sz w:val="24"/>
          <w:szCs w:val="24"/>
          <w:cs/>
          <w:lang w:bidi="bn-IN"/>
        </w:rPr>
        <w:t>াস্থ্য কমপ্লেক্সে নির্ধারিত ফর্মে</w:t>
      </w:r>
      <w:r w:rsidR="00DA64F3" w:rsidRPr="00037FF3">
        <w:rPr>
          <w:rFonts w:ascii="Nikosh" w:hAnsi="Nikosh" w:cs="Nikosh"/>
          <w:sz w:val="24"/>
          <w:szCs w:val="24"/>
          <w:cs/>
          <w:lang w:bidi="bn-IN"/>
        </w:rPr>
        <w:t xml:space="preserve"> বেইসলাইন সার্ভে এবং কমলনগর ও রামগতি উপজেলা স্বাস্থ্য কমপ্লেক্সে স্বাস্থ্যসেবার মান উন্নয়ন কমিটি গঠন </w:t>
      </w:r>
      <w:r w:rsidR="00C94DAA" w:rsidRPr="0046323B">
        <w:rPr>
          <w:rFonts w:ascii="Nikosh" w:hAnsi="Nikosh" w:cs="Nikosh" w:hint="cs"/>
          <w:sz w:val="20"/>
          <w:szCs w:val="20"/>
          <w:cs/>
          <w:lang w:bidi="bn-IN"/>
        </w:rPr>
        <w:t>(QIC)</w:t>
      </w:r>
      <w:r w:rsidR="00C94DAA">
        <w:rPr>
          <w:rFonts w:ascii="Nikosh" w:hAnsi="Nikosh" w:cs="Nikosh" w:hint="cs"/>
          <w:sz w:val="24"/>
          <w:szCs w:val="24"/>
          <w:cs/>
          <w:lang w:bidi="bn-IN"/>
        </w:rPr>
        <w:t xml:space="preserve"> </w:t>
      </w:r>
      <w:r w:rsidR="00DA64F3" w:rsidRPr="00037FF3">
        <w:rPr>
          <w:rFonts w:ascii="Nikosh" w:hAnsi="Nikosh" w:cs="Nikosh"/>
          <w:sz w:val="24"/>
          <w:szCs w:val="24"/>
          <w:cs/>
          <w:lang w:bidi="bn-IN"/>
        </w:rPr>
        <w:t xml:space="preserve">ও </w:t>
      </w:r>
      <w:r w:rsidR="00DA64F3" w:rsidRPr="0046323B">
        <w:rPr>
          <w:rFonts w:ascii="Nikosh" w:hAnsi="Nikosh" w:cs="Nikosh"/>
          <w:sz w:val="20"/>
          <w:szCs w:val="20"/>
          <w:cs/>
          <w:lang w:bidi="bn-IN"/>
        </w:rPr>
        <w:t>C-J</w:t>
      </w:r>
      <w:r w:rsidR="00DA64F3" w:rsidRPr="00037FF3">
        <w:rPr>
          <w:rFonts w:ascii="Nikosh" w:hAnsi="Nikosh" w:cs="Nikosh"/>
          <w:sz w:val="24"/>
          <w:szCs w:val="24"/>
          <w:cs/>
          <w:lang w:bidi="bn-IN"/>
        </w:rPr>
        <w:t xml:space="preserve"> </w:t>
      </w:r>
      <w:r w:rsidR="00D21CA2" w:rsidRPr="00037FF3">
        <w:rPr>
          <w:rFonts w:ascii="Nikosh" w:hAnsi="Nikosh" w:cs="Nikosh"/>
          <w:sz w:val="24"/>
          <w:szCs w:val="24"/>
          <w:cs/>
          <w:lang w:bidi="bn-IN"/>
        </w:rPr>
        <w:t xml:space="preserve">(চৌগাছা-ঝিনাইদহ) </w:t>
      </w:r>
      <w:r w:rsidR="00DA64F3" w:rsidRPr="0046323B">
        <w:rPr>
          <w:rFonts w:ascii="Nikosh" w:hAnsi="Nikosh" w:cs="Nikosh"/>
          <w:sz w:val="20"/>
          <w:szCs w:val="20"/>
          <w:cs/>
          <w:lang w:bidi="bn-IN"/>
        </w:rPr>
        <w:t>Model</w:t>
      </w:r>
      <w:r w:rsidR="00DA64F3" w:rsidRPr="00037FF3">
        <w:rPr>
          <w:rFonts w:ascii="Nikosh" w:hAnsi="Nikosh" w:cs="Nikosh"/>
          <w:sz w:val="24"/>
          <w:szCs w:val="24"/>
          <w:cs/>
          <w:lang w:bidi="bn-IN"/>
        </w:rPr>
        <w:t xml:space="preserve"> কার্যক্রমের বিল্ডিং ব্লক বাস্তবায়ন সং</w:t>
      </w:r>
      <w:r w:rsidR="00D21CA2" w:rsidRPr="00037FF3">
        <w:rPr>
          <w:rFonts w:ascii="Nikosh" w:hAnsi="Nikosh" w:cs="Nikosh"/>
          <w:sz w:val="24"/>
          <w:szCs w:val="24"/>
          <w:cs/>
          <w:lang w:bidi="bn-IN"/>
        </w:rPr>
        <w:t xml:space="preserve">ক্রান্ত সংক্ষিপ্ত প্রশিক্ষণ প্রদান করা হবে। উল্লেখ্য, </w:t>
      </w:r>
      <w:r w:rsidR="002A150B" w:rsidRPr="00037FF3">
        <w:rPr>
          <w:rFonts w:ascii="Nikosh" w:hAnsi="Nikosh" w:cs="Nikosh"/>
          <w:sz w:val="24"/>
          <w:szCs w:val="24"/>
          <w:cs/>
          <w:lang w:bidi="bn-IN"/>
        </w:rPr>
        <w:t xml:space="preserve">প্রশিক্ষণ কার্যক্রমে অংশগ্রহনের </w:t>
      </w:r>
      <w:r w:rsidR="00D21CA2" w:rsidRPr="00037FF3">
        <w:rPr>
          <w:rFonts w:ascii="Nikosh" w:hAnsi="Nikosh" w:cs="Nikosh"/>
          <w:sz w:val="24"/>
          <w:szCs w:val="24"/>
          <w:cs/>
          <w:lang w:bidi="bn-IN"/>
        </w:rPr>
        <w:t>জন্য কোন ধরণের ভাতা দেওয়ার ব্যবস্থা রাখা হবেনা।</w:t>
      </w:r>
    </w:p>
    <w:p w14:paraId="2D73254D" w14:textId="6713AED3" w:rsidR="00EB30D2" w:rsidRPr="00037FF3" w:rsidRDefault="002A150B" w:rsidP="00EB30D2">
      <w:pPr>
        <w:spacing w:after="0" w:line="288" w:lineRule="auto"/>
        <w:jc w:val="both"/>
        <w:rPr>
          <w:rFonts w:ascii="Nikosh" w:hAnsi="Nikosh" w:cs="Nikosh"/>
          <w:sz w:val="24"/>
          <w:szCs w:val="24"/>
        </w:rPr>
      </w:pPr>
      <w:r w:rsidRPr="00037FF3">
        <w:rPr>
          <w:rFonts w:ascii="Nikosh" w:hAnsi="Nikosh" w:cs="Nikosh"/>
          <w:sz w:val="24"/>
          <w:szCs w:val="24"/>
          <w:cs/>
          <w:lang w:bidi="bn-IN"/>
        </w:rPr>
        <w:t xml:space="preserve">এ লক্ষ্যে </w:t>
      </w:r>
      <w:r w:rsidR="00EB30D2" w:rsidRPr="00037FF3">
        <w:rPr>
          <w:rFonts w:ascii="Nikosh" w:hAnsi="Nikosh" w:cs="Nikosh"/>
          <w:sz w:val="24"/>
          <w:szCs w:val="24"/>
          <w:cs/>
          <w:lang w:bidi="bn-IN"/>
        </w:rPr>
        <w:t>আগামী</w:t>
      </w:r>
      <w:r w:rsidR="00EB30D2" w:rsidRPr="00037FF3">
        <w:rPr>
          <w:rFonts w:ascii="Nikosh" w:hAnsi="Nikosh" w:cs="Nikosh"/>
          <w:sz w:val="24"/>
          <w:szCs w:val="24"/>
        </w:rPr>
        <w:t xml:space="preserve"> </w:t>
      </w:r>
      <w:r w:rsidR="00EB30D2" w:rsidRPr="00037FF3">
        <w:rPr>
          <w:rFonts w:ascii="Nikosh" w:hAnsi="Nikosh" w:cs="Nikosh"/>
          <w:sz w:val="24"/>
          <w:szCs w:val="24"/>
          <w:cs/>
          <w:lang w:bidi="bn-IN"/>
        </w:rPr>
        <w:t>১১</w:t>
      </w:r>
      <w:r w:rsidR="00EB30D2" w:rsidRPr="00037FF3">
        <w:rPr>
          <w:rFonts w:ascii="Nikosh" w:hAnsi="Nikosh" w:cs="Nikosh"/>
          <w:sz w:val="24"/>
          <w:szCs w:val="24"/>
          <w:cs/>
          <w:lang w:bidi="bn-BD"/>
        </w:rPr>
        <w:t xml:space="preserve"> সেপ্টেম্বর ২০</w:t>
      </w:r>
      <w:r w:rsidR="00EB30D2" w:rsidRPr="00037FF3">
        <w:rPr>
          <w:rFonts w:ascii="Nikosh" w:hAnsi="Nikosh" w:cs="Nikosh"/>
          <w:sz w:val="24"/>
          <w:szCs w:val="24"/>
          <w:cs/>
          <w:lang w:bidi="bn-IN"/>
        </w:rPr>
        <w:t>২২</w:t>
      </w:r>
      <w:r w:rsidR="00EB30D2" w:rsidRPr="00037FF3">
        <w:rPr>
          <w:rFonts w:ascii="Nikosh" w:hAnsi="Nikosh" w:cs="Nikosh"/>
          <w:sz w:val="24"/>
          <w:szCs w:val="24"/>
        </w:rPr>
        <w:t xml:space="preserve"> </w:t>
      </w:r>
      <w:r w:rsidR="00EB30D2" w:rsidRPr="00037FF3">
        <w:rPr>
          <w:rFonts w:ascii="Nikosh" w:hAnsi="Nikosh" w:cs="Nikosh"/>
          <w:sz w:val="24"/>
          <w:szCs w:val="24"/>
          <w:cs/>
          <w:lang w:bidi="bn-IN"/>
        </w:rPr>
        <w:t>তারিখ</w:t>
      </w:r>
      <w:r w:rsidR="00EB30D2" w:rsidRPr="00037FF3">
        <w:rPr>
          <w:rFonts w:ascii="Nikosh" w:hAnsi="Nikosh" w:cs="Nikosh"/>
          <w:sz w:val="24"/>
          <w:szCs w:val="24"/>
        </w:rPr>
        <w:t xml:space="preserve"> </w:t>
      </w:r>
      <w:r w:rsidR="00EB30D2" w:rsidRPr="00037FF3">
        <w:rPr>
          <w:rFonts w:ascii="Nikosh" w:hAnsi="Nikosh" w:cs="Nikosh"/>
          <w:sz w:val="24"/>
          <w:szCs w:val="24"/>
          <w:cs/>
          <w:lang w:bidi="bn-IN"/>
        </w:rPr>
        <w:t>হতে</w:t>
      </w:r>
      <w:r w:rsidR="00EB30D2" w:rsidRPr="00037FF3">
        <w:rPr>
          <w:rFonts w:ascii="Nikosh" w:hAnsi="Nikosh" w:cs="Nikosh"/>
          <w:sz w:val="24"/>
          <w:szCs w:val="24"/>
        </w:rPr>
        <w:t xml:space="preserve"> </w:t>
      </w:r>
      <w:r w:rsidR="00EB30D2" w:rsidRPr="00037FF3">
        <w:rPr>
          <w:rFonts w:ascii="Nikosh" w:hAnsi="Nikosh" w:cs="Nikosh"/>
          <w:sz w:val="24"/>
          <w:szCs w:val="24"/>
          <w:cs/>
          <w:lang w:bidi="bn-IN"/>
        </w:rPr>
        <w:t>১৪</w:t>
      </w:r>
      <w:r w:rsidR="00EB30D2" w:rsidRPr="00037FF3">
        <w:rPr>
          <w:rFonts w:ascii="Nikosh" w:hAnsi="Nikosh" w:cs="Nikosh"/>
          <w:sz w:val="24"/>
          <w:szCs w:val="24"/>
          <w:cs/>
          <w:lang w:bidi="bn-BD"/>
        </w:rPr>
        <w:t xml:space="preserve"> সেপ্টেম্বর ২০</w:t>
      </w:r>
      <w:r w:rsidR="00EB30D2" w:rsidRPr="00037FF3">
        <w:rPr>
          <w:rFonts w:ascii="Nikosh" w:hAnsi="Nikosh" w:cs="Nikosh"/>
          <w:sz w:val="24"/>
          <w:szCs w:val="24"/>
          <w:cs/>
          <w:lang w:bidi="bn-IN"/>
        </w:rPr>
        <w:t>২২</w:t>
      </w:r>
      <w:r w:rsidR="00EB30D2" w:rsidRPr="00037FF3">
        <w:rPr>
          <w:rFonts w:ascii="Nikosh" w:hAnsi="Nikosh" w:cs="Nikosh"/>
          <w:sz w:val="24"/>
          <w:szCs w:val="24"/>
        </w:rPr>
        <w:t xml:space="preserve"> </w:t>
      </w:r>
      <w:r w:rsidR="00EB30D2" w:rsidRPr="00037FF3">
        <w:rPr>
          <w:rFonts w:ascii="Nikosh" w:hAnsi="Nikosh" w:cs="Nikosh"/>
          <w:sz w:val="24"/>
          <w:szCs w:val="24"/>
          <w:cs/>
          <w:lang w:bidi="bn-IN"/>
        </w:rPr>
        <w:t>তারিখ</w:t>
      </w:r>
      <w:r w:rsidR="00EB30D2" w:rsidRPr="00037FF3">
        <w:rPr>
          <w:rFonts w:ascii="Nikosh" w:hAnsi="Nikosh" w:cs="Nikosh"/>
          <w:sz w:val="24"/>
          <w:szCs w:val="24"/>
        </w:rPr>
        <w:t xml:space="preserve"> </w:t>
      </w:r>
      <w:r w:rsidR="00EB30D2" w:rsidRPr="00037FF3">
        <w:rPr>
          <w:rFonts w:ascii="Nikosh" w:hAnsi="Nikosh" w:cs="Nikosh"/>
          <w:sz w:val="24"/>
          <w:szCs w:val="24"/>
          <w:cs/>
          <w:lang w:bidi="bn-IN"/>
        </w:rPr>
        <w:t>পর্যন্ত</w:t>
      </w:r>
      <w:r w:rsidR="00EB30D2" w:rsidRPr="00037FF3">
        <w:rPr>
          <w:rFonts w:ascii="Nikosh" w:hAnsi="Nikosh" w:cs="Nikosh"/>
          <w:sz w:val="24"/>
          <w:szCs w:val="24"/>
        </w:rPr>
        <w:t xml:space="preserve"> </w:t>
      </w:r>
      <w:r w:rsidR="0016215A" w:rsidRPr="00163045">
        <w:rPr>
          <w:rFonts w:ascii="Nikosh" w:hAnsi="Nikosh" w:cs="Nikosh"/>
          <w:sz w:val="24"/>
          <w:szCs w:val="24"/>
          <w:cs/>
          <w:lang w:bidi="bn-IN"/>
        </w:rPr>
        <w:t>জাতীয়</w:t>
      </w:r>
      <w:r w:rsidR="0016215A" w:rsidRPr="00163045">
        <w:rPr>
          <w:rFonts w:ascii="Nikosh" w:hAnsi="Nikosh" w:cs="Nikosh"/>
          <w:sz w:val="24"/>
          <w:szCs w:val="24"/>
        </w:rPr>
        <w:t xml:space="preserve"> </w:t>
      </w:r>
      <w:r w:rsidR="0016215A" w:rsidRPr="00163045">
        <w:rPr>
          <w:rFonts w:ascii="Nikosh" w:hAnsi="Nikosh" w:cs="Nikosh"/>
          <w:sz w:val="24"/>
          <w:szCs w:val="24"/>
          <w:cs/>
          <w:lang w:bidi="bn-IN"/>
        </w:rPr>
        <w:t>পরামর্শক</w:t>
      </w:r>
      <w:r w:rsidR="0016215A" w:rsidRPr="00163045">
        <w:rPr>
          <w:rFonts w:ascii="Nikosh" w:hAnsi="Nikosh" w:cs="Nikosh"/>
          <w:sz w:val="24"/>
          <w:szCs w:val="24"/>
        </w:rPr>
        <w:t xml:space="preserve"> </w:t>
      </w:r>
      <w:r w:rsidR="0016215A" w:rsidRPr="00163045">
        <w:rPr>
          <w:rFonts w:ascii="Nikosh" w:hAnsi="Nikosh" w:cs="Nikosh"/>
          <w:sz w:val="24"/>
          <w:szCs w:val="24"/>
          <w:cs/>
          <w:lang w:bidi="bn-IN"/>
        </w:rPr>
        <w:t>ড</w:t>
      </w:r>
      <w:r w:rsidR="0016215A" w:rsidRPr="00163045">
        <w:rPr>
          <w:rFonts w:ascii="Nikosh" w:hAnsi="Nikosh" w:cs="Nikosh"/>
          <w:sz w:val="24"/>
          <w:szCs w:val="24"/>
          <w:cs/>
          <w:lang w:bidi="bn-BD"/>
        </w:rPr>
        <w:t>ঃ</w:t>
      </w:r>
      <w:r w:rsidR="0016215A" w:rsidRPr="00163045">
        <w:rPr>
          <w:rFonts w:ascii="Nikosh" w:hAnsi="Nikosh" w:cs="Nikosh"/>
          <w:sz w:val="24"/>
          <w:szCs w:val="24"/>
        </w:rPr>
        <w:t xml:space="preserve"> </w:t>
      </w:r>
      <w:r w:rsidR="0016215A" w:rsidRPr="00163045">
        <w:rPr>
          <w:rFonts w:ascii="Nikosh" w:hAnsi="Nikosh" w:cs="Nikosh"/>
          <w:sz w:val="24"/>
          <w:szCs w:val="24"/>
          <w:cs/>
          <w:lang w:bidi="bn-IN"/>
        </w:rPr>
        <w:t>মোঃ</w:t>
      </w:r>
      <w:r w:rsidR="0016215A" w:rsidRPr="00163045">
        <w:rPr>
          <w:rFonts w:ascii="Nikosh" w:hAnsi="Nikosh" w:cs="Nikosh"/>
          <w:sz w:val="24"/>
          <w:szCs w:val="24"/>
          <w:cs/>
          <w:lang w:bidi="bn-BD"/>
        </w:rPr>
        <w:t xml:space="preserve"> শাহাদাৎ হোসেন </w:t>
      </w:r>
      <w:r w:rsidR="0016215A" w:rsidRPr="00163045">
        <w:rPr>
          <w:rFonts w:ascii="Nikosh" w:hAnsi="Nikosh" w:cs="Nikosh"/>
          <w:sz w:val="24"/>
          <w:szCs w:val="24"/>
        </w:rPr>
        <w:t>(</w:t>
      </w:r>
      <w:r w:rsidR="0016215A" w:rsidRPr="00163045">
        <w:rPr>
          <w:rFonts w:ascii="Nikosh" w:hAnsi="Nikosh" w:cs="Nikosh"/>
          <w:sz w:val="24"/>
          <w:szCs w:val="24"/>
          <w:cs/>
          <w:lang w:bidi="bn-IN"/>
        </w:rPr>
        <w:t>অবসরপ্রাপ্ত</w:t>
      </w:r>
      <w:r w:rsidR="0016215A" w:rsidRPr="00163045">
        <w:rPr>
          <w:rFonts w:ascii="Nikosh" w:hAnsi="Nikosh" w:cs="Nikosh"/>
          <w:sz w:val="24"/>
          <w:szCs w:val="24"/>
          <w:cs/>
          <w:lang w:bidi="bn-BD"/>
        </w:rPr>
        <w:t xml:space="preserve"> যুগ্ম</w:t>
      </w:r>
      <w:r w:rsidR="0016215A" w:rsidRPr="00163045">
        <w:rPr>
          <w:rFonts w:ascii="Nikosh" w:hAnsi="Nikosh" w:cs="Nikosh"/>
          <w:sz w:val="24"/>
          <w:szCs w:val="24"/>
        </w:rPr>
        <w:t xml:space="preserve"> </w:t>
      </w:r>
      <w:r w:rsidR="0016215A" w:rsidRPr="00163045">
        <w:rPr>
          <w:rFonts w:ascii="Nikosh" w:hAnsi="Nikosh" w:cs="Nikosh"/>
          <w:sz w:val="24"/>
          <w:szCs w:val="24"/>
          <w:cs/>
          <w:lang w:bidi="bn-IN"/>
        </w:rPr>
        <w:t>সচিব</w:t>
      </w:r>
      <w:r w:rsidR="0016215A" w:rsidRPr="00163045">
        <w:rPr>
          <w:rFonts w:ascii="Nikosh" w:hAnsi="Nikosh" w:cs="Nikosh"/>
          <w:sz w:val="24"/>
          <w:szCs w:val="24"/>
        </w:rPr>
        <w:t>)</w:t>
      </w:r>
      <w:r w:rsidR="0016215A">
        <w:rPr>
          <w:rFonts w:ascii="Nikosh" w:hAnsi="Nikosh" w:cs="Nikosh"/>
          <w:sz w:val="24"/>
          <w:szCs w:val="24"/>
        </w:rPr>
        <w:t xml:space="preserve">, </w:t>
      </w:r>
      <w:r w:rsidR="000B2CAC" w:rsidRPr="00037FF3">
        <w:rPr>
          <w:rFonts w:ascii="Nikosh" w:hAnsi="Nikosh" w:cs="Nikosh"/>
          <w:sz w:val="24"/>
          <w:szCs w:val="24"/>
          <w:cs/>
          <w:lang w:bidi="bn-IN"/>
        </w:rPr>
        <w:t>জাতীয়</w:t>
      </w:r>
      <w:r w:rsidR="000B2CAC" w:rsidRPr="00037FF3">
        <w:rPr>
          <w:rFonts w:ascii="Nikosh" w:hAnsi="Nikosh" w:cs="Nikosh"/>
          <w:sz w:val="24"/>
          <w:szCs w:val="24"/>
        </w:rPr>
        <w:t xml:space="preserve"> </w:t>
      </w:r>
      <w:r w:rsidR="000B2CAC" w:rsidRPr="00037FF3">
        <w:rPr>
          <w:rFonts w:ascii="Nikosh" w:hAnsi="Nikosh" w:cs="Nikosh"/>
          <w:sz w:val="24"/>
          <w:szCs w:val="24"/>
          <w:cs/>
          <w:lang w:bidi="bn-IN"/>
        </w:rPr>
        <w:t>পরামর্শক</w:t>
      </w:r>
      <w:r w:rsidR="000B2CAC" w:rsidRPr="00037FF3">
        <w:rPr>
          <w:rFonts w:ascii="Nikosh" w:hAnsi="Nikosh" w:cs="Nikosh"/>
          <w:sz w:val="24"/>
          <w:szCs w:val="24"/>
        </w:rPr>
        <w:t xml:space="preserve"> </w:t>
      </w:r>
      <w:r w:rsidR="000B2CAC" w:rsidRPr="00037FF3">
        <w:rPr>
          <w:rFonts w:ascii="Nikosh" w:hAnsi="Nikosh" w:cs="Nikosh"/>
          <w:sz w:val="24"/>
          <w:szCs w:val="24"/>
          <w:cs/>
          <w:lang w:bidi="bn-IN"/>
        </w:rPr>
        <w:t>ডাঃ</w:t>
      </w:r>
      <w:r w:rsidR="000B2CAC" w:rsidRPr="00037FF3">
        <w:rPr>
          <w:rFonts w:ascii="Nikosh" w:hAnsi="Nikosh" w:cs="Nikosh"/>
          <w:sz w:val="24"/>
          <w:szCs w:val="24"/>
        </w:rPr>
        <w:t xml:space="preserve"> </w:t>
      </w:r>
      <w:r w:rsidR="000B2CAC" w:rsidRPr="00037FF3">
        <w:rPr>
          <w:rFonts w:ascii="Nikosh" w:hAnsi="Nikosh" w:cs="Nikosh"/>
          <w:sz w:val="24"/>
          <w:szCs w:val="24"/>
          <w:cs/>
          <w:lang w:bidi="bn-IN"/>
        </w:rPr>
        <w:t>মোঃ</w:t>
      </w:r>
      <w:r w:rsidR="000B2CAC" w:rsidRPr="00037FF3">
        <w:rPr>
          <w:rFonts w:ascii="Nikosh" w:hAnsi="Nikosh" w:cs="Nikosh"/>
          <w:sz w:val="24"/>
          <w:szCs w:val="24"/>
        </w:rPr>
        <w:t xml:space="preserve"> </w:t>
      </w:r>
      <w:r w:rsidR="000B2CAC" w:rsidRPr="00037FF3">
        <w:rPr>
          <w:rFonts w:ascii="Nikosh" w:hAnsi="Nikosh" w:cs="Nikosh"/>
          <w:sz w:val="24"/>
          <w:szCs w:val="24"/>
          <w:cs/>
          <w:lang w:bidi="bn-IN"/>
        </w:rPr>
        <w:t>ইমদাদুল</w:t>
      </w:r>
      <w:r w:rsidR="000B2CAC" w:rsidRPr="00037FF3">
        <w:rPr>
          <w:rFonts w:ascii="Nikosh" w:hAnsi="Nikosh" w:cs="Nikosh"/>
          <w:sz w:val="24"/>
          <w:szCs w:val="24"/>
        </w:rPr>
        <w:t xml:space="preserve"> </w:t>
      </w:r>
      <w:r w:rsidR="000B2CAC" w:rsidRPr="00037FF3">
        <w:rPr>
          <w:rFonts w:ascii="Nikosh" w:hAnsi="Nikosh" w:cs="Nikosh"/>
          <w:sz w:val="24"/>
          <w:szCs w:val="24"/>
          <w:cs/>
          <w:lang w:bidi="bn-IN"/>
        </w:rPr>
        <w:t>হক</w:t>
      </w:r>
      <w:r w:rsidR="000B2CAC" w:rsidRPr="00037FF3">
        <w:rPr>
          <w:rFonts w:ascii="Nikosh" w:hAnsi="Nikosh" w:cs="Nikosh"/>
          <w:sz w:val="24"/>
          <w:szCs w:val="24"/>
        </w:rPr>
        <w:t xml:space="preserve"> (</w:t>
      </w:r>
      <w:r w:rsidR="000B2CAC" w:rsidRPr="00037FF3">
        <w:rPr>
          <w:rFonts w:ascii="Nikosh" w:hAnsi="Nikosh" w:cs="Nikosh"/>
          <w:sz w:val="24"/>
          <w:szCs w:val="24"/>
          <w:cs/>
          <w:lang w:bidi="bn-IN"/>
        </w:rPr>
        <w:t>অবসরপ্রাপ্ত</w:t>
      </w:r>
      <w:r w:rsidR="000B2CAC" w:rsidRPr="00037FF3">
        <w:rPr>
          <w:rFonts w:ascii="Nikosh" w:hAnsi="Nikosh" w:cs="Nikosh"/>
          <w:sz w:val="24"/>
          <w:szCs w:val="24"/>
        </w:rPr>
        <w:t xml:space="preserve"> </w:t>
      </w:r>
      <w:r w:rsidR="000B2CAC" w:rsidRPr="00037FF3">
        <w:rPr>
          <w:rFonts w:ascii="Nikosh" w:hAnsi="Nikosh" w:cs="Nikosh"/>
          <w:sz w:val="24"/>
          <w:szCs w:val="24"/>
          <w:cs/>
          <w:lang w:bidi="bn-IN"/>
        </w:rPr>
        <w:t>সিনিয়র</w:t>
      </w:r>
      <w:r w:rsidR="000B2CAC" w:rsidRPr="00037FF3">
        <w:rPr>
          <w:rFonts w:ascii="Nikosh" w:hAnsi="Nikosh" w:cs="Nikosh"/>
          <w:sz w:val="24"/>
          <w:szCs w:val="24"/>
        </w:rPr>
        <w:t xml:space="preserve"> </w:t>
      </w:r>
      <w:r w:rsidR="000B2CAC" w:rsidRPr="00037FF3">
        <w:rPr>
          <w:rFonts w:ascii="Nikosh" w:hAnsi="Nikosh" w:cs="Nikosh"/>
          <w:sz w:val="24"/>
          <w:szCs w:val="24"/>
          <w:cs/>
          <w:lang w:bidi="bn-IN"/>
        </w:rPr>
        <w:t>কনসাল্টেন্ট</w:t>
      </w:r>
      <w:r w:rsidR="000B2CAC" w:rsidRPr="00037FF3">
        <w:rPr>
          <w:rFonts w:ascii="Nikosh" w:hAnsi="Nikosh" w:cs="Nikosh"/>
          <w:sz w:val="24"/>
          <w:szCs w:val="24"/>
        </w:rPr>
        <w:t xml:space="preserve">, </w:t>
      </w:r>
      <w:r w:rsidR="000B2CAC" w:rsidRPr="00037FF3">
        <w:rPr>
          <w:rFonts w:ascii="Nikosh" w:hAnsi="Nikosh" w:cs="Nikosh"/>
          <w:sz w:val="24"/>
          <w:szCs w:val="24"/>
          <w:cs/>
          <w:lang w:bidi="bn-IN"/>
        </w:rPr>
        <w:t>গাইনী</w:t>
      </w:r>
      <w:r w:rsidR="000B2CAC" w:rsidRPr="00037FF3">
        <w:rPr>
          <w:rFonts w:ascii="Nikosh" w:hAnsi="Nikosh" w:cs="Nikosh"/>
          <w:sz w:val="24"/>
          <w:szCs w:val="24"/>
        </w:rPr>
        <w:t>)</w:t>
      </w:r>
      <w:r w:rsidR="000B2CAC" w:rsidRPr="00037FF3">
        <w:rPr>
          <w:rFonts w:ascii="Nikosh" w:hAnsi="Nikosh" w:cs="Nikosh"/>
          <w:sz w:val="24"/>
          <w:szCs w:val="24"/>
          <w:cs/>
          <w:lang w:bidi="bn-BD"/>
        </w:rPr>
        <w:t>,</w:t>
      </w:r>
      <w:r w:rsidR="0016215A">
        <w:rPr>
          <w:rFonts w:ascii="Nikosh" w:hAnsi="Nikosh" w:cs="Nikosh" w:hint="cs"/>
          <w:sz w:val="24"/>
          <w:szCs w:val="24"/>
          <w:cs/>
          <w:lang w:bidi="bn-BD"/>
        </w:rPr>
        <w:t xml:space="preserve"> </w:t>
      </w:r>
      <w:r w:rsidR="000B2CAC" w:rsidRPr="00037FF3">
        <w:rPr>
          <w:rFonts w:ascii="Nikosh" w:hAnsi="Nikosh" w:cs="Nikosh"/>
          <w:sz w:val="24"/>
          <w:szCs w:val="24"/>
          <w:cs/>
          <w:lang w:bidi="bn-BD"/>
        </w:rPr>
        <w:t xml:space="preserve"> </w:t>
      </w:r>
      <w:r w:rsidR="000B2CAC" w:rsidRPr="00037FF3">
        <w:rPr>
          <w:rFonts w:ascii="Nikosh" w:hAnsi="Nikosh" w:cs="Nikosh"/>
          <w:sz w:val="24"/>
          <w:szCs w:val="24"/>
          <w:cs/>
          <w:lang w:bidi="bn-IN"/>
        </w:rPr>
        <w:t>জুনিয়র</w:t>
      </w:r>
      <w:r w:rsidR="000B2CAC" w:rsidRPr="00037FF3">
        <w:rPr>
          <w:rFonts w:ascii="Nikosh" w:hAnsi="Nikosh" w:cs="Nikosh"/>
          <w:sz w:val="24"/>
          <w:szCs w:val="24"/>
        </w:rPr>
        <w:t xml:space="preserve"> </w:t>
      </w:r>
      <w:r w:rsidR="000B2CAC" w:rsidRPr="00037FF3">
        <w:rPr>
          <w:rFonts w:ascii="Nikosh" w:hAnsi="Nikosh" w:cs="Nikosh"/>
          <w:sz w:val="24"/>
          <w:szCs w:val="24"/>
          <w:cs/>
          <w:lang w:bidi="bn-IN"/>
        </w:rPr>
        <w:t>জাতীয়</w:t>
      </w:r>
      <w:r w:rsidR="000B2CAC" w:rsidRPr="00037FF3">
        <w:rPr>
          <w:rFonts w:ascii="Nikosh" w:hAnsi="Nikosh" w:cs="Nikosh"/>
          <w:sz w:val="24"/>
          <w:szCs w:val="24"/>
        </w:rPr>
        <w:t xml:space="preserve"> </w:t>
      </w:r>
      <w:r w:rsidR="000B2CAC" w:rsidRPr="00037FF3">
        <w:rPr>
          <w:rFonts w:ascii="Nikosh" w:hAnsi="Nikosh" w:cs="Nikosh"/>
          <w:sz w:val="24"/>
          <w:szCs w:val="24"/>
          <w:cs/>
          <w:lang w:bidi="bn-IN"/>
        </w:rPr>
        <w:t>পরামর্শক</w:t>
      </w:r>
      <w:r w:rsidR="000B2CAC" w:rsidRPr="00037FF3">
        <w:rPr>
          <w:rFonts w:ascii="Nikosh" w:hAnsi="Nikosh" w:cs="Nikosh"/>
          <w:sz w:val="24"/>
          <w:szCs w:val="24"/>
        </w:rPr>
        <w:t xml:space="preserve"> </w:t>
      </w:r>
      <w:r w:rsidR="000B2CAC" w:rsidRPr="00037FF3">
        <w:rPr>
          <w:rFonts w:ascii="Nikosh" w:hAnsi="Nikosh" w:cs="Nikosh"/>
          <w:sz w:val="24"/>
          <w:szCs w:val="24"/>
          <w:cs/>
          <w:lang w:bidi="bn-BD"/>
        </w:rPr>
        <w:t>ডাঃ নাজমুর রহমান সজীব</w:t>
      </w:r>
      <w:r w:rsidR="0016215A">
        <w:rPr>
          <w:rFonts w:ascii="Nikosh" w:hAnsi="Nikosh" w:cs="Nikosh"/>
          <w:sz w:val="24"/>
          <w:szCs w:val="24"/>
        </w:rPr>
        <w:t xml:space="preserve">, </w:t>
      </w:r>
      <w:r w:rsidR="0016215A" w:rsidRPr="00163045">
        <w:rPr>
          <w:rFonts w:ascii="Nikosh" w:hAnsi="Nikosh" w:cs="Nikosh"/>
          <w:sz w:val="24"/>
          <w:szCs w:val="24"/>
          <w:cs/>
          <w:lang w:bidi="bn-IN"/>
        </w:rPr>
        <w:t>জনাব</w:t>
      </w:r>
      <w:r w:rsidR="0016215A" w:rsidRPr="00163045">
        <w:rPr>
          <w:rFonts w:ascii="Nikosh" w:hAnsi="Nikosh" w:cs="Nikosh"/>
          <w:sz w:val="24"/>
          <w:szCs w:val="24"/>
        </w:rPr>
        <w:t xml:space="preserve"> </w:t>
      </w:r>
      <w:r w:rsidR="0016215A" w:rsidRPr="00163045">
        <w:rPr>
          <w:rFonts w:ascii="Nikosh" w:hAnsi="Nikosh" w:cs="Nikosh"/>
          <w:sz w:val="24"/>
          <w:szCs w:val="24"/>
          <w:cs/>
          <w:lang w:bidi="bn-IN"/>
        </w:rPr>
        <w:t>মোঃ রেদওয়ান</w:t>
      </w:r>
      <w:r w:rsidR="0016215A" w:rsidRPr="00163045">
        <w:rPr>
          <w:rFonts w:ascii="Nikosh" w:hAnsi="Nikosh" w:cs="Nikosh"/>
          <w:sz w:val="24"/>
          <w:szCs w:val="24"/>
          <w:cs/>
          <w:lang w:bidi="bn-BD"/>
        </w:rPr>
        <w:t xml:space="preserve"> উল্লাহ এবং ডাঃ তাহনুন রহমান</w:t>
      </w:r>
      <w:r w:rsidR="0016215A">
        <w:rPr>
          <w:rFonts w:ascii="Nikosh" w:hAnsi="Nikosh" w:cs="Nikosh" w:hint="cs"/>
          <w:sz w:val="24"/>
          <w:szCs w:val="24"/>
          <w:cs/>
          <w:lang w:bidi="bn-IN"/>
        </w:rPr>
        <w:t xml:space="preserve"> </w:t>
      </w:r>
      <w:r w:rsidR="000B2CAC" w:rsidRPr="00037FF3">
        <w:rPr>
          <w:rFonts w:ascii="Nikosh" w:hAnsi="Nikosh" w:cs="Nikosh"/>
          <w:sz w:val="24"/>
          <w:szCs w:val="24"/>
          <w:cs/>
          <w:lang w:bidi="bn-IN"/>
        </w:rPr>
        <w:t>লক্ষ্মীপুরে</w:t>
      </w:r>
      <w:r w:rsidR="000B2CAC" w:rsidRPr="00037FF3">
        <w:rPr>
          <w:rFonts w:ascii="Nikosh" w:hAnsi="Nikosh" w:cs="Nikosh"/>
          <w:sz w:val="24"/>
          <w:szCs w:val="24"/>
        </w:rPr>
        <w:t xml:space="preserve"> </w:t>
      </w:r>
      <w:r w:rsidR="000B2CAC" w:rsidRPr="00037FF3">
        <w:rPr>
          <w:rFonts w:ascii="Nikosh" w:hAnsi="Nikosh" w:cs="Nikosh"/>
          <w:sz w:val="24"/>
          <w:szCs w:val="24"/>
          <w:cs/>
          <w:lang w:bidi="bn-IN"/>
        </w:rPr>
        <w:t>ভ্রমণ</w:t>
      </w:r>
      <w:r w:rsidR="000B2CAC" w:rsidRPr="00037FF3">
        <w:rPr>
          <w:rFonts w:ascii="Nikosh" w:hAnsi="Nikosh" w:cs="Nikosh"/>
          <w:sz w:val="24"/>
          <w:szCs w:val="24"/>
        </w:rPr>
        <w:t xml:space="preserve"> </w:t>
      </w:r>
      <w:r w:rsidR="000B2CAC" w:rsidRPr="00037FF3">
        <w:rPr>
          <w:rFonts w:ascii="Nikosh" w:hAnsi="Nikosh" w:cs="Nikosh"/>
          <w:sz w:val="24"/>
          <w:szCs w:val="24"/>
          <w:cs/>
          <w:lang w:bidi="bn-IN"/>
        </w:rPr>
        <w:t>কর</w:t>
      </w:r>
      <w:r w:rsidR="0016215A">
        <w:rPr>
          <w:rFonts w:ascii="Nikosh" w:hAnsi="Nikosh" w:cs="Nikosh" w:hint="cs"/>
          <w:sz w:val="24"/>
          <w:szCs w:val="24"/>
          <w:cs/>
          <w:lang w:bidi="bn-BD"/>
        </w:rPr>
        <w:t>বেন</w:t>
      </w:r>
      <w:r w:rsidR="000B2CAC" w:rsidRPr="00037FF3">
        <w:rPr>
          <w:rFonts w:ascii="Nikosh" w:hAnsi="Nikosh" w:cs="Nikosh"/>
          <w:sz w:val="24"/>
          <w:szCs w:val="24"/>
          <w:cs/>
          <w:lang w:bidi="hi-IN"/>
        </w:rPr>
        <w:t>।</w:t>
      </w:r>
      <w:r w:rsidR="000B2CAC" w:rsidRPr="00037FF3">
        <w:rPr>
          <w:rFonts w:ascii="Nikosh" w:hAnsi="Nikosh" w:cs="Nikosh"/>
          <w:sz w:val="24"/>
          <w:szCs w:val="24"/>
        </w:rPr>
        <w:t xml:space="preserve"> </w:t>
      </w:r>
      <w:r w:rsidR="00EB30D2" w:rsidRPr="00037FF3">
        <w:rPr>
          <w:rFonts w:ascii="Nikosh" w:hAnsi="Nikosh" w:cs="Nikosh"/>
          <w:sz w:val="24"/>
          <w:szCs w:val="24"/>
          <w:cs/>
          <w:lang w:bidi="bn-IN"/>
        </w:rPr>
        <w:t>পরিদর্শনের</w:t>
      </w:r>
      <w:r w:rsidR="00EB30D2" w:rsidRPr="00037FF3">
        <w:rPr>
          <w:rFonts w:ascii="Nikosh" w:hAnsi="Nikosh" w:cs="Nikosh"/>
          <w:sz w:val="24"/>
          <w:szCs w:val="24"/>
        </w:rPr>
        <w:t xml:space="preserve"> </w:t>
      </w:r>
      <w:r w:rsidR="00EB30D2" w:rsidRPr="00037FF3">
        <w:rPr>
          <w:rFonts w:ascii="Nikosh" w:hAnsi="Nikosh" w:cs="Nikosh"/>
          <w:sz w:val="24"/>
          <w:szCs w:val="24"/>
          <w:cs/>
          <w:lang w:bidi="bn-IN"/>
        </w:rPr>
        <w:t>পরিকল্পনা</w:t>
      </w:r>
      <w:r w:rsidR="00EB30D2" w:rsidRPr="00037FF3">
        <w:rPr>
          <w:rFonts w:ascii="Nikosh" w:hAnsi="Nikosh" w:cs="Nikosh"/>
          <w:sz w:val="24"/>
          <w:szCs w:val="24"/>
        </w:rPr>
        <w:t xml:space="preserve"> </w:t>
      </w:r>
      <w:r w:rsidR="00EB30D2" w:rsidRPr="00037FF3">
        <w:rPr>
          <w:rFonts w:ascii="Nikosh" w:hAnsi="Nikosh" w:cs="Nikosh"/>
          <w:sz w:val="24"/>
          <w:szCs w:val="24"/>
          <w:cs/>
          <w:lang w:bidi="bn-IN"/>
        </w:rPr>
        <w:t>নিম্নরূপ</w:t>
      </w:r>
      <w:r w:rsidR="00EB30D2" w:rsidRPr="00037FF3">
        <w:rPr>
          <w:rFonts w:ascii="Nikosh" w:hAnsi="Nikosh" w:cs="Nikosh"/>
          <w:sz w:val="24"/>
          <w:szCs w:val="24"/>
        </w:rPr>
        <w:t>:</w:t>
      </w:r>
    </w:p>
    <w:p w14:paraId="356ABB69" w14:textId="77777777" w:rsidR="00EB30D2" w:rsidRPr="00037FF3" w:rsidRDefault="00EB30D2" w:rsidP="00EB30D2">
      <w:pPr>
        <w:spacing w:after="0" w:line="288" w:lineRule="auto"/>
        <w:jc w:val="both"/>
        <w:rPr>
          <w:rFonts w:ascii="Nikosh" w:hAnsi="Nikosh" w:cs="Nikosh"/>
          <w:sz w:val="24"/>
          <w:szCs w:val="24"/>
        </w:rPr>
      </w:pPr>
    </w:p>
    <w:tbl>
      <w:tblPr>
        <w:tblStyle w:val="TableGrid"/>
        <w:tblW w:w="5000" w:type="pct"/>
        <w:tblInd w:w="0" w:type="dxa"/>
        <w:tblLook w:val="04A0" w:firstRow="1" w:lastRow="0" w:firstColumn="1" w:lastColumn="0" w:noHBand="0" w:noVBand="1"/>
      </w:tblPr>
      <w:tblGrid>
        <w:gridCol w:w="1156"/>
        <w:gridCol w:w="1247"/>
        <w:gridCol w:w="5242"/>
        <w:gridCol w:w="1705"/>
      </w:tblGrid>
      <w:tr w:rsidR="00043C41" w:rsidRPr="00037FF3" w14:paraId="5B840027" w14:textId="58D16348" w:rsidTr="00043C41">
        <w:trPr>
          <w:trHeight w:val="20"/>
        </w:trPr>
        <w:tc>
          <w:tcPr>
            <w:tcW w:w="618" w:type="pct"/>
            <w:vAlign w:val="center"/>
          </w:tcPr>
          <w:p w14:paraId="5AA48D13" w14:textId="77777777" w:rsidR="00043C41" w:rsidRPr="00037FF3" w:rsidRDefault="00043C41" w:rsidP="00043C41">
            <w:pPr>
              <w:spacing w:line="240" w:lineRule="auto"/>
              <w:jc w:val="center"/>
              <w:rPr>
                <w:rFonts w:ascii="Nikosh" w:hAnsi="Nikosh" w:cs="Nikosh"/>
                <w:b/>
                <w:sz w:val="24"/>
                <w:szCs w:val="24"/>
              </w:rPr>
            </w:pPr>
            <w:r w:rsidRPr="00037FF3">
              <w:rPr>
                <w:rFonts w:ascii="Nikosh" w:hAnsi="Nikosh" w:cs="Nikosh"/>
                <w:b/>
                <w:bCs/>
                <w:sz w:val="24"/>
                <w:szCs w:val="24"/>
                <w:cs/>
                <w:lang w:bidi="bn-IN"/>
              </w:rPr>
              <w:t>তারিখ</w:t>
            </w:r>
          </w:p>
        </w:tc>
        <w:tc>
          <w:tcPr>
            <w:tcW w:w="667" w:type="pct"/>
            <w:vAlign w:val="center"/>
          </w:tcPr>
          <w:p w14:paraId="75C4FB40" w14:textId="77777777" w:rsidR="00043C41" w:rsidRPr="00037FF3" w:rsidRDefault="00043C41" w:rsidP="00043C41">
            <w:pPr>
              <w:spacing w:line="240" w:lineRule="auto"/>
              <w:jc w:val="center"/>
              <w:rPr>
                <w:rFonts w:ascii="Nikosh" w:hAnsi="Nikosh" w:cs="Nikosh"/>
                <w:b/>
                <w:sz w:val="24"/>
                <w:szCs w:val="24"/>
              </w:rPr>
            </w:pPr>
            <w:r w:rsidRPr="00037FF3">
              <w:rPr>
                <w:rFonts w:ascii="Nikosh" w:hAnsi="Nikosh" w:cs="Nikosh"/>
                <w:b/>
                <w:bCs/>
                <w:sz w:val="24"/>
                <w:szCs w:val="24"/>
                <w:cs/>
                <w:lang w:bidi="bn-IN"/>
              </w:rPr>
              <w:t>সময়</w:t>
            </w:r>
          </w:p>
        </w:tc>
        <w:tc>
          <w:tcPr>
            <w:tcW w:w="2803" w:type="pct"/>
            <w:vAlign w:val="center"/>
          </w:tcPr>
          <w:p w14:paraId="20E7AEED" w14:textId="645ABB34" w:rsidR="00043C41" w:rsidRPr="00037FF3" w:rsidRDefault="00043C41" w:rsidP="00043C41">
            <w:pPr>
              <w:spacing w:line="240" w:lineRule="auto"/>
              <w:jc w:val="center"/>
              <w:rPr>
                <w:rFonts w:ascii="Nikosh" w:hAnsi="Nikosh" w:cs="Nikosh"/>
                <w:b/>
                <w:sz w:val="24"/>
                <w:szCs w:val="24"/>
                <w:cs/>
                <w:lang w:bidi="bn-IN"/>
              </w:rPr>
            </w:pPr>
            <w:r w:rsidRPr="00037FF3">
              <w:rPr>
                <w:rFonts w:ascii="Nikosh" w:hAnsi="Nikosh" w:cs="Nikosh"/>
                <w:b/>
                <w:bCs/>
                <w:sz w:val="24"/>
                <w:szCs w:val="24"/>
                <w:cs/>
                <w:lang w:bidi="bn-IN"/>
              </w:rPr>
              <w:t>পরিদর্শন</w:t>
            </w:r>
            <w:r w:rsidRPr="00037FF3">
              <w:rPr>
                <w:rFonts w:ascii="Nikosh" w:hAnsi="Nikosh" w:cs="Nikosh"/>
                <w:b/>
                <w:sz w:val="24"/>
                <w:szCs w:val="24"/>
              </w:rPr>
              <w:t xml:space="preserve"> </w:t>
            </w:r>
            <w:r w:rsidRPr="00037FF3">
              <w:rPr>
                <w:rFonts w:ascii="Nikosh" w:hAnsi="Nikosh" w:cs="Nikosh"/>
                <w:b/>
                <w:bCs/>
                <w:sz w:val="24"/>
                <w:szCs w:val="24"/>
                <w:cs/>
                <w:lang w:bidi="bn-IN"/>
              </w:rPr>
              <w:t>কার্যক্রম</w:t>
            </w:r>
          </w:p>
        </w:tc>
        <w:tc>
          <w:tcPr>
            <w:tcW w:w="912" w:type="pct"/>
            <w:vAlign w:val="center"/>
          </w:tcPr>
          <w:p w14:paraId="73DA96CC" w14:textId="383229F1" w:rsidR="00043C41" w:rsidRPr="00037FF3" w:rsidRDefault="00043C41" w:rsidP="00043C41">
            <w:pPr>
              <w:spacing w:line="240" w:lineRule="auto"/>
              <w:jc w:val="center"/>
              <w:rPr>
                <w:rFonts w:ascii="Nikosh" w:hAnsi="Nikosh" w:cs="Nikosh"/>
                <w:b/>
                <w:bCs/>
                <w:sz w:val="24"/>
                <w:szCs w:val="24"/>
                <w:cs/>
                <w:lang w:bidi="bn-IN"/>
              </w:rPr>
            </w:pPr>
            <w:proofErr w:type="spellStart"/>
            <w:r w:rsidRPr="00037FF3">
              <w:rPr>
                <w:rFonts w:ascii="Nikosh" w:hAnsi="Nikosh" w:cs="Nikosh"/>
                <w:b/>
                <w:bCs/>
                <w:sz w:val="24"/>
                <w:szCs w:val="24"/>
                <w:lang w:bidi="bn-IN"/>
              </w:rPr>
              <w:t>মন্তব্য</w:t>
            </w:r>
            <w:proofErr w:type="spellEnd"/>
          </w:p>
        </w:tc>
      </w:tr>
      <w:tr w:rsidR="00043C41" w:rsidRPr="00037FF3" w14:paraId="2798BB01" w14:textId="23D8018E" w:rsidTr="00043C41">
        <w:trPr>
          <w:trHeight w:val="20"/>
        </w:trPr>
        <w:tc>
          <w:tcPr>
            <w:tcW w:w="618" w:type="pct"/>
          </w:tcPr>
          <w:p w14:paraId="7206C616" w14:textId="77777777" w:rsidR="00043C41" w:rsidRPr="00037FF3" w:rsidRDefault="00043C41" w:rsidP="00043C41">
            <w:pPr>
              <w:spacing w:line="240" w:lineRule="auto"/>
              <w:rPr>
                <w:rFonts w:ascii="Nikosh" w:hAnsi="Nikosh" w:cs="Nikosh"/>
                <w:sz w:val="24"/>
                <w:szCs w:val="24"/>
                <w:cs/>
                <w:lang w:bidi="bn-BD"/>
              </w:rPr>
            </w:pPr>
            <w:r w:rsidRPr="00037FF3">
              <w:rPr>
                <w:rFonts w:ascii="Nikosh" w:hAnsi="Nikosh" w:cs="Nikosh"/>
                <w:sz w:val="24"/>
                <w:szCs w:val="24"/>
                <w:cs/>
                <w:lang w:bidi="bn-BD"/>
              </w:rPr>
              <w:t>১১-০৯-২২</w:t>
            </w:r>
          </w:p>
        </w:tc>
        <w:tc>
          <w:tcPr>
            <w:tcW w:w="667" w:type="pct"/>
          </w:tcPr>
          <w:p w14:paraId="08EA25BE" w14:textId="77777777" w:rsidR="00043C41" w:rsidRPr="00037FF3" w:rsidRDefault="00043C41" w:rsidP="00043C41">
            <w:pPr>
              <w:spacing w:line="240" w:lineRule="auto"/>
              <w:rPr>
                <w:rFonts w:ascii="Nikosh" w:hAnsi="Nikosh" w:cs="Nikosh"/>
                <w:b/>
                <w:bCs/>
                <w:sz w:val="24"/>
                <w:szCs w:val="24"/>
                <w:cs/>
                <w:lang w:bidi="bn-IN"/>
              </w:rPr>
            </w:pPr>
            <w:r w:rsidRPr="00037FF3">
              <w:rPr>
                <w:rFonts w:ascii="Nikosh" w:hAnsi="Nikosh" w:cs="Nikosh"/>
                <w:sz w:val="24"/>
                <w:szCs w:val="24"/>
                <w:cs/>
                <w:lang w:bidi="bn-BD"/>
              </w:rPr>
              <w:t>২</w:t>
            </w:r>
            <w:r w:rsidRPr="00037FF3">
              <w:rPr>
                <w:rFonts w:ascii="Nikosh" w:hAnsi="Nikosh" w:cs="Nikosh"/>
                <w:sz w:val="24"/>
                <w:szCs w:val="24"/>
              </w:rPr>
              <w:t>:</w:t>
            </w:r>
            <w:r w:rsidRPr="00037FF3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০০</w:t>
            </w:r>
          </w:p>
        </w:tc>
        <w:tc>
          <w:tcPr>
            <w:tcW w:w="2803" w:type="pct"/>
          </w:tcPr>
          <w:p w14:paraId="19B6A54B" w14:textId="7255DC61" w:rsidR="00043C41" w:rsidRPr="00037FF3" w:rsidRDefault="00043C41" w:rsidP="00043C41">
            <w:pPr>
              <w:spacing w:line="240" w:lineRule="auto"/>
              <w:rPr>
                <w:rFonts w:ascii="Nikosh" w:hAnsi="Nikosh" w:cs="Nikosh"/>
                <w:b/>
                <w:sz w:val="24"/>
                <w:szCs w:val="24"/>
                <w:cs/>
                <w:lang w:bidi="bn-BD"/>
              </w:rPr>
            </w:pPr>
            <w:r w:rsidRPr="0046323B">
              <w:rPr>
                <w:rFonts w:ascii="Nikosh" w:hAnsi="Nikosh" w:cs="Nikosh"/>
                <w:sz w:val="20"/>
                <w:szCs w:val="20"/>
              </w:rPr>
              <w:t>SSK</w:t>
            </w:r>
            <w:r w:rsidRPr="00037FF3">
              <w:rPr>
                <w:rFonts w:ascii="Nikosh" w:hAnsi="Nikosh" w:cs="Nikosh"/>
                <w:b/>
                <w:sz w:val="24"/>
                <w:szCs w:val="24"/>
                <w:cs/>
                <w:lang w:bidi="bn-IN"/>
              </w:rPr>
              <w:t xml:space="preserve"> কার্যক্রম</w:t>
            </w:r>
            <w:r w:rsidRPr="00037FF3">
              <w:rPr>
                <w:rFonts w:ascii="Nikosh" w:hAnsi="Nikosh" w:cs="Nikosh"/>
                <w:b/>
                <w:sz w:val="24"/>
                <w:szCs w:val="24"/>
              </w:rPr>
              <w:t xml:space="preserve"> </w:t>
            </w:r>
            <w:r w:rsidRPr="00037FF3">
              <w:rPr>
                <w:rFonts w:ascii="Nikosh" w:hAnsi="Nikosh" w:cs="Nikosh"/>
                <w:b/>
                <w:sz w:val="24"/>
                <w:szCs w:val="24"/>
                <w:cs/>
                <w:lang w:bidi="bn-IN"/>
              </w:rPr>
              <w:t>মনিটরিং</w:t>
            </w:r>
            <w:r w:rsidRPr="00037FF3">
              <w:rPr>
                <w:rFonts w:ascii="Nikosh" w:hAnsi="Nikosh" w:cs="Nikosh"/>
                <w:b/>
                <w:sz w:val="24"/>
                <w:szCs w:val="24"/>
              </w:rPr>
              <w:t xml:space="preserve"> </w:t>
            </w:r>
            <w:r w:rsidRPr="00037FF3">
              <w:rPr>
                <w:rFonts w:ascii="Nikosh" w:hAnsi="Nikosh" w:cs="Nikosh"/>
                <w:b/>
                <w:sz w:val="24"/>
                <w:szCs w:val="24"/>
                <w:cs/>
                <w:lang w:bidi="bn-IN"/>
              </w:rPr>
              <w:t>এর লক্ষ্যে লক্ষ্মীপুরের উদ্দেশ্যে ঢাকা ত্যাগ।</w:t>
            </w:r>
          </w:p>
        </w:tc>
        <w:tc>
          <w:tcPr>
            <w:tcW w:w="912" w:type="pct"/>
          </w:tcPr>
          <w:p w14:paraId="30C0585D" w14:textId="39AAA2FA" w:rsidR="00043C41" w:rsidRPr="00037FF3" w:rsidRDefault="00043C41" w:rsidP="00043C41">
            <w:pPr>
              <w:spacing w:line="240" w:lineRule="auto"/>
              <w:rPr>
                <w:rFonts w:ascii="Nikosh" w:hAnsi="Nikosh" w:cs="Nikosh"/>
                <w:sz w:val="24"/>
                <w:szCs w:val="24"/>
              </w:rPr>
            </w:pPr>
            <w:proofErr w:type="spellStart"/>
            <w:r w:rsidRPr="00037FF3">
              <w:rPr>
                <w:rFonts w:ascii="Nikosh" w:hAnsi="Nikosh" w:cs="Nikosh"/>
                <w:sz w:val="24"/>
                <w:szCs w:val="24"/>
              </w:rPr>
              <w:t>সরকারি</w:t>
            </w:r>
            <w:proofErr w:type="spellEnd"/>
            <w:r w:rsidRPr="00037FF3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Pr="00037FF3">
              <w:rPr>
                <w:rFonts w:ascii="Nikosh" w:hAnsi="Nikosh" w:cs="Nikosh"/>
                <w:sz w:val="24"/>
                <w:szCs w:val="24"/>
              </w:rPr>
              <w:t>গাড়িযোগে</w:t>
            </w:r>
            <w:proofErr w:type="spellEnd"/>
          </w:p>
        </w:tc>
      </w:tr>
      <w:tr w:rsidR="00043C41" w:rsidRPr="00037FF3" w14:paraId="1F984D9F" w14:textId="5E0AAEF7" w:rsidTr="00043C41">
        <w:trPr>
          <w:trHeight w:val="20"/>
        </w:trPr>
        <w:tc>
          <w:tcPr>
            <w:tcW w:w="618" w:type="pct"/>
            <w:vMerge w:val="restart"/>
          </w:tcPr>
          <w:p w14:paraId="294AE431" w14:textId="77777777" w:rsidR="00043C41" w:rsidRPr="00037FF3" w:rsidRDefault="00043C41" w:rsidP="00043C41">
            <w:pPr>
              <w:spacing w:line="240" w:lineRule="auto"/>
              <w:rPr>
                <w:rFonts w:ascii="Nikosh" w:hAnsi="Nikosh" w:cs="Nikosh"/>
                <w:sz w:val="24"/>
                <w:szCs w:val="24"/>
                <w:cs/>
                <w:lang w:bidi="bn-BD"/>
              </w:rPr>
            </w:pPr>
            <w:r w:rsidRPr="00037FF3">
              <w:rPr>
                <w:rFonts w:ascii="Nikosh" w:hAnsi="Nikosh" w:cs="Nikosh"/>
                <w:sz w:val="24"/>
                <w:szCs w:val="24"/>
                <w:cs/>
                <w:lang w:bidi="bn-BD"/>
              </w:rPr>
              <w:t>১২-০৯-২২</w:t>
            </w:r>
          </w:p>
        </w:tc>
        <w:tc>
          <w:tcPr>
            <w:tcW w:w="667" w:type="pct"/>
          </w:tcPr>
          <w:p w14:paraId="3920E293" w14:textId="67179D77" w:rsidR="00043C41" w:rsidRPr="00037FF3" w:rsidRDefault="0056013A" w:rsidP="00043C41">
            <w:pPr>
              <w:spacing w:line="240" w:lineRule="auto"/>
              <w:rPr>
                <w:rFonts w:ascii="Nikosh" w:hAnsi="Nikosh" w:cs="Nikosh"/>
                <w:sz w:val="24"/>
                <w:szCs w:val="24"/>
              </w:rPr>
            </w:pPr>
            <w:r w:rsidRPr="00037FF3">
              <w:rPr>
                <w:rFonts w:ascii="Nikosh" w:hAnsi="Nikosh" w:cs="Nikosh"/>
                <w:sz w:val="24"/>
                <w:szCs w:val="24"/>
                <w:rtl/>
              </w:rPr>
              <w:t>৮</w:t>
            </w:r>
            <w:r w:rsidR="00043C41" w:rsidRPr="00037FF3">
              <w:rPr>
                <w:rFonts w:ascii="Nikosh" w:hAnsi="Nikosh" w:cs="Nikosh"/>
                <w:sz w:val="24"/>
                <w:szCs w:val="24"/>
              </w:rPr>
              <w:t>:</w:t>
            </w:r>
            <w:r w:rsidRPr="00037FF3">
              <w:rPr>
                <w:rFonts w:ascii="Nikosh" w:hAnsi="Nikosh" w:cs="Nikosh"/>
                <w:sz w:val="24"/>
                <w:szCs w:val="24"/>
              </w:rPr>
              <w:t>৩</w:t>
            </w:r>
            <w:r w:rsidR="00043C41" w:rsidRPr="00037FF3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০</w:t>
            </w:r>
            <w:r w:rsidR="00043C41" w:rsidRPr="00037FF3">
              <w:rPr>
                <w:rFonts w:ascii="Nikosh" w:hAnsi="Nikosh" w:cs="Nikosh"/>
                <w:sz w:val="24"/>
                <w:szCs w:val="24"/>
              </w:rPr>
              <w:t xml:space="preserve">- </w:t>
            </w:r>
            <w:r w:rsidR="00043C41" w:rsidRPr="00037FF3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১১</w:t>
            </w:r>
            <w:r w:rsidR="00043C41" w:rsidRPr="00037FF3">
              <w:rPr>
                <w:rFonts w:ascii="Nikosh" w:hAnsi="Nikosh" w:cs="Nikosh"/>
                <w:sz w:val="24"/>
                <w:szCs w:val="24"/>
              </w:rPr>
              <w:t>:</w:t>
            </w:r>
            <w:r w:rsidR="00043C41" w:rsidRPr="00037FF3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০০</w:t>
            </w:r>
          </w:p>
        </w:tc>
        <w:tc>
          <w:tcPr>
            <w:tcW w:w="2803" w:type="pct"/>
          </w:tcPr>
          <w:p w14:paraId="628E79CF" w14:textId="69C969CC" w:rsidR="00043C41" w:rsidRPr="00037FF3" w:rsidRDefault="0056013A" w:rsidP="0056013A">
            <w:pPr>
              <w:spacing w:line="240" w:lineRule="auto"/>
              <w:jc w:val="both"/>
              <w:rPr>
                <w:rFonts w:ascii="Nikosh" w:hAnsi="Nikosh" w:cs="Nikosh"/>
                <w:sz w:val="24"/>
                <w:szCs w:val="24"/>
                <w:lang w:bidi="bn-IN"/>
              </w:rPr>
            </w:pPr>
            <w:r w:rsidRPr="00037FF3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উপজেলা</w:t>
            </w:r>
            <w:r w:rsidRPr="00037FF3">
              <w:rPr>
                <w:rFonts w:ascii="Nikosh" w:hAnsi="Nikosh" w:cs="Nikosh"/>
                <w:sz w:val="24"/>
                <w:szCs w:val="24"/>
              </w:rPr>
              <w:t xml:space="preserve"> </w:t>
            </w:r>
            <w:r w:rsidRPr="00037FF3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স্বাস্থ্য</w:t>
            </w:r>
            <w:r w:rsidRPr="00037FF3">
              <w:rPr>
                <w:rFonts w:ascii="Nikosh" w:hAnsi="Nikosh" w:cs="Nikosh"/>
                <w:sz w:val="24"/>
                <w:szCs w:val="24"/>
              </w:rPr>
              <w:t xml:space="preserve"> </w:t>
            </w:r>
            <w:r w:rsidRPr="00037FF3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কমপ্লেক্স</w:t>
            </w:r>
            <w:r w:rsidRPr="00037FF3">
              <w:rPr>
                <w:rFonts w:ascii="Nikosh" w:hAnsi="Nikosh" w:cs="Nikosh"/>
                <w:sz w:val="24"/>
                <w:szCs w:val="24"/>
              </w:rPr>
              <w:t xml:space="preserve">, </w:t>
            </w:r>
            <w:r w:rsidRPr="00037FF3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রায়পুর</w:t>
            </w:r>
            <w:r w:rsidRPr="00037FF3">
              <w:rPr>
                <w:rFonts w:ascii="Nikosh" w:hAnsi="Nikosh" w:cs="Nikosh"/>
                <w:sz w:val="24"/>
                <w:szCs w:val="24"/>
              </w:rPr>
              <w:t xml:space="preserve">, </w:t>
            </w:r>
            <w:r w:rsidRPr="00037FF3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লক্ষ্মীপুর এ</w:t>
            </w:r>
            <w:r w:rsidRPr="00037FF3">
              <w:rPr>
                <w:rFonts w:ascii="Nikosh" w:hAnsi="Nikosh" w:cs="Nikosh"/>
                <w:sz w:val="24"/>
                <w:szCs w:val="24"/>
              </w:rPr>
              <w:t xml:space="preserve"> </w:t>
            </w:r>
            <w:r w:rsidRPr="0046323B">
              <w:rPr>
                <w:rFonts w:ascii="Nikosh" w:hAnsi="Nikosh" w:cs="Nikosh"/>
                <w:sz w:val="20"/>
                <w:szCs w:val="20"/>
              </w:rPr>
              <w:t>Baseline</w:t>
            </w:r>
            <w:r w:rsidRPr="00037FF3">
              <w:rPr>
                <w:rFonts w:ascii="Nikosh" w:hAnsi="Nikosh" w:cs="Nikosh"/>
                <w:sz w:val="24"/>
                <w:szCs w:val="24"/>
              </w:rPr>
              <w:t xml:space="preserve"> </w:t>
            </w:r>
            <w:r w:rsidRPr="0046323B">
              <w:rPr>
                <w:rFonts w:ascii="Nikosh" w:hAnsi="Nikosh" w:cs="Nikosh"/>
                <w:sz w:val="20"/>
                <w:szCs w:val="20"/>
              </w:rPr>
              <w:t>survey</w:t>
            </w:r>
            <w:r w:rsidRPr="00037FF3">
              <w:rPr>
                <w:rFonts w:ascii="Nikosh" w:hAnsi="Nikosh" w:cs="Nikosh"/>
                <w:sz w:val="24"/>
                <w:szCs w:val="24"/>
              </w:rPr>
              <w:t xml:space="preserve"> ও </w:t>
            </w:r>
            <w:proofErr w:type="spellStart"/>
            <w:r w:rsidRPr="00037FF3">
              <w:rPr>
                <w:rFonts w:ascii="Nikosh" w:hAnsi="Nikosh" w:cs="Nikosh"/>
                <w:sz w:val="24"/>
                <w:szCs w:val="24"/>
              </w:rPr>
              <w:t>চিকিৎসকদের</w:t>
            </w:r>
            <w:proofErr w:type="spellEnd"/>
            <w:r w:rsidRPr="00037FF3">
              <w:rPr>
                <w:rFonts w:ascii="Nikosh" w:hAnsi="Nikosh" w:cs="Nikosh"/>
                <w:sz w:val="24"/>
                <w:szCs w:val="24"/>
              </w:rPr>
              <w:t xml:space="preserve">  </w:t>
            </w:r>
            <w:r w:rsidRPr="00037FF3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সাথে</w:t>
            </w:r>
            <w:r w:rsidRPr="00037FF3">
              <w:rPr>
                <w:rFonts w:ascii="Nikosh" w:hAnsi="Nikosh" w:cs="Nikosh"/>
                <w:sz w:val="24"/>
                <w:szCs w:val="24"/>
              </w:rPr>
              <w:t xml:space="preserve"> </w:t>
            </w:r>
            <w:r w:rsidRPr="0046323B">
              <w:rPr>
                <w:rFonts w:ascii="Nikosh" w:hAnsi="Nikosh" w:cs="Nikosh"/>
                <w:sz w:val="20"/>
                <w:szCs w:val="20"/>
                <w:cs/>
                <w:lang w:bidi="bn-IN"/>
              </w:rPr>
              <w:t>C-J</w:t>
            </w:r>
            <w:r w:rsidRPr="00037FF3">
              <w:rPr>
                <w:rFonts w:ascii="Nikosh" w:hAnsi="Nikosh" w:cs="Nikosh"/>
                <w:sz w:val="24"/>
                <w:szCs w:val="24"/>
                <w:cs/>
                <w:lang w:bidi="bn-IN"/>
              </w:rPr>
              <w:t xml:space="preserve"> (চৌগাছা-ঝিনাইদহ) </w:t>
            </w:r>
            <w:r w:rsidRPr="0046323B">
              <w:rPr>
                <w:rFonts w:ascii="Nikosh" w:hAnsi="Nikosh" w:cs="Nikosh"/>
                <w:sz w:val="20"/>
                <w:szCs w:val="20"/>
                <w:cs/>
                <w:lang w:bidi="bn-IN"/>
              </w:rPr>
              <w:t>Model</w:t>
            </w:r>
            <w:r w:rsidRPr="00037FF3">
              <w:rPr>
                <w:rFonts w:ascii="Nikosh" w:hAnsi="Nikosh" w:cs="Nikosh"/>
                <w:sz w:val="24"/>
                <w:szCs w:val="24"/>
                <w:cs/>
                <w:lang w:bidi="bn-IN"/>
              </w:rPr>
              <w:t xml:space="preserve"> কার্যক্রমের বিল্ডিং ব্লক বাস্তবায়ন সংক্রান্ত আলোচনা।</w:t>
            </w:r>
          </w:p>
        </w:tc>
        <w:tc>
          <w:tcPr>
            <w:tcW w:w="912" w:type="pct"/>
          </w:tcPr>
          <w:p w14:paraId="5AE728FF" w14:textId="31E0FF13" w:rsidR="00043C41" w:rsidRPr="00037FF3" w:rsidRDefault="00043C41" w:rsidP="00043C41">
            <w:pPr>
              <w:spacing w:line="240" w:lineRule="auto"/>
              <w:rPr>
                <w:rFonts w:ascii="Nikosh" w:hAnsi="Nikosh" w:cs="Nikosh"/>
                <w:sz w:val="24"/>
                <w:szCs w:val="24"/>
                <w:cs/>
                <w:lang w:bidi="bn-IN"/>
              </w:rPr>
            </w:pPr>
            <w:proofErr w:type="spellStart"/>
            <w:r w:rsidRPr="00037FF3">
              <w:rPr>
                <w:rFonts w:ascii="Nikosh" w:hAnsi="Nikosh" w:cs="Nikosh"/>
                <w:sz w:val="24"/>
                <w:szCs w:val="24"/>
              </w:rPr>
              <w:t>সরকারি</w:t>
            </w:r>
            <w:proofErr w:type="spellEnd"/>
            <w:r w:rsidRPr="00037FF3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Pr="00037FF3">
              <w:rPr>
                <w:rFonts w:ascii="Nikosh" w:hAnsi="Nikosh" w:cs="Nikosh"/>
                <w:sz w:val="24"/>
                <w:szCs w:val="24"/>
              </w:rPr>
              <w:t>গাড়িযোগে</w:t>
            </w:r>
            <w:proofErr w:type="spellEnd"/>
          </w:p>
        </w:tc>
      </w:tr>
      <w:tr w:rsidR="00043C41" w:rsidRPr="00037FF3" w14:paraId="33B8F49C" w14:textId="711CB4B9" w:rsidTr="00043C41">
        <w:trPr>
          <w:trHeight w:val="20"/>
        </w:trPr>
        <w:tc>
          <w:tcPr>
            <w:tcW w:w="618" w:type="pct"/>
            <w:vMerge/>
          </w:tcPr>
          <w:p w14:paraId="30E68CFA" w14:textId="77777777" w:rsidR="00043C41" w:rsidRPr="00037FF3" w:rsidRDefault="00043C41" w:rsidP="00043C41">
            <w:pPr>
              <w:spacing w:line="240" w:lineRule="auto"/>
              <w:rPr>
                <w:rFonts w:ascii="Nikosh" w:hAnsi="Nikosh" w:cs="Nikosh"/>
                <w:sz w:val="24"/>
                <w:szCs w:val="24"/>
                <w:cs/>
                <w:lang w:bidi="bn-BD"/>
              </w:rPr>
            </w:pPr>
          </w:p>
        </w:tc>
        <w:tc>
          <w:tcPr>
            <w:tcW w:w="667" w:type="pct"/>
          </w:tcPr>
          <w:p w14:paraId="17BB1FD9" w14:textId="00B7D411" w:rsidR="00043C41" w:rsidRPr="00037FF3" w:rsidRDefault="00043C41" w:rsidP="00043C41">
            <w:pPr>
              <w:spacing w:line="240" w:lineRule="auto"/>
              <w:rPr>
                <w:rFonts w:ascii="Nikosh" w:hAnsi="Nikosh" w:cs="Nikosh"/>
                <w:sz w:val="24"/>
                <w:szCs w:val="24"/>
              </w:rPr>
            </w:pPr>
            <w:r w:rsidRPr="00037FF3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১২</w:t>
            </w:r>
            <w:r w:rsidRPr="00037FF3">
              <w:rPr>
                <w:rFonts w:ascii="Nikosh" w:hAnsi="Nikosh" w:cs="Nikosh"/>
                <w:sz w:val="24"/>
                <w:szCs w:val="24"/>
              </w:rPr>
              <w:t>:</w:t>
            </w:r>
            <w:r w:rsidRPr="00037FF3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০০</w:t>
            </w:r>
            <w:r w:rsidRPr="00037FF3">
              <w:rPr>
                <w:rFonts w:ascii="Nikosh" w:hAnsi="Nikosh" w:cs="Nikosh"/>
                <w:sz w:val="24"/>
                <w:szCs w:val="24"/>
              </w:rPr>
              <w:t xml:space="preserve">- </w:t>
            </w:r>
            <w:r w:rsidRPr="00037FF3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২</w:t>
            </w:r>
            <w:r w:rsidRPr="00037FF3">
              <w:rPr>
                <w:rFonts w:ascii="Nikosh" w:hAnsi="Nikosh" w:cs="Nikosh"/>
                <w:sz w:val="24"/>
                <w:szCs w:val="24"/>
              </w:rPr>
              <w:t>:</w:t>
            </w:r>
            <w:r w:rsidR="000B17B1" w:rsidRPr="00037FF3">
              <w:rPr>
                <w:rFonts w:ascii="Nikosh" w:hAnsi="Nikosh" w:cs="Nikosh"/>
                <w:sz w:val="24"/>
                <w:szCs w:val="24"/>
                <w:rtl/>
              </w:rPr>
              <w:t>৩</w:t>
            </w:r>
            <w:r w:rsidRPr="00037FF3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০</w:t>
            </w:r>
          </w:p>
        </w:tc>
        <w:tc>
          <w:tcPr>
            <w:tcW w:w="2803" w:type="pct"/>
          </w:tcPr>
          <w:p w14:paraId="1DD1A744" w14:textId="18DEB6AF" w:rsidR="00043C41" w:rsidRPr="00037FF3" w:rsidRDefault="000B17B1" w:rsidP="00043C41">
            <w:pPr>
              <w:spacing w:line="240" w:lineRule="auto"/>
              <w:rPr>
                <w:rFonts w:ascii="Nikosh" w:hAnsi="Nikosh" w:cs="Nikosh"/>
                <w:sz w:val="24"/>
                <w:szCs w:val="24"/>
              </w:rPr>
            </w:pPr>
            <w:r w:rsidRPr="00037FF3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উপজেলা</w:t>
            </w:r>
            <w:r w:rsidRPr="00037FF3">
              <w:rPr>
                <w:rFonts w:ascii="Nikosh" w:hAnsi="Nikosh" w:cs="Nikosh"/>
                <w:sz w:val="24"/>
                <w:szCs w:val="24"/>
              </w:rPr>
              <w:t xml:space="preserve"> </w:t>
            </w:r>
            <w:r w:rsidRPr="00037FF3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স্বাস্থ্য</w:t>
            </w:r>
            <w:r w:rsidRPr="00037FF3">
              <w:rPr>
                <w:rFonts w:ascii="Nikosh" w:hAnsi="Nikosh" w:cs="Nikosh"/>
                <w:sz w:val="24"/>
                <w:szCs w:val="24"/>
              </w:rPr>
              <w:t xml:space="preserve"> </w:t>
            </w:r>
            <w:r w:rsidRPr="00037FF3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কমপ্লেক্স</w:t>
            </w:r>
            <w:r w:rsidRPr="00037FF3">
              <w:rPr>
                <w:rFonts w:ascii="Nikosh" w:hAnsi="Nikosh" w:cs="Nikosh"/>
                <w:sz w:val="24"/>
                <w:szCs w:val="24"/>
              </w:rPr>
              <w:t xml:space="preserve">, </w:t>
            </w:r>
            <w:r w:rsidRPr="00037FF3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রামগন্জ</w:t>
            </w:r>
            <w:r w:rsidRPr="00037FF3">
              <w:rPr>
                <w:rFonts w:ascii="Nikosh" w:hAnsi="Nikosh" w:cs="Nikosh"/>
                <w:sz w:val="24"/>
                <w:szCs w:val="24"/>
              </w:rPr>
              <w:t xml:space="preserve">, </w:t>
            </w:r>
            <w:r w:rsidRPr="00037FF3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লক্ষ্মীপুর এ</w:t>
            </w:r>
            <w:r w:rsidRPr="00037FF3">
              <w:rPr>
                <w:rFonts w:ascii="Nikosh" w:hAnsi="Nikosh" w:cs="Nikosh"/>
                <w:sz w:val="24"/>
                <w:szCs w:val="24"/>
              </w:rPr>
              <w:t xml:space="preserve"> </w:t>
            </w:r>
            <w:r w:rsidRPr="0046323B">
              <w:rPr>
                <w:rFonts w:ascii="Nikosh" w:hAnsi="Nikosh" w:cs="Nikosh"/>
                <w:sz w:val="20"/>
                <w:szCs w:val="20"/>
              </w:rPr>
              <w:t>Baseline</w:t>
            </w:r>
            <w:r w:rsidRPr="00037FF3">
              <w:rPr>
                <w:rFonts w:ascii="Nikosh" w:hAnsi="Nikosh" w:cs="Nikosh"/>
                <w:sz w:val="24"/>
                <w:szCs w:val="24"/>
              </w:rPr>
              <w:t xml:space="preserve"> </w:t>
            </w:r>
            <w:r w:rsidRPr="0046323B">
              <w:rPr>
                <w:rFonts w:ascii="Nikosh" w:hAnsi="Nikosh" w:cs="Nikosh"/>
                <w:sz w:val="20"/>
                <w:szCs w:val="20"/>
              </w:rPr>
              <w:t>survey</w:t>
            </w:r>
            <w:r w:rsidRPr="00037FF3">
              <w:rPr>
                <w:rFonts w:ascii="Nikosh" w:hAnsi="Nikosh" w:cs="Nikosh"/>
                <w:sz w:val="24"/>
                <w:szCs w:val="24"/>
              </w:rPr>
              <w:t xml:space="preserve"> ও </w:t>
            </w:r>
            <w:proofErr w:type="spellStart"/>
            <w:r w:rsidRPr="00037FF3">
              <w:rPr>
                <w:rFonts w:ascii="Nikosh" w:hAnsi="Nikosh" w:cs="Nikosh"/>
                <w:sz w:val="24"/>
                <w:szCs w:val="24"/>
              </w:rPr>
              <w:t>চিকিৎসকদের</w:t>
            </w:r>
            <w:proofErr w:type="spellEnd"/>
            <w:r w:rsidRPr="00037FF3">
              <w:rPr>
                <w:rFonts w:ascii="Nikosh" w:hAnsi="Nikosh" w:cs="Nikosh"/>
                <w:sz w:val="24"/>
                <w:szCs w:val="24"/>
              </w:rPr>
              <w:t xml:space="preserve">  </w:t>
            </w:r>
            <w:r w:rsidRPr="00037FF3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সাথে</w:t>
            </w:r>
            <w:r w:rsidRPr="00037FF3">
              <w:rPr>
                <w:rFonts w:ascii="Nikosh" w:hAnsi="Nikosh" w:cs="Nikosh"/>
                <w:sz w:val="24"/>
                <w:szCs w:val="24"/>
              </w:rPr>
              <w:t xml:space="preserve"> </w:t>
            </w:r>
            <w:r w:rsidRPr="0046323B">
              <w:rPr>
                <w:rFonts w:ascii="Nikosh" w:hAnsi="Nikosh" w:cs="Nikosh"/>
                <w:sz w:val="20"/>
                <w:szCs w:val="20"/>
                <w:cs/>
                <w:lang w:bidi="bn-IN"/>
              </w:rPr>
              <w:t>C-J</w:t>
            </w:r>
            <w:r w:rsidRPr="00037FF3">
              <w:rPr>
                <w:rFonts w:ascii="Nikosh" w:hAnsi="Nikosh" w:cs="Nikosh"/>
                <w:sz w:val="24"/>
                <w:szCs w:val="24"/>
                <w:cs/>
                <w:lang w:bidi="bn-IN"/>
              </w:rPr>
              <w:t xml:space="preserve"> (চৌগাছা-ঝিনাইদহ) </w:t>
            </w:r>
            <w:r w:rsidRPr="0046323B">
              <w:rPr>
                <w:rFonts w:ascii="Nikosh" w:hAnsi="Nikosh" w:cs="Nikosh"/>
                <w:sz w:val="20"/>
                <w:szCs w:val="20"/>
                <w:cs/>
                <w:lang w:bidi="bn-IN"/>
              </w:rPr>
              <w:t>Model</w:t>
            </w:r>
            <w:r w:rsidRPr="00037FF3">
              <w:rPr>
                <w:rFonts w:ascii="Nikosh" w:hAnsi="Nikosh" w:cs="Nikosh"/>
                <w:sz w:val="24"/>
                <w:szCs w:val="24"/>
                <w:cs/>
                <w:lang w:bidi="bn-IN"/>
              </w:rPr>
              <w:t xml:space="preserve"> কার্যক্রমের বিল্ডিং ব্লক বাস্তবায়ন সংক্রান্ত আলোচনা।</w:t>
            </w:r>
          </w:p>
        </w:tc>
        <w:tc>
          <w:tcPr>
            <w:tcW w:w="912" w:type="pct"/>
          </w:tcPr>
          <w:p w14:paraId="754E013C" w14:textId="1FA63959" w:rsidR="00043C41" w:rsidRPr="00037FF3" w:rsidRDefault="00043C41" w:rsidP="00043C41">
            <w:pPr>
              <w:spacing w:line="240" w:lineRule="auto"/>
              <w:rPr>
                <w:rFonts w:ascii="Nikosh" w:hAnsi="Nikosh" w:cs="Nikosh"/>
                <w:sz w:val="24"/>
                <w:szCs w:val="24"/>
                <w:cs/>
                <w:lang w:bidi="bn-IN"/>
              </w:rPr>
            </w:pPr>
            <w:proofErr w:type="spellStart"/>
            <w:r w:rsidRPr="00037FF3">
              <w:rPr>
                <w:rFonts w:ascii="Nikosh" w:hAnsi="Nikosh" w:cs="Nikosh"/>
                <w:sz w:val="24"/>
                <w:szCs w:val="24"/>
              </w:rPr>
              <w:t>সরকারি</w:t>
            </w:r>
            <w:proofErr w:type="spellEnd"/>
            <w:r w:rsidRPr="00037FF3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Pr="00037FF3">
              <w:rPr>
                <w:rFonts w:ascii="Nikosh" w:hAnsi="Nikosh" w:cs="Nikosh"/>
                <w:sz w:val="24"/>
                <w:szCs w:val="24"/>
              </w:rPr>
              <w:t>গাড়িযোগে</w:t>
            </w:r>
            <w:proofErr w:type="spellEnd"/>
          </w:p>
        </w:tc>
      </w:tr>
      <w:tr w:rsidR="00043C41" w:rsidRPr="00037FF3" w14:paraId="6BECFFD4" w14:textId="4C924784" w:rsidTr="00043C41">
        <w:trPr>
          <w:trHeight w:val="20"/>
        </w:trPr>
        <w:tc>
          <w:tcPr>
            <w:tcW w:w="618" w:type="pct"/>
            <w:vMerge w:val="restart"/>
          </w:tcPr>
          <w:p w14:paraId="598CD88E" w14:textId="77777777" w:rsidR="00043C41" w:rsidRPr="00037FF3" w:rsidRDefault="00043C41" w:rsidP="00043C41">
            <w:pPr>
              <w:spacing w:line="240" w:lineRule="auto"/>
              <w:rPr>
                <w:rFonts w:ascii="Nikosh" w:hAnsi="Nikosh" w:cs="Nikosh"/>
                <w:sz w:val="24"/>
                <w:szCs w:val="24"/>
                <w:cs/>
                <w:lang w:bidi="bn-BD"/>
              </w:rPr>
            </w:pPr>
            <w:r w:rsidRPr="00037FF3">
              <w:rPr>
                <w:rFonts w:ascii="Nikosh" w:hAnsi="Nikosh" w:cs="Nikosh"/>
                <w:sz w:val="24"/>
                <w:szCs w:val="24"/>
                <w:cs/>
                <w:lang w:bidi="bn-BD"/>
              </w:rPr>
              <w:t>১৩-০৯-২২</w:t>
            </w:r>
          </w:p>
        </w:tc>
        <w:tc>
          <w:tcPr>
            <w:tcW w:w="667" w:type="pct"/>
          </w:tcPr>
          <w:p w14:paraId="0B5C938C" w14:textId="524DE343" w:rsidR="00043C41" w:rsidRPr="00037FF3" w:rsidRDefault="00043C41" w:rsidP="00043C41">
            <w:pPr>
              <w:spacing w:line="240" w:lineRule="auto"/>
              <w:rPr>
                <w:rFonts w:ascii="Nikosh" w:hAnsi="Nikosh" w:cs="Nikosh"/>
                <w:sz w:val="24"/>
                <w:szCs w:val="24"/>
              </w:rPr>
            </w:pPr>
            <w:r w:rsidRPr="00037FF3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৮</w:t>
            </w:r>
            <w:r w:rsidRPr="00037FF3">
              <w:rPr>
                <w:rFonts w:ascii="Nikosh" w:hAnsi="Nikosh" w:cs="Nikosh"/>
                <w:sz w:val="24"/>
                <w:szCs w:val="24"/>
              </w:rPr>
              <w:t>:</w:t>
            </w:r>
            <w:r w:rsidRPr="00037FF3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৩০</w:t>
            </w:r>
            <w:r w:rsidRPr="00037FF3">
              <w:rPr>
                <w:rFonts w:ascii="Nikosh" w:hAnsi="Nikosh" w:cs="Nikosh"/>
                <w:sz w:val="24"/>
                <w:szCs w:val="24"/>
              </w:rPr>
              <w:t xml:space="preserve">- </w:t>
            </w:r>
            <w:r w:rsidR="000B17B1" w:rsidRPr="00037FF3">
              <w:rPr>
                <w:rFonts w:ascii="Nikosh" w:hAnsi="Nikosh" w:cs="Nikosh"/>
                <w:sz w:val="24"/>
                <w:szCs w:val="24"/>
                <w:rtl/>
              </w:rPr>
              <w:t>১১</w:t>
            </w:r>
            <w:r w:rsidRPr="00037FF3">
              <w:rPr>
                <w:rFonts w:ascii="Nikosh" w:hAnsi="Nikosh" w:cs="Nikosh"/>
                <w:sz w:val="24"/>
                <w:szCs w:val="24"/>
              </w:rPr>
              <w:t>:</w:t>
            </w:r>
            <w:r w:rsidR="000B17B1" w:rsidRPr="00037FF3">
              <w:rPr>
                <w:rFonts w:ascii="Nikosh" w:hAnsi="Nikosh" w:cs="Nikosh"/>
                <w:sz w:val="24"/>
                <w:szCs w:val="24"/>
                <w:rtl/>
              </w:rPr>
              <w:t>০</w:t>
            </w:r>
            <w:r w:rsidRPr="00037FF3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০</w:t>
            </w:r>
          </w:p>
        </w:tc>
        <w:tc>
          <w:tcPr>
            <w:tcW w:w="2803" w:type="pct"/>
          </w:tcPr>
          <w:p w14:paraId="79951675" w14:textId="194A7B5C" w:rsidR="00043C41" w:rsidRPr="00037FF3" w:rsidRDefault="00415AF4" w:rsidP="00043C41">
            <w:pPr>
              <w:spacing w:line="240" w:lineRule="auto"/>
              <w:rPr>
                <w:rFonts w:ascii="Nikosh" w:hAnsi="Nikosh" w:cs="Nikosh"/>
                <w:sz w:val="24"/>
                <w:szCs w:val="24"/>
                <w:lang w:bidi="bn-BD"/>
              </w:rPr>
            </w:pPr>
            <w:r w:rsidRPr="00037FF3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উপজেলা</w:t>
            </w:r>
            <w:r w:rsidRPr="00037FF3">
              <w:rPr>
                <w:rFonts w:ascii="Nikosh" w:hAnsi="Nikosh" w:cs="Nikosh"/>
                <w:sz w:val="24"/>
                <w:szCs w:val="24"/>
              </w:rPr>
              <w:t xml:space="preserve"> </w:t>
            </w:r>
            <w:r w:rsidRPr="00037FF3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স্বাস্থ্য</w:t>
            </w:r>
            <w:r w:rsidRPr="00037FF3">
              <w:rPr>
                <w:rFonts w:ascii="Nikosh" w:hAnsi="Nikosh" w:cs="Nikosh"/>
                <w:sz w:val="24"/>
                <w:szCs w:val="24"/>
              </w:rPr>
              <w:t xml:space="preserve"> </w:t>
            </w:r>
            <w:r w:rsidRPr="00037FF3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কমপ্লেক্স</w:t>
            </w:r>
            <w:r w:rsidRPr="00037FF3">
              <w:rPr>
                <w:rFonts w:ascii="Nikosh" w:hAnsi="Nikosh" w:cs="Nikosh"/>
                <w:sz w:val="24"/>
                <w:szCs w:val="24"/>
              </w:rPr>
              <w:t xml:space="preserve">, </w:t>
            </w:r>
            <w:r w:rsidRPr="00037FF3">
              <w:rPr>
                <w:rFonts w:ascii="Nikosh" w:hAnsi="Nikosh" w:cs="Nikosh"/>
                <w:sz w:val="24"/>
                <w:szCs w:val="24"/>
                <w:rtl/>
              </w:rPr>
              <w:t>কমলনগর</w:t>
            </w:r>
            <w:r w:rsidRPr="00037FF3">
              <w:rPr>
                <w:rFonts w:ascii="Nikosh" w:hAnsi="Nikosh" w:cs="Nikosh"/>
                <w:sz w:val="24"/>
                <w:szCs w:val="24"/>
              </w:rPr>
              <w:t xml:space="preserve">, </w:t>
            </w:r>
            <w:r w:rsidRPr="00037FF3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লক্ষ্মীপুর এ</w:t>
            </w:r>
            <w:r w:rsidRPr="00037FF3">
              <w:rPr>
                <w:rFonts w:ascii="Nikosh" w:hAnsi="Nikosh" w:cs="Nikosh"/>
                <w:sz w:val="24"/>
                <w:szCs w:val="24"/>
              </w:rPr>
              <w:t xml:space="preserve"> </w:t>
            </w:r>
            <w:r w:rsidRPr="0046323B">
              <w:rPr>
                <w:rFonts w:ascii="Nikosh" w:hAnsi="Nikosh" w:cs="Nikosh"/>
                <w:sz w:val="20"/>
                <w:szCs w:val="20"/>
              </w:rPr>
              <w:t>QIC</w:t>
            </w:r>
            <w:r w:rsidRPr="00037FF3">
              <w:rPr>
                <w:rFonts w:ascii="Nikosh" w:hAnsi="Nikosh" w:cs="Nikosh"/>
                <w:sz w:val="24"/>
                <w:szCs w:val="24"/>
              </w:rPr>
              <w:t xml:space="preserve"> কমিটি গঠন ও </w:t>
            </w:r>
            <w:proofErr w:type="spellStart"/>
            <w:r w:rsidRPr="00037FF3">
              <w:rPr>
                <w:rFonts w:ascii="Nikosh" w:hAnsi="Nikosh" w:cs="Nikosh"/>
                <w:sz w:val="24"/>
                <w:szCs w:val="24"/>
              </w:rPr>
              <w:t>চিকিৎসকদের</w:t>
            </w:r>
            <w:proofErr w:type="spellEnd"/>
            <w:r w:rsidRPr="00037FF3">
              <w:rPr>
                <w:rFonts w:ascii="Nikosh" w:hAnsi="Nikosh" w:cs="Nikosh"/>
                <w:sz w:val="24"/>
                <w:szCs w:val="24"/>
              </w:rPr>
              <w:t xml:space="preserve">  </w:t>
            </w:r>
            <w:r w:rsidRPr="00037FF3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সাথে</w:t>
            </w:r>
            <w:r w:rsidRPr="00037FF3">
              <w:rPr>
                <w:rFonts w:ascii="Nikosh" w:hAnsi="Nikosh" w:cs="Nikosh"/>
                <w:sz w:val="24"/>
                <w:szCs w:val="24"/>
              </w:rPr>
              <w:t xml:space="preserve"> </w:t>
            </w:r>
            <w:r w:rsidRPr="0046323B">
              <w:rPr>
                <w:rFonts w:ascii="Nikosh" w:hAnsi="Nikosh" w:cs="Nikosh"/>
                <w:sz w:val="20"/>
                <w:szCs w:val="20"/>
                <w:cs/>
                <w:lang w:bidi="bn-IN"/>
              </w:rPr>
              <w:t>C-J</w:t>
            </w:r>
            <w:r w:rsidRPr="00037FF3">
              <w:rPr>
                <w:rFonts w:ascii="Nikosh" w:hAnsi="Nikosh" w:cs="Nikosh"/>
                <w:sz w:val="24"/>
                <w:szCs w:val="24"/>
                <w:cs/>
                <w:lang w:bidi="bn-IN"/>
              </w:rPr>
              <w:t xml:space="preserve"> (চৌগাছা-ঝিনাইদহ) </w:t>
            </w:r>
            <w:r w:rsidRPr="0046323B">
              <w:rPr>
                <w:rFonts w:ascii="Nikosh" w:hAnsi="Nikosh" w:cs="Nikosh"/>
                <w:sz w:val="20"/>
                <w:szCs w:val="20"/>
                <w:cs/>
                <w:lang w:bidi="bn-IN"/>
              </w:rPr>
              <w:t>Model</w:t>
            </w:r>
            <w:r w:rsidRPr="00037FF3">
              <w:rPr>
                <w:rFonts w:ascii="Nikosh" w:hAnsi="Nikosh" w:cs="Nikosh"/>
                <w:sz w:val="24"/>
                <w:szCs w:val="24"/>
                <w:cs/>
                <w:lang w:bidi="bn-IN"/>
              </w:rPr>
              <w:t xml:space="preserve"> কার্যক্রমের বিল্ডিং ব্লক বাস্তবায়ন সংক্রান্ত </w:t>
            </w:r>
            <w:r w:rsidR="00FA660D" w:rsidRPr="00037FF3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প্রশিক্ষণ।</w:t>
            </w:r>
          </w:p>
        </w:tc>
        <w:tc>
          <w:tcPr>
            <w:tcW w:w="912" w:type="pct"/>
          </w:tcPr>
          <w:p w14:paraId="22CE8260" w14:textId="46F2BCB6" w:rsidR="00043C41" w:rsidRPr="00037FF3" w:rsidRDefault="00043C41" w:rsidP="00043C41">
            <w:pPr>
              <w:spacing w:line="240" w:lineRule="auto"/>
              <w:rPr>
                <w:rFonts w:ascii="Nikosh" w:hAnsi="Nikosh" w:cs="Nikosh"/>
                <w:sz w:val="24"/>
                <w:szCs w:val="24"/>
                <w:cs/>
                <w:lang w:bidi="bn-IN"/>
              </w:rPr>
            </w:pPr>
            <w:proofErr w:type="spellStart"/>
            <w:r w:rsidRPr="00037FF3">
              <w:rPr>
                <w:rFonts w:ascii="Nikosh" w:hAnsi="Nikosh" w:cs="Nikosh"/>
                <w:sz w:val="24"/>
                <w:szCs w:val="24"/>
              </w:rPr>
              <w:t>সরকারি</w:t>
            </w:r>
            <w:proofErr w:type="spellEnd"/>
            <w:r w:rsidRPr="00037FF3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Pr="00037FF3">
              <w:rPr>
                <w:rFonts w:ascii="Nikosh" w:hAnsi="Nikosh" w:cs="Nikosh"/>
                <w:sz w:val="24"/>
                <w:szCs w:val="24"/>
              </w:rPr>
              <w:t>গাড়িযোগে</w:t>
            </w:r>
            <w:proofErr w:type="spellEnd"/>
          </w:p>
        </w:tc>
      </w:tr>
      <w:tr w:rsidR="00043C41" w:rsidRPr="00037FF3" w14:paraId="62584641" w14:textId="676C542C" w:rsidTr="00043C41">
        <w:trPr>
          <w:trHeight w:val="20"/>
        </w:trPr>
        <w:tc>
          <w:tcPr>
            <w:tcW w:w="618" w:type="pct"/>
            <w:vMerge/>
          </w:tcPr>
          <w:p w14:paraId="7E1F6930" w14:textId="77777777" w:rsidR="00043C41" w:rsidRPr="00037FF3" w:rsidRDefault="00043C41" w:rsidP="00043C41">
            <w:pPr>
              <w:spacing w:line="240" w:lineRule="auto"/>
              <w:rPr>
                <w:rFonts w:ascii="Nikosh" w:hAnsi="Nikosh" w:cs="Nikosh"/>
                <w:sz w:val="24"/>
                <w:szCs w:val="24"/>
                <w:cs/>
                <w:lang w:bidi="bn-BD"/>
              </w:rPr>
            </w:pPr>
          </w:p>
        </w:tc>
        <w:tc>
          <w:tcPr>
            <w:tcW w:w="667" w:type="pct"/>
          </w:tcPr>
          <w:p w14:paraId="16135C56" w14:textId="189ECF71" w:rsidR="00043C41" w:rsidRPr="00037FF3" w:rsidRDefault="00415AF4" w:rsidP="00043C41">
            <w:pPr>
              <w:spacing w:line="240" w:lineRule="auto"/>
              <w:rPr>
                <w:rFonts w:ascii="Nikosh" w:hAnsi="Nikosh" w:cs="Nikosh"/>
                <w:sz w:val="24"/>
                <w:szCs w:val="24"/>
              </w:rPr>
            </w:pPr>
            <w:r w:rsidRPr="00037FF3">
              <w:rPr>
                <w:rFonts w:ascii="Nikosh" w:hAnsi="Nikosh" w:cs="Nikosh"/>
                <w:sz w:val="24"/>
                <w:szCs w:val="24"/>
                <w:rtl/>
              </w:rPr>
              <w:t>১২</w:t>
            </w:r>
            <w:r w:rsidR="00043C41" w:rsidRPr="00037FF3">
              <w:rPr>
                <w:rFonts w:ascii="Nikosh" w:hAnsi="Nikosh" w:cs="Nikosh"/>
                <w:sz w:val="24"/>
                <w:szCs w:val="24"/>
              </w:rPr>
              <w:t>:</w:t>
            </w:r>
            <w:r w:rsidRPr="00037FF3">
              <w:rPr>
                <w:rFonts w:ascii="Nikosh" w:hAnsi="Nikosh" w:cs="Nikosh"/>
                <w:sz w:val="24"/>
                <w:szCs w:val="24"/>
                <w:rtl/>
              </w:rPr>
              <w:t>০</w:t>
            </w:r>
            <w:r w:rsidR="00043C41" w:rsidRPr="00037FF3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০</w:t>
            </w:r>
            <w:r w:rsidR="00043C41" w:rsidRPr="00037FF3">
              <w:rPr>
                <w:rFonts w:ascii="Nikosh" w:hAnsi="Nikosh" w:cs="Nikosh"/>
                <w:sz w:val="24"/>
                <w:szCs w:val="24"/>
              </w:rPr>
              <w:t xml:space="preserve">- </w:t>
            </w:r>
            <w:r w:rsidRPr="00037FF3">
              <w:rPr>
                <w:rFonts w:ascii="Nikosh" w:hAnsi="Nikosh" w:cs="Nikosh"/>
                <w:sz w:val="24"/>
                <w:szCs w:val="24"/>
              </w:rPr>
              <w:t>২</w:t>
            </w:r>
            <w:r w:rsidR="00043C41" w:rsidRPr="00037FF3">
              <w:rPr>
                <w:rFonts w:ascii="Nikosh" w:hAnsi="Nikosh" w:cs="Nikosh"/>
                <w:sz w:val="24"/>
                <w:szCs w:val="24"/>
              </w:rPr>
              <w:t>:</w:t>
            </w:r>
            <w:r w:rsidRPr="00037FF3">
              <w:rPr>
                <w:rFonts w:ascii="Nikosh" w:hAnsi="Nikosh" w:cs="Nikosh"/>
                <w:sz w:val="24"/>
                <w:szCs w:val="24"/>
                <w:rtl/>
              </w:rPr>
              <w:t>৩</w:t>
            </w:r>
            <w:r w:rsidR="00043C41" w:rsidRPr="00037FF3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০</w:t>
            </w:r>
          </w:p>
        </w:tc>
        <w:tc>
          <w:tcPr>
            <w:tcW w:w="2803" w:type="pct"/>
          </w:tcPr>
          <w:p w14:paraId="7FCA197E" w14:textId="533BAC12" w:rsidR="00043C41" w:rsidRPr="00037FF3" w:rsidRDefault="00415AF4" w:rsidP="00043C41">
            <w:pPr>
              <w:spacing w:line="240" w:lineRule="auto"/>
              <w:rPr>
                <w:rFonts w:ascii="Nikosh" w:hAnsi="Nikosh" w:cs="Nikosh"/>
                <w:sz w:val="24"/>
                <w:szCs w:val="24"/>
                <w:cs/>
                <w:lang w:bidi="bn-IN"/>
              </w:rPr>
            </w:pPr>
            <w:r w:rsidRPr="00037FF3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উপজেলা</w:t>
            </w:r>
            <w:r w:rsidRPr="00037FF3">
              <w:rPr>
                <w:rFonts w:ascii="Nikosh" w:hAnsi="Nikosh" w:cs="Nikosh"/>
                <w:sz w:val="24"/>
                <w:szCs w:val="24"/>
              </w:rPr>
              <w:t xml:space="preserve"> </w:t>
            </w:r>
            <w:r w:rsidRPr="00037FF3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স্বাস্থ্য</w:t>
            </w:r>
            <w:r w:rsidRPr="00037FF3">
              <w:rPr>
                <w:rFonts w:ascii="Nikosh" w:hAnsi="Nikosh" w:cs="Nikosh"/>
                <w:sz w:val="24"/>
                <w:szCs w:val="24"/>
              </w:rPr>
              <w:t xml:space="preserve"> </w:t>
            </w:r>
            <w:r w:rsidRPr="00037FF3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কমপ্লেক্স</w:t>
            </w:r>
            <w:r w:rsidRPr="00037FF3">
              <w:rPr>
                <w:rFonts w:ascii="Nikosh" w:hAnsi="Nikosh" w:cs="Nikosh"/>
                <w:sz w:val="24"/>
                <w:szCs w:val="24"/>
              </w:rPr>
              <w:t xml:space="preserve">, </w:t>
            </w:r>
            <w:proofErr w:type="spellStart"/>
            <w:r w:rsidRPr="00037FF3">
              <w:rPr>
                <w:rFonts w:ascii="Nikosh" w:hAnsi="Nikosh" w:cs="Nikosh"/>
                <w:sz w:val="24"/>
                <w:szCs w:val="24"/>
              </w:rPr>
              <w:t>রামগতি</w:t>
            </w:r>
            <w:proofErr w:type="spellEnd"/>
            <w:r w:rsidRPr="00037FF3">
              <w:rPr>
                <w:rFonts w:ascii="Nikosh" w:hAnsi="Nikosh" w:cs="Nikosh"/>
                <w:sz w:val="24"/>
                <w:szCs w:val="24"/>
              </w:rPr>
              <w:t xml:space="preserve">, </w:t>
            </w:r>
            <w:r w:rsidRPr="00037FF3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লক্ষ্মীপুর এ</w:t>
            </w:r>
            <w:r w:rsidRPr="00037FF3">
              <w:rPr>
                <w:rFonts w:ascii="Nikosh" w:hAnsi="Nikosh" w:cs="Nikosh"/>
                <w:sz w:val="24"/>
                <w:szCs w:val="24"/>
              </w:rPr>
              <w:t xml:space="preserve"> </w:t>
            </w:r>
            <w:r w:rsidRPr="0046323B">
              <w:rPr>
                <w:rFonts w:ascii="Nikosh" w:hAnsi="Nikosh" w:cs="Nikosh"/>
                <w:sz w:val="20"/>
                <w:szCs w:val="20"/>
              </w:rPr>
              <w:t>QIC</w:t>
            </w:r>
            <w:r w:rsidRPr="00037FF3">
              <w:rPr>
                <w:rFonts w:ascii="Nikosh" w:hAnsi="Nikosh" w:cs="Nikosh"/>
                <w:sz w:val="24"/>
                <w:szCs w:val="24"/>
              </w:rPr>
              <w:t xml:space="preserve"> কমিটি গঠন ও </w:t>
            </w:r>
            <w:proofErr w:type="spellStart"/>
            <w:r w:rsidRPr="00037FF3">
              <w:rPr>
                <w:rFonts w:ascii="Nikosh" w:hAnsi="Nikosh" w:cs="Nikosh"/>
                <w:sz w:val="24"/>
                <w:szCs w:val="24"/>
              </w:rPr>
              <w:t>চিকিৎসকদের</w:t>
            </w:r>
            <w:proofErr w:type="spellEnd"/>
            <w:r w:rsidRPr="00037FF3">
              <w:rPr>
                <w:rFonts w:ascii="Nikosh" w:hAnsi="Nikosh" w:cs="Nikosh"/>
                <w:sz w:val="24"/>
                <w:szCs w:val="24"/>
              </w:rPr>
              <w:t xml:space="preserve">  </w:t>
            </w:r>
            <w:r w:rsidRPr="00037FF3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সাথে</w:t>
            </w:r>
            <w:r w:rsidRPr="00037FF3">
              <w:rPr>
                <w:rFonts w:ascii="Nikosh" w:hAnsi="Nikosh" w:cs="Nikosh"/>
                <w:sz w:val="24"/>
                <w:szCs w:val="24"/>
              </w:rPr>
              <w:t xml:space="preserve"> </w:t>
            </w:r>
            <w:r w:rsidRPr="0046323B">
              <w:rPr>
                <w:rFonts w:ascii="Nikosh" w:hAnsi="Nikosh" w:cs="Nikosh"/>
                <w:sz w:val="20"/>
                <w:szCs w:val="20"/>
                <w:cs/>
                <w:lang w:bidi="bn-IN"/>
              </w:rPr>
              <w:t xml:space="preserve">C-J </w:t>
            </w:r>
            <w:r w:rsidRPr="00037FF3">
              <w:rPr>
                <w:rFonts w:ascii="Nikosh" w:hAnsi="Nikosh" w:cs="Nikosh"/>
                <w:sz w:val="24"/>
                <w:szCs w:val="24"/>
                <w:cs/>
                <w:lang w:bidi="bn-IN"/>
              </w:rPr>
              <w:t xml:space="preserve">(চৌগাছা-ঝিনাইদহ) </w:t>
            </w:r>
            <w:r w:rsidRPr="0046323B">
              <w:rPr>
                <w:rFonts w:ascii="Nikosh" w:hAnsi="Nikosh" w:cs="Nikosh"/>
                <w:sz w:val="20"/>
                <w:szCs w:val="20"/>
                <w:cs/>
                <w:lang w:bidi="bn-IN"/>
              </w:rPr>
              <w:t>Model</w:t>
            </w:r>
            <w:r w:rsidRPr="00037FF3">
              <w:rPr>
                <w:rFonts w:ascii="Nikosh" w:hAnsi="Nikosh" w:cs="Nikosh"/>
                <w:sz w:val="24"/>
                <w:szCs w:val="24"/>
                <w:cs/>
                <w:lang w:bidi="bn-IN"/>
              </w:rPr>
              <w:t xml:space="preserve"> কার্যক্রমের বিল্ডিং ব্লক বাস্তবায়ন সংক্রান্ত </w:t>
            </w:r>
            <w:r w:rsidR="00FA660D" w:rsidRPr="00037FF3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প্রশিক্ষণ</w:t>
            </w:r>
            <w:r w:rsidRPr="00037FF3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।</w:t>
            </w:r>
          </w:p>
        </w:tc>
        <w:tc>
          <w:tcPr>
            <w:tcW w:w="912" w:type="pct"/>
          </w:tcPr>
          <w:p w14:paraId="41E5F7C6" w14:textId="693E607D" w:rsidR="00043C41" w:rsidRPr="00037FF3" w:rsidRDefault="00043C41" w:rsidP="00043C41">
            <w:pPr>
              <w:spacing w:line="240" w:lineRule="auto"/>
              <w:rPr>
                <w:rFonts w:ascii="Nikosh" w:hAnsi="Nikosh" w:cs="Nikosh"/>
                <w:sz w:val="24"/>
                <w:szCs w:val="24"/>
                <w:cs/>
                <w:lang w:bidi="bn-IN"/>
              </w:rPr>
            </w:pPr>
            <w:proofErr w:type="spellStart"/>
            <w:r w:rsidRPr="00037FF3">
              <w:rPr>
                <w:rFonts w:ascii="Nikosh" w:hAnsi="Nikosh" w:cs="Nikosh"/>
                <w:sz w:val="24"/>
                <w:szCs w:val="24"/>
              </w:rPr>
              <w:t>সরকারি</w:t>
            </w:r>
            <w:proofErr w:type="spellEnd"/>
            <w:r w:rsidRPr="00037FF3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Pr="00037FF3">
              <w:rPr>
                <w:rFonts w:ascii="Nikosh" w:hAnsi="Nikosh" w:cs="Nikosh"/>
                <w:sz w:val="24"/>
                <w:szCs w:val="24"/>
              </w:rPr>
              <w:t>গাড়িযোগে</w:t>
            </w:r>
            <w:proofErr w:type="spellEnd"/>
          </w:p>
        </w:tc>
      </w:tr>
      <w:tr w:rsidR="00043C41" w:rsidRPr="00037FF3" w14:paraId="66546465" w14:textId="429448E9" w:rsidTr="00043C41">
        <w:trPr>
          <w:trHeight w:val="20"/>
        </w:trPr>
        <w:tc>
          <w:tcPr>
            <w:tcW w:w="618" w:type="pct"/>
            <w:vMerge w:val="restart"/>
          </w:tcPr>
          <w:p w14:paraId="137DC04F" w14:textId="77777777" w:rsidR="00043C41" w:rsidRPr="00037FF3" w:rsidRDefault="00043C41" w:rsidP="00043C41">
            <w:pPr>
              <w:spacing w:line="240" w:lineRule="auto"/>
              <w:rPr>
                <w:rFonts w:ascii="Nikosh" w:hAnsi="Nikosh" w:cs="Nikosh"/>
                <w:sz w:val="24"/>
                <w:szCs w:val="24"/>
                <w:cs/>
                <w:lang w:bidi="bn-BD"/>
              </w:rPr>
            </w:pPr>
            <w:r w:rsidRPr="00037FF3">
              <w:rPr>
                <w:rFonts w:ascii="Nikosh" w:hAnsi="Nikosh" w:cs="Nikosh"/>
                <w:sz w:val="24"/>
                <w:szCs w:val="24"/>
                <w:cs/>
                <w:lang w:bidi="bn-BD"/>
              </w:rPr>
              <w:t>১৪-০৯-২২</w:t>
            </w:r>
          </w:p>
        </w:tc>
        <w:tc>
          <w:tcPr>
            <w:tcW w:w="667" w:type="pct"/>
          </w:tcPr>
          <w:p w14:paraId="5A474959" w14:textId="77777777" w:rsidR="00043C41" w:rsidRPr="00037FF3" w:rsidRDefault="00043C41" w:rsidP="00043C41">
            <w:pPr>
              <w:spacing w:line="240" w:lineRule="auto"/>
              <w:rPr>
                <w:rFonts w:ascii="Nikosh" w:hAnsi="Nikosh" w:cs="Nikosh"/>
                <w:sz w:val="24"/>
                <w:szCs w:val="24"/>
              </w:rPr>
            </w:pPr>
            <w:r w:rsidRPr="00037FF3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৯</w:t>
            </w:r>
            <w:r w:rsidRPr="00037FF3">
              <w:rPr>
                <w:rFonts w:ascii="Nikosh" w:hAnsi="Nikosh" w:cs="Nikosh"/>
                <w:sz w:val="24"/>
                <w:szCs w:val="24"/>
              </w:rPr>
              <w:t>:</w:t>
            </w:r>
            <w:r w:rsidRPr="00037FF3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০০</w:t>
            </w:r>
            <w:r w:rsidRPr="00037FF3">
              <w:rPr>
                <w:rFonts w:ascii="Nikosh" w:hAnsi="Nikosh" w:cs="Nikosh"/>
                <w:sz w:val="24"/>
                <w:szCs w:val="24"/>
              </w:rPr>
              <w:t>-</w:t>
            </w:r>
            <w:r w:rsidRPr="00037FF3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৯</w:t>
            </w:r>
            <w:r w:rsidRPr="00037FF3">
              <w:rPr>
                <w:rFonts w:ascii="Nikosh" w:hAnsi="Nikosh" w:cs="Nikosh"/>
                <w:sz w:val="24"/>
                <w:szCs w:val="24"/>
              </w:rPr>
              <w:t>:</w:t>
            </w:r>
            <w:r w:rsidRPr="00037FF3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৩০</w:t>
            </w:r>
          </w:p>
        </w:tc>
        <w:tc>
          <w:tcPr>
            <w:tcW w:w="2803" w:type="pct"/>
          </w:tcPr>
          <w:p w14:paraId="7BD5D370" w14:textId="77777777" w:rsidR="00043C41" w:rsidRPr="00037FF3" w:rsidRDefault="00043C41" w:rsidP="00043C41">
            <w:pPr>
              <w:spacing w:line="240" w:lineRule="auto"/>
              <w:rPr>
                <w:rFonts w:ascii="Nikosh" w:hAnsi="Nikosh" w:cs="Nikosh"/>
                <w:sz w:val="24"/>
                <w:szCs w:val="24"/>
                <w:lang w:bidi="bn-BD"/>
              </w:rPr>
            </w:pPr>
            <w:r w:rsidRPr="00037FF3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সিভিল</w:t>
            </w:r>
            <w:r w:rsidRPr="00037FF3">
              <w:rPr>
                <w:rFonts w:ascii="Nikosh" w:hAnsi="Nikosh" w:cs="Nikosh"/>
                <w:sz w:val="24"/>
                <w:szCs w:val="24"/>
              </w:rPr>
              <w:t xml:space="preserve"> </w:t>
            </w:r>
            <w:r w:rsidRPr="00037FF3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সার্জন, লক্ষ্মীপুর এর</w:t>
            </w:r>
            <w:r w:rsidRPr="00037FF3">
              <w:rPr>
                <w:rFonts w:ascii="Nikosh" w:hAnsi="Nikosh" w:cs="Nikosh"/>
                <w:sz w:val="24"/>
                <w:szCs w:val="24"/>
              </w:rPr>
              <w:t xml:space="preserve"> </w:t>
            </w:r>
            <w:r w:rsidRPr="00037FF3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সহিত</w:t>
            </w:r>
            <w:r w:rsidRPr="00037FF3">
              <w:rPr>
                <w:rFonts w:ascii="Nikosh" w:hAnsi="Nikosh" w:cs="Nikosh"/>
                <w:sz w:val="24"/>
                <w:szCs w:val="24"/>
              </w:rPr>
              <w:t xml:space="preserve"> </w:t>
            </w:r>
            <w:r w:rsidRPr="00037FF3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সাক্ষাত</w:t>
            </w:r>
            <w:r w:rsidRPr="00037FF3">
              <w:rPr>
                <w:rFonts w:ascii="Nikosh" w:hAnsi="Nikosh" w:cs="Nikosh"/>
                <w:sz w:val="24"/>
                <w:szCs w:val="24"/>
              </w:rPr>
              <w:t xml:space="preserve"> </w:t>
            </w:r>
            <w:r w:rsidRPr="00037FF3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ও</w:t>
            </w:r>
            <w:r w:rsidRPr="00037FF3">
              <w:rPr>
                <w:rFonts w:ascii="Nikosh" w:hAnsi="Nikosh" w:cs="Nikosh"/>
                <w:sz w:val="24"/>
                <w:szCs w:val="24"/>
              </w:rPr>
              <w:t xml:space="preserve"> </w:t>
            </w:r>
            <w:r w:rsidRPr="0046323B">
              <w:rPr>
                <w:rFonts w:ascii="Nikosh" w:hAnsi="Nikosh" w:cs="Nikosh"/>
                <w:sz w:val="20"/>
                <w:szCs w:val="20"/>
              </w:rPr>
              <w:t>SSK</w:t>
            </w:r>
            <w:r w:rsidRPr="00037FF3">
              <w:rPr>
                <w:rFonts w:ascii="Nikosh" w:hAnsi="Nikosh" w:cs="Nikosh"/>
                <w:sz w:val="24"/>
                <w:szCs w:val="24"/>
              </w:rPr>
              <w:t xml:space="preserve"> </w:t>
            </w:r>
            <w:r w:rsidRPr="00037FF3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সংক্রান্ত</w:t>
            </w:r>
            <w:r w:rsidRPr="00037FF3">
              <w:rPr>
                <w:rFonts w:ascii="Nikosh" w:hAnsi="Nikosh" w:cs="Nikosh"/>
                <w:sz w:val="24"/>
                <w:szCs w:val="24"/>
              </w:rPr>
              <w:t xml:space="preserve"> </w:t>
            </w:r>
            <w:r w:rsidRPr="00037FF3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মতবিনিময়</w:t>
            </w:r>
            <w:r w:rsidRPr="00037FF3">
              <w:rPr>
                <w:rFonts w:ascii="Nikosh" w:hAnsi="Nikosh" w:cs="Nikosh"/>
                <w:sz w:val="24"/>
                <w:szCs w:val="24"/>
                <w:cs/>
                <w:lang w:bidi="bn-BD"/>
              </w:rPr>
              <w:t>।</w:t>
            </w:r>
          </w:p>
        </w:tc>
        <w:tc>
          <w:tcPr>
            <w:tcW w:w="912" w:type="pct"/>
          </w:tcPr>
          <w:p w14:paraId="4DBDFDDE" w14:textId="270FD05D" w:rsidR="00043C41" w:rsidRPr="00037FF3" w:rsidRDefault="00043C41" w:rsidP="00043C41">
            <w:pPr>
              <w:spacing w:line="240" w:lineRule="auto"/>
              <w:rPr>
                <w:rFonts w:ascii="Nikosh" w:hAnsi="Nikosh" w:cs="Nikosh"/>
                <w:sz w:val="24"/>
                <w:szCs w:val="24"/>
                <w:cs/>
                <w:lang w:bidi="bn-IN"/>
              </w:rPr>
            </w:pPr>
            <w:proofErr w:type="spellStart"/>
            <w:r w:rsidRPr="00037FF3">
              <w:rPr>
                <w:rFonts w:ascii="Nikosh" w:hAnsi="Nikosh" w:cs="Nikosh"/>
                <w:sz w:val="24"/>
                <w:szCs w:val="24"/>
              </w:rPr>
              <w:t>সরকারি</w:t>
            </w:r>
            <w:proofErr w:type="spellEnd"/>
            <w:r w:rsidRPr="00037FF3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Pr="00037FF3">
              <w:rPr>
                <w:rFonts w:ascii="Nikosh" w:hAnsi="Nikosh" w:cs="Nikosh"/>
                <w:sz w:val="24"/>
                <w:szCs w:val="24"/>
              </w:rPr>
              <w:t>গাড়িযোগে</w:t>
            </w:r>
            <w:proofErr w:type="spellEnd"/>
          </w:p>
        </w:tc>
      </w:tr>
      <w:tr w:rsidR="00043C41" w:rsidRPr="00037FF3" w14:paraId="2BEBF513" w14:textId="0CC104B8" w:rsidTr="00043C41">
        <w:trPr>
          <w:trHeight w:val="20"/>
        </w:trPr>
        <w:tc>
          <w:tcPr>
            <w:tcW w:w="618" w:type="pct"/>
            <w:vMerge/>
          </w:tcPr>
          <w:p w14:paraId="4E9C771E" w14:textId="77777777" w:rsidR="00043C41" w:rsidRPr="00037FF3" w:rsidRDefault="00043C41" w:rsidP="00043C41">
            <w:pPr>
              <w:spacing w:line="240" w:lineRule="auto"/>
              <w:rPr>
                <w:rFonts w:ascii="Nikosh" w:hAnsi="Nikosh" w:cs="Nikosh"/>
                <w:sz w:val="24"/>
                <w:szCs w:val="24"/>
                <w:cs/>
                <w:lang w:bidi="bn-BD"/>
              </w:rPr>
            </w:pPr>
          </w:p>
        </w:tc>
        <w:tc>
          <w:tcPr>
            <w:tcW w:w="667" w:type="pct"/>
          </w:tcPr>
          <w:p w14:paraId="6392A079" w14:textId="279A56C9" w:rsidR="00043C41" w:rsidRPr="00037FF3" w:rsidRDefault="00415AF4" w:rsidP="00043C41">
            <w:pPr>
              <w:spacing w:line="240" w:lineRule="auto"/>
              <w:rPr>
                <w:rFonts w:ascii="Nikosh" w:hAnsi="Nikosh" w:cs="Nikosh"/>
                <w:sz w:val="24"/>
                <w:szCs w:val="24"/>
                <w:lang w:bidi="bn-BD"/>
              </w:rPr>
            </w:pPr>
            <w:r w:rsidRPr="00037FF3">
              <w:rPr>
                <w:rFonts w:ascii="Nikosh" w:hAnsi="Nikosh" w:cs="Nikosh"/>
                <w:sz w:val="24"/>
                <w:szCs w:val="24"/>
                <w:rtl/>
              </w:rPr>
              <w:t>৯</w:t>
            </w:r>
            <w:r w:rsidR="00043C41" w:rsidRPr="00037FF3">
              <w:rPr>
                <w:rFonts w:ascii="Nikosh" w:hAnsi="Nikosh" w:cs="Nikosh"/>
                <w:sz w:val="24"/>
                <w:szCs w:val="24"/>
              </w:rPr>
              <w:t>:</w:t>
            </w:r>
            <w:r w:rsidRPr="00037FF3">
              <w:rPr>
                <w:rFonts w:ascii="Nikosh" w:hAnsi="Nikosh" w:cs="Nikosh"/>
                <w:sz w:val="24"/>
                <w:szCs w:val="24"/>
                <w:rtl/>
              </w:rPr>
              <w:t>৩</w:t>
            </w:r>
            <w:r w:rsidR="00043C41" w:rsidRPr="00037FF3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০</w:t>
            </w:r>
            <w:r w:rsidR="00043C41" w:rsidRPr="00037FF3">
              <w:rPr>
                <w:rFonts w:ascii="Nikosh" w:hAnsi="Nikosh" w:cs="Nikosh"/>
                <w:sz w:val="24"/>
                <w:szCs w:val="24"/>
              </w:rPr>
              <w:t>-</w:t>
            </w:r>
            <w:r w:rsidR="00043C41" w:rsidRPr="00037FF3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১</w:t>
            </w:r>
            <w:r w:rsidR="00043C41" w:rsidRPr="00037FF3">
              <w:rPr>
                <w:rFonts w:ascii="Nikosh" w:hAnsi="Nikosh" w:cs="Nikosh"/>
                <w:sz w:val="24"/>
                <w:szCs w:val="24"/>
              </w:rPr>
              <w:t>:</w:t>
            </w:r>
            <w:r w:rsidRPr="00037FF3">
              <w:rPr>
                <w:rFonts w:ascii="Nikosh" w:hAnsi="Nikosh" w:cs="Nikosh"/>
                <w:sz w:val="24"/>
                <w:szCs w:val="24"/>
                <w:rtl/>
              </w:rPr>
              <w:t>০</w:t>
            </w:r>
            <w:r w:rsidR="00043C41" w:rsidRPr="00037FF3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০</w:t>
            </w:r>
          </w:p>
        </w:tc>
        <w:tc>
          <w:tcPr>
            <w:tcW w:w="2803" w:type="pct"/>
          </w:tcPr>
          <w:p w14:paraId="60C266AE" w14:textId="00BF43E0" w:rsidR="00043C41" w:rsidRPr="00037FF3" w:rsidRDefault="00415AF4" w:rsidP="00043C41">
            <w:pPr>
              <w:spacing w:line="240" w:lineRule="auto"/>
              <w:rPr>
                <w:rFonts w:ascii="Nikosh" w:hAnsi="Nikosh" w:cs="Nikosh"/>
                <w:sz w:val="24"/>
                <w:szCs w:val="24"/>
              </w:rPr>
            </w:pPr>
            <w:r w:rsidRPr="00037FF3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১০০ শয্যার জেলা সদর হাসপাতাল, লক্ষ্মীপুর এ</w:t>
            </w:r>
            <w:r w:rsidRPr="00037FF3">
              <w:rPr>
                <w:rFonts w:ascii="Nikosh" w:hAnsi="Nikosh" w:cs="Nikosh"/>
                <w:sz w:val="24"/>
                <w:szCs w:val="24"/>
              </w:rPr>
              <w:t xml:space="preserve"> </w:t>
            </w:r>
            <w:r w:rsidRPr="0046323B">
              <w:rPr>
                <w:rFonts w:ascii="Nikosh" w:hAnsi="Nikosh" w:cs="Nikosh"/>
                <w:sz w:val="20"/>
                <w:szCs w:val="20"/>
              </w:rPr>
              <w:t>Baseline survey</w:t>
            </w:r>
            <w:r w:rsidRPr="00037FF3">
              <w:rPr>
                <w:rFonts w:ascii="Nikosh" w:hAnsi="Nikosh" w:cs="Nikosh"/>
                <w:sz w:val="24"/>
                <w:szCs w:val="24"/>
              </w:rPr>
              <w:t xml:space="preserve"> ও </w:t>
            </w:r>
            <w:proofErr w:type="spellStart"/>
            <w:r w:rsidRPr="00037FF3">
              <w:rPr>
                <w:rFonts w:ascii="Nikosh" w:hAnsi="Nikosh" w:cs="Nikosh"/>
                <w:sz w:val="24"/>
                <w:szCs w:val="24"/>
              </w:rPr>
              <w:t>চিকিৎসকদের</w:t>
            </w:r>
            <w:proofErr w:type="spellEnd"/>
            <w:r w:rsidRPr="00037FF3">
              <w:rPr>
                <w:rFonts w:ascii="Nikosh" w:hAnsi="Nikosh" w:cs="Nikosh"/>
                <w:sz w:val="24"/>
                <w:szCs w:val="24"/>
              </w:rPr>
              <w:t xml:space="preserve">  </w:t>
            </w:r>
            <w:r w:rsidRPr="00037FF3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সাথে</w:t>
            </w:r>
            <w:r w:rsidRPr="00037FF3">
              <w:rPr>
                <w:rFonts w:ascii="Nikosh" w:hAnsi="Nikosh" w:cs="Nikosh"/>
                <w:sz w:val="24"/>
                <w:szCs w:val="24"/>
              </w:rPr>
              <w:t xml:space="preserve"> </w:t>
            </w:r>
            <w:r w:rsidRPr="0046323B">
              <w:rPr>
                <w:rFonts w:ascii="Nikosh" w:hAnsi="Nikosh" w:cs="Nikosh"/>
                <w:sz w:val="20"/>
                <w:szCs w:val="20"/>
                <w:cs/>
                <w:lang w:bidi="bn-IN"/>
              </w:rPr>
              <w:t>C-J</w:t>
            </w:r>
            <w:r w:rsidRPr="00037FF3">
              <w:rPr>
                <w:rFonts w:ascii="Nikosh" w:hAnsi="Nikosh" w:cs="Nikosh"/>
                <w:sz w:val="24"/>
                <w:szCs w:val="24"/>
                <w:cs/>
                <w:lang w:bidi="bn-IN"/>
              </w:rPr>
              <w:t xml:space="preserve"> (চৌগাছা-ঝিনাইদহ) </w:t>
            </w:r>
            <w:r w:rsidRPr="0046323B">
              <w:rPr>
                <w:rFonts w:ascii="Nikosh" w:hAnsi="Nikosh" w:cs="Nikosh"/>
                <w:sz w:val="20"/>
                <w:szCs w:val="20"/>
                <w:cs/>
                <w:lang w:bidi="bn-IN"/>
              </w:rPr>
              <w:t>Model</w:t>
            </w:r>
            <w:r w:rsidRPr="00037FF3">
              <w:rPr>
                <w:rFonts w:ascii="Nikosh" w:hAnsi="Nikosh" w:cs="Nikosh"/>
                <w:sz w:val="24"/>
                <w:szCs w:val="24"/>
                <w:cs/>
                <w:lang w:bidi="bn-IN"/>
              </w:rPr>
              <w:t xml:space="preserve"> কার্যক্রমের বিল্ডিং ব্লক বাস্তবায়ন সংক্রান্ত আলোচনা। </w:t>
            </w:r>
          </w:p>
        </w:tc>
        <w:tc>
          <w:tcPr>
            <w:tcW w:w="912" w:type="pct"/>
          </w:tcPr>
          <w:p w14:paraId="63DEBCDD" w14:textId="24B94D57" w:rsidR="00043C41" w:rsidRPr="00037FF3" w:rsidRDefault="00043C41" w:rsidP="00043C41">
            <w:pPr>
              <w:spacing w:line="240" w:lineRule="auto"/>
              <w:rPr>
                <w:rFonts w:ascii="Nikosh" w:hAnsi="Nikosh" w:cs="Nikosh"/>
                <w:sz w:val="24"/>
                <w:szCs w:val="24"/>
                <w:cs/>
                <w:lang w:bidi="bn-IN"/>
              </w:rPr>
            </w:pPr>
            <w:proofErr w:type="spellStart"/>
            <w:r w:rsidRPr="00037FF3">
              <w:rPr>
                <w:rFonts w:ascii="Nikosh" w:hAnsi="Nikosh" w:cs="Nikosh"/>
                <w:sz w:val="24"/>
                <w:szCs w:val="24"/>
              </w:rPr>
              <w:t>সরকারি</w:t>
            </w:r>
            <w:proofErr w:type="spellEnd"/>
            <w:r w:rsidRPr="00037FF3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Pr="00037FF3">
              <w:rPr>
                <w:rFonts w:ascii="Nikosh" w:hAnsi="Nikosh" w:cs="Nikosh"/>
                <w:sz w:val="24"/>
                <w:szCs w:val="24"/>
              </w:rPr>
              <w:t>গাড়িযোগে</w:t>
            </w:r>
            <w:proofErr w:type="spellEnd"/>
          </w:p>
        </w:tc>
      </w:tr>
      <w:tr w:rsidR="00D12E76" w:rsidRPr="00037FF3" w14:paraId="6387B301" w14:textId="77777777" w:rsidTr="00043C41">
        <w:trPr>
          <w:trHeight w:val="20"/>
        </w:trPr>
        <w:tc>
          <w:tcPr>
            <w:tcW w:w="618" w:type="pct"/>
            <w:vMerge/>
          </w:tcPr>
          <w:p w14:paraId="3152C078" w14:textId="77777777" w:rsidR="00D12E76" w:rsidRPr="00037FF3" w:rsidRDefault="00D12E76" w:rsidP="00043C41">
            <w:pPr>
              <w:spacing w:line="240" w:lineRule="auto"/>
              <w:rPr>
                <w:rFonts w:ascii="Nikosh" w:hAnsi="Nikosh" w:cs="Nikosh"/>
                <w:sz w:val="24"/>
                <w:szCs w:val="24"/>
                <w:cs/>
                <w:lang w:bidi="bn-BD"/>
              </w:rPr>
            </w:pPr>
          </w:p>
        </w:tc>
        <w:tc>
          <w:tcPr>
            <w:tcW w:w="667" w:type="pct"/>
          </w:tcPr>
          <w:p w14:paraId="4EAE9116" w14:textId="20AFC2FE" w:rsidR="00D12E76" w:rsidRPr="00037FF3" w:rsidRDefault="00037FF3" w:rsidP="00043C41">
            <w:pPr>
              <w:spacing w:line="240" w:lineRule="auto"/>
              <w:rPr>
                <w:rFonts w:ascii="Nikosh" w:hAnsi="Nikosh" w:cs="Nikosh"/>
                <w:sz w:val="24"/>
                <w:szCs w:val="24"/>
                <w:cs/>
                <w:lang w:bidi="bn-IN"/>
              </w:rPr>
            </w:pPr>
            <w:r w:rsidRPr="00037FF3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১২:৩০-১:৩০</w:t>
            </w:r>
          </w:p>
        </w:tc>
        <w:tc>
          <w:tcPr>
            <w:tcW w:w="2803" w:type="pct"/>
          </w:tcPr>
          <w:p w14:paraId="1A00DC80" w14:textId="3ACF13B4" w:rsidR="00D12E76" w:rsidRPr="00037FF3" w:rsidRDefault="00D12E76" w:rsidP="00043C41">
            <w:pPr>
              <w:spacing w:line="240" w:lineRule="auto"/>
              <w:rPr>
                <w:rFonts w:ascii="Nikosh" w:hAnsi="Nikosh" w:cs="Nikosh"/>
                <w:sz w:val="24"/>
                <w:szCs w:val="24"/>
                <w:cs/>
                <w:lang w:bidi="bn-IN"/>
              </w:rPr>
            </w:pPr>
            <w:r w:rsidRPr="00037FF3">
              <w:rPr>
                <w:rFonts w:ascii="Nikosh" w:hAnsi="Nikosh" w:cs="Nikosh"/>
                <w:sz w:val="24"/>
                <w:szCs w:val="24"/>
                <w:cs/>
                <w:lang w:bidi="bn-IN"/>
              </w:rPr>
              <w:t xml:space="preserve">জেলা প্রশাসক, লক্ষ্মীপুর এর সহিত </w:t>
            </w:r>
            <w:r w:rsidR="00037FF3" w:rsidRPr="0046323B">
              <w:rPr>
                <w:rFonts w:ascii="Nikosh" w:hAnsi="Nikosh" w:cs="Nikosh"/>
                <w:sz w:val="20"/>
                <w:szCs w:val="20"/>
                <w:cs/>
                <w:lang w:bidi="bn-IN"/>
              </w:rPr>
              <w:t>SSK</w:t>
            </w:r>
            <w:r w:rsidR="00037FF3" w:rsidRPr="00037FF3">
              <w:rPr>
                <w:rFonts w:ascii="Nikosh" w:hAnsi="Nikosh" w:cs="Nikosh"/>
                <w:sz w:val="24"/>
                <w:szCs w:val="24"/>
                <w:cs/>
                <w:lang w:bidi="bn-IN"/>
              </w:rPr>
              <w:t xml:space="preserve"> সংক্রান্ত</w:t>
            </w:r>
            <w:r w:rsidR="00037FF3" w:rsidRPr="00037FF3">
              <w:rPr>
                <w:rFonts w:ascii="Nikosh" w:hAnsi="Nikosh" w:cs="Nikosh"/>
                <w:sz w:val="24"/>
                <w:szCs w:val="24"/>
              </w:rPr>
              <w:t xml:space="preserve"> </w:t>
            </w:r>
            <w:r w:rsidRPr="00037FF3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মতবিনিময়।</w:t>
            </w:r>
          </w:p>
        </w:tc>
        <w:tc>
          <w:tcPr>
            <w:tcW w:w="912" w:type="pct"/>
          </w:tcPr>
          <w:p w14:paraId="2E17D65E" w14:textId="5D39A6D6" w:rsidR="00D12E76" w:rsidRPr="00037FF3" w:rsidRDefault="00037FF3" w:rsidP="00043C41">
            <w:pPr>
              <w:spacing w:line="240" w:lineRule="auto"/>
              <w:rPr>
                <w:rFonts w:ascii="Nikosh" w:hAnsi="Nikosh" w:cs="Nikosh"/>
                <w:sz w:val="24"/>
                <w:szCs w:val="24"/>
              </w:rPr>
            </w:pPr>
            <w:proofErr w:type="spellStart"/>
            <w:r w:rsidRPr="00037FF3">
              <w:rPr>
                <w:rFonts w:ascii="Nikosh" w:hAnsi="Nikosh" w:cs="Nikosh"/>
                <w:sz w:val="24"/>
                <w:szCs w:val="24"/>
              </w:rPr>
              <w:t>সরকারি</w:t>
            </w:r>
            <w:proofErr w:type="spellEnd"/>
            <w:r w:rsidRPr="00037FF3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Pr="00037FF3">
              <w:rPr>
                <w:rFonts w:ascii="Nikosh" w:hAnsi="Nikosh" w:cs="Nikosh"/>
                <w:sz w:val="24"/>
                <w:szCs w:val="24"/>
              </w:rPr>
              <w:t>গাড়িযোগে</w:t>
            </w:r>
            <w:proofErr w:type="spellEnd"/>
          </w:p>
        </w:tc>
      </w:tr>
      <w:tr w:rsidR="00043C41" w:rsidRPr="00037FF3" w14:paraId="314F6567" w14:textId="73006910" w:rsidTr="00043C41">
        <w:trPr>
          <w:trHeight w:val="20"/>
        </w:trPr>
        <w:tc>
          <w:tcPr>
            <w:tcW w:w="618" w:type="pct"/>
            <w:vMerge/>
          </w:tcPr>
          <w:p w14:paraId="16259FF7" w14:textId="77777777" w:rsidR="00043C41" w:rsidRPr="00037FF3" w:rsidRDefault="00043C41" w:rsidP="00043C41">
            <w:pPr>
              <w:spacing w:line="240" w:lineRule="auto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667" w:type="pct"/>
          </w:tcPr>
          <w:p w14:paraId="3C7673D6" w14:textId="77777777" w:rsidR="00043C41" w:rsidRPr="00037FF3" w:rsidRDefault="00043C41" w:rsidP="00043C41">
            <w:pPr>
              <w:spacing w:line="240" w:lineRule="auto"/>
              <w:rPr>
                <w:rFonts w:ascii="Nikosh" w:hAnsi="Nikosh" w:cs="Nikosh"/>
                <w:sz w:val="24"/>
                <w:szCs w:val="24"/>
              </w:rPr>
            </w:pPr>
            <w:r w:rsidRPr="00037FF3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২</w:t>
            </w:r>
            <w:r w:rsidRPr="00037FF3">
              <w:rPr>
                <w:rFonts w:ascii="Nikosh" w:hAnsi="Nikosh" w:cs="Nikosh"/>
                <w:sz w:val="24"/>
                <w:szCs w:val="24"/>
              </w:rPr>
              <w:t>:</w:t>
            </w:r>
            <w:r w:rsidRPr="00037FF3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০০</w:t>
            </w:r>
          </w:p>
        </w:tc>
        <w:tc>
          <w:tcPr>
            <w:tcW w:w="2803" w:type="pct"/>
          </w:tcPr>
          <w:p w14:paraId="2746BFEC" w14:textId="77777777" w:rsidR="00043C41" w:rsidRPr="00037FF3" w:rsidRDefault="00043C41" w:rsidP="00043C41">
            <w:pPr>
              <w:spacing w:line="240" w:lineRule="auto"/>
              <w:rPr>
                <w:rFonts w:ascii="Nikosh" w:hAnsi="Nikosh" w:cs="Nikosh"/>
                <w:sz w:val="24"/>
                <w:szCs w:val="24"/>
              </w:rPr>
            </w:pPr>
            <w:r w:rsidRPr="00037FF3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ঢাকার</w:t>
            </w:r>
            <w:r w:rsidRPr="00037FF3">
              <w:rPr>
                <w:rFonts w:ascii="Nikosh" w:hAnsi="Nikosh" w:cs="Nikosh"/>
                <w:sz w:val="24"/>
                <w:szCs w:val="24"/>
              </w:rPr>
              <w:t xml:space="preserve"> </w:t>
            </w:r>
            <w:r w:rsidRPr="00037FF3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উদ্দেশ্যে</w:t>
            </w:r>
            <w:r w:rsidRPr="00037FF3">
              <w:rPr>
                <w:rFonts w:ascii="Nikosh" w:hAnsi="Nikosh" w:cs="Nikosh"/>
                <w:sz w:val="24"/>
                <w:szCs w:val="24"/>
              </w:rPr>
              <w:t xml:space="preserve"> </w:t>
            </w:r>
            <w:r w:rsidRPr="00037FF3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যাত্রা</w:t>
            </w:r>
          </w:p>
        </w:tc>
        <w:tc>
          <w:tcPr>
            <w:tcW w:w="912" w:type="pct"/>
          </w:tcPr>
          <w:p w14:paraId="71CB7189" w14:textId="73D8B601" w:rsidR="00043C41" w:rsidRPr="00037FF3" w:rsidRDefault="00043C41" w:rsidP="00043C41">
            <w:pPr>
              <w:spacing w:line="240" w:lineRule="auto"/>
              <w:rPr>
                <w:rFonts w:ascii="Nikosh" w:hAnsi="Nikosh" w:cs="Nikosh"/>
                <w:sz w:val="24"/>
                <w:szCs w:val="24"/>
                <w:cs/>
                <w:lang w:bidi="bn-IN"/>
              </w:rPr>
            </w:pPr>
            <w:proofErr w:type="spellStart"/>
            <w:r w:rsidRPr="00037FF3">
              <w:rPr>
                <w:rFonts w:ascii="Nikosh" w:hAnsi="Nikosh" w:cs="Nikosh"/>
                <w:sz w:val="24"/>
                <w:szCs w:val="24"/>
              </w:rPr>
              <w:t>সরকারি</w:t>
            </w:r>
            <w:proofErr w:type="spellEnd"/>
            <w:r w:rsidRPr="00037FF3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Pr="00037FF3">
              <w:rPr>
                <w:rFonts w:ascii="Nikosh" w:hAnsi="Nikosh" w:cs="Nikosh"/>
                <w:sz w:val="24"/>
                <w:szCs w:val="24"/>
              </w:rPr>
              <w:t>গাড়িযোগে</w:t>
            </w:r>
            <w:proofErr w:type="spellEnd"/>
          </w:p>
        </w:tc>
      </w:tr>
    </w:tbl>
    <w:p w14:paraId="4DF1E49A" w14:textId="77777777" w:rsidR="00EB30D2" w:rsidRPr="00037FF3" w:rsidRDefault="00EB30D2" w:rsidP="00EB30D2">
      <w:pPr>
        <w:spacing w:after="0" w:line="288" w:lineRule="auto"/>
        <w:jc w:val="both"/>
        <w:rPr>
          <w:rFonts w:ascii="Nikosh" w:hAnsi="Nikosh" w:cs="Nikosh"/>
          <w:sz w:val="24"/>
          <w:szCs w:val="24"/>
          <w:lang w:bidi="bn-IN"/>
        </w:rPr>
      </w:pPr>
    </w:p>
    <w:p w14:paraId="32553A4B" w14:textId="330F81D6" w:rsidR="00EB30D2" w:rsidRPr="00037FF3" w:rsidRDefault="00EB30D2" w:rsidP="00EB30D2">
      <w:pPr>
        <w:spacing w:after="0" w:line="288" w:lineRule="auto"/>
        <w:jc w:val="both"/>
        <w:rPr>
          <w:rFonts w:ascii="Nikosh" w:hAnsi="Nikosh" w:cs="Nikosh"/>
          <w:sz w:val="24"/>
          <w:szCs w:val="24"/>
        </w:rPr>
      </w:pPr>
    </w:p>
    <w:p w14:paraId="0AAA244B" w14:textId="77777777" w:rsidR="00EB30D2" w:rsidRPr="00037FF3" w:rsidRDefault="00EB30D2" w:rsidP="00EB30D2">
      <w:pPr>
        <w:spacing w:after="0" w:line="288" w:lineRule="auto"/>
        <w:jc w:val="both"/>
        <w:rPr>
          <w:rFonts w:ascii="Nikosh" w:hAnsi="Nikosh" w:cs="Nikosh"/>
          <w:sz w:val="24"/>
          <w:szCs w:val="24"/>
        </w:rPr>
      </w:pPr>
    </w:p>
    <w:p w14:paraId="7D6BCB7F" w14:textId="77777777" w:rsidR="00AB13D2" w:rsidRPr="00037FF3" w:rsidRDefault="00AB13D2">
      <w:pPr>
        <w:rPr>
          <w:rFonts w:ascii="Nikosh" w:hAnsi="Nikosh" w:cs="Nikosh"/>
          <w:sz w:val="24"/>
          <w:szCs w:val="24"/>
        </w:rPr>
      </w:pPr>
    </w:p>
    <w:sectPr w:rsidR="00AB13D2" w:rsidRPr="00037F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kosh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30D2"/>
    <w:rsid w:val="00037FF3"/>
    <w:rsid w:val="00043C41"/>
    <w:rsid w:val="000B17B1"/>
    <w:rsid w:val="000B2CAC"/>
    <w:rsid w:val="0016215A"/>
    <w:rsid w:val="00163045"/>
    <w:rsid w:val="00251BA0"/>
    <w:rsid w:val="002A150B"/>
    <w:rsid w:val="003B5467"/>
    <w:rsid w:val="00415AF4"/>
    <w:rsid w:val="0046323B"/>
    <w:rsid w:val="004F2221"/>
    <w:rsid w:val="0056013A"/>
    <w:rsid w:val="006A1BE0"/>
    <w:rsid w:val="006C2EB4"/>
    <w:rsid w:val="00701109"/>
    <w:rsid w:val="00781B6F"/>
    <w:rsid w:val="00817B8C"/>
    <w:rsid w:val="00AB13D2"/>
    <w:rsid w:val="00B463A5"/>
    <w:rsid w:val="00C94DAA"/>
    <w:rsid w:val="00D12E76"/>
    <w:rsid w:val="00D21CA2"/>
    <w:rsid w:val="00DA0FC6"/>
    <w:rsid w:val="00DA64F3"/>
    <w:rsid w:val="00EB30D2"/>
    <w:rsid w:val="00FA6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887B8"/>
  <w15:chartTrackingRefBased/>
  <w15:docId w15:val="{0B0EA768-7559-4CDD-8DF4-C4D423ED2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30D2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B30D2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359</Words>
  <Characters>2047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 HP</dc:creator>
  <cp:keywords/>
  <dc:description/>
  <cp:lastModifiedBy>Dell</cp:lastModifiedBy>
  <cp:revision>3</cp:revision>
  <cp:lastPrinted>2022-09-07T08:30:00Z</cp:lastPrinted>
  <dcterms:created xsi:type="dcterms:W3CDTF">2022-09-11T05:40:00Z</dcterms:created>
  <dcterms:modified xsi:type="dcterms:W3CDTF">2022-09-11T05:43:00Z</dcterms:modified>
</cp:coreProperties>
</file>