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5424" w:rsidRDefault="006E5424" w:rsidP="006E5424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Visit Report: </w:t>
      </w:r>
      <w:r>
        <w:rPr>
          <w:rFonts w:ascii="Times New Roman" w:hAnsi="Times New Roman"/>
          <w:b/>
          <w:bCs/>
          <w:sz w:val="32"/>
          <w:szCs w:val="32"/>
        </w:rPr>
        <w:t>Raipur</w:t>
      </w:r>
      <w:r>
        <w:rPr>
          <w:rFonts w:ascii="Times New Roman" w:hAnsi="Times New Roman"/>
          <w:b/>
          <w:bCs/>
          <w:sz w:val="32"/>
          <w:szCs w:val="32"/>
        </w:rPr>
        <w:t xml:space="preserve"> Upazila Health Complex, </w:t>
      </w:r>
      <w:r>
        <w:rPr>
          <w:rFonts w:ascii="Times New Roman" w:hAnsi="Times New Roman"/>
          <w:b/>
          <w:bCs/>
          <w:sz w:val="32"/>
          <w:szCs w:val="32"/>
        </w:rPr>
        <w:t>Lakshmipur</w:t>
      </w:r>
    </w:p>
    <w:p w:rsidR="006E5424" w:rsidRDefault="006E5424" w:rsidP="006E5424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Date of Visit: 12/08/22; Time: 9:30 AM</w:t>
      </w:r>
      <w:r>
        <w:rPr>
          <w:rFonts w:ascii="Times New Roman" w:hAnsi="Times New Roman"/>
          <w:b/>
          <w:bCs/>
          <w:sz w:val="28"/>
          <w:szCs w:val="28"/>
        </w:rPr>
        <w:t>.</w:t>
      </w:r>
    </w:p>
    <w:p w:rsidR="006E5424" w:rsidRDefault="006E5424" w:rsidP="006E5424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Visitor: Dr. Md. Emdadul Haque, National Consultant (HEU) &amp;</w:t>
      </w:r>
    </w:p>
    <w:p w:rsidR="006E5424" w:rsidRDefault="006E5424" w:rsidP="006E5424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Dr. Nazmur Rahman Sajib, Junior National Consultant (HEU)</w:t>
      </w:r>
    </w:p>
    <w:p w:rsidR="006E5424" w:rsidRDefault="006E5424" w:rsidP="006E5424">
      <w:pPr>
        <w:spacing w:line="240" w:lineRule="auto"/>
        <w:rPr>
          <w:rFonts w:ascii="Times New Roman" w:hAnsi="Times New Roman"/>
          <w:b/>
          <w:bCs/>
          <w:sz w:val="36"/>
          <w:szCs w:val="36"/>
        </w:rPr>
      </w:pPr>
    </w:p>
    <w:p w:rsidR="006E5424" w:rsidRPr="00C85B84" w:rsidRDefault="006E5424" w:rsidP="006E5424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</w:rPr>
      </w:pPr>
      <w:r w:rsidRPr="00C85B84">
        <w:rPr>
          <w:rFonts w:ascii="Times New Roman" w:hAnsi="Times New Roman" w:cs="Times New Roman"/>
          <w:sz w:val="28"/>
          <w:szCs w:val="28"/>
        </w:rPr>
        <w:t xml:space="preserve">1. We </w:t>
      </w:r>
      <w:r>
        <w:rPr>
          <w:rFonts w:ascii="Times New Roman" w:hAnsi="Times New Roman" w:cs="Times New Roman"/>
          <w:sz w:val="28"/>
          <w:szCs w:val="28"/>
        </w:rPr>
        <w:t>arrived in Raipur</w:t>
      </w:r>
      <w:r>
        <w:rPr>
          <w:rFonts w:ascii="Times New Roman" w:hAnsi="Times New Roman" w:cs="Times New Roman"/>
          <w:sz w:val="28"/>
          <w:szCs w:val="28"/>
        </w:rPr>
        <w:t xml:space="preserve"> UHC at</w:t>
      </w:r>
      <w:r>
        <w:rPr>
          <w:rFonts w:ascii="Times New Roman" w:hAnsi="Times New Roman" w:cs="Times New Roman"/>
          <w:sz w:val="28"/>
          <w:szCs w:val="28"/>
        </w:rPr>
        <w:t xml:space="preserve"> 9:30 a</w:t>
      </w:r>
      <w:r>
        <w:rPr>
          <w:rFonts w:ascii="Times New Roman" w:hAnsi="Times New Roman" w:cs="Times New Roman"/>
          <w:sz w:val="28"/>
          <w:szCs w:val="28"/>
        </w:rPr>
        <w:t>m</w:t>
      </w:r>
      <w:r w:rsidRPr="00C85B8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Pr="00C85B84">
        <w:rPr>
          <w:rFonts w:ascii="Times New Roman" w:hAnsi="Times New Roman" w:cs="Times New Roman"/>
          <w:sz w:val="28"/>
          <w:szCs w:val="28"/>
        </w:rPr>
        <w:t xml:space="preserve">UH&amp;FPO </w:t>
      </w:r>
      <w:r>
        <w:rPr>
          <w:rFonts w:ascii="Times New Roman" w:hAnsi="Times New Roman" w:cs="Times New Roman"/>
          <w:sz w:val="28"/>
          <w:szCs w:val="28"/>
        </w:rPr>
        <w:t xml:space="preserve">and RMO were waiting at the gate to welcome us. They escorted us to the conference room of the UHC. All consultants and medical officers were present. We </w:t>
      </w:r>
      <w:r w:rsidRPr="00C85B84">
        <w:rPr>
          <w:rFonts w:ascii="Times New Roman" w:hAnsi="Times New Roman" w:cs="Times New Roman"/>
          <w:sz w:val="28"/>
          <w:szCs w:val="28"/>
        </w:rPr>
        <w:t>discuss</w:t>
      </w:r>
      <w:r>
        <w:rPr>
          <w:rFonts w:ascii="Times New Roman" w:hAnsi="Times New Roman" w:cs="Times New Roman"/>
          <w:sz w:val="28"/>
          <w:szCs w:val="28"/>
        </w:rPr>
        <w:t xml:space="preserve"> with them</w:t>
      </w:r>
      <w:r w:rsidRPr="00C85B84">
        <w:rPr>
          <w:rFonts w:ascii="Times New Roman" w:hAnsi="Times New Roman" w:cs="Times New Roman"/>
          <w:sz w:val="28"/>
          <w:szCs w:val="28"/>
        </w:rPr>
        <w:t xml:space="preserve"> about the overall situation of the he</w:t>
      </w:r>
      <w:r w:rsidR="006710F6">
        <w:rPr>
          <w:rFonts w:ascii="Times New Roman" w:hAnsi="Times New Roman" w:cs="Times New Roman"/>
          <w:sz w:val="28"/>
          <w:szCs w:val="28"/>
        </w:rPr>
        <w:t>alth complex. There are 10</w:t>
      </w:r>
      <w:r w:rsidRPr="00C85B84">
        <w:rPr>
          <w:rFonts w:ascii="Times New Roman" w:hAnsi="Times New Roman" w:cs="Times New Roman"/>
          <w:sz w:val="28"/>
          <w:szCs w:val="28"/>
        </w:rPr>
        <w:t xml:space="preserve"> union</w:t>
      </w:r>
      <w:r w:rsidR="006710F6">
        <w:rPr>
          <w:rFonts w:ascii="Times New Roman" w:hAnsi="Times New Roman" w:cs="Times New Roman"/>
          <w:sz w:val="28"/>
          <w:szCs w:val="28"/>
        </w:rPr>
        <w:t>s under the UHC having 3,13,760</w:t>
      </w:r>
      <w:r w:rsidRPr="00C85B84">
        <w:rPr>
          <w:rFonts w:ascii="Times New Roman" w:hAnsi="Times New Roman" w:cs="Times New Roman"/>
          <w:sz w:val="28"/>
          <w:szCs w:val="28"/>
        </w:rPr>
        <w:t xml:space="preserve"> </w:t>
      </w:r>
      <w:r w:rsidR="006710F6" w:rsidRPr="00C85B84">
        <w:rPr>
          <w:rFonts w:ascii="Times New Roman" w:hAnsi="Times New Roman" w:cs="Times New Roman"/>
          <w:sz w:val="28"/>
          <w:szCs w:val="28"/>
        </w:rPr>
        <w:t>populations</w:t>
      </w:r>
      <w:r w:rsidRPr="00C85B84">
        <w:rPr>
          <w:rFonts w:ascii="Times New Roman" w:hAnsi="Times New Roman" w:cs="Times New Roman"/>
          <w:sz w:val="28"/>
          <w:szCs w:val="28"/>
        </w:rPr>
        <w:t xml:space="preserve">. </w:t>
      </w:r>
      <w:r w:rsidRPr="006710F6">
        <w:rPr>
          <w:rFonts w:ascii="Times New Roman" w:hAnsi="Times New Roman" w:cs="Times New Roman"/>
          <w:sz w:val="28"/>
          <w:szCs w:val="28"/>
          <w:highlight w:val="yellow"/>
        </w:rPr>
        <w:t>There is one Sub-centre, 7 H&amp;FWC and 17 Community Clinic in this Upazilla</w:t>
      </w:r>
      <w:r w:rsidRPr="00C85B84">
        <w:rPr>
          <w:rFonts w:ascii="Times New Roman" w:hAnsi="Times New Roman" w:cs="Times New Roman"/>
          <w:sz w:val="28"/>
          <w:szCs w:val="28"/>
        </w:rPr>
        <w:t>.</w:t>
      </w:r>
    </w:p>
    <w:p w:rsidR="006E5424" w:rsidRPr="00C85B84" w:rsidRDefault="006E5424" w:rsidP="006E5424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85B84">
        <w:rPr>
          <w:rFonts w:ascii="Times New Roman" w:hAnsi="Times New Roman" w:cs="Times New Roman"/>
          <w:sz w:val="28"/>
          <w:szCs w:val="28"/>
        </w:rPr>
        <w:t>2.</w:t>
      </w:r>
      <w:r w:rsidR="006710F6">
        <w:rPr>
          <w:rFonts w:ascii="Times New Roman" w:hAnsi="Times New Roman" w:cs="Times New Roman"/>
          <w:sz w:val="28"/>
          <w:szCs w:val="28"/>
        </w:rPr>
        <w:t xml:space="preserve"> </w:t>
      </w:r>
      <w:r w:rsidRPr="00C85B84">
        <w:rPr>
          <w:rFonts w:ascii="Times New Roman" w:hAnsi="Times New Roman" w:cs="Times New Roman"/>
          <w:sz w:val="28"/>
          <w:szCs w:val="28"/>
        </w:rPr>
        <w:t xml:space="preserve">The infra-structure of this Upazila Health Complex is 50 bedded. </w:t>
      </w:r>
    </w:p>
    <w:p w:rsidR="006E5424" w:rsidRPr="00C85B84" w:rsidRDefault="006E5424" w:rsidP="006E5424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  <w:vertAlign w:val="superscript"/>
        </w:rPr>
      </w:pPr>
      <w:r w:rsidRPr="00C85B84">
        <w:rPr>
          <w:rFonts w:ascii="Times New Roman" w:hAnsi="Times New Roman" w:cs="Times New Roman"/>
          <w:sz w:val="28"/>
          <w:szCs w:val="28"/>
        </w:rPr>
        <w:t>3.</w:t>
      </w:r>
      <w:r w:rsidR="006710F6">
        <w:rPr>
          <w:rFonts w:ascii="Times New Roman" w:hAnsi="Times New Roman" w:cs="Times New Roman"/>
          <w:sz w:val="28"/>
          <w:szCs w:val="28"/>
        </w:rPr>
        <w:t xml:space="preserve"> </w:t>
      </w:r>
      <w:r w:rsidRPr="00C85B84">
        <w:rPr>
          <w:rFonts w:ascii="Times New Roman" w:hAnsi="Times New Roman" w:cs="Times New Roman"/>
          <w:sz w:val="28"/>
          <w:szCs w:val="28"/>
        </w:rPr>
        <w:t>All the post of Consultants are vacant. So caesarean section is not being performed.</w:t>
      </w:r>
    </w:p>
    <w:p w:rsidR="006E5424" w:rsidRPr="00C85B84" w:rsidRDefault="006E5424" w:rsidP="006E5424">
      <w:pPr>
        <w:spacing w:after="0" w:line="336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85B84">
        <w:rPr>
          <w:rFonts w:ascii="Times New Roman" w:hAnsi="Times New Roman" w:cs="Times New Roman"/>
          <w:i/>
          <w:iCs/>
          <w:sz w:val="28"/>
          <w:szCs w:val="28"/>
        </w:rPr>
        <w:t>4.</w:t>
      </w:r>
      <w:r w:rsidR="006710F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85B84">
        <w:rPr>
          <w:rFonts w:ascii="Times New Roman" w:hAnsi="Times New Roman" w:cs="Times New Roman"/>
          <w:i/>
          <w:iCs/>
          <w:sz w:val="28"/>
          <w:szCs w:val="28"/>
        </w:rPr>
        <w:t>There is no cycle stand. There are many motorcycles parked in the premises.</w:t>
      </w:r>
    </w:p>
    <w:p w:rsidR="006E5424" w:rsidRPr="00C85B84" w:rsidRDefault="006E5424" w:rsidP="006E5424">
      <w:pPr>
        <w:spacing w:after="0" w:line="33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5B84">
        <w:rPr>
          <w:rFonts w:ascii="Times New Roman" w:hAnsi="Times New Roman" w:cs="Times New Roman"/>
          <w:sz w:val="28"/>
          <w:szCs w:val="28"/>
        </w:rPr>
        <w:t>5. We observed emergency, outdoor, pathology and pharmacy department. The information display system was weak.</w:t>
      </w:r>
    </w:p>
    <w:p w:rsidR="006E5424" w:rsidRPr="00C85B84" w:rsidRDefault="006E5424" w:rsidP="006E5424">
      <w:pPr>
        <w:spacing w:after="0" w:line="33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5B84">
        <w:rPr>
          <w:rFonts w:ascii="Times New Roman" w:hAnsi="Times New Roman" w:cs="Times New Roman"/>
          <w:sz w:val="28"/>
          <w:szCs w:val="28"/>
        </w:rPr>
        <w:t>6.The USG, ECG machine is functioning but X-Ray machine is not functioning.</w:t>
      </w:r>
    </w:p>
    <w:p w:rsidR="006E5424" w:rsidRPr="00C85B84" w:rsidRDefault="006E5424" w:rsidP="006E5424">
      <w:pPr>
        <w:spacing w:after="0" w:line="33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5B84">
        <w:rPr>
          <w:rFonts w:ascii="Times New Roman" w:hAnsi="Times New Roman" w:cs="Times New Roman"/>
          <w:sz w:val="28"/>
          <w:szCs w:val="28"/>
        </w:rPr>
        <w:t xml:space="preserve">8.The spaces of emergency is congested. But SSK Booth and Pharmacy cannot be established close to the emergency department. There is no separate O.T </w:t>
      </w:r>
    </w:p>
    <w:p w:rsidR="006E5424" w:rsidRPr="00C85B84" w:rsidRDefault="006E5424" w:rsidP="006E5424">
      <w:pPr>
        <w:spacing w:after="0" w:line="33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5B84">
        <w:rPr>
          <w:rFonts w:ascii="Times New Roman" w:hAnsi="Times New Roman" w:cs="Times New Roman"/>
          <w:sz w:val="28"/>
          <w:szCs w:val="28"/>
        </w:rPr>
        <w:t xml:space="preserve">9. Cleanliness of the hospital premises, outdoor and indoor was not satisfactory, but          wash room was not clean. </w:t>
      </w:r>
    </w:p>
    <w:p w:rsidR="006E5424" w:rsidRPr="00C85B84" w:rsidRDefault="006E5424" w:rsidP="006E5424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</w:rPr>
      </w:pPr>
      <w:r w:rsidRPr="00C85B84">
        <w:rPr>
          <w:rFonts w:ascii="Times New Roman" w:hAnsi="Times New Roman" w:cs="Times New Roman"/>
          <w:sz w:val="28"/>
          <w:szCs w:val="28"/>
        </w:rPr>
        <w:t>11.The roof of the health complex is not clean. There are many bushes on the roof.</w:t>
      </w:r>
    </w:p>
    <w:p w:rsidR="006E5424" w:rsidRPr="00C85B84" w:rsidRDefault="006E5424" w:rsidP="006E5424">
      <w:pPr>
        <w:spacing w:after="0" w:line="336" w:lineRule="auto"/>
        <w:ind w:left="288" w:hanging="288"/>
        <w:jc w:val="both"/>
        <w:rPr>
          <w:rFonts w:ascii="Times New Roman" w:hAnsi="Times New Roman" w:cs="Times New Roman"/>
          <w:sz w:val="28"/>
          <w:szCs w:val="28"/>
        </w:rPr>
      </w:pPr>
      <w:r w:rsidRPr="00C85B84">
        <w:rPr>
          <w:rFonts w:ascii="Times New Roman" w:hAnsi="Times New Roman" w:cs="Times New Roman"/>
          <w:sz w:val="28"/>
          <w:szCs w:val="28"/>
        </w:rPr>
        <w:t>12.There are many “Danbox” throughout the UHC, and advised for removing those immediately.</w:t>
      </w:r>
    </w:p>
    <w:p w:rsidR="006E5424" w:rsidRPr="00C85B84" w:rsidRDefault="006E5424" w:rsidP="006E5424">
      <w:pPr>
        <w:spacing w:after="0" w:line="336" w:lineRule="auto"/>
        <w:ind w:left="432" w:hanging="432"/>
        <w:jc w:val="both"/>
        <w:rPr>
          <w:rFonts w:ascii="Times New Roman" w:hAnsi="Times New Roman" w:cs="Times New Roman"/>
          <w:sz w:val="28"/>
          <w:szCs w:val="28"/>
        </w:rPr>
      </w:pPr>
      <w:r w:rsidRPr="00C85B84">
        <w:rPr>
          <w:rFonts w:ascii="Times New Roman" w:hAnsi="Times New Roman" w:cs="Times New Roman"/>
          <w:sz w:val="28"/>
          <w:szCs w:val="28"/>
        </w:rPr>
        <w:t xml:space="preserve">14.  In 2021, total OPD patient was 24,620, in emergency 6152 and in indoor admitted patient was 5878. Bed occupancy rate was 63%. Total ANC 1st visit in 2021 was 302 and total delivery was 46. </w:t>
      </w:r>
    </w:p>
    <w:p w:rsidR="006E5424" w:rsidRDefault="00F607E6" w:rsidP="006E5424">
      <w:pPr>
        <w:spacing w:after="0" w:line="336" w:lineRule="auto"/>
        <w:ind w:left="432" w:hanging="432"/>
        <w:jc w:val="both"/>
        <w:rPr>
          <w:rFonts w:ascii="Times New Roman" w:hAnsi="Times New Roman"/>
          <w:b/>
          <w:bCs/>
          <w:sz w:val="28"/>
          <w:szCs w:val="28"/>
        </w:rPr>
      </w:pPr>
      <w:bookmarkStart w:id="0" w:name="_GoBack"/>
      <w:r>
        <w:rPr>
          <w:rFonts w:ascii="Times New Roman" w:hAnsi="Times New Roman"/>
          <w:b/>
          <w:bCs/>
          <w:sz w:val="28"/>
          <w:szCs w:val="28"/>
        </w:rPr>
        <w:lastRenderedPageBreak/>
        <w:t>Health Profile:</w:t>
      </w:r>
    </w:p>
    <w:bookmarkEnd w:id="0"/>
    <w:p w:rsidR="00F607E6" w:rsidRDefault="00F607E6" w:rsidP="00F607E6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Total population: 94,036 </w:t>
      </w:r>
    </w:p>
    <w:p w:rsidR="00F607E6" w:rsidRDefault="00F607E6" w:rsidP="00F607E6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Union: 4            Sub-centre: 0         FWC: 4         Community Clinic: 08</w:t>
      </w:r>
    </w:p>
    <w:p w:rsidR="00F607E6" w:rsidRPr="00F607E6" w:rsidRDefault="00F607E6" w:rsidP="006E5424">
      <w:pPr>
        <w:spacing w:after="0" w:line="336" w:lineRule="auto"/>
        <w:ind w:left="432" w:hanging="432"/>
        <w:jc w:val="both"/>
        <w:rPr>
          <w:rFonts w:ascii="Times New Roman" w:hAnsi="Times New Roman"/>
          <w:b/>
          <w:bCs/>
          <w:sz w:val="16"/>
          <w:szCs w:val="28"/>
        </w:rPr>
      </w:pPr>
    </w:p>
    <w:p w:rsidR="006E5424" w:rsidRPr="0087683F" w:rsidRDefault="006E5424" w:rsidP="006E5424">
      <w:pPr>
        <w:spacing w:after="0" w:line="336" w:lineRule="auto"/>
        <w:ind w:left="432" w:hanging="432"/>
        <w:jc w:val="both"/>
        <w:rPr>
          <w:rFonts w:ascii="Times New Roman" w:hAnsi="Times New Roman"/>
          <w:color w:val="595959" w:themeColor="text1" w:themeTint="A6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Human Resources: 50 Bedded Hospital: </w:t>
      </w:r>
    </w:p>
    <w:tbl>
      <w:tblPr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5"/>
        <w:gridCol w:w="4050"/>
        <w:gridCol w:w="1890"/>
        <w:gridCol w:w="1823"/>
        <w:gridCol w:w="1327"/>
      </w:tblGrid>
      <w:tr w:rsidR="006E5424" w:rsidTr="004C675C">
        <w:trPr>
          <w:tblHeader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Sl.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Designation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No. of Post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Present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Vacant</w:t>
            </w:r>
          </w:p>
        </w:tc>
      </w:tr>
      <w:tr w:rsidR="006E5424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UH&amp;FPO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6710F6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710F6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6E5424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RMO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6E5424" w:rsidTr="004C675C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Junior Consultant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DE2809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DE2809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07</w:t>
            </w:r>
          </w:p>
        </w:tc>
      </w:tr>
      <w:tr w:rsidR="006E5424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Officer</w:t>
            </w:r>
            <w:r w:rsidR="004C675C">
              <w:rPr>
                <w:rFonts w:ascii="Times New Roman" w:hAnsi="Times New Roman"/>
                <w:sz w:val="28"/>
                <w:szCs w:val="28"/>
              </w:rPr>
              <w:t xml:space="preserve"> (incl. sub-centre)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DE2809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08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DE280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DE2809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DE2809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6E5424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MO(Dental)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6E5424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Pr="00DE2809" w:rsidRDefault="006E5424" w:rsidP="00B745A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DE2809">
              <w:rPr>
                <w:rFonts w:ascii="Times New Roman" w:hAnsi="Times New Roman"/>
                <w:sz w:val="28"/>
                <w:szCs w:val="28"/>
                <w:highlight w:val="yellow"/>
              </w:rPr>
              <w:t>Medical Officer (OSD)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Pr="004C675C" w:rsidRDefault="004C675C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Pr="004C675C" w:rsidRDefault="004C675C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Pr="004C675C" w:rsidRDefault="00DE2809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C675C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</w:tr>
      <w:tr w:rsidR="006E5424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Nurses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DE2809" w:rsidP="000F002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</w:t>
            </w:r>
            <w:r w:rsidR="000F0028">
              <w:rPr>
                <w:rFonts w:ascii="Times New Roman" w:hAnsi="Times New Roman"/>
                <w:sz w:val="28"/>
                <w:szCs w:val="28"/>
              </w:rPr>
              <w:t>+1 in deputation outside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0F0028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</w:tr>
      <w:tr w:rsidR="006E5424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Mid wives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DE2809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DE2809" w:rsidP="00DE280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DE2809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6E5424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Pr="004C675C" w:rsidRDefault="006E5424" w:rsidP="00B745A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4C675C">
              <w:rPr>
                <w:rFonts w:ascii="Times New Roman" w:hAnsi="Times New Roman"/>
                <w:sz w:val="28"/>
                <w:szCs w:val="28"/>
                <w:highlight w:val="yellow"/>
              </w:rPr>
              <w:t>Medical Technologist (Lab)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03+1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4C675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02+1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6E5424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Pr="004C675C" w:rsidRDefault="006E5424" w:rsidP="00B745A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4C675C">
              <w:rPr>
                <w:rFonts w:ascii="Times New Roman" w:hAnsi="Times New Roman"/>
                <w:sz w:val="28"/>
                <w:szCs w:val="28"/>
                <w:highlight w:val="yellow"/>
              </w:rPr>
              <w:t>MT EPI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6E5424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MT(Dental)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4C675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4C675C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4C675C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6E5424" w:rsidTr="004C675C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Pr="004C675C" w:rsidRDefault="006E5424" w:rsidP="00B745A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4C675C">
              <w:rPr>
                <w:rFonts w:ascii="Times New Roman" w:hAnsi="Times New Roman"/>
                <w:sz w:val="28"/>
                <w:szCs w:val="28"/>
                <w:highlight w:val="yellow"/>
              </w:rPr>
              <w:t>MT (Radiology)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6E5424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Pr="004C675C" w:rsidRDefault="006E5424" w:rsidP="00B745A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4C675C">
              <w:rPr>
                <w:rFonts w:ascii="Times New Roman" w:hAnsi="Times New Roman"/>
                <w:sz w:val="28"/>
                <w:szCs w:val="28"/>
                <w:highlight w:val="yellow"/>
              </w:rPr>
              <w:t>SACMO  (UHC</w:t>
            </w:r>
            <w:r w:rsidR="00DE2809" w:rsidRPr="004C675C">
              <w:rPr>
                <w:rFonts w:ascii="Times New Roman" w:hAnsi="Times New Roman"/>
                <w:sz w:val="28"/>
                <w:szCs w:val="28"/>
                <w:highlight w:val="yellow"/>
              </w:rPr>
              <w:t xml:space="preserve"> </w:t>
            </w:r>
            <w:r w:rsidRPr="004C675C">
              <w:rPr>
                <w:rFonts w:ascii="Times New Roman" w:hAnsi="Times New Roman"/>
                <w:sz w:val="28"/>
                <w:szCs w:val="28"/>
                <w:highlight w:val="yellow"/>
              </w:rPr>
              <w:t>+</w:t>
            </w:r>
            <w:r w:rsidR="00DE2809" w:rsidRPr="004C675C">
              <w:rPr>
                <w:rFonts w:ascii="Times New Roman" w:hAnsi="Times New Roman"/>
                <w:sz w:val="28"/>
                <w:szCs w:val="28"/>
                <w:highlight w:val="yellow"/>
              </w:rPr>
              <w:t xml:space="preserve"> </w:t>
            </w:r>
            <w:r w:rsidRPr="004C675C">
              <w:rPr>
                <w:rFonts w:ascii="Times New Roman" w:hAnsi="Times New Roman"/>
                <w:sz w:val="28"/>
                <w:szCs w:val="28"/>
                <w:highlight w:val="yellow"/>
              </w:rPr>
              <w:t>Field)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08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05</w:t>
            </w:r>
          </w:p>
        </w:tc>
      </w:tr>
      <w:tr w:rsidR="006E5424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Pharmacist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6E5424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Pr="004C675C" w:rsidRDefault="006E5424" w:rsidP="00B745A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4C675C">
              <w:rPr>
                <w:rFonts w:ascii="Times New Roman" w:hAnsi="Times New Roman"/>
                <w:sz w:val="28"/>
                <w:szCs w:val="28"/>
                <w:highlight w:val="yellow"/>
              </w:rPr>
              <w:t>Health Inspector (HI)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6E5424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Pr="004C675C" w:rsidRDefault="006E5424" w:rsidP="00B745A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4C675C">
              <w:rPr>
                <w:rFonts w:ascii="Times New Roman" w:hAnsi="Times New Roman"/>
                <w:sz w:val="28"/>
                <w:szCs w:val="28"/>
                <w:highlight w:val="yellow"/>
              </w:rPr>
              <w:t>Sanitary Inspector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6E5424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17.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Pr="004C675C" w:rsidRDefault="006E5424" w:rsidP="00B745A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4C675C">
              <w:rPr>
                <w:rFonts w:ascii="Times New Roman" w:hAnsi="Times New Roman"/>
                <w:sz w:val="28"/>
                <w:szCs w:val="28"/>
                <w:highlight w:val="yellow"/>
              </w:rPr>
              <w:t>Assist. Health Inspector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06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</w:tr>
      <w:tr w:rsidR="006E5424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Pr="004C675C" w:rsidRDefault="006E5424" w:rsidP="00B745A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4C675C">
              <w:rPr>
                <w:rFonts w:ascii="Times New Roman" w:hAnsi="Times New Roman"/>
                <w:sz w:val="28"/>
                <w:szCs w:val="28"/>
                <w:highlight w:val="yellow"/>
              </w:rPr>
              <w:t>Health Assistant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</w:tr>
      <w:tr w:rsidR="006E5424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Pr="004C675C" w:rsidRDefault="006E5424" w:rsidP="00B745A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4C675C">
              <w:rPr>
                <w:rFonts w:ascii="Times New Roman" w:hAnsi="Times New Roman"/>
                <w:sz w:val="28"/>
                <w:szCs w:val="28"/>
                <w:highlight w:val="yellow"/>
              </w:rPr>
              <w:t>CHCP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17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</w:tr>
      <w:tr w:rsidR="006E5424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Head Assistant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6E5424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Cashier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4C675C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4C675C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6E5424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Pr="000F0028" w:rsidRDefault="006E5424" w:rsidP="00B745A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0F0028">
              <w:rPr>
                <w:rFonts w:ascii="Times New Roman" w:hAnsi="Times New Roman"/>
                <w:sz w:val="28"/>
                <w:szCs w:val="28"/>
                <w:highlight w:val="yellow"/>
              </w:rPr>
              <w:t>Accountant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6E5424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23.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0F0028" w:rsidP="00B745A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Statistician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4C675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6E5424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</w:t>
            </w:r>
            <w:r w:rsidR="00C72E6B">
              <w:rPr>
                <w:rFonts w:ascii="Times New Roman" w:hAnsi="Times New Roman"/>
                <w:sz w:val="28"/>
                <w:szCs w:val="28"/>
              </w:rPr>
              <w:t xml:space="preserve">ffice </w:t>
            </w:r>
            <w:r>
              <w:rPr>
                <w:rFonts w:ascii="Times New Roman" w:hAnsi="Times New Roman"/>
                <w:sz w:val="28"/>
                <w:szCs w:val="28"/>
              </w:rPr>
              <w:t>A</w:t>
            </w:r>
            <w:r w:rsidR="00C72E6B">
              <w:rPr>
                <w:rFonts w:ascii="Times New Roman" w:hAnsi="Times New Roman"/>
                <w:sz w:val="28"/>
                <w:szCs w:val="28"/>
              </w:rPr>
              <w:t xml:space="preserve">ssistant </w:t>
            </w:r>
            <w:r>
              <w:rPr>
                <w:rFonts w:ascii="Times New Roman" w:hAnsi="Times New Roman"/>
                <w:sz w:val="28"/>
                <w:szCs w:val="28"/>
              </w:rPr>
              <w:t>/Comp.</w:t>
            </w:r>
            <w:r w:rsidR="000F002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C72E6B">
              <w:rPr>
                <w:rFonts w:ascii="Times New Roman" w:hAnsi="Times New Roman"/>
                <w:sz w:val="28"/>
                <w:szCs w:val="28"/>
              </w:rPr>
              <w:t>O</w:t>
            </w:r>
            <w:r>
              <w:rPr>
                <w:rFonts w:ascii="Times New Roman" w:hAnsi="Times New Roman"/>
                <w:sz w:val="28"/>
                <w:szCs w:val="28"/>
              </w:rPr>
              <w:t>per</w:t>
            </w:r>
            <w:r w:rsidR="000F0028">
              <w:rPr>
                <w:rFonts w:ascii="Times New Roman" w:hAnsi="Times New Roman"/>
                <w:sz w:val="28"/>
                <w:szCs w:val="28"/>
              </w:rPr>
              <w:t>a</w:t>
            </w:r>
            <w:r>
              <w:rPr>
                <w:rFonts w:ascii="Times New Roman" w:hAnsi="Times New Roman"/>
                <w:sz w:val="28"/>
                <w:szCs w:val="28"/>
              </w:rPr>
              <w:t>tor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0F0028" w:rsidP="000F002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0F0028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</w:tr>
      <w:tr w:rsidR="006E5424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25.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Store Keeper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0F0028" w:rsidP="000F002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0F0028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6E5424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26.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Cardiographer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0F002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6E5424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28.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MLSS+</w:t>
            </w:r>
            <w:r w:rsidR="000F0028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Ward boy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0F0028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0F0028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0F002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0F0028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  <w:tr w:rsidR="006E5424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29.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Cleaner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05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  <w:r w:rsidR="000F0028">
              <w:rPr>
                <w:rFonts w:ascii="Times New Roman" w:hAnsi="Times New Roman"/>
                <w:sz w:val="28"/>
                <w:szCs w:val="28"/>
              </w:rPr>
              <w:t xml:space="preserve">+ 1 in deputation outside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0F0028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6E5424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Guard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0F0028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0F0028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6E5424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31.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0F0028" w:rsidP="00B745A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Gardener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0F002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6E5424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32.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Cook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0F002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</w:tr>
      <w:tr w:rsidR="006E5424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0F0028" w:rsidP="00B745A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Attendant </w:t>
            </w:r>
            <w:r w:rsidR="006E5424">
              <w:rPr>
                <w:rFonts w:ascii="Times New Roman" w:hAnsi="Times New Roman"/>
                <w:sz w:val="28"/>
                <w:szCs w:val="28"/>
              </w:rPr>
              <w:t>(Lab,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6E5424">
              <w:rPr>
                <w:rFonts w:ascii="Times New Roman" w:hAnsi="Times New Roman"/>
                <w:sz w:val="28"/>
                <w:szCs w:val="28"/>
              </w:rPr>
              <w:t>Emergen</w:t>
            </w:r>
            <w:r>
              <w:rPr>
                <w:rFonts w:ascii="Times New Roman" w:hAnsi="Times New Roman"/>
                <w:sz w:val="28"/>
                <w:szCs w:val="28"/>
              </w:rPr>
              <w:t>cy</w:t>
            </w:r>
            <w:r w:rsidR="006E5424">
              <w:rPr>
                <w:rFonts w:ascii="Times New Roman" w:hAnsi="Times New Roman"/>
                <w:sz w:val="28"/>
                <w:szCs w:val="28"/>
              </w:rPr>
              <w:t>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6E5424">
              <w:rPr>
                <w:rFonts w:ascii="Times New Roman" w:hAnsi="Times New Roman"/>
                <w:sz w:val="28"/>
                <w:szCs w:val="28"/>
              </w:rPr>
              <w:t>OT)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03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6E5424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34.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Driver(Ambulance)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0 </w:t>
            </w:r>
          </w:p>
        </w:tc>
      </w:tr>
      <w:tr w:rsidR="006E5424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35.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Pr="00C72E6B" w:rsidRDefault="006E5424" w:rsidP="00B745A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 w:rsidRPr="00C72E6B">
              <w:rPr>
                <w:rFonts w:ascii="Times New Roman" w:hAnsi="Times New Roman"/>
                <w:sz w:val="28"/>
                <w:szCs w:val="28"/>
                <w:highlight w:val="yellow"/>
              </w:rPr>
              <w:t>Outsourcing: Driver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6E5424" w:rsidTr="004C675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36.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FWA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0F002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39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6E5424" w:rsidRPr="00D83C48" w:rsidRDefault="006E5424" w:rsidP="006E5424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14"/>
          <w:szCs w:val="14"/>
        </w:rPr>
      </w:pPr>
    </w:p>
    <w:p w:rsidR="006E5424" w:rsidRDefault="006E5424" w:rsidP="006E5424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6"/>
          <w:szCs w:val="36"/>
        </w:rPr>
      </w:pPr>
    </w:p>
    <w:p w:rsidR="006E5424" w:rsidRDefault="006E5424" w:rsidP="006E5424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6"/>
          <w:szCs w:val="36"/>
        </w:rPr>
      </w:pPr>
      <w:r>
        <w:rPr>
          <w:rFonts w:ascii="Times New Roman" w:hAnsi="Times New Roman"/>
          <w:bCs/>
          <w:noProof/>
          <w:sz w:val="36"/>
          <w:szCs w:val="36"/>
        </w:rPr>
        <w:t>Status in HSS Score From Jan-July.</w:t>
      </w:r>
      <w:r>
        <w:rPr>
          <w:rFonts w:ascii="Times New Roman" w:hAnsi="Times New Roman"/>
          <w:bCs/>
          <w:noProof/>
          <w:sz w:val="36"/>
          <w:szCs w:val="36"/>
        </w:rPr>
        <w:tab/>
      </w:r>
    </w:p>
    <w:tbl>
      <w:tblPr>
        <w:tblStyle w:val="TableGrid"/>
        <w:tblW w:w="9761" w:type="dxa"/>
        <w:tblInd w:w="0" w:type="dxa"/>
        <w:tblLook w:val="04A0" w:firstRow="1" w:lastRow="0" w:firstColumn="1" w:lastColumn="0" w:noHBand="0" w:noVBand="1"/>
      </w:tblPr>
      <w:tblGrid>
        <w:gridCol w:w="2294"/>
        <w:gridCol w:w="971"/>
        <w:gridCol w:w="749"/>
        <w:gridCol w:w="911"/>
        <w:gridCol w:w="934"/>
        <w:gridCol w:w="988"/>
        <w:gridCol w:w="1066"/>
        <w:gridCol w:w="973"/>
        <w:gridCol w:w="875"/>
      </w:tblGrid>
      <w:tr w:rsidR="00502915" w:rsidTr="00502915">
        <w:trPr>
          <w:trHeight w:val="305"/>
        </w:trPr>
        <w:tc>
          <w:tcPr>
            <w:tcW w:w="2294" w:type="dxa"/>
          </w:tcPr>
          <w:p w:rsidR="00502915" w:rsidRPr="00964E60" w:rsidRDefault="00502915" w:rsidP="00B745A2">
            <w:pPr>
              <w:jc w:val="both"/>
              <w:rPr>
                <w:rFonts w:ascii="Nikosh" w:hAnsi="Nikosh" w:cs="Nikosh"/>
                <w:b/>
                <w:sz w:val="24"/>
                <w:szCs w:val="24"/>
              </w:rPr>
            </w:pPr>
            <w:r w:rsidRPr="00964E60">
              <w:rPr>
                <w:rFonts w:ascii="Nikosh" w:hAnsi="Nikosh" w:cs="Nikosh"/>
                <w:b/>
                <w:sz w:val="24"/>
                <w:szCs w:val="24"/>
              </w:rPr>
              <w:t>Name</w:t>
            </w:r>
          </w:p>
        </w:tc>
        <w:tc>
          <w:tcPr>
            <w:tcW w:w="971" w:type="dxa"/>
          </w:tcPr>
          <w:p w:rsidR="00502915" w:rsidRPr="00964E60" w:rsidRDefault="00502915" w:rsidP="00964E60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964E60">
              <w:rPr>
                <w:rFonts w:ascii="Nikosh" w:hAnsi="Nikosh" w:cs="Nikosh"/>
                <w:b/>
                <w:sz w:val="24"/>
                <w:szCs w:val="24"/>
              </w:rPr>
              <w:t>Jan</w:t>
            </w:r>
          </w:p>
        </w:tc>
        <w:tc>
          <w:tcPr>
            <w:tcW w:w="749" w:type="dxa"/>
          </w:tcPr>
          <w:p w:rsidR="00502915" w:rsidRPr="00964E60" w:rsidRDefault="00502915" w:rsidP="00964E60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964E60">
              <w:rPr>
                <w:rFonts w:ascii="Nikosh" w:hAnsi="Nikosh" w:cs="Nikosh"/>
                <w:b/>
                <w:sz w:val="24"/>
                <w:szCs w:val="24"/>
              </w:rPr>
              <w:t>Feb</w:t>
            </w:r>
          </w:p>
        </w:tc>
        <w:tc>
          <w:tcPr>
            <w:tcW w:w="911" w:type="dxa"/>
          </w:tcPr>
          <w:p w:rsidR="00502915" w:rsidRPr="00964E60" w:rsidRDefault="00502915" w:rsidP="00964E60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964E60">
              <w:rPr>
                <w:rFonts w:ascii="Nikosh" w:hAnsi="Nikosh" w:cs="Nikosh"/>
                <w:b/>
                <w:sz w:val="24"/>
                <w:szCs w:val="24"/>
              </w:rPr>
              <w:t>Mar</w:t>
            </w:r>
          </w:p>
        </w:tc>
        <w:tc>
          <w:tcPr>
            <w:tcW w:w="934" w:type="dxa"/>
          </w:tcPr>
          <w:p w:rsidR="00502915" w:rsidRPr="00964E60" w:rsidRDefault="00502915" w:rsidP="00964E60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964E60">
              <w:rPr>
                <w:rFonts w:ascii="Nikosh" w:hAnsi="Nikosh" w:cs="Nikosh"/>
                <w:b/>
                <w:sz w:val="24"/>
                <w:szCs w:val="24"/>
              </w:rPr>
              <w:t>April</w:t>
            </w:r>
          </w:p>
        </w:tc>
        <w:tc>
          <w:tcPr>
            <w:tcW w:w="988" w:type="dxa"/>
          </w:tcPr>
          <w:p w:rsidR="00502915" w:rsidRPr="00964E60" w:rsidRDefault="00502915" w:rsidP="00964E60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964E60">
              <w:rPr>
                <w:rFonts w:ascii="Nikosh" w:hAnsi="Nikosh" w:cs="Nikosh"/>
                <w:b/>
                <w:sz w:val="24"/>
                <w:szCs w:val="24"/>
              </w:rPr>
              <w:t>May</w:t>
            </w:r>
          </w:p>
        </w:tc>
        <w:tc>
          <w:tcPr>
            <w:tcW w:w="1066" w:type="dxa"/>
          </w:tcPr>
          <w:p w:rsidR="00502915" w:rsidRPr="00964E60" w:rsidRDefault="00502915" w:rsidP="00964E60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964E60">
              <w:rPr>
                <w:rFonts w:ascii="Nikosh" w:hAnsi="Nikosh" w:cs="Nikosh"/>
                <w:b/>
                <w:sz w:val="24"/>
                <w:szCs w:val="24"/>
              </w:rPr>
              <w:t>June</w:t>
            </w:r>
          </w:p>
        </w:tc>
        <w:tc>
          <w:tcPr>
            <w:tcW w:w="973" w:type="dxa"/>
          </w:tcPr>
          <w:p w:rsidR="00502915" w:rsidRPr="00964E60" w:rsidRDefault="00502915" w:rsidP="00964E60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964E60">
              <w:rPr>
                <w:rFonts w:ascii="Nikosh" w:hAnsi="Nikosh" w:cs="Nikosh"/>
                <w:b/>
                <w:sz w:val="24"/>
                <w:szCs w:val="24"/>
              </w:rPr>
              <w:t>July</w:t>
            </w:r>
          </w:p>
        </w:tc>
        <w:tc>
          <w:tcPr>
            <w:tcW w:w="875" w:type="dxa"/>
          </w:tcPr>
          <w:p w:rsidR="00502915" w:rsidRPr="00964E60" w:rsidRDefault="00502915" w:rsidP="00964E60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>
              <w:rPr>
                <w:rFonts w:ascii="Nikosh" w:hAnsi="Nikosh" w:cs="Nikosh"/>
                <w:b/>
                <w:sz w:val="24"/>
                <w:szCs w:val="24"/>
              </w:rPr>
              <w:t>Aug</w:t>
            </w:r>
          </w:p>
        </w:tc>
      </w:tr>
      <w:tr w:rsidR="00502915" w:rsidTr="00502915">
        <w:trPr>
          <w:trHeight w:val="322"/>
        </w:trPr>
        <w:tc>
          <w:tcPr>
            <w:tcW w:w="2294" w:type="dxa"/>
          </w:tcPr>
          <w:p w:rsidR="00502915" w:rsidRDefault="00502915" w:rsidP="00964E60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Lakshmipur </w:t>
            </w:r>
            <w:r>
              <w:rPr>
                <w:rFonts w:ascii="Nikosh" w:hAnsi="Nikosh" w:cs="Nikosh"/>
                <w:sz w:val="24"/>
                <w:szCs w:val="24"/>
              </w:rPr>
              <w:t>D</w:t>
            </w:r>
            <w:r>
              <w:rPr>
                <w:rFonts w:ascii="Nikosh" w:hAnsi="Nikosh" w:cs="Nikosh"/>
                <w:sz w:val="24"/>
                <w:szCs w:val="24"/>
              </w:rPr>
              <w:t xml:space="preserve">istrict </w:t>
            </w:r>
            <w:r>
              <w:rPr>
                <w:rFonts w:ascii="Nikosh" w:hAnsi="Nikosh" w:cs="Nikosh"/>
                <w:sz w:val="24"/>
                <w:szCs w:val="24"/>
              </w:rPr>
              <w:t>Hospi</w:t>
            </w:r>
            <w:r>
              <w:rPr>
                <w:rFonts w:ascii="Nikosh" w:hAnsi="Nikosh" w:cs="Nikosh"/>
                <w:sz w:val="24"/>
                <w:szCs w:val="24"/>
              </w:rPr>
              <w:t>tal</w:t>
            </w:r>
          </w:p>
        </w:tc>
        <w:tc>
          <w:tcPr>
            <w:tcW w:w="971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</w:t>
            </w:r>
          </w:p>
        </w:tc>
        <w:tc>
          <w:tcPr>
            <w:tcW w:w="749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</w:t>
            </w:r>
          </w:p>
        </w:tc>
        <w:tc>
          <w:tcPr>
            <w:tcW w:w="911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</w:t>
            </w:r>
          </w:p>
        </w:tc>
        <w:tc>
          <w:tcPr>
            <w:tcW w:w="934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</w:t>
            </w:r>
          </w:p>
        </w:tc>
        <w:tc>
          <w:tcPr>
            <w:tcW w:w="988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</w:t>
            </w:r>
          </w:p>
        </w:tc>
        <w:tc>
          <w:tcPr>
            <w:tcW w:w="1066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</w:t>
            </w:r>
          </w:p>
        </w:tc>
        <w:tc>
          <w:tcPr>
            <w:tcW w:w="973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55</w:t>
            </w:r>
          </w:p>
        </w:tc>
        <w:tc>
          <w:tcPr>
            <w:tcW w:w="875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55</w:t>
            </w:r>
          </w:p>
        </w:tc>
      </w:tr>
      <w:tr w:rsidR="00502915" w:rsidTr="00502915">
        <w:trPr>
          <w:trHeight w:val="305"/>
        </w:trPr>
        <w:tc>
          <w:tcPr>
            <w:tcW w:w="2294" w:type="dxa"/>
          </w:tcPr>
          <w:p w:rsidR="00502915" w:rsidRDefault="00502915" w:rsidP="00B745A2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Raipur</w:t>
            </w:r>
            <w:r>
              <w:rPr>
                <w:rFonts w:ascii="Nikosh" w:hAnsi="Nikosh" w:cs="Nikosh"/>
                <w:sz w:val="24"/>
                <w:szCs w:val="24"/>
              </w:rPr>
              <w:t xml:space="preserve"> UHC</w:t>
            </w:r>
          </w:p>
        </w:tc>
        <w:tc>
          <w:tcPr>
            <w:tcW w:w="971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87</w:t>
            </w:r>
          </w:p>
        </w:tc>
        <w:tc>
          <w:tcPr>
            <w:tcW w:w="749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121</w:t>
            </w:r>
          </w:p>
        </w:tc>
        <w:tc>
          <w:tcPr>
            <w:tcW w:w="911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127</w:t>
            </w:r>
          </w:p>
        </w:tc>
        <w:tc>
          <w:tcPr>
            <w:tcW w:w="934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306</w:t>
            </w:r>
          </w:p>
        </w:tc>
        <w:tc>
          <w:tcPr>
            <w:tcW w:w="988" w:type="dxa"/>
          </w:tcPr>
          <w:p w:rsidR="00502915" w:rsidRDefault="00502915" w:rsidP="0080221F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228</w:t>
            </w:r>
          </w:p>
        </w:tc>
        <w:tc>
          <w:tcPr>
            <w:tcW w:w="1066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92</w:t>
            </w:r>
          </w:p>
        </w:tc>
        <w:tc>
          <w:tcPr>
            <w:tcW w:w="973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358</w:t>
            </w:r>
          </w:p>
        </w:tc>
        <w:tc>
          <w:tcPr>
            <w:tcW w:w="875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374</w:t>
            </w:r>
          </w:p>
        </w:tc>
      </w:tr>
      <w:tr w:rsidR="00502915" w:rsidTr="00502915">
        <w:trPr>
          <w:trHeight w:val="322"/>
        </w:trPr>
        <w:tc>
          <w:tcPr>
            <w:tcW w:w="2294" w:type="dxa"/>
          </w:tcPr>
          <w:p w:rsidR="00502915" w:rsidRDefault="00502915" w:rsidP="00B745A2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Ramganj </w:t>
            </w:r>
            <w:r>
              <w:rPr>
                <w:rFonts w:ascii="Nikosh" w:hAnsi="Nikosh" w:cs="Nikosh"/>
                <w:sz w:val="24"/>
                <w:szCs w:val="24"/>
              </w:rPr>
              <w:t>UHC</w:t>
            </w:r>
          </w:p>
        </w:tc>
        <w:tc>
          <w:tcPr>
            <w:tcW w:w="971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31</w:t>
            </w:r>
          </w:p>
        </w:tc>
        <w:tc>
          <w:tcPr>
            <w:tcW w:w="749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4</w:t>
            </w:r>
          </w:p>
        </w:tc>
        <w:tc>
          <w:tcPr>
            <w:tcW w:w="911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13</w:t>
            </w:r>
          </w:p>
        </w:tc>
        <w:tc>
          <w:tcPr>
            <w:tcW w:w="934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75</w:t>
            </w:r>
          </w:p>
        </w:tc>
        <w:tc>
          <w:tcPr>
            <w:tcW w:w="988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83</w:t>
            </w:r>
          </w:p>
        </w:tc>
        <w:tc>
          <w:tcPr>
            <w:tcW w:w="1066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120</w:t>
            </w:r>
          </w:p>
        </w:tc>
        <w:tc>
          <w:tcPr>
            <w:tcW w:w="973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364</w:t>
            </w:r>
          </w:p>
        </w:tc>
        <w:tc>
          <w:tcPr>
            <w:tcW w:w="875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372</w:t>
            </w:r>
          </w:p>
        </w:tc>
      </w:tr>
      <w:tr w:rsidR="00502915" w:rsidTr="00502915">
        <w:trPr>
          <w:trHeight w:val="305"/>
        </w:trPr>
        <w:tc>
          <w:tcPr>
            <w:tcW w:w="2294" w:type="dxa"/>
          </w:tcPr>
          <w:p w:rsidR="00502915" w:rsidRDefault="00502915" w:rsidP="00B745A2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Kamalnagar </w:t>
            </w:r>
            <w:r>
              <w:rPr>
                <w:rFonts w:ascii="Nikosh" w:hAnsi="Nikosh" w:cs="Nikosh"/>
                <w:sz w:val="24"/>
                <w:szCs w:val="24"/>
              </w:rPr>
              <w:t>UHC</w:t>
            </w:r>
          </w:p>
        </w:tc>
        <w:tc>
          <w:tcPr>
            <w:tcW w:w="971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154</w:t>
            </w:r>
          </w:p>
        </w:tc>
        <w:tc>
          <w:tcPr>
            <w:tcW w:w="749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119</w:t>
            </w:r>
          </w:p>
        </w:tc>
        <w:tc>
          <w:tcPr>
            <w:tcW w:w="911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59</w:t>
            </w:r>
          </w:p>
        </w:tc>
        <w:tc>
          <w:tcPr>
            <w:tcW w:w="934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176</w:t>
            </w:r>
          </w:p>
        </w:tc>
        <w:tc>
          <w:tcPr>
            <w:tcW w:w="988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168</w:t>
            </w:r>
          </w:p>
        </w:tc>
        <w:tc>
          <w:tcPr>
            <w:tcW w:w="1066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289</w:t>
            </w:r>
          </w:p>
        </w:tc>
        <w:tc>
          <w:tcPr>
            <w:tcW w:w="973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385</w:t>
            </w:r>
          </w:p>
        </w:tc>
        <w:tc>
          <w:tcPr>
            <w:tcW w:w="875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380</w:t>
            </w:r>
          </w:p>
        </w:tc>
      </w:tr>
      <w:tr w:rsidR="00502915" w:rsidTr="00502915">
        <w:trPr>
          <w:trHeight w:val="322"/>
        </w:trPr>
        <w:tc>
          <w:tcPr>
            <w:tcW w:w="2294" w:type="dxa"/>
          </w:tcPr>
          <w:p w:rsidR="00502915" w:rsidRDefault="00502915" w:rsidP="00B745A2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 xml:space="preserve">Ramgati </w:t>
            </w:r>
            <w:r>
              <w:rPr>
                <w:rFonts w:ascii="Nikosh" w:hAnsi="Nikosh" w:cs="Nikosh"/>
                <w:sz w:val="24"/>
                <w:szCs w:val="24"/>
              </w:rPr>
              <w:t>UHC</w:t>
            </w:r>
          </w:p>
        </w:tc>
        <w:tc>
          <w:tcPr>
            <w:tcW w:w="971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196</w:t>
            </w:r>
          </w:p>
        </w:tc>
        <w:tc>
          <w:tcPr>
            <w:tcW w:w="749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117</w:t>
            </w:r>
          </w:p>
        </w:tc>
        <w:tc>
          <w:tcPr>
            <w:tcW w:w="911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96</w:t>
            </w:r>
          </w:p>
        </w:tc>
        <w:tc>
          <w:tcPr>
            <w:tcW w:w="934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265</w:t>
            </w:r>
          </w:p>
        </w:tc>
        <w:tc>
          <w:tcPr>
            <w:tcW w:w="988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219</w:t>
            </w:r>
          </w:p>
        </w:tc>
        <w:tc>
          <w:tcPr>
            <w:tcW w:w="1066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212</w:t>
            </w:r>
          </w:p>
        </w:tc>
        <w:tc>
          <w:tcPr>
            <w:tcW w:w="973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356</w:t>
            </w:r>
          </w:p>
        </w:tc>
        <w:tc>
          <w:tcPr>
            <w:tcW w:w="875" w:type="dxa"/>
          </w:tcPr>
          <w:p w:rsidR="00502915" w:rsidRDefault="00502915" w:rsidP="00964E60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369</w:t>
            </w:r>
          </w:p>
        </w:tc>
      </w:tr>
    </w:tbl>
    <w:p w:rsidR="006E5424" w:rsidRDefault="006E5424" w:rsidP="006E5424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:rsidR="00F607E6" w:rsidRDefault="00F607E6" w:rsidP="006E5424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:rsidR="00F607E6" w:rsidRDefault="00F607E6" w:rsidP="006E5424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:rsidR="00F607E6" w:rsidRDefault="00F607E6" w:rsidP="006E5424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:rsidR="00F607E6" w:rsidRDefault="00F607E6" w:rsidP="006E5424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:rsidR="00F607E6" w:rsidRDefault="00F607E6" w:rsidP="006E5424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:rsidR="00F607E6" w:rsidRDefault="00F607E6" w:rsidP="006E5424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:rsidR="00F607E6" w:rsidRDefault="00F607E6" w:rsidP="006E5424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:rsidR="00F607E6" w:rsidRDefault="00F607E6" w:rsidP="006E5424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:rsidR="00F607E6" w:rsidRDefault="00F607E6" w:rsidP="006E5424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:rsidR="00F607E6" w:rsidRDefault="00F607E6" w:rsidP="006E5424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:rsidR="006E5424" w:rsidRDefault="006E5424" w:rsidP="006E5424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lastRenderedPageBreak/>
        <w:t>Status of Building Blocks of C-J Model in the Betagi UHC:</w:t>
      </w:r>
    </w:p>
    <w:tbl>
      <w:tblPr>
        <w:tblW w:w="100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84"/>
        <w:gridCol w:w="4733"/>
        <w:gridCol w:w="1647"/>
        <w:gridCol w:w="1313"/>
        <w:gridCol w:w="1764"/>
      </w:tblGrid>
      <w:tr w:rsidR="007111F6" w:rsidTr="00815E87">
        <w:trPr>
          <w:trHeight w:val="642"/>
          <w:tblHeader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Sl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Criteria of C-J Model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7111F6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Satisfactory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7111F6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Average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7111F6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Not Satisfactory</w:t>
            </w:r>
          </w:p>
        </w:tc>
      </w:tr>
      <w:tr w:rsidR="007111F6" w:rsidTr="00815E87">
        <w:trPr>
          <w:trHeight w:val="326"/>
          <w:tblHeader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01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Cycle stand close to the main gate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7111F6" w:rsidTr="00815E87">
        <w:trPr>
          <w:trHeight w:val="326"/>
          <w:tblHeader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02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 xml:space="preserve">Health Education 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7111F6" w:rsidTr="00815E87">
        <w:trPr>
          <w:trHeight w:val="314"/>
          <w:tblHeader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03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Cleanliness &amp;  beautification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7111F6" w:rsidTr="00815E87">
        <w:trPr>
          <w:trHeight w:val="654"/>
          <w:tblHeader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04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Separation of patients in out door &amp; indoor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7111F6" w:rsidTr="00815E87">
        <w:trPr>
          <w:trHeight w:val="359"/>
          <w:tblHeader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05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Blood  doner list with  24/7 B.T facility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111F6" w:rsidTr="00815E87">
        <w:trPr>
          <w:trHeight w:val="326"/>
          <w:tblHeader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06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Birth- death recording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7111F6" w:rsidTr="00815E87">
        <w:trPr>
          <w:trHeight w:val="326"/>
          <w:tblHeader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07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Reception Desk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7111F6" w:rsidTr="00815E87">
        <w:trPr>
          <w:trHeight w:val="314"/>
          <w:tblHeader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08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Developed Emergency  Dept.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7111F6" w:rsidTr="00815E87">
        <w:trPr>
          <w:trHeight w:val="326"/>
          <w:tblHeader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09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5S –KAIZEN implementation.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7111F6" w:rsidTr="00815E87">
        <w:trPr>
          <w:trHeight w:val="326"/>
          <w:tblHeader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10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Community Participation.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111F6" w:rsidTr="00815E87">
        <w:trPr>
          <w:trHeight w:val="314"/>
          <w:tblHeader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11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Hospital activities Display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7111F6" w:rsidTr="00815E87">
        <w:trPr>
          <w:trHeight w:val="326"/>
          <w:tblHeader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12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Corner based service.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111F6" w:rsidTr="00815E87">
        <w:trPr>
          <w:trHeight w:val="422"/>
          <w:tblHeader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13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Cash counter for receiving Govt money.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7111F6" w:rsidTr="00815E87">
        <w:trPr>
          <w:trHeight w:val="642"/>
          <w:tblHeader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14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maternal health/labour word.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7111F6" w:rsidTr="00815E87">
        <w:trPr>
          <w:trHeight w:val="326"/>
          <w:tblHeader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15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paediatric health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7111F6" w:rsidTr="00815E87">
        <w:trPr>
          <w:trHeight w:val="969"/>
          <w:tblHeader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16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Position in HSS score in July22. </w:t>
            </w:r>
          </w:p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(Best= &lt;100; Good= 101-200; Weak= &gt;200)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7111F6" w:rsidTr="00815E87">
        <w:trPr>
          <w:trHeight w:val="654"/>
          <w:tblHeader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 xml:space="preserve">17 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Power point Presentation &amp;Video on UHC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7111F6" w:rsidTr="00815E87">
        <w:trPr>
          <w:trHeight w:val="642"/>
          <w:tblHeader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18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Knowledge about 8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vertAlign w:val="superscript"/>
                <w:lang w:val="en-GB"/>
              </w:rPr>
              <w:t>th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 Five Year plan &amp; SDG.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</w:tr>
      <w:tr w:rsidR="007111F6" w:rsidTr="00815E87">
        <w:trPr>
          <w:trHeight w:val="326"/>
          <w:tblHeader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19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Zero-Tollarance on corruption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5424" w:rsidRDefault="006E5424" w:rsidP="00B745A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</w:tbl>
    <w:p w:rsidR="006E5424" w:rsidRDefault="006E5424" w:rsidP="006E542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:rsidR="006E5424" w:rsidRDefault="006E5424" w:rsidP="006E542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:rsidR="00F607E6" w:rsidRDefault="00F607E6" w:rsidP="006E542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:rsidR="00F607E6" w:rsidRDefault="00F607E6" w:rsidP="006E542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:rsidR="00F607E6" w:rsidRDefault="00F607E6" w:rsidP="006E542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:rsidR="00F607E6" w:rsidRDefault="00F607E6" w:rsidP="006E542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:rsidR="00F607E6" w:rsidRDefault="00F607E6" w:rsidP="006E542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:rsidR="006E5424" w:rsidRDefault="006E5424" w:rsidP="006E5424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  <w:r>
        <w:rPr>
          <w:rFonts w:ascii="Times New Roman" w:hAnsi="Times New Roman"/>
          <w:b/>
          <w:noProof/>
          <w:color w:val="000000"/>
          <w:sz w:val="28"/>
          <w:szCs w:val="28"/>
        </w:rPr>
        <w:lastRenderedPageBreak/>
        <w:t xml:space="preserve">Recommendations: </w:t>
      </w:r>
    </w:p>
    <w:p w:rsidR="006E5424" w:rsidRPr="001813B0" w:rsidRDefault="006E5424" w:rsidP="006E5424">
      <w:pPr>
        <w:spacing w:line="240" w:lineRule="auto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1.Reconstruction of the old building must be start immidiately.</w:t>
      </w:r>
    </w:p>
    <w:p w:rsidR="006E5424" w:rsidRPr="00814392" w:rsidRDefault="006E5424" w:rsidP="006E5424">
      <w:pPr>
        <w:spacing w:line="240" w:lineRule="auto"/>
        <w:rPr>
          <w:rFonts w:ascii="Times New Roman" w:hAnsi="Times New Roman"/>
          <w:bCs/>
          <w:noProof/>
          <w:sz w:val="28"/>
          <w:szCs w:val="28"/>
        </w:rPr>
      </w:pPr>
      <w:r w:rsidRPr="00814392">
        <w:rPr>
          <w:rFonts w:ascii="Times New Roman" w:hAnsi="Times New Roman"/>
          <w:bCs/>
          <w:noProof/>
          <w:sz w:val="28"/>
          <w:szCs w:val="28"/>
        </w:rPr>
        <w:t>2.The post of gynae and anesthesia consultant should be filled up immediately for the development of improved maternal health.</w:t>
      </w:r>
    </w:p>
    <w:p w:rsidR="006E5424" w:rsidRPr="00814392" w:rsidRDefault="006E5424" w:rsidP="006E5424">
      <w:pPr>
        <w:spacing w:line="240" w:lineRule="auto"/>
        <w:rPr>
          <w:rFonts w:ascii="Times New Roman" w:hAnsi="Times New Roman"/>
          <w:bCs/>
          <w:noProof/>
          <w:sz w:val="28"/>
          <w:szCs w:val="28"/>
        </w:rPr>
      </w:pPr>
      <w:r w:rsidRPr="00814392">
        <w:rPr>
          <w:rFonts w:ascii="Times New Roman" w:hAnsi="Times New Roman"/>
          <w:bCs/>
          <w:noProof/>
          <w:sz w:val="28"/>
          <w:szCs w:val="28"/>
        </w:rPr>
        <w:t>3. Cleanliness and beautification is satisfactory. The local Powroshova must take part in waste management as health complex paid 15,00,000 Tk/year to Powroshova.</w:t>
      </w:r>
    </w:p>
    <w:p w:rsidR="006E5424" w:rsidRPr="00814392" w:rsidRDefault="006E5424" w:rsidP="006E5424">
      <w:pPr>
        <w:spacing w:line="240" w:lineRule="auto"/>
        <w:rPr>
          <w:rFonts w:ascii="Times New Roman" w:hAnsi="Times New Roman"/>
          <w:bCs/>
          <w:noProof/>
          <w:sz w:val="28"/>
          <w:szCs w:val="28"/>
        </w:rPr>
      </w:pPr>
      <w:r w:rsidRPr="00814392">
        <w:rPr>
          <w:rFonts w:ascii="Times New Roman" w:hAnsi="Times New Roman"/>
          <w:bCs/>
          <w:noProof/>
          <w:sz w:val="28"/>
          <w:szCs w:val="28"/>
        </w:rPr>
        <w:t xml:space="preserve">4. There should be funtioning OT room for major operation in the health complex. </w:t>
      </w:r>
    </w:p>
    <w:p w:rsidR="006E5424" w:rsidRPr="00814392" w:rsidRDefault="006E5424" w:rsidP="006E5424">
      <w:pPr>
        <w:spacing w:line="240" w:lineRule="auto"/>
        <w:rPr>
          <w:rFonts w:ascii="Times New Roman" w:hAnsi="Times New Roman"/>
          <w:bCs/>
          <w:noProof/>
          <w:sz w:val="28"/>
          <w:szCs w:val="28"/>
        </w:rPr>
      </w:pPr>
      <w:r w:rsidRPr="00814392">
        <w:rPr>
          <w:rFonts w:ascii="Times New Roman" w:hAnsi="Times New Roman"/>
          <w:bCs/>
          <w:noProof/>
          <w:sz w:val="28"/>
          <w:szCs w:val="28"/>
        </w:rPr>
        <w:t>5. Condemetion Board should work to destory all unwanted items.</w:t>
      </w:r>
    </w:p>
    <w:p w:rsidR="006E5424" w:rsidRPr="00814392" w:rsidRDefault="006E5424" w:rsidP="006E5424">
      <w:pPr>
        <w:spacing w:line="240" w:lineRule="auto"/>
        <w:rPr>
          <w:rFonts w:ascii="Times New Roman" w:hAnsi="Times New Roman"/>
          <w:bCs/>
          <w:noProof/>
          <w:sz w:val="28"/>
          <w:szCs w:val="28"/>
        </w:rPr>
      </w:pPr>
      <w:r w:rsidRPr="00814392">
        <w:rPr>
          <w:rFonts w:ascii="Times New Roman" w:hAnsi="Times New Roman"/>
          <w:bCs/>
          <w:noProof/>
          <w:sz w:val="28"/>
          <w:szCs w:val="28"/>
        </w:rPr>
        <w:t>6. All the vacant posts of 4</w:t>
      </w:r>
      <w:r w:rsidRPr="00814392">
        <w:rPr>
          <w:rFonts w:ascii="Times New Roman" w:hAnsi="Times New Roman"/>
          <w:bCs/>
          <w:noProof/>
          <w:sz w:val="28"/>
          <w:szCs w:val="28"/>
          <w:vertAlign w:val="superscript"/>
        </w:rPr>
        <w:t>th</w:t>
      </w:r>
      <w:r w:rsidRPr="00814392">
        <w:rPr>
          <w:rFonts w:ascii="Times New Roman" w:hAnsi="Times New Roman"/>
          <w:bCs/>
          <w:noProof/>
          <w:sz w:val="28"/>
          <w:szCs w:val="28"/>
        </w:rPr>
        <w:t xml:space="preserve"> class  should be fulfilled immediately.</w:t>
      </w:r>
    </w:p>
    <w:p w:rsidR="006E5424" w:rsidRPr="00814392" w:rsidRDefault="006E5424" w:rsidP="006E5424">
      <w:pPr>
        <w:spacing w:line="240" w:lineRule="auto"/>
        <w:rPr>
          <w:rFonts w:ascii="Times New Roman" w:hAnsi="Times New Roman"/>
          <w:bCs/>
          <w:noProof/>
          <w:sz w:val="28"/>
          <w:szCs w:val="28"/>
        </w:rPr>
      </w:pPr>
      <w:r w:rsidRPr="00814392">
        <w:rPr>
          <w:rFonts w:ascii="Times New Roman" w:hAnsi="Times New Roman"/>
          <w:bCs/>
          <w:noProof/>
          <w:sz w:val="28"/>
          <w:szCs w:val="28"/>
        </w:rPr>
        <w:t>7. The post of Dental Surgeon and Medical Technologist (Dental), Medical Technology (Radiology)must be fulfilled to start dental&amp; radiology services.</w:t>
      </w:r>
    </w:p>
    <w:p w:rsidR="006E5424" w:rsidRPr="00814392" w:rsidRDefault="006E5424" w:rsidP="006E5424">
      <w:pPr>
        <w:spacing w:line="240" w:lineRule="auto"/>
        <w:rPr>
          <w:rFonts w:ascii="Times New Roman" w:hAnsi="Times New Roman"/>
          <w:bCs/>
          <w:noProof/>
          <w:sz w:val="28"/>
          <w:szCs w:val="28"/>
        </w:rPr>
      </w:pPr>
      <w:r w:rsidRPr="00814392">
        <w:rPr>
          <w:rFonts w:ascii="Times New Roman" w:hAnsi="Times New Roman"/>
          <w:bCs/>
          <w:noProof/>
          <w:sz w:val="28"/>
          <w:szCs w:val="28"/>
        </w:rPr>
        <w:t xml:space="preserve">8. Replication of C-J model will help in development of the quality of care  and it should be followed properly. </w:t>
      </w:r>
    </w:p>
    <w:p w:rsidR="006E5424" w:rsidRPr="00814392" w:rsidRDefault="006E5424" w:rsidP="006E5424">
      <w:pPr>
        <w:jc w:val="both"/>
        <w:rPr>
          <w:rFonts w:ascii="Times New Roman" w:hAnsi="Times New Roman"/>
          <w:sz w:val="28"/>
          <w:szCs w:val="28"/>
        </w:rPr>
      </w:pPr>
      <w:r w:rsidRPr="00814392">
        <w:rPr>
          <w:rFonts w:ascii="Times New Roman" w:hAnsi="Times New Roman"/>
          <w:bCs/>
          <w:noProof/>
          <w:sz w:val="28"/>
          <w:szCs w:val="28"/>
        </w:rPr>
        <w:t xml:space="preserve">9.  There should be a Complaints and </w:t>
      </w:r>
      <w:r w:rsidRPr="00814392">
        <w:rPr>
          <w:rFonts w:ascii="Times New Roman" w:hAnsi="Times New Roman"/>
          <w:sz w:val="28"/>
          <w:szCs w:val="28"/>
        </w:rPr>
        <w:t>Suggestion box in front of UH&amp;FPO room</w:t>
      </w:r>
    </w:p>
    <w:p w:rsidR="006E5424" w:rsidRPr="00814392" w:rsidRDefault="006E5424" w:rsidP="006E5424">
      <w:pPr>
        <w:jc w:val="both"/>
        <w:rPr>
          <w:rFonts w:ascii="Times New Roman" w:hAnsi="Times New Roman"/>
          <w:sz w:val="28"/>
          <w:szCs w:val="28"/>
        </w:rPr>
      </w:pPr>
      <w:r w:rsidRPr="00814392">
        <w:rPr>
          <w:rFonts w:ascii="Times New Roman" w:hAnsi="Times New Roman"/>
          <w:sz w:val="28"/>
          <w:szCs w:val="28"/>
        </w:rPr>
        <w:t>10. The roof of the health complex building should be cleaned.</w:t>
      </w:r>
    </w:p>
    <w:p w:rsidR="006E5424" w:rsidRPr="00814392" w:rsidRDefault="006E5424" w:rsidP="006E5424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 w:rsidRPr="00814392">
        <w:rPr>
          <w:rFonts w:ascii="Times New Roman" w:hAnsi="Times New Roman"/>
          <w:sz w:val="28"/>
          <w:szCs w:val="28"/>
        </w:rPr>
        <w:t>11. There should be availability of safe drinking water.</w:t>
      </w:r>
    </w:p>
    <w:p w:rsidR="006E5424" w:rsidRPr="00814392" w:rsidRDefault="006E5424" w:rsidP="006E5424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 w:rsidRPr="00814392">
        <w:rPr>
          <w:rFonts w:ascii="Times New Roman" w:hAnsi="Times New Roman"/>
          <w:sz w:val="28"/>
          <w:szCs w:val="28"/>
        </w:rPr>
        <w:t>12. All the “Danbox” of the UHC, should be remove.</w:t>
      </w:r>
    </w:p>
    <w:p w:rsidR="006E5424" w:rsidRPr="00814392" w:rsidRDefault="006E5424" w:rsidP="006E5424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 w:rsidRPr="00814392">
        <w:rPr>
          <w:rFonts w:ascii="Times New Roman" w:hAnsi="Times New Roman"/>
          <w:sz w:val="28"/>
          <w:szCs w:val="28"/>
        </w:rPr>
        <w:t>13.The performance of all services must be improved, because of underutilization of the health complex.</w:t>
      </w:r>
    </w:p>
    <w:p w:rsidR="006E5424" w:rsidRDefault="006E5424" w:rsidP="006E542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:rsidR="006E5424" w:rsidRDefault="006E5424" w:rsidP="006E542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:rsidR="006E5424" w:rsidRDefault="006E5424" w:rsidP="006E542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:rsidR="006E5424" w:rsidRDefault="006E5424" w:rsidP="006E542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:rsidR="006E5424" w:rsidRDefault="006E5424" w:rsidP="006E542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:rsidR="006E5424" w:rsidRDefault="006E5424" w:rsidP="006E542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:rsidR="006E5424" w:rsidRDefault="006E5424" w:rsidP="006E542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:rsidR="006E5424" w:rsidRDefault="006E5424" w:rsidP="006E542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:rsidR="006E5424" w:rsidRDefault="006E5424" w:rsidP="006E542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</w:p>
    <w:p w:rsidR="006E5424" w:rsidRPr="0098595D" w:rsidRDefault="006E5424" w:rsidP="006E5424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Photos of UHC, Betagi taken from the visit are shown below:</w:t>
      </w:r>
    </w:p>
    <w:p w:rsidR="006E5424" w:rsidRPr="00F65422" w:rsidRDefault="006E5424" w:rsidP="006E5424">
      <w:pPr>
        <w:spacing w:after="0" w:line="360" w:lineRule="auto"/>
        <w:ind w:left="288" w:hanging="288"/>
        <w:jc w:val="both"/>
        <w:rPr>
          <w:rFonts w:ascii="Times New Roman" w:hAnsi="Times New Roman"/>
          <w:color w:val="7F7F7F" w:themeColor="text1" w:themeTint="80"/>
          <w:sz w:val="28"/>
          <w:szCs w:val="28"/>
        </w:rPr>
      </w:pPr>
      <w:r w:rsidRPr="00213542">
        <w:rPr>
          <w:rFonts w:ascii="Times New Roman" w:hAnsi="Times New Roman"/>
          <w:noProof/>
          <w:color w:val="7F7F7F" w:themeColor="text1" w:themeTint="80"/>
          <w:sz w:val="28"/>
          <w:szCs w:val="28"/>
        </w:rPr>
        <w:drawing>
          <wp:inline distT="0" distB="0" distL="0" distR="0" wp14:anchorId="228D5136" wp14:editId="2271552B">
            <wp:extent cx="5943600" cy="366649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424" w:rsidRPr="007F363E" w:rsidRDefault="006E5424" w:rsidP="006E5424">
      <w:pPr>
        <w:jc w:val="both"/>
        <w:rPr>
          <w:rFonts w:ascii="Times New Roman" w:hAnsi="Times New Roman"/>
          <w:bCs/>
          <w:noProof/>
          <w:color w:val="000000"/>
          <w:sz w:val="24"/>
          <w:szCs w:val="24"/>
        </w:rPr>
      </w:pPr>
      <w:r w:rsidRPr="007F363E">
        <w:rPr>
          <w:rFonts w:ascii="Times New Roman" w:hAnsi="Times New Roman"/>
          <w:bCs/>
          <w:noProof/>
          <w:color w:val="000000"/>
          <w:sz w:val="24"/>
          <w:szCs w:val="24"/>
        </w:rPr>
        <w:t>Figure: 01 Gate of the Upazila Health Complex is not identifiable, Betagi, Barguna.</w:t>
      </w:r>
    </w:p>
    <w:p w:rsidR="006E5424" w:rsidRPr="0049438A" w:rsidRDefault="006E5424" w:rsidP="006E5424">
      <w:pPr>
        <w:tabs>
          <w:tab w:val="left" w:pos="5910"/>
        </w:tabs>
        <w:spacing w:line="240" w:lineRule="auto"/>
        <w:rPr>
          <w:rFonts w:ascii="Times New Roman" w:hAnsi="Times New Roman" w:cs="Times New Roman"/>
          <w:bCs/>
          <w:noProof/>
          <w:sz w:val="36"/>
          <w:szCs w:val="36"/>
        </w:rPr>
      </w:pPr>
      <w:r>
        <w:rPr>
          <w:rFonts w:ascii="Times New Roman" w:hAnsi="Times New Roman"/>
          <w:bCs/>
          <w:noProof/>
          <w:sz w:val="36"/>
          <w:szCs w:val="36"/>
        </w:rPr>
        <w:lastRenderedPageBreak/>
        <w:drawing>
          <wp:inline distT="0" distB="0" distL="0" distR="0" wp14:anchorId="70DD1036" wp14:editId="6BC3CD4B">
            <wp:extent cx="5942743" cy="3643952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JPEG image 2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390" cy="365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38A">
        <w:rPr>
          <w:rFonts w:ascii="Times New Roman" w:hAnsi="Times New Roman" w:cs="Times New Roman"/>
          <w:sz w:val="24"/>
          <w:szCs w:val="24"/>
        </w:rPr>
        <w:t>Figure 2: Meeting with RMO &amp; MOs</w:t>
      </w:r>
      <w:r w:rsidRPr="0049438A">
        <w:rPr>
          <w:rFonts w:ascii="Times New Roman" w:hAnsi="Times New Roman" w:cs="Times New Roman"/>
          <w:noProof/>
          <w:sz w:val="24"/>
          <w:szCs w:val="24"/>
        </w:rPr>
        <w:t xml:space="preserve"> in UH&amp;FPO room</w:t>
      </w:r>
    </w:p>
    <w:p w:rsidR="006E5424" w:rsidRDefault="006E5424" w:rsidP="006E5424">
      <w:pPr>
        <w:spacing w:after="0"/>
        <w:jc w:val="both"/>
        <w:rPr>
          <w:rFonts w:ascii="Nikosh" w:hAnsi="Nikosh" w:cs="Nikosh"/>
          <w:sz w:val="24"/>
          <w:szCs w:val="24"/>
        </w:rPr>
      </w:pPr>
      <w:r>
        <w:rPr>
          <w:rFonts w:ascii="Nikosh" w:hAnsi="Nikosh" w:cs="Nikosh"/>
          <w:noProof/>
          <w:sz w:val="24"/>
          <w:szCs w:val="24"/>
        </w:rPr>
        <w:drawing>
          <wp:inline distT="0" distB="0" distL="0" distR="0" wp14:anchorId="51A7A2D1" wp14:editId="271E0D69">
            <wp:extent cx="5943149" cy="3848669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JPEG image 6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443" cy="38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424" w:rsidRPr="007F363E" w:rsidRDefault="006E5424" w:rsidP="006E5424">
      <w:pPr>
        <w:rPr>
          <w:rFonts w:ascii="Times New Roman" w:hAnsi="Times New Roman" w:cs="Times New Roman"/>
          <w:sz w:val="24"/>
          <w:szCs w:val="24"/>
        </w:rPr>
      </w:pPr>
      <w:r w:rsidRPr="007F363E">
        <w:rPr>
          <w:rFonts w:ascii="Times New Roman" w:hAnsi="Times New Roman" w:cs="Times New Roman"/>
          <w:sz w:val="24"/>
          <w:szCs w:val="24"/>
        </w:rPr>
        <w:t>Figure 3: Campus is unprotected due to broken boundary wall.</w:t>
      </w:r>
    </w:p>
    <w:p w:rsidR="006E5424" w:rsidRPr="0049438A" w:rsidRDefault="006E5424" w:rsidP="006E5424">
      <w:pPr>
        <w:rPr>
          <w:rFonts w:ascii="Nikosh" w:hAnsi="Nikosh" w:cs="Nikosh"/>
          <w:noProof/>
          <w:sz w:val="24"/>
          <w:szCs w:val="24"/>
        </w:rPr>
      </w:pPr>
      <w:r>
        <w:rPr>
          <w:rFonts w:ascii="Nikosh" w:hAnsi="Nikosh" w:cs="Nikosh"/>
          <w:noProof/>
          <w:sz w:val="24"/>
          <w:szCs w:val="24"/>
        </w:rPr>
        <w:lastRenderedPageBreak/>
        <w:drawing>
          <wp:inline distT="0" distB="0" distL="0" distR="0" wp14:anchorId="46F534AF" wp14:editId="47F2F89D">
            <wp:extent cx="5942144" cy="3452884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JPEG image 7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3607" cy="348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363E">
        <w:rPr>
          <w:rFonts w:ascii="Times New Roman" w:hAnsi="Times New Roman" w:cs="Times New Roman"/>
          <w:sz w:val="24"/>
          <w:szCs w:val="24"/>
        </w:rPr>
        <w:t xml:space="preserve">Figure 4: Garden in front of the hospital </w:t>
      </w:r>
      <w:r>
        <w:rPr>
          <w:rFonts w:ascii="Times New Roman" w:hAnsi="Times New Roman" w:cs="Times New Roman"/>
          <w:sz w:val="24"/>
          <w:szCs w:val="24"/>
        </w:rPr>
        <w:t>(good practice)</w:t>
      </w:r>
    </w:p>
    <w:p w:rsidR="006E5424" w:rsidRPr="0049438A" w:rsidRDefault="006E5424" w:rsidP="006E5424">
      <w:pPr>
        <w:rPr>
          <w:rFonts w:ascii="Nikosh" w:hAnsi="Nikosh" w:cs="Nikosh"/>
          <w:noProof/>
          <w:sz w:val="24"/>
          <w:szCs w:val="24"/>
        </w:rPr>
      </w:pPr>
      <w:r>
        <w:rPr>
          <w:rFonts w:ascii="Nikosh" w:hAnsi="Nikosh" w:cs="Nikosh"/>
          <w:noProof/>
          <w:sz w:val="24"/>
          <w:szCs w:val="24"/>
        </w:rPr>
        <w:drawing>
          <wp:inline distT="0" distB="0" distL="0" distR="0" wp14:anchorId="4F386D1C" wp14:editId="42BEAF5A">
            <wp:extent cx="5943600" cy="3234519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JPEG image 83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61" cy="32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363E">
        <w:rPr>
          <w:rFonts w:ascii="Times New Roman" w:hAnsi="Times New Roman" w:cs="Times New Roman"/>
          <w:sz w:val="24"/>
          <w:szCs w:val="24"/>
        </w:rPr>
        <w:t>Figure 5: Unclean roof of the hospital building</w:t>
      </w:r>
    </w:p>
    <w:p w:rsidR="006E5424" w:rsidRDefault="006E5424" w:rsidP="006E54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Nikosh" w:hAnsi="Nikosh" w:cs="Nikosh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2859E3EB" wp14:editId="1B896825">
            <wp:simplePos x="0" y="0"/>
            <wp:positionH relativeFrom="margin">
              <wp:align>left</wp:align>
            </wp:positionH>
            <wp:positionV relativeFrom="paragraph">
              <wp:posOffset>292735</wp:posOffset>
            </wp:positionV>
            <wp:extent cx="5963920" cy="3875405"/>
            <wp:effectExtent l="0" t="0" r="0" b="0"/>
            <wp:wrapTight wrapText="bothSides">
              <wp:wrapPolygon edited="0">
                <wp:start x="0" y="0"/>
                <wp:lineTo x="0" y="21448"/>
                <wp:lineTo x="21526" y="21448"/>
                <wp:lineTo x="21526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JPEG image 47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277" cy="38794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E5424" w:rsidRPr="0049438A" w:rsidRDefault="006E5424" w:rsidP="006E5424">
      <w:pPr>
        <w:tabs>
          <w:tab w:val="left" w:pos="6921"/>
        </w:tabs>
        <w:rPr>
          <w:rFonts w:ascii="Times New Roman" w:hAnsi="Times New Roman" w:cs="Times New Roman"/>
          <w:sz w:val="24"/>
          <w:szCs w:val="24"/>
        </w:rPr>
      </w:pPr>
      <w:r w:rsidRPr="0049438A">
        <w:rPr>
          <w:rFonts w:ascii="Times New Roman" w:hAnsi="Times New Roman" w:cs="Times New Roman"/>
          <w:sz w:val="24"/>
          <w:szCs w:val="24"/>
        </w:rPr>
        <w:t>Figure 6: Unclean male medicine ward with chances of brake down of the roof.</w:t>
      </w:r>
    </w:p>
    <w:p w:rsidR="006E5424" w:rsidRDefault="006E5424" w:rsidP="006E5424">
      <w:pPr>
        <w:rPr>
          <w:rFonts w:ascii="Times New Roman" w:hAnsi="Times New Roman" w:cs="Times New Roman"/>
          <w:sz w:val="24"/>
          <w:szCs w:val="24"/>
        </w:rPr>
      </w:pPr>
    </w:p>
    <w:p w:rsidR="006E5424" w:rsidRDefault="006E5424" w:rsidP="006E5424">
      <w:pPr>
        <w:rPr>
          <w:rFonts w:ascii="Times New Roman" w:hAnsi="Times New Roman" w:cs="Times New Roman"/>
          <w:sz w:val="24"/>
          <w:szCs w:val="24"/>
        </w:rPr>
      </w:pPr>
    </w:p>
    <w:p w:rsidR="006E5424" w:rsidRPr="007F363E" w:rsidRDefault="006E5424" w:rsidP="006E5424">
      <w:pPr>
        <w:rPr>
          <w:rFonts w:ascii="Times New Roman" w:hAnsi="Times New Roman" w:cs="Times New Roman"/>
          <w:sz w:val="24"/>
          <w:szCs w:val="24"/>
        </w:rPr>
      </w:pPr>
    </w:p>
    <w:p w:rsidR="006E5424" w:rsidRPr="0049438A" w:rsidRDefault="006E5424" w:rsidP="006E5424">
      <w:pPr>
        <w:rPr>
          <w:rFonts w:ascii="Nikosh" w:hAnsi="Nikosh" w:cs="Nikosh"/>
          <w:sz w:val="24"/>
          <w:szCs w:val="24"/>
        </w:rPr>
      </w:pPr>
      <w:r>
        <w:rPr>
          <w:rFonts w:ascii="Nikosh" w:hAnsi="Nikosh" w:cs="Nikosh"/>
          <w:noProof/>
          <w:sz w:val="24"/>
          <w:szCs w:val="24"/>
        </w:rPr>
        <w:lastRenderedPageBreak/>
        <w:drawing>
          <wp:inline distT="0" distB="0" distL="0" distR="0" wp14:anchorId="016D08A5" wp14:editId="4EF15411">
            <wp:extent cx="3801498" cy="5799432"/>
            <wp:effectExtent l="0" t="8255" r="63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JPEG image 19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45300" cy="586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38A">
        <w:rPr>
          <w:rFonts w:ascii="Times New Roman" w:hAnsi="Times New Roman" w:cs="Times New Roman"/>
          <w:sz w:val="24"/>
          <w:szCs w:val="24"/>
        </w:rPr>
        <w:t xml:space="preserve">Figure 7: </w:t>
      </w:r>
      <w:r>
        <w:rPr>
          <w:rFonts w:ascii="Times New Roman" w:hAnsi="Times New Roman" w:cs="Times New Roman"/>
          <w:sz w:val="24"/>
          <w:szCs w:val="24"/>
        </w:rPr>
        <w:t xml:space="preserve">In secured corridor of the hospital  </w:t>
      </w:r>
      <w:r w:rsidRPr="0049438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5424" w:rsidRPr="0049438A" w:rsidRDefault="006E5424" w:rsidP="006E5424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Nikosh" w:hAnsi="Nikosh" w:cs="Nikosh"/>
          <w:noProof/>
          <w:sz w:val="24"/>
          <w:szCs w:val="24"/>
        </w:rPr>
        <w:drawing>
          <wp:inline distT="0" distB="0" distL="0" distR="0" wp14:anchorId="1B32FDE0" wp14:editId="0E423652">
            <wp:extent cx="5841242" cy="3357032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JPEG image 40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1107" cy="339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38A">
        <w:rPr>
          <w:rFonts w:ascii="Times New Roman" w:hAnsi="Times New Roman" w:cs="Times New Roman"/>
          <w:sz w:val="24"/>
          <w:szCs w:val="24"/>
        </w:rPr>
        <w:t>Figure 8: Weak waste management system of the hospital</w:t>
      </w:r>
    </w:p>
    <w:p w:rsidR="006E5424" w:rsidRPr="0049438A" w:rsidRDefault="006E5424" w:rsidP="006E5424">
      <w:pPr>
        <w:rPr>
          <w:rFonts w:ascii="Nikosh" w:hAnsi="Nikosh" w:cs="Nikosh"/>
          <w:noProof/>
          <w:sz w:val="24"/>
          <w:szCs w:val="24"/>
        </w:rPr>
      </w:pPr>
      <w:r>
        <w:rPr>
          <w:rFonts w:ascii="Nikosh" w:hAnsi="Nikosh" w:cs="Nikosh"/>
          <w:noProof/>
          <w:sz w:val="24"/>
          <w:szCs w:val="24"/>
        </w:rPr>
        <w:lastRenderedPageBreak/>
        <w:drawing>
          <wp:inline distT="0" distB="0" distL="0" distR="0" wp14:anchorId="1D2AA741" wp14:editId="085F3CB0">
            <wp:extent cx="4016375" cy="5866356"/>
            <wp:effectExtent l="8573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JPEG image 51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052429" cy="591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38A">
        <w:rPr>
          <w:rFonts w:ascii="Times New Roman" w:hAnsi="Times New Roman" w:cs="Times New Roman"/>
          <w:sz w:val="24"/>
          <w:szCs w:val="24"/>
        </w:rPr>
        <w:t xml:space="preserve">Figure 9: Unclean washroom and proper privacy is not maintaining.  </w:t>
      </w:r>
    </w:p>
    <w:p w:rsidR="00C723DF" w:rsidRPr="006E5424" w:rsidRDefault="006E5424" w:rsidP="006E5424">
      <w:pPr>
        <w:tabs>
          <w:tab w:val="left" w:pos="1139"/>
        </w:tabs>
        <w:rPr>
          <w:rFonts w:ascii="Nikosh" w:hAnsi="Nikosh" w:cs="Nikosh"/>
          <w:sz w:val="24"/>
          <w:szCs w:val="24"/>
        </w:rPr>
      </w:pPr>
      <w:r>
        <w:rPr>
          <w:rFonts w:ascii="Nikosh" w:hAnsi="Nikosh" w:cs="Nikosh"/>
          <w:sz w:val="24"/>
          <w:szCs w:val="24"/>
        </w:rPr>
        <w:tab/>
      </w:r>
      <w:r>
        <w:rPr>
          <w:rFonts w:ascii="Nikosh" w:hAnsi="Nikosh" w:cs="Nikosh"/>
          <w:noProof/>
          <w:sz w:val="24"/>
          <w:szCs w:val="24"/>
        </w:rPr>
        <w:t>am</w:t>
      </w:r>
      <w:r>
        <w:rPr>
          <w:rFonts w:ascii="Nikosh" w:hAnsi="Nikosh" w:cs="Nikosh"/>
          <w:noProof/>
          <w:sz w:val="24"/>
          <w:szCs w:val="24"/>
        </w:rPr>
        <w:drawing>
          <wp:inline distT="0" distB="0" distL="0" distR="0" wp14:anchorId="48A7D7C5" wp14:editId="6A0D845E">
            <wp:extent cx="3440601" cy="5894705"/>
            <wp:effectExtent l="0" t="7938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JPEG image 78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02534" cy="600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Nikosh" w:hAnsi="Nikosh" w:cs="Nikosh"/>
          <w:sz w:val="24"/>
          <w:szCs w:val="24"/>
        </w:rPr>
        <w:t>B</w:t>
      </w:r>
      <w:r w:rsidRPr="0049438A">
        <w:rPr>
          <w:rFonts w:ascii="Times New Roman" w:hAnsi="Times New Roman" w:cs="Times New Roman"/>
          <w:sz w:val="24"/>
          <w:szCs w:val="24"/>
        </w:rPr>
        <w:t>Figure</w:t>
      </w:r>
      <w:proofErr w:type="spellEnd"/>
      <w:r w:rsidRPr="0049438A">
        <w:rPr>
          <w:rFonts w:ascii="Times New Roman" w:hAnsi="Times New Roman" w:cs="Times New Roman"/>
          <w:sz w:val="24"/>
          <w:szCs w:val="24"/>
        </w:rPr>
        <w:t xml:space="preserve"> 10: Unwanted items in corridor</w:t>
      </w:r>
    </w:p>
    <w:sectPr w:rsidR="00C723DF" w:rsidRPr="006E54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3F5"/>
    <w:rsid w:val="000F0028"/>
    <w:rsid w:val="002361F8"/>
    <w:rsid w:val="004C65BB"/>
    <w:rsid w:val="004C675C"/>
    <w:rsid w:val="00502915"/>
    <w:rsid w:val="006710F6"/>
    <w:rsid w:val="006E5424"/>
    <w:rsid w:val="007111F6"/>
    <w:rsid w:val="0080221F"/>
    <w:rsid w:val="00815E87"/>
    <w:rsid w:val="00964E60"/>
    <w:rsid w:val="009B33F5"/>
    <w:rsid w:val="00C723DF"/>
    <w:rsid w:val="00C72E6B"/>
    <w:rsid w:val="00DE2809"/>
    <w:rsid w:val="00ED5217"/>
    <w:rsid w:val="00F6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B69D8"/>
  <w15:chartTrackingRefBased/>
  <w15:docId w15:val="{2463E139-AF16-4A19-BF25-F07890510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5424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542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1E20F7-E910-4F99-9A1E-F4413C6D9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11</Pages>
  <Words>898</Words>
  <Characters>5120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2022-09-18T03:17:00Z</dcterms:created>
  <dcterms:modified xsi:type="dcterms:W3CDTF">2022-09-18T04:53:00Z</dcterms:modified>
</cp:coreProperties>
</file>