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55A9C" w14:textId="01CF031C" w:rsidR="00AF76DB" w:rsidRDefault="00AF76DB" w:rsidP="00AF76DB">
      <w:r>
        <w:t xml:space="preserve">Tangail </w:t>
      </w:r>
      <w:proofErr w:type="spellStart"/>
      <w:r>
        <w:t>Sadar</w:t>
      </w:r>
      <w:proofErr w:type="spellEnd"/>
      <w:r>
        <w:t xml:space="preserve"> U</w:t>
      </w:r>
      <w:r w:rsidR="00C9706B">
        <w:t>HO</w:t>
      </w:r>
    </w:p>
    <w:p w14:paraId="5967521C" w14:textId="6FE51FC0" w:rsidR="00C9706B" w:rsidRDefault="00C9706B" w:rsidP="00AF76DB">
      <w:r>
        <w:t>UH&amp;FPO</w:t>
      </w:r>
      <w:r>
        <w:t>:</w:t>
      </w:r>
      <w:r w:rsidR="00DE0167">
        <w:t xml:space="preserve"> </w:t>
      </w:r>
      <w:bookmarkStart w:id="0" w:name="_GoBack"/>
      <w:bookmarkEnd w:id="0"/>
      <w:r w:rsidR="00AF76DB">
        <w:t xml:space="preserve">Dr. Shahidul Islam </w:t>
      </w:r>
    </w:p>
    <w:p w14:paraId="21706E97" w14:textId="26AFEBDC" w:rsidR="00C9706B" w:rsidRDefault="00C9706B" w:rsidP="00AF76DB">
      <w:r w:rsidRPr="00C9706B">
        <w:t>tangailsadar@uhfpo.dghs.gov.bd</w:t>
      </w:r>
    </w:p>
    <w:p w14:paraId="0311CDDF" w14:textId="6BC5E1B3" w:rsidR="00AF76DB" w:rsidRDefault="00AF76DB" w:rsidP="00AF76DB">
      <w:r>
        <w:t xml:space="preserve"> 01722118079</w:t>
      </w:r>
    </w:p>
    <w:p w14:paraId="6C6D2979" w14:textId="77777777" w:rsidR="00DD5B8E" w:rsidRDefault="00DD5B8E"/>
    <w:sectPr w:rsidR="00DD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76"/>
    <w:rsid w:val="00AF76DB"/>
    <w:rsid w:val="00C9706B"/>
    <w:rsid w:val="00DC6276"/>
    <w:rsid w:val="00DD5B8E"/>
    <w:rsid w:val="00DE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8428"/>
  <w15:chartTrackingRefBased/>
  <w15:docId w15:val="{53426EB6-3FEC-471E-8A2F-305E7B53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6D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0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2022-07-29T00:48:00Z</dcterms:created>
  <dcterms:modified xsi:type="dcterms:W3CDTF">2022-07-29T14:20:00Z</dcterms:modified>
</cp:coreProperties>
</file>