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802779" w14:textId="77777777" w:rsidR="00AC4CA7" w:rsidRPr="000D7C7F" w:rsidRDefault="00AC4CA7" w:rsidP="007109DF">
      <w:pPr>
        <w:tabs>
          <w:tab w:val="left" w:pos="9360"/>
        </w:tabs>
        <w:spacing w:after="0" w:line="240" w:lineRule="auto"/>
        <w:jc w:val="center"/>
        <w:rPr>
          <w:rFonts w:ascii="Nikosh" w:hAnsi="Nikosh" w:cs="Nikosh"/>
          <w:sz w:val="24"/>
          <w:szCs w:val="24"/>
          <w:lang w:bidi="bn-IN"/>
        </w:rPr>
      </w:pPr>
      <w:r w:rsidRPr="000D7C7F">
        <w:rPr>
          <w:rFonts w:ascii="Nikosh" w:hAnsi="Nikosh" w:cs="Nikosh"/>
          <w:sz w:val="24"/>
          <w:szCs w:val="24"/>
          <w:cs/>
          <w:lang w:bidi="bn-IN"/>
        </w:rPr>
        <w:t>গণপ্রজাতন্ত্রী বাংলাদেশ সরকার</w:t>
      </w:r>
    </w:p>
    <w:p w14:paraId="4C7716D6" w14:textId="77777777" w:rsidR="00AC4CA7" w:rsidRPr="000D7C7F" w:rsidRDefault="00AC4CA7" w:rsidP="007109DF">
      <w:pPr>
        <w:tabs>
          <w:tab w:val="left" w:pos="9360"/>
        </w:tabs>
        <w:spacing w:after="0" w:line="240" w:lineRule="auto"/>
        <w:jc w:val="center"/>
        <w:rPr>
          <w:rFonts w:ascii="Nikosh" w:hAnsi="Nikosh" w:cs="Nikosh"/>
          <w:sz w:val="24"/>
          <w:szCs w:val="24"/>
          <w:lang w:bidi="bn-IN"/>
        </w:rPr>
      </w:pPr>
      <w:r w:rsidRPr="000D7C7F">
        <w:rPr>
          <w:rFonts w:ascii="Nikosh" w:hAnsi="Nikosh" w:cs="Nikosh"/>
          <w:sz w:val="24"/>
          <w:szCs w:val="24"/>
          <w:cs/>
          <w:lang w:bidi="bn-IN"/>
        </w:rPr>
        <w:t>স্বাস্থ্য ও পরিবার কল্যাণ মন্ত্রণালয়</w:t>
      </w:r>
    </w:p>
    <w:p w14:paraId="0FB3ED55" w14:textId="77777777" w:rsidR="00AC4CA7" w:rsidRPr="000D7C7F" w:rsidRDefault="00AC4CA7" w:rsidP="007109DF">
      <w:pPr>
        <w:tabs>
          <w:tab w:val="left" w:pos="9360"/>
        </w:tabs>
        <w:spacing w:after="0" w:line="240" w:lineRule="auto"/>
        <w:jc w:val="center"/>
        <w:rPr>
          <w:rFonts w:ascii="Nikosh" w:hAnsi="Nikosh" w:cs="Nikosh"/>
          <w:sz w:val="24"/>
          <w:szCs w:val="24"/>
          <w:lang w:bidi="bn-IN"/>
        </w:rPr>
      </w:pPr>
      <w:r w:rsidRPr="000D7C7F">
        <w:rPr>
          <w:rFonts w:ascii="Nikosh" w:hAnsi="Nikosh" w:cs="Nikosh"/>
          <w:sz w:val="24"/>
          <w:szCs w:val="24"/>
          <w:cs/>
          <w:lang w:bidi="bn-IN"/>
        </w:rPr>
        <w:t>স্বাস্থ্য সেবা বিভাগ</w:t>
      </w:r>
    </w:p>
    <w:p w14:paraId="04A48457" w14:textId="77777777" w:rsidR="00AC4CA7" w:rsidRDefault="00AC4CA7" w:rsidP="007109DF">
      <w:pPr>
        <w:tabs>
          <w:tab w:val="left" w:pos="9360"/>
        </w:tabs>
        <w:spacing w:after="0" w:line="240" w:lineRule="auto"/>
        <w:jc w:val="center"/>
        <w:rPr>
          <w:rFonts w:ascii="Nikosh" w:hAnsi="Nikosh" w:cs="Nikosh"/>
          <w:sz w:val="24"/>
          <w:szCs w:val="24"/>
          <w:cs/>
          <w:lang w:bidi="bn-IN"/>
        </w:rPr>
      </w:pPr>
      <w:r w:rsidRPr="000D7C7F">
        <w:rPr>
          <w:rFonts w:ascii="Nikosh" w:hAnsi="Nikosh" w:cs="Nikosh"/>
          <w:sz w:val="24"/>
          <w:szCs w:val="24"/>
          <w:cs/>
          <w:lang w:bidi="bn-IN"/>
        </w:rPr>
        <w:t>স্বাস্থ্য অর্থনীতি ইউনিট</w:t>
      </w:r>
    </w:p>
    <w:p w14:paraId="3675A265" w14:textId="77777777" w:rsidR="003D0E3E" w:rsidRDefault="003D0E3E" w:rsidP="007109DF">
      <w:pPr>
        <w:tabs>
          <w:tab w:val="left" w:pos="9360"/>
        </w:tabs>
        <w:spacing w:after="0" w:line="240" w:lineRule="auto"/>
        <w:jc w:val="center"/>
        <w:rPr>
          <w:rFonts w:ascii="Nikosh" w:hAnsi="Nikosh" w:cs="Nikosh"/>
          <w:sz w:val="24"/>
          <w:szCs w:val="24"/>
          <w:cs/>
          <w:lang w:bidi="bn-IN"/>
        </w:rPr>
      </w:pPr>
      <w:r>
        <w:rPr>
          <w:rFonts w:ascii="Nikosh" w:hAnsi="Nikosh" w:cs="Nikosh" w:hint="cs"/>
          <w:sz w:val="24"/>
          <w:szCs w:val="24"/>
          <w:cs/>
          <w:lang w:bidi="bn-IN"/>
        </w:rPr>
        <w:t>স্বাস্থ্য সুরক্ষা কর্মসূচি</w:t>
      </w:r>
    </w:p>
    <w:p w14:paraId="59E3DDA6" w14:textId="77777777" w:rsidR="003D0E3E" w:rsidRPr="000D7C7F" w:rsidRDefault="007109DF" w:rsidP="007109DF">
      <w:pPr>
        <w:tabs>
          <w:tab w:val="left" w:pos="9360"/>
        </w:tabs>
        <w:spacing w:after="0" w:line="240" w:lineRule="auto"/>
        <w:jc w:val="center"/>
        <w:rPr>
          <w:rFonts w:ascii="Nikosh" w:hAnsi="Nikosh" w:cs="Nikosh"/>
          <w:sz w:val="24"/>
          <w:szCs w:val="24"/>
          <w:lang w:bidi="bn-IN"/>
        </w:rPr>
      </w:pPr>
      <w:r>
        <w:rPr>
          <w:rFonts w:ascii="Nikosh" w:hAnsi="Nikosh" w:cs="Nikosh" w:hint="cs"/>
          <w:sz w:val="24"/>
          <w:szCs w:val="24"/>
          <w:cs/>
          <w:lang w:bidi="bn-IN"/>
        </w:rPr>
        <w:t>১৪/২ তোপখানা রোড, ঢাকা-১০০০</w:t>
      </w:r>
    </w:p>
    <w:p w14:paraId="15BB04CC" w14:textId="77777777" w:rsidR="00AC4CA7" w:rsidRPr="003D0E3E" w:rsidRDefault="00B25092" w:rsidP="007109DF">
      <w:pPr>
        <w:tabs>
          <w:tab w:val="left" w:pos="9360"/>
        </w:tabs>
        <w:spacing w:after="0" w:line="240" w:lineRule="auto"/>
        <w:jc w:val="center"/>
        <w:rPr>
          <w:rFonts w:ascii="Nikosh" w:hAnsi="Nikosh" w:cs="Nikosh"/>
          <w:lang w:bidi="bn-BD"/>
        </w:rPr>
      </w:pPr>
      <w:r w:rsidRPr="003D0E3E">
        <w:rPr>
          <w:rFonts w:ascii="Nikosh" w:hAnsi="Nikosh" w:cs="Nikosh" w:hint="cs"/>
          <w:cs/>
          <w:lang w:bidi="bn-BD"/>
        </w:rPr>
        <w:t>www.heu.gov.bd</w:t>
      </w:r>
    </w:p>
    <w:p w14:paraId="42B3B145" w14:textId="77777777" w:rsidR="002049AD" w:rsidRPr="0078097E" w:rsidRDefault="007A0AC2">
      <w:pPr>
        <w:rPr>
          <w:sz w:val="2"/>
        </w:rPr>
      </w:pPr>
    </w:p>
    <w:p w14:paraId="02A46F86" w14:textId="77777777" w:rsidR="008D025C" w:rsidRPr="003D0E3E" w:rsidRDefault="008D025C">
      <w:pPr>
        <w:rPr>
          <w:rFonts w:ascii="Nikosh" w:hAnsi="Nikosh" w:cs="Nikosh"/>
          <w:b/>
          <w:sz w:val="2"/>
          <w:szCs w:val="24"/>
          <w:u w:val="single"/>
        </w:rPr>
      </w:pPr>
    </w:p>
    <w:p w14:paraId="795717C8" w14:textId="77777777" w:rsidR="003D0E3E" w:rsidRPr="002436CC" w:rsidRDefault="003D0E3E" w:rsidP="003D0E3E">
      <w:pPr>
        <w:jc w:val="center"/>
        <w:rPr>
          <w:rFonts w:ascii="Nikosh" w:hAnsi="Nikosh" w:cs="Nikosh"/>
          <w:b/>
          <w:sz w:val="28"/>
          <w:szCs w:val="24"/>
          <w:u w:val="single"/>
        </w:rPr>
      </w:pPr>
      <w:r w:rsidRPr="002436CC">
        <w:rPr>
          <w:rFonts w:ascii="Nikosh" w:hAnsi="Nikosh" w:cs="Nikosh"/>
          <w:b/>
          <w:sz w:val="28"/>
          <w:szCs w:val="24"/>
          <w:u w:val="single"/>
        </w:rPr>
        <w:t xml:space="preserve">টাঙ্গাইল জেলার সখিপুর উপজেলা স্বাস্থ্য কমপ্লেক্সের </w:t>
      </w:r>
      <w:r w:rsidR="002436CC" w:rsidRPr="002436CC">
        <w:rPr>
          <w:rFonts w:ascii="Nikosh" w:hAnsi="Nikosh" w:cs="Nikosh"/>
          <w:b/>
          <w:sz w:val="28"/>
          <w:szCs w:val="24"/>
          <w:u w:val="single"/>
        </w:rPr>
        <w:t xml:space="preserve">স্বাস্থ্য সেবার মানোন্নয়নের </w:t>
      </w:r>
      <w:r w:rsidRPr="002436CC">
        <w:rPr>
          <w:rFonts w:ascii="Nikosh" w:hAnsi="Nikosh" w:cs="Nikosh"/>
          <w:b/>
          <w:sz w:val="28"/>
          <w:szCs w:val="24"/>
          <w:u w:val="single"/>
        </w:rPr>
        <w:t xml:space="preserve">লক্ষ্যে </w:t>
      </w:r>
      <w:r w:rsidR="002436CC" w:rsidRPr="002436CC">
        <w:rPr>
          <w:rFonts w:ascii="Nikosh" w:hAnsi="Nikosh" w:cs="Nikosh"/>
          <w:b/>
          <w:sz w:val="28"/>
          <w:szCs w:val="24"/>
          <w:u w:val="single"/>
        </w:rPr>
        <w:t xml:space="preserve">সংক্ষিপ্ত </w:t>
      </w:r>
      <w:r w:rsidR="007109DF">
        <w:rPr>
          <w:rFonts w:ascii="Nikosh" w:hAnsi="Nikosh" w:cs="Nikosh"/>
          <w:b/>
          <w:sz w:val="28"/>
          <w:szCs w:val="24"/>
          <w:u w:val="single"/>
        </w:rPr>
        <w:t>আলোচনা সভা</w:t>
      </w:r>
      <w:r w:rsidR="002436CC" w:rsidRPr="002436CC">
        <w:rPr>
          <w:rFonts w:ascii="Nikosh" w:hAnsi="Nikosh" w:cs="Nikosh"/>
          <w:b/>
          <w:sz w:val="28"/>
          <w:szCs w:val="24"/>
          <w:u w:val="single"/>
        </w:rPr>
        <w:t xml:space="preserve"> ও পরিদর্শন প্রতিবেদন</w:t>
      </w:r>
    </w:p>
    <w:p w14:paraId="1D384507" w14:textId="77777777" w:rsidR="0000191E" w:rsidRPr="00AF4A0D" w:rsidRDefault="003D0E3E" w:rsidP="003F4884">
      <w:pPr>
        <w:spacing w:after="0" w:line="240" w:lineRule="auto"/>
        <w:jc w:val="both"/>
        <w:rPr>
          <w:rFonts w:ascii="Nikosh" w:hAnsi="Nikosh" w:cs="Nikosh"/>
          <w:sz w:val="24"/>
          <w:szCs w:val="24"/>
          <w:cs/>
          <w:lang w:bidi="bn-IN"/>
        </w:rPr>
      </w:pPr>
      <w:r>
        <w:rPr>
          <w:rFonts w:ascii="Nikosh" w:hAnsi="Nikosh" w:cs="Nikosh" w:hint="cs"/>
          <w:sz w:val="24"/>
          <w:szCs w:val="24"/>
          <w:cs/>
          <w:lang w:bidi="bn-IN"/>
        </w:rPr>
        <w:t xml:space="preserve">স্বাস্থ্য অর্থনীতি ইউনিটের চলমান </w:t>
      </w:r>
      <w:r w:rsidRPr="00450E6A">
        <w:rPr>
          <w:rFonts w:ascii="Nikosh" w:hAnsi="Nikosh" w:cs="Nikosh"/>
          <w:sz w:val="20"/>
          <w:szCs w:val="20"/>
        </w:rPr>
        <w:t>SSK</w:t>
      </w:r>
      <w:r w:rsidRPr="00450E6A">
        <w:rPr>
          <w:rFonts w:ascii="Nikosh" w:hAnsi="Nikosh" w:cs="Nikosh"/>
          <w:sz w:val="24"/>
          <w:szCs w:val="24"/>
        </w:rPr>
        <w:t xml:space="preserve"> </w:t>
      </w:r>
      <w:r>
        <w:rPr>
          <w:rFonts w:ascii="Nikosh" w:hAnsi="Nikosh" w:cs="Nikosh"/>
          <w:sz w:val="24"/>
          <w:szCs w:val="24"/>
          <w:cs/>
          <w:lang w:bidi="bn-IN"/>
        </w:rPr>
        <w:t>কার্যক্রমের আওতায়</w:t>
      </w:r>
      <w:r>
        <w:rPr>
          <w:rFonts w:ascii="Nikosh" w:hAnsi="Nikosh" w:cs="Nikosh" w:hint="cs"/>
          <w:sz w:val="24"/>
          <w:szCs w:val="24"/>
          <w:cs/>
          <w:lang w:bidi="bn-IN"/>
        </w:rPr>
        <w:t xml:space="preserve"> টা</w:t>
      </w:r>
      <w:r w:rsidR="00342CFA">
        <w:rPr>
          <w:rFonts w:ascii="Nikosh" w:hAnsi="Nikosh" w:cs="Nikosh"/>
          <w:sz w:val="24"/>
          <w:szCs w:val="24"/>
          <w:cs/>
          <w:lang w:bidi="bn-IN"/>
        </w:rPr>
        <w:t>ঙ্গাইল</w:t>
      </w:r>
      <w:r w:rsidR="00342CFA" w:rsidRPr="00450E6A">
        <w:rPr>
          <w:rFonts w:ascii="Nikosh" w:hAnsi="Nikosh" w:cs="Nikosh"/>
          <w:sz w:val="24"/>
          <w:szCs w:val="24"/>
          <w:cs/>
          <w:lang w:bidi="bn-IN"/>
        </w:rPr>
        <w:t xml:space="preserve"> জেলায় </w:t>
      </w:r>
      <w:r>
        <w:rPr>
          <w:rFonts w:ascii="Nikosh" w:hAnsi="Nikosh" w:cs="Nikosh" w:hint="cs"/>
          <w:sz w:val="24"/>
          <w:szCs w:val="24"/>
          <w:cs/>
          <w:lang w:bidi="bn-IN"/>
        </w:rPr>
        <w:t>সখিপুর</w:t>
      </w:r>
      <w:r w:rsidR="00342CFA">
        <w:rPr>
          <w:rFonts w:ascii="Nikosh" w:hAnsi="Nikosh" w:cs="Nikosh" w:hint="cs"/>
          <w:sz w:val="24"/>
          <w:szCs w:val="24"/>
          <w:cs/>
          <w:lang w:bidi="bn-IN"/>
        </w:rPr>
        <w:t xml:space="preserve"> </w:t>
      </w:r>
      <w:r w:rsidR="00342CFA">
        <w:rPr>
          <w:rFonts w:ascii="Nikosh" w:hAnsi="Nikosh" w:cs="Nikosh"/>
          <w:sz w:val="24"/>
          <w:szCs w:val="24"/>
          <w:cs/>
          <w:lang w:bidi="bn-IN"/>
        </w:rPr>
        <w:t>উপজেলা স্বাস্থ্য কমপ্লেক্স পরিদর্শন</w:t>
      </w:r>
      <w:r w:rsidR="00342CFA">
        <w:rPr>
          <w:rFonts w:ascii="Nikosh" w:hAnsi="Nikosh" w:cs="Nikosh"/>
          <w:sz w:val="24"/>
          <w:szCs w:val="24"/>
        </w:rPr>
        <w:t xml:space="preserve"> </w:t>
      </w:r>
      <w:r>
        <w:rPr>
          <w:rFonts w:ascii="Nikosh" w:hAnsi="Nikosh" w:cs="Nikosh"/>
          <w:sz w:val="24"/>
          <w:szCs w:val="24"/>
          <w:cs/>
          <w:lang w:bidi="bn-IN"/>
        </w:rPr>
        <w:t xml:space="preserve">করা হয়। </w:t>
      </w:r>
      <w:r w:rsidR="002436CC">
        <w:rPr>
          <w:rFonts w:ascii="Nikosh" w:hAnsi="Nikosh" w:cs="Nikosh" w:hint="cs"/>
          <w:sz w:val="24"/>
          <w:szCs w:val="24"/>
          <w:cs/>
          <w:lang w:bidi="bn-IN"/>
        </w:rPr>
        <w:t>পরিদর্শন শেষে হাসপাতালের</w:t>
      </w:r>
      <w:r w:rsidR="000575C2">
        <w:rPr>
          <w:rFonts w:ascii="Nikosh" w:hAnsi="Nikosh" w:cs="Nikosh" w:hint="cs"/>
          <w:sz w:val="24"/>
          <w:szCs w:val="24"/>
          <w:cs/>
          <w:lang w:bidi="bn-IN"/>
        </w:rPr>
        <w:t xml:space="preserve"> চিকিৎসক, ওয়ার্ডসমূহের</w:t>
      </w:r>
      <w:r w:rsidR="002436CC">
        <w:rPr>
          <w:rFonts w:ascii="Nikosh" w:hAnsi="Nikosh" w:cs="Nikosh" w:hint="cs"/>
          <w:sz w:val="24"/>
          <w:szCs w:val="24"/>
          <w:cs/>
          <w:lang w:bidi="bn-IN"/>
        </w:rPr>
        <w:t xml:space="preserve"> নার্সিং ইনচার্জ</w:t>
      </w:r>
      <w:r w:rsidR="000575C2">
        <w:rPr>
          <w:rFonts w:ascii="Nikosh" w:hAnsi="Nikosh" w:cs="Nikosh" w:hint="cs"/>
          <w:sz w:val="24"/>
          <w:szCs w:val="24"/>
          <w:cs/>
          <w:lang w:bidi="bn-IN"/>
        </w:rPr>
        <w:t xml:space="preserve"> ও মেডিকেল টেকনোলজিস্টদের নিয়ে </w:t>
      </w:r>
      <w:r w:rsidR="000575C2">
        <w:rPr>
          <w:rFonts w:ascii="Nikosh" w:hAnsi="Nikosh" w:cs="Nikosh"/>
          <w:sz w:val="24"/>
          <w:szCs w:val="24"/>
          <w:lang w:bidi="bn-IN"/>
        </w:rPr>
        <w:t xml:space="preserve">মানোন্নয়ন সংক্রান্ত </w:t>
      </w:r>
      <w:r w:rsidR="000575C2">
        <w:rPr>
          <w:rFonts w:ascii="Nikosh" w:hAnsi="Nikosh" w:cs="Nikosh" w:hint="cs"/>
          <w:sz w:val="24"/>
          <w:szCs w:val="24"/>
          <w:cs/>
          <w:lang w:bidi="bn-IN"/>
        </w:rPr>
        <w:t xml:space="preserve">সংক্ষিপ্ত আলোচনা এবং </w:t>
      </w:r>
      <w:r w:rsidR="000575C2" w:rsidRPr="000575C2">
        <w:rPr>
          <w:rFonts w:ascii="Nikosh" w:hAnsi="Nikosh" w:cs="Nikosh" w:hint="cs"/>
          <w:sz w:val="20"/>
          <w:szCs w:val="20"/>
          <w:cs/>
          <w:lang w:bidi="bn-IN"/>
        </w:rPr>
        <w:t>Quality Improvement Co</w:t>
      </w:r>
      <w:r w:rsidR="00545730">
        <w:rPr>
          <w:rFonts w:ascii="Nikosh" w:hAnsi="Nikosh" w:cs="Nikosh" w:hint="cs"/>
          <w:sz w:val="20"/>
          <w:szCs w:val="20"/>
          <w:cs/>
          <w:lang w:bidi="bn-IN"/>
        </w:rPr>
        <w:t>m</w:t>
      </w:r>
      <w:r w:rsidR="000575C2" w:rsidRPr="000575C2">
        <w:rPr>
          <w:rFonts w:ascii="Nikosh" w:hAnsi="Nikosh" w:cs="Nikosh" w:hint="cs"/>
          <w:sz w:val="20"/>
          <w:szCs w:val="20"/>
          <w:cs/>
          <w:lang w:bidi="bn-IN"/>
        </w:rPr>
        <w:t>mittee (QIC)</w:t>
      </w:r>
      <w:r w:rsidR="000575C2">
        <w:rPr>
          <w:rFonts w:ascii="Nikosh" w:hAnsi="Nikosh" w:cs="Nikosh" w:hint="cs"/>
          <w:sz w:val="24"/>
          <w:szCs w:val="24"/>
          <w:cs/>
          <w:lang w:bidi="bn-IN"/>
        </w:rPr>
        <w:t xml:space="preserve"> গঠন করা হয়।</w:t>
      </w:r>
    </w:p>
    <w:p w14:paraId="12BCE135" w14:textId="77777777" w:rsidR="00AF4A0D" w:rsidRDefault="00AF4A0D" w:rsidP="003F4884">
      <w:pPr>
        <w:spacing w:after="0" w:line="240" w:lineRule="auto"/>
        <w:jc w:val="both"/>
        <w:rPr>
          <w:rFonts w:ascii="Nikosh" w:hAnsi="Nikosh" w:cs="Nikosh"/>
          <w:b/>
          <w:sz w:val="36"/>
          <w:szCs w:val="24"/>
          <w:cs/>
          <w:lang w:bidi="bn-IN"/>
        </w:rPr>
      </w:pPr>
    </w:p>
    <w:p w14:paraId="7318628D" w14:textId="77777777" w:rsidR="00AF4A0D" w:rsidRDefault="00AF4A0D" w:rsidP="003F4884">
      <w:pPr>
        <w:spacing w:after="0" w:line="240" w:lineRule="auto"/>
        <w:jc w:val="both"/>
        <w:rPr>
          <w:rFonts w:ascii="Nikosh" w:hAnsi="Nikosh" w:cs="Nikosh"/>
          <w:b/>
          <w:sz w:val="36"/>
          <w:szCs w:val="24"/>
          <w:cs/>
          <w:lang w:bidi="bn-IN"/>
        </w:rPr>
      </w:pPr>
      <w:r>
        <w:rPr>
          <w:rFonts w:ascii="Nikosh" w:hAnsi="Nikosh" w:cs="Nikosh"/>
          <w:b/>
          <w:sz w:val="24"/>
          <w:szCs w:val="24"/>
        </w:rPr>
        <w:t>পরিদর্শনকারী কর্মকর্তার নাম ও পদবী</w:t>
      </w:r>
      <w:r w:rsidRPr="00AF4A0D">
        <w:rPr>
          <w:rFonts w:ascii="Nikosh" w:hAnsi="Nikosh" w:cs="Nikosh" w:hint="cs"/>
          <w:b/>
          <w:sz w:val="36"/>
          <w:szCs w:val="24"/>
          <w:cs/>
          <w:lang w:bidi="bn-IN"/>
        </w:rPr>
        <w:t>:</w:t>
      </w:r>
      <w:r>
        <w:rPr>
          <w:rFonts w:ascii="Nikosh" w:hAnsi="Nikosh" w:cs="Nikosh" w:hint="cs"/>
          <w:b/>
          <w:sz w:val="36"/>
          <w:szCs w:val="24"/>
          <w:cs/>
          <w:lang w:bidi="bn-IN"/>
        </w:rPr>
        <w:t xml:space="preserve"> ডাঃ মোঃ ইমদাদুল হক, জাতীয় পরামর্শক, স্বাস্থ্য সুরক্ষা কর্মসূচি</w:t>
      </w:r>
    </w:p>
    <w:p w14:paraId="0989B330" w14:textId="77777777" w:rsidR="007109DF" w:rsidRPr="007109DF" w:rsidRDefault="007109DF" w:rsidP="003F4884">
      <w:pPr>
        <w:spacing w:after="0" w:line="240" w:lineRule="auto"/>
        <w:jc w:val="both"/>
        <w:rPr>
          <w:rFonts w:ascii="Nikosh" w:hAnsi="Nikosh" w:cs="Nikosh"/>
          <w:b/>
          <w:sz w:val="4"/>
          <w:szCs w:val="24"/>
        </w:rPr>
      </w:pPr>
    </w:p>
    <w:p w14:paraId="02ABE493" w14:textId="77777777" w:rsidR="00AF4A0D" w:rsidRDefault="00AF4A0D" w:rsidP="003F4884">
      <w:pPr>
        <w:spacing w:after="0" w:line="240" w:lineRule="auto"/>
        <w:jc w:val="both"/>
        <w:rPr>
          <w:rFonts w:ascii="Nikosh" w:hAnsi="Nikosh" w:cs="Nikosh"/>
          <w:b/>
          <w:sz w:val="36"/>
          <w:szCs w:val="24"/>
          <w:cs/>
          <w:lang w:bidi="bn-IN"/>
        </w:rPr>
      </w:pPr>
      <w:r>
        <w:rPr>
          <w:rFonts w:ascii="Nikosh" w:hAnsi="Nikosh" w:cs="Nikosh"/>
          <w:b/>
          <w:sz w:val="24"/>
          <w:szCs w:val="24"/>
        </w:rPr>
        <w:t>পরিদর্শনের তারিখ</w:t>
      </w:r>
      <w:r w:rsidR="007109DF">
        <w:rPr>
          <w:rFonts w:ascii="Nikosh" w:hAnsi="Nikosh" w:cs="Nikosh"/>
          <w:b/>
          <w:sz w:val="24"/>
          <w:szCs w:val="24"/>
        </w:rPr>
        <w:t xml:space="preserve"> ও সময়</w:t>
      </w:r>
      <w:r w:rsidRPr="00AF4A0D">
        <w:rPr>
          <w:rFonts w:ascii="Nikosh" w:hAnsi="Nikosh" w:cs="Nikosh" w:hint="cs"/>
          <w:b/>
          <w:sz w:val="24"/>
          <w:szCs w:val="24"/>
          <w:cs/>
          <w:lang w:bidi="bn-IN"/>
        </w:rPr>
        <w:t>:</w:t>
      </w:r>
      <w:r>
        <w:rPr>
          <w:rFonts w:ascii="Nikosh" w:hAnsi="Nikosh" w:cs="Nikosh" w:hint="cs"/>
          <w:b/>
          <w:sz w:val="36"/>
          <w:szCs w:val="24"/>
          <w:cs/>
          <w:lang w:bidi="bn-IN"/>
        </w:rPr>
        <w:t xml:space="preserve"> ১৬ অক্টোবর ২০২২ খ্রি.</w:t>
      </w:r>
      <w:r w:rsidR="000575C2">
        <w:rPr>
          <w:rFonts w:ascii="Nikosh" w:hAnsi="Nikosh" w:cs="Nikosh" w:hint="cs"/>
          <w:b/>
          <w:sz w:val="36"/>
          <w:szCs w:val="24"/>
          <w:cs/>
          <w:lang w:bidi="bn-IN"/>
        </w:rPr>
        <w:t xml:space="preserve">; সকাল </w:t>
      </w:r>
      <w:r w:rsidR="007109DF">
        <w:rPr>
          <w:rFonts w:ascii="Nikosh" w:hAnsi="Nikosh" w:cs="Nikosh" w:hint="cs"/>
          <w:b/>
          <w:sz w:val="36"/>
          <w:szCs w:val="24"/>
          <w:cs/>
          <w:lang w:bidi="bn-IN"/>
        </w:rPr>
        <w:t>৯:৩০</w:t>
      </w:r>
      <w:r w:rsidR="000575C2">
        <w:rPr>
          <w:rFonts w:ascii="Nikosh" w:hAnsi="Nikosh" w:cs="Nikosh" w:hint="cs"/>
          <w:b/>
          <w:sz w:val="36"/>
          <w:szCs w:val="24"/>
          <w:cs/>
          <w:lang w:bidi="bn-IN"/>
        </w:rPr>
        <w:t xml:space="preserve"> ঘটিকা</w:t>
      </w:r>
    </w:p>
    <w:p w14:paraId="176C8E5B" w14:textId="77777777" w:rsidR="00AF4A0D" w:rsidRDefault="00AF4A0D" w:rsidP="003F4884">
      <w:pPr>
        <w:spacing w:after="0" w:line="240" w:lineRule="auto"/>
        <w:jc w:val="both"/>
        <w:rPr>
          <w:rFonts w:ascii="Nikosh" w:hAnsi="Nikosh" w:cs="Nikosh"/>
          <w:b/>
          <w:sz w:val="36"/>
          <w:szCs w:val="24"/>
          <w:cs/>
          <w:lang w:bidi="bn-IN"/>
        </w:rPr>
      </w:pPr>
    </w:p>
    <w:p w14:paraId="3A9E0052" w14:textId="77777777" w:rsidR="00AF4A0D" w:rsidRDefault="00AF4A0D" w:rsidP="003F4884">
      <w:pPr>
        <w:spacing w:after="0" w:line="240" w:lineRule="auto"/>
        <w:jc w:val="both"/>
        <w:rPr>
          <w:rFonts w:ascii="Nikosh" w:hAnsi="Nikosh" w:cs="Nikosh"/>
          <w:b/>
          <w:sz w:val="36"/>
          <w:szCs w:val="24"/>
          <w:cs/>
          <w:lang w:bidi="bn-IN"/>
        </w:rPr>
      </w:pPr>
      <w:r>
        <w:rPr>
          <w:rFonts w:ascii="Nikosh" w:hAnsi="Nikosh" w:cs="Nikosh"/>
          <w:b/>
          <w:sz w:val="24"/>
          <w:szCs w:val="24"/>
        </w:rPr>
        <w:t>হাসপাতাল পরিদর্শন</w:t>
      </w:r>
      <w:r w:rsidRPr="00AF4A0D">
        <w:rPr>
          <w:rFonts w:ascii="Nikosh" w:hAnsi="Nikosh" w:cs="Nikosh" w:hint="cs"/>
          <w:b/>
          <w:sz w:val="36"/>
          <w:szCs w:val="24"/>
          <w:cs/>
          <w:lang w:bidi="bn-IN"/>
        </w:rPr>
        <w:t>:</w:t>
      </w:r>
      <w:r w:rsidR="002436CC">
        <w:rPr>
          <w:rFonts w:ascii="Nikosh" w:hAnsi="Nikosh" w:cs="Nikosh" w:hint="cs"/>
          <w:b/>
          <w:sz w:val="36"/>
          <w:szCs w:val="24"/>
          <w:cs/>
          <w:lang w:bidi="bn-IN"/>
        </w:rPr>
        <w:t xml:space="preserve"> </w:t>
      </w:r>
    </w:p>
    <w:p w14:paraId="5A7F0A4D" w14:textId="77777777" w:rsidR="000575C2" w:rsidRDefault="002436CC" w:rsidP="003F4884">
      <w:pPr>
        <w:pStyle w:val="ListParagraph"/>
        <w:numPr>
          <w:ilvl w:val="0"/>
          <w:numId w:val="3"/>
        </w:numPr>
        <w:spacing w:after="0" w:line="240" w:lineRule="auto"/>
        <w:ind w:left="288" w:hanging="288"/>
        <w:jc w:val="both"/>
        <w:rPr>
          <w:rFonts w:ascii="Nikosh" w:hAnsi="Nikosh" w:cs="Nikosh"/>
          <w:b/>
          <w:sz w:val="36"/>
          <w:szCs w:val="24"/>
          <w:cs/>
          <w:lang w:bidi="bn-IN"/>
        </w:rPr>
      </w:pPr>
      <w:r w:rsidRPr="003F4884">
        <w:rPr>
          <w:rFonts w:ascii="Nikosh" w:hAnsi="Nikosh" w:cs="Nikosh" w:hint="cs"/>
          <w:b/>
          <w:sz w:val="36"/>
          <w:szCs w:val="24"/>
          <w:cs/>
          <w:lang w:bidi="bn-IN"/>
        </w:rPr>
        <w:t>উপজেলা স্বা</w:t>
      </w:r>
      <w:r w:rsidR="000575C2" w:rsidRPr="003F4884">
        <w:rPr>
          <w:rFonts w:ascii="Nikosh" w:hAnsi="Nikosh" w:cs="Nikosh" w:hint="cs"/>
          <w:b/>
          <w:sz w:val="36"/>
          <w:szCs w:val="24"/>
          <w:cs/>
          <w:lang w:bidi="bn-IN"/>
        </w:rPr>
        <w:t xml:space="preserve">স্থ্য কমপ্লেক্স পরিদর্শনকালে নির্ধারিত সি-জে মডেলের বৈশিষ্ট্যসমূহ সম্বলিত চেকলিস্ট অনুসরণ করা হয়। </w:t>
      </w:r>
    </w:p>
    <w:p w14:paraId="56BB14DF" w14:textId="77777777" w:rsidR="003F4884" w:rsidRPr="003F4884" w:rsidRDefault="000575C2" w:rsidP="003F4884">
      <w:pPr>
        <w:pStyle w:val="ListParagraph"/>
        <w:numPr>
          <w:ilvl w:val="0"/>
          <w:numId w:val="3"/>
        </w:numPr>
        <w:spacing w:after="0" w:line="240" w:lineRule="auto"/>
        <w:ind w:left="288" w:hanging="288"/>
        <w:jc w:val="both"/>
        <w:rPr>
          <w:rFonts w:ascii="Nikosh" w:hAnsi="Nikosh" w:cs="Nikosh"/>
          <w:b/>
          <w:sz w:val="36"/>
          <w:szCs w:val="24"/>
          <w:cs/>
          <w:lang w:bidi="bn-IN"/>
        </w:rPr>
      </w:pPr>
      <w:r w:rsidRPr="003F4884">
        <w:rPr>
          <w:rFonts w:ascii="Nikosh" w:hAnsi="Nikosh" w:cs="Nikosh" w:hint="cs"/>
          <w:b/>
          <w:sz w:val="36"/>
          <w:szCs w:val="24"/>
          <w:cs/>
          <w:lang w:bidi="bn-IN"/>
        </w:rPr>
        <w:t xml:space="preserve">হাসপাতালের </w:t>
      </w:r>
      <w:r w:rsidR="00545730" w:rsidRPr="003F4884">
        <w:rPr>
          <w:rFonts w:ascii="Nikosh" w:hAnsi="Nikosh" w:cs="Nikosh" w:hint="cs"/>
          <w:b/>
          <w:sz w:val="36"/>
          <w:szCs w:val="24"/>
          <w:cs/>
          <w:lang w:bidi="bn-IN"/>
        </w:rPr>
        <w:t xml:space="preserve">বহিরাঙ্গন সুন্দর বাগান দ্বারা </w:t>
      </w:r>
      <w:r w:rsidRPr="003F4884">
        <w:rPr>
          <w:rFonts w:ascii="Nikosh" w:hAnsi="Nikosh" w:cs="Nikosh" w:hint="cs"/>
          <w:b/>
          <w:sz w:val="36"/>
          <w:szCs w:val="24"/>
          <w:cs/>
          <w:lang w:bidi="bn-IN"/>
        </w:rPr>
        <w:t>সজ্জিত; কিন্তু মেইন গেটের নিকটে সাইকেল-ভ্যানস্ট্যান্ড না থাকায় সাইকেল, মোটর সাইকেলগুলো</w:t>
      </w:r>
      <w:r w:rsidRPr="003F4884">
        <w:rPr>
          <w:rFonts w:ascii="Nikosh" w:hAnsi="Nikosh" w:cs="Nikosh" w:hint="cs"/>
          <w:sz w:val="20"/>
          <w:szCs w:val="20"/>
          <w:cs/>
          <w:lang w:bidi="bn-IN"/>
        </w:rPr>
        <w:t xml:space="preserve"> </w:t>
      </w:r>
      <w:r w:rsidRPr="003F4884">
        <w:rPr>
          <w:rFonts w:ascii="Nikosh" w:hAnsi="Nikosh" w:cs="Nikosh" w:hint="cs"/>
          <w:sz w:val="24"/>
          <w:szCs w:val="24"/>
          <w:cs/>
          <w:lang w:bidi="bn-IN"/>
        </w:rPr>
        <w:t xml:space="preserve">বিভিন্ন স্থানে </w:t>
      </w:r>
      <w:r w:rsidR="003E1E33" w:rsidRPr="003F4884">
        <w:rPr>
          <w:rFonts w:ascii="Nikosh" w:hAnsi="Nikosh" w:cs="Nikosh" w:hint="cs"/>
          <w:sz w:val="24"/>
          <w:szCs w:val="24"/>
          <w:cs/>
          <w:lang w:bidi="bn-IN"/>
        </w:rPr>
        <w:t>বিক্ষিপ্ত</w:t>
      </w:r>
      <w:r w:rsidR="00545730" w:rsidRPr="003F4884">
        <w:rPr>
          <w:rFonts w:ascii="Nikosh" w:hAnsi="Nikosh" w:cs="Nikosh" w:hint="cs"/>
          <w:sz w:val="24"/>
          <w:szCs w:val="24"/>
          <w:cs/>
          <w:lang w:bidi="bn-IN"/>
        </w:rPr>
        <w:t xml:space="preserve"> অবস্থায় রাখা হয়েছে। বেশ কিছু দী</w:t>
      </w:r>
      <w:r w:rsidR="003E1E33" w:rsidRPr="003F4884">
        <w:rPr>
          <w:rFonts w:ascii="Nikosh" w:hAnsi="Nikosh" w:cs="Nikosh" w:hint="cs"/>
          <w:sz w:val="24"/>
          <w:szCs w:val="24"/>
          <w:cs/>
          <w:lang w:bidi="bn-IN"/>
        </w:rPr>
        <w:t>র্ঘদিনের পুরোনো</w:t>
      </w:r>
      <w:r w:rsidR="00545730" w:rsidRPr="003F4884">
        <w:rPr>
          <w:rFonts w:ascii="Nikosh" w:hAnsi="Nikosh" w:cs="Nikosh" w:hint="cs"/>
          <w:sz w:val="24"/>
          <w:szCs w:val="24"/>
          <w:cs/>
          <w:lang w:bidi="bn-IN"/>
        </w:rPr>
        <w:t xml:space="preserve"> ও অব্যবহৃত</w:t>
      </w:r>
      <w:r w:rsidR="003E1E33" w:rsidRPr="003F4884">
        <w:rPr>
          <w:rFonts w:ascii="Nikosh" w:hAnsi="Nikosh" w:cs="Nikosh" w:hint="cs"/>
          <w:sz w:val="24"/>
          <w:szCs w:val="24"/>
          <w:cs/>
          <w:lang w:bidi="bn-IN"/>
        </w:rPr>
        <w:t xml:space="preserve"> বিলব</w:t>
      </w:r>
      <w:r w:rsidR="00545730" w:rsidRPr="003F4884">
        <w:rPr>
          <w:rFonts w:ascii="Nikosh" w:hAnsi="Nikosh" w:cs="Nikosh" w:hint="cs"/>
          <w:sz w:val="24"/>
          <w:szCs w:val="24"/>
          <w:cs/>
          <w:lang w:bidi="bn-IN"/>
        </w:rPr>
        <w:t>োর্ড রয়েছে যেগুলো</w:t>
      </w:r>
      <w:r w:rsidR="003E1E33" w:rsidRPr="003F4884">
        <w:rPr>
          <w:rFonts w:ascii="Nikosh" w:hAnsi="Nikosh" w:cs="Nikosh" w:hint="cs"/>
          <w:sz w:val="24"/>
          <w:szCs w:val="24"/>
          <w:cs/>
          <w:lang w:bidi="bn-IN"/>
        </w:rPr>
        <w:t xml:space="preserve"> দ্রুত সরিয়ে ফেলা প্রয়োজন। </w:t>
      </w:r>
    </w:p>
    <w:p w14:paraId="621C943D" w14:textId="77777777" w:rsidR="003F4884" w:rsidRPr="003F4884" w:rsidRDefault="003E1E33" w:rsidP="003F4884">
      <w:pPr>
        <w:pStyle w:val="ListParagraph"/>
        <w:numPr>
          <w:ilvl w:val="0"/>
          <w:numId w:val="3"/>
        </w:numPr>
        <w:spacing w:after="0" w:line="240" w:lineRule="auto"/>
        <w:ind w:left="288" w:hanging="288"/>
        <w:jc w:val="both"/>
        <w:rPr>
          <w:rFonts w:ascii="Nikosh" w:hAnsi="Nikosh" w:cs="Nikosh"/>
          <w:b/>
          <w:sz w:val="36"/>
          <w:szCs w:val="24"/>
          <w:cs/>
          <w:lang w:bidi="bn-IN"/>
        </w:rPr>
      </w:pPr>
      <w:r w:rsidRPr="003F4884">
        <w:rPr>
          <w:rFonts w:ascii="Nikosh" w:hAnsi="Nikosh" w:cs="Nikosh" w:hint="cs"/>
          <w:sz w:val="24"/>
          <w:szCs w:val="24"/>
          <w:cs/>
          <w:lang w:bidi="bn-IN"/>
        </w:rPr>
        <w:t xml:space="preserve">হাসপাতালের আবাসিক ভবনসমূহের বাহিরের দেয়ালগুলো বিভিন্ন আগাছায় ভরে আছে ও </w:t>
      </w:r>
      <w:r w:rsidR="006F225D" w:rsidRPr="003F4884">
        <w:rPr>
          <w:rFonts w:ascii="Nikosh" w:hAnsi="Nikosh" w:cs="Nikosh" w:hint="cs"/>
          <w:sz w:val="24"/>
          <w:szCs w:val="24"/>
          <w:cs/>
          <w:lang w:bidi="bn-IN"/>
        </w:rPr>
        <w:t xml:space="preserve">দেয়ালের </w:t>
      </w:r>
      <w:r w:rsidRPr="003F4884">
        <w:rPr>
          <w:rFonts w:ascii="Nikosh" w:hAnsi="Nikosh" w:cs="Nikosh" w:hint="cs"/>
          <w:sz w:val="24"/>
          <w:szCs w:val="24"/>
          <w:cs/>
          <w:lang w:bidi="bn-IN"/>
        </w:rPr>
        <w:t>ক্ষতিসাধন করছে।</w:t>
      </w:r>
    </w:p>
    <w:p w14:paraId="7D6FD135" w14:textId="77777777" w:rsidR="003F4884" w:rsidRPr="003F4884" w:rsidRDefault="003E1E33" w:rsidP="003F4884">
      <w:pPr>
        <w:pStyle w:val="ListParagraph"/>
        <w:numPr>
          <w:ilvl w:val="0"/>
          <w:numId w:val="3"/>
        </w:numPr>
        <w:spacing w:after="0" w:line="240" w:lineRule="auto"/>
        <w:ind w:left="288" w:hanging="288"/>
        <w:jc w:val="both"/>
        <w:rPr>
          <w:rFonts w:ascii="Nikosh" w:hAnsi="Nikosh" w:cs="Nikosh"/>
          <w:b/>
          <w:sz w:val="36"/>
          <w:szCs w:val="24"/>
          <w:cs/>
          <w:lang w:bidi="bn-IN"/>
        </w:rPr>
      </w:pPr>
      <w:r w:rsidRPr="003F4884">
        <w:rPr>
          <w:rFonts w:ascii="Nikosh" w:hAnsi="Nikosh" w:cs="Nikosh" w:hint="cs"/>
          <w:sz w:val="24"/>
          <w:szCs w:val="24"/>
          <w:cs/>
          <w:lang w:bidi="bn-IN"/>
        </w:rPr>
        <w:t xml:space="preserve">হাসপাতালের ইমারজেন্সি ডিপার্টমেন্ট পরিদর্শনকালে ডিপার্টমেন্টের অপরিচ্ছন্নতা ও </w:t>
      </w:r>
      <w:r w:rsidRPr="003F4884">
        <w:rPr>
          <w:rFonts w:ascii="Nikosh" w:hAnsi="Nikosh" w:cs="Nikosh" w:hint="cs"/>
          <w:sz w:val="20"/>
          <w:szCs w:val="20"/>
          <w:cs/>
          <w:lang w:bidi="bn-IN"/>
        </w:rPr>
        <w:t>Infection Control Sy</w:t>
      </w:r>
      <w:r w:rsidR="00DC2AAE" w:rsidRPr="003F4884">
        <w:rPr>
          <w:rFonts w:ascii="Nikosh" w:hAnsi="Nikosh" w:cs="Nikosh" w:hint="cs"/>
          <w:sz w:val="20"/>
          <w:szCs w:val="20"/>
          <w:cs/>
          <w:lang w:bidi="bn-IN"/>
        </w:rPr>
        <w:t>stem</w:t>
      </w:r>
      <w:r w:rsidR="00DC2AAE" w:rsidRPr="003F4884">
        <w:rPr>
          <w:rFonts w:ascii="Nikosh" w:hAnsi="Nikosh" w:cs="Nikosh" w:hint="cs"/>
          <w:szCs w:val="24"/>
          <w:cs/>
          <w:lang w:bidi="bn-IN"/>
        </w:rPr>
        <w:t xml:space="preserve"> </w:t>
      </w:r>
      <w:r w:rsidR="00DC2AAE" w:rsidRPr="003F4884">
        <w:rPr>
          <w:rFonts w:ascii="Nikosh" w:hAnsi="Nikosh" w:cs="Nikosh" w:hint="cs"/>
          <w:sz w:val="24"/>
          <w:szCs w:val="24"/>
          <w:cs/>
          <w:lang w:bidi="bn-IN"/>
        </w:rPr>
        <w:t xml:space="preserve">এ দূর্বলতা লক্ষ্য করা গেছে। নারীদের জন্য কার্যকর </w:t>
      </w:r>
      <w:r w:rsidR="00DC2AAE" w:rsidRPr="003F4884">
        <w:rPr>
          <w:rFonts w:ascii="Nikosh" w:hAnsi="Nikosh" w:cs="Nikosh" w:hint="cs"/>
          <w:sz w:val="20"/>
          <w:szCs w:val="20"/>
          <w:cs/>
          <w:lang w:bidi="bn-IN"/>
        </w:rPr>
        <w:t>privacy</w:t>
      </w:r>
      <w:r w:rsidR="00DC2AAE" w:rsidRPr="003F4884">
        <w:rPr>
          <w:rFonts w:ascii="Nikosh" w:hAnsi="Nikosh" w:cs="Nikosh" w:hint="cs"/>
          <w:sz w:val="24"/>
          <w:szCs w:val="24"/>
          <w:cs/>
          <w:lang w:bidi="bn-IN"/>
        </w:rPr>
        <w:t xml:space="preserve"> এর ব্যবস্থা পাওয়া যায়নি।</w:t>
      </w:r>
    </w:p>
    <w:p w14:paraId="45B9D16B" w14:textId="77777777" w:rsidR="003F4884" w:rsidRPr="003F4884" w:rsidRDefault="00DC2AAE" w:rsidP="003F4884">
      <w:pPr>
        <w:pStyle w:val="ListParagraph"/>
        <w:numPr>
          <w:ilvl w:val="0"/>
          <w:numId w:val="3"/>
        </w:numPr>
        <w:spacing w:after="0" w:line="240" w:lineRule="auto"/>
        <w:ind w:left="288" w:hanging="288"/>
        <w:jc w:val="both"/>
        <w:rPr>
          <w:rFonts w:ascii="Nikosh" w:hAnsi="Nikosh" w:cs="Nikosh"/>
          <w:b/>
          <w:sz w:val="36"/>
          <w:szCs w:val="24"/>
          <w:cs/>
          <w:lang w:bidi="bn-IN"/>
        </w:rPr>
      </w:pPr>
      <w:r w:rsidRPr="003F4884">
        <w:rPr>
          <w:rFonts w:ascii="Nikosh" w:hAnsi="Nikosh" w:cs="Nikosh" w:hint="cs"/>
          <w:sz w:val="24"/>
          <w:szCs w:val="24"/>
          <w:cs/>
          <w:lang w:bidi="bn-IN"/>
        </w:rPr>
        <w:t xml:space="preserve">বহির্বিভাগে রোগীদের ভিড় লক্ষ্য করা যায়, তবে পুরুষ ও মহিলা রোগীদের জন্য কোন পৃথকীকরণ ব্যবস্থা নেই। এখানে রোগীদের জন্য কোন স্বাস্থ্যশিক্ষা কার্যক্রম চালু নেই। বিভিন্ন কর্নার ভিত্তিক </w:t>
      </w:r>
      <w:r w:rsidR="00545730" w:rsidRPr="003F4884">
        <w:rPr>
          <w:rFonts w:ascii="Nikosh" w:hAnsi="Nikosh" w:cs="Nikosh" w:hint="cs"/>
          <w:sz w:val="24"/>
          <w:szCs w:val="24"/>
          <w:cs/>
          <w:lang w:bidi="bn-IN"/>
        </w:rPr>
        <w:t xml:space="preserve">সেবা </w:t>
      </w:r>
      <w:r w:rsidRPr="003F4884">
        <w:rPr>
          <w:rFonts w:ascii="Nikosh" w:hAnsi="Nikosh" w:cs="Nikosh" w:hint="cs"/>
          <w:sz w:val="24"/>
          <w:szCs w:val="24"/>
          <w:cs/>
          <w:lang w:bidi="bn-IN"/>
        </w:rPr>
        <w:t xml:space="preserve">কার্যক্রম চালু আছে, কিন্তু কর্নারসমূহে কোন তথ্য </w:t>
      </w:r>
      <w:r w:rsidRPr="003F4884">
        <w:rPr>
          <w:rFonts w:ascii="Nikosh" w:hAnsi="Nikosh" w:cs="Nikosh" w:hint="cs"/>
          <w:sz w:val="20"/>
          <w:szCs w:val="20"/>
          <w:cs/>
          <w:lang w:bidi="bn-IN"/>
        </w:rPr>
        <w:t>display</w:t>
      </w:r>
      <w:r w:rsidRPr="003F4884">
        <w:rPr>
          <w:rFonts w:ascii="Nikosh" w:hAnsi="Nikosh" w:cs="Nikosh" w:hint="cs"/>
          <w:sz w:val="24"/>
          <w:szCs w:val="24"/>
          <w:cs/>
          <w:lang w:bidi="bn-IN"/>
        </w:rPr>
        <w:t xml:space="preserve"> করার ব্যবস্থা নেই। সপ্তাহে মাত্র দুইদিন টিকা কার্যক্রম চলছে। বহির্বিভাগে কিছু টয়লেট পরিচ্ছন্ন থাকলেও কিছু টয়লেট একেবারেই পরিচ্ছন্ন ছিল না। </w:t>
      </w:r>
    </w:p>
    <w:p w14:paraId="04A3D6C2" w14:textId="77777777" w:rsidR="003F4884" w:rsidRPr="003F4884" w:rsidRDefault="00BD3EAF" w:rsidP="003F4884">
      <w:pPr>
        <w:pStyle w:val="ListParagraph"/>
        <w:numPr>
          <w:ilvl w:val="0"/>
          <w:numId w:val="3"/>
        </w:numPr>
        <w:spacing w:after="0" w:line="240" w:lineRule="auto"/>
        <w:ind w:left="288" w:hanging="288"/>
        <w:jc w:val="both"/>
        <w:rPr>
          <w:rFonts w:ascii="Nikosh" w:hAnsi="Nikosh" w:cs="Nikosh"/>
          <w:b/>
          <w:sz w:val="36"/>
          <w:szCs w:val="24"/>
          <w:cs/>
          <w:lang w:bidi="bn-IN"/>
        </w:rPr>
      </w:pPr>
      <w:r w:rsidRPr="003F4884">
        <w:rPr>
          <w:rFonts w:ascii="Nikosh" w:hAnsi="Nikosh" w:cs="Nikosh" w:hint="cs"/>
          <w:sz w:val="24"/>
          <w:szCs w:val="24"/>
          <w:cs/>
          <w:lang w:bidi="bn-IN"/>
        </w:rPr>
        <w:t xml:space="preserve">হাসপাতালে রোগ নির্ণয়ের জন্য পরীক্ষা-নিরীক্ষার ব্যবস্থা সন্তোষজনক। তবে হাসপাতালে কোন </w:t>
      </w:r>
      <w:r w:rsidR="00FE0084" w:rsidRPr="003F4884">
        <w:rPr>
          <w:rFonts w:ascii="Nikosh" w:hAnsi="Nikosh" w:cs="Nikosh" w:hint="cs"/>
          <w:sz w:val="20"/>
          <w:szCs w:val="20"/>
          <w:cs/>
          <w:lang w:bidi="bn-IN"/>
        </w:rPr>
        <w:t xml:space="preserve">digital </w:t>
      </w:r>
      <w:r w:rsidR="00FE0084" w:rsidRPr="003F4884">
        <w:rPr>
          <w:rFonts w:ascii="Nikosh" w:hAnsi="Nikosh" w:cs="Nikosh" w:hint="cs"/>
          <w:sz w:val="24"/>
          <w:szCs w:val="24"/>
          <w:cs/>
          <w:lang w:bidi="bn-IN"/>
        </w:rPr>
        <w:t>এক্স-রে</w:t>
      </w:r>
      <w:r w:rsidRPr="003F4884">
        <w:rPr>
          <w:rFonts w:ascii="Nikosh" w:hAnsi="Nikosh" w:cs="Nikosh" w:hint="cs"/>
          <w:sz w:val="28"/>
          <w:szCs w:val="24"/>
          <w:cs/>
          <w:lang w:bidi="bn-IN"/>
        </w:rPr>
        <w:t xml:space="preserve"> </w:t>
      </w:r>
      <w:r w:rsidRPr="003F4884">
        <w:rPr>
          <w:rFonts w:ascii="Nikosh" w:hAnsi="Nikosh" w:cs="Nikosh" w:hint="cs"/>
          <w:sz w:val="24"/>
          <w:szCs w:val="24"/>
          <w:cs/>
          <w:lang w:bidi="bn-IN"/>
        </w:rPr>
        <w:t>সুবিধা নেই।</w:t>
      </w:r>
    </w:p>
    <w:p w14:paraId="1C727EA3" w14:textId="77777777" w:rsidR="003F4884" w:rsidRPr="003F4884" w:rsidRDefault="00BD3EAF" w:rsidP="003F4884">
      <w:pPr>
        <w:pStyle w:val="ListParagraph"/>
        <w:numPr>
          <w:ilvl w:val="0"/>
          <w:numId w:val="3"/>
        </w:numPr>
        <w:spacing w:after="0" w:line="240" w:lineRule="auto"/>
        <w:ind w:left="288" w:hanging="288"/>
        <w:jc w:val="both"/>
        <w:rPr>
          <w:rFonts w:ascii="Nikosh" w:hAnsi="Nikosh" w:cs="Nikosh"/>
          <w:b/>
          <w:sz w:val="36"/>
          <w:szCs w:val="24"/>
          <w:cs/>
          <w:lang w:bidi="bn-IN"/>
        </w:rPr>
      </w:pPr>
      <w:r w:rsidRPr="003F4884">
        <w:rPr>
          <w:rFonts w:ascii="Nikosh" w:hAnsi="Nikosh" w:cs="Nikosh" w:hint="cs"/>
          <w:sz w:val="24"/>
          <w:szCs w:val="24"/>
          <w:cs/>
          <w:lang w:bidi="bn-IN"/>
        </w:rPr>
        <w:t xml:space="preserve">অন্তঃবিভাগে টয়লেটসমূহ পরিষ্কার পাওয়া গেছে, তবে কিছু কিছু টয়লেটে পর্যাপ্ত আলোর ব্যবস্থা নেই। দেয়ালের লিখুনগুলোতে প্যানাবোর্ডের ব্যবহার করায় আকর্ষনীয় হয়েছে। </w:t>
      </w:r>
    </w:p>
    <w:p w14:paraId="6F70E27E" w14:textId="77777777" w:rsidR="003F4884" w:rsidRPr="003F4884" w:rsidRDefault="003760A6" w:rsidP="003F4884">
      <w:pPr>
        <w:pStyle w:val="ListParagraph"/>
        <w:numPr>
          <w:ilvl w:val="0"/>
          <w:numId w:val="3"/>
        </w:numPr>
        <w:spacing w:after="0" w:line="240" w:lineRule="auto"/>
        <w:ind w:left="288" w:hanging="288"/>
        <w:jc w:val="both"/>
        <w:rPr>
          <w:rFonts w:ascii="Nikosh" w:hAnsi="Nikosh" w:cs="Nikosh"/>
          <w:b/>
          <w:sz w:val="36"/>
          <w:szCs w:val="24"/>
          <w:cs/>
          <w:lang w:bidi="bn-IN"/>
        </w:rPr>
      </w:pPr>
      <w:r w:rsidRPr="003F4884">
        <w:rPr>
          <w:rFonts w:ascii="Nikosh" w:hAnsi="Nikosh" w:cs="Nikosh" w:hint="cs"/>
          <w:sz w:val="24"/>
          <w:szCs w:val="24"/>
          <w:cs/>
          <w:lang w:bidi="bn-IN"/>
        </w:rPr>
        <w:t xml:space="preserve">হাসপাতালে বর্তমানে </w:t>
      </w:r>
      <w:r w:rsidR="00FE0084" w:rsidRPr="003F4884">
        <w:rPr>
          <w:rFonts w:ascii="Nikosh" w:hAnsi="Nikosh" w:cs="Nikosh" w:hint="cs"/>
          <w:sz w:val="24"/>
          <w:szCs w:val="24"/>
          <w:cs/>
          <w:lang w:bidi="bn-IN"/>
        </w:rPr>
        <w:t>৬</w:t>
      </w:r>
      <w:r w:rsidR="00BB53E0" w:rsidRPr="003F4884">
        <w:rPr>
          <w:rFonts w:ascii="Nikosh" w:hAnsi="Nikosh" w:cs="Nikosh" w:hint="cs"/>
          <w:sz w:val="24"/>
          <w:szCs w:val="24"/>
          <w:cs/>
          <w:lang w:bidi="bn-IN"/>
        </w:rPr>
        <w:t xml:space="preserve"> জন কনসালটেন্ট কর্মরত</w:t>
      </w:r>
      <w:r w:rsidRPr="003F4884">
        <w:rPr>
          <w:rFonts w:ascii="Nikosh" w:hAnsi="Nikosh" w:cs="Nikosh" w:hint="cs"/>
          <w:sz w:val="24"/>
          <w:szCs w:val="24"/>
          <w:cs/>
          <w:lang w:bidi="bn-IN"/>
        </w:rPr>
        <w:t xml:space="preserve"> আছেন। তারমধ্যে এনেস্থে</w:t>
      </w:r>
      <w:r w:rsidR="00BB53E0" w:rsidRPr="003F4884">
        <w:rPr>
          <w:rFonts w:ascii="Nikosh" w:hAnsi="Nikosh" w:cs="Nikosh" w:hint="cs"/>
          <w:sz w:val="24"/>
          <w:szCs w:val="24"/>
          <w:cs/>
          <w:lang w:bidi="bn-IN"/>
        </w:rPr>
        <w:t xml:space="preserve">শিয়া কনসালটেন্টকে </w:t>
      </w:r>
      <w:r w:rsidRPr="003F4884">
        <w:rPr>
          <w:rFonts w:ascii="Nikosh" w:hAnsi="Nikosh" w:cs="Nikosh" w:hint="cs"/>
          <w:sz w:val="24"/>
          <w:szCs w:val="24"/>
          <w:cs/>
          <w:lang w:bidi="bn-IN"/>
        </w:rPr>
        <w:t>সপ্তাহে দুইদিন সদর হাসপ</w:t>
      </w:r>
      <w:r w:rsidR="00545730" w:rsidRPr="003F4884">
        <w:rPr>
          <w:rFonts w:ascii="Nikosh" w:hAnsi="Nikosh" w:cs="Nikosh" w:hint="cs"/>
          <w:sz w:val="24"/>
          <w:szCs w:val="24"/>
          <w:cs/>
          <w:lang w:bidi="bn-IN"/>
        </w:rPr>
        <w:t xml:space="preserve">াতালে ডেপুটেশনে এবং </w:t>
      </w:r>
      <w:r w:rsidR="00FE0084" w:rsidRPr="003F4884">
        <w:rPr>
          <w:rFonts w:ascii="Nikosh" w:hAnsi="Nikosh" w:cs="Nikosh" w:hint="cs"/>
          <w:sz w:val="24"/>
          <w:szCs w:val="24"/>
          <w:cs/>
          <w:lang w:bidi="bn-IN"/>
        </w:rPr>
        <w:t xml:space="preserve">সার্জারী কনসালটেন্ট সংযুক্তিতে ঘাটাইল উপজেলা স্বাস্থ্য </w:t>
      </w:r>
      <w:r w:rsidR="00423BEA" w:rsidRPr="003F4884">
        <w:rPr>
          <w:rFonts w:ascii="Nikosh" w:hAnsi="Nikosh" w:cs="Nikosh" w:hint="cs"/>
          <w:sz w:val="24"/>
          <w:szCs w:val="24"/>
          <w:cs/>
          <w:lang w:bidi="bn-IN"/>
        </w:rPr>
        <w:t>কমপ্লেক্সে কর</w:t>
      </w:r>
      <w:r w:rsidR="00545730" w:rsidRPr="003F4884">
        <w:rPr>
          <w:rFonts w:ascii="Nikosh" w:hAnsi="Nikosh" w:cs="Nikosh" w:hint="cs"/>
          <w:sz w:val="24"/>
          <w:szCs w:val="24"/>
          <w:cs/>
          <w:lang w:bidi="bn-IN"/>
        </w:rPr>
        <w:t>্মরত আছেন। মেডিসিন, কার্ডিওলজি,</w:t>
      </w:r>
      <w:r w:rsidR="00423BEA" w:rsidRPr="003F4884">
        <w:rPr>
          <w:rFonts w:ascii="Nikosh" w:hAnsi="Nikosh" w:cs="Nikosh" w:hint="cs"/>
          <w:sz w:val="24"/>
          <w:szCs w:val="24"/>
          <w:cs/>
          <w:lang w:bidi="bn-IN"/>
        </w:rPr>
        <w:t xml:space="preserve"> ইএনটি কনসালটেন্ট </w:t>
      </w:r>
      <w:r w:rsidR="00545730" w:rsidRPr="003F4884">
        <w:rPr>
          <w:rFonts w:ascii="Nikosh" w:hAnsi="Nikosh" w:cs="Nikosh" w:hint="cs"/>
          <w:sz w:val="24"/>
          <w:szCs w:val="24"/>
          <w:cs/>
          <w:lang w:bidi="bn-IN"/>
        </w:rPr>
        <w:t xml:space="preserve">ও মেডিকেল অফিসার (ডেন্টাল) </w:t>
      </w:r>
      <w:r w:rsidR="00423BEA" w:rsidRPr="003F4884">
        <w:rPr>
          <w:rFonts w:ascii="Nikosh" w:hAnsi="Nikosh" w:cs="Nikosh" w:hint="cs"/>
          <w:sz w:val="24"/>
          <w:szCs w:val="24"/>
          <w:cs/>
          <w:lang w:bidi="bn-IN"/>
        </w:rPr>
        <w:t xml:space="preserve">পদ শুন্য আছে। </w:t>
      </w:r>
    </w:p>
    <w:p w14:paraId="58ADED37" w14:textId="77777777" w:rsidR="003F4884" w:rsidRPr="003F4884" w:rsidRDefault="003760A6" w:rsidP="003F4884">
      <w:pPr>
        <w:pStyle w:val="ListParagraph"/>
        <w:numPr>
          <w:ilvl w:val="0"/>
          <w:numId w:val="3"/>
        </w:numPr>
        <w:spacing w:after="0" w:line="240" w:lineRule="auto"/>
        <w:ind w:left="288" w:hanging="288"/>
        <w:jc w:val="both"/>
        <w:rPr>
          <w:rFonts w:ascii="Nikosh" w:hAnsi="Nikosh" w:cs="Nikosh"/>
          <w:b/>
          <w:sz w:val="36"/>
          <w:szCs w:val="24"/>
          <w:cs/>
          <w:lang w:bidi="bn-IN"/>
        </w:rPr>
      </w:pPr>
      <w:r w:rsidRPr="003F4884">
        <w:rPr>
          <w:rFonts w:ascii="Nikosh" w:hAnsi="Nikosh" w:cs="Nikosh" w:hint="cs"/>
          <w:sz w:val="24"/>
          <w:szCs w:val="24"/>
          <w:cs/>
          <w:lang w:bidi="bn-IN"/>
        </w:rPr>
        <w:t xml:space="preserve">এইমাসে এখন পর্যন্ত </w:t>
      </w:r>
      <w:r w:rsidR="00FE0084" w:rsidRPr="003F4884">
        <w:rPr>
          <w:rFonts w:ascii="Nikosh" w:hAnsi="Nikosh" w:cs="Nikosh" w:hint="cs"/>
          <w:sz w:val="24"/>
          <w:szCs w:val="24"/>
          <w:cs/>
          <w:lang w:bidi="bn-IN"/>
        </w:rPr>
        <w:t>২০ টি নরমাল ডেলিভারি ও ৮</w:t>
      </w:r>
      <w:r w:rsidRPr="003F4884">
        <w:rPr>
          <w:rFonts w:ascii="Nikosh" w:hAnsi="Nikosh" w:cs="Nikosh" w:hint="cs"/>
          <w:sz w:val="24"/>
          <w:szCs w:val="24"/>
          <w:cs/>
          <w:lang w:bidi="bn-IN"/>
        </w:rPr>
        <w:t xml:space="preserve"> টি সিজার সম্পন্ন হয়েছে। লেবার ওয়ার্ড সংকীর্ণ হওয়ায় জরুরি রোগী সেবাদানে সমস্যা হয়, সাধারণ ওয়ার্ডে এইসকল রোগীকে সেবা দিতে বাধ্য হয়। পরিদর্শনকালে একজন এক্লাম্পসিয়া রোগীর চিকিৎসা পর্যবেক্ষণ করা হয় যা দুর্বলমানের ছিল। </w:t>
      </w:r>
    </w:p>
    <w:p w14:paraId="2372311F" w14:textId="77777777" w:rsidR="003F4884" w:rsidRPr="003F4884" w:rsidRDefault="003F4884" w:rsidP="003F4884">
      <w:pPr>
        <w:pStyle w:val="ListParagraph"/>
        <w:numPr>
          <w:ilvl w:val="0"/>
          <w:numId w:val="3"/>
        </w:numPr>
        <w:spacing w:after="0" w:line="240" w:lineRule="auto"/>
        <w:ind w:left="288" w:hanging="288"/>
        <w:jc w:val="both"/>
        <w:rPr>
          <w:rFonts w:ascii="Nikosh" w:hAnsi="Nikosh" w:cs="Nikosh"/>
          <w:b/>
          <w:sz w:val="36"/>
          <w:szCs w:val="24"/>
          <w:cs/>
          <w:lang w:bidi="bn-IN"/>
        </w:rPr>
      </w:pPr>
      <w:r>
        <w:rPr>
          <w:rFonts w:ascii="Nikosh" w:hAnsi="Nikosh" w:cs="Nikosh" w:hint="cs"/>
          <w:sz w:val="24"/>
          <w:szCs w:val="24"/>
          <w:cs/>
          <w:lang w:bidi="bn-IN"/>
        </w:rPr>
        <w:t xml:space="preserve"> </w:t>
      </w:r>
      <w:r w:rsidR="00FE0084" w:rsidRPr="003F4884">
        <w:rPr>
          <w:rFonts w:ascii="Nikosh" w:hAnsi="Nikosh" w:cs="Nikosh" w:hint="cs"/>
          <w:sz w:val="24"/>
          <w:szCs w:val="24"/>
          <w:cs/>
          <w:lang w:bidi="bn-IN"/>
        </w:rPr>
        <w:t xml:space="preserve">এস এস কে বুথ এবং ফার্মেসি পরিদর্শন করা হয়। ফার্মেসি কন্ট্রাক্টর অসুস্থ থাকায় গত জুলাই মাস থেকে কোন বিল দাখিল না করায় ফার্মেসি সেবাদান ব্যাহত হচ্ছে। এস এস কে বুথ </w:t>
      </w:r>
      <w:r w:rsidR="00423BEA" w:rsidRPr="003F4884">
        <w:rPr>
          <w:rFonts w:ascii="Nikosh" w:hAnsi="Nikosh" w:cs="Nikosh" w:hint="cs"/>
          <w:sz w:val="24"/>
          <w:szCs w:val="24"/>
          <w:cs/>
          <w:lang w:bidi="bn-IN"/>
        </w:rPr>
        <w:t xml:space="preserve">পরিদর্শনকালে তিনজন সেবাগ্রহিতার কার্ড পরিক্ষা করা হয় এবং এর মধ্যে দুইটি কার্ডের রেজিস্ট্রেশনে অসম্পুর্নতা লক্ষ্য করা যায়। </w:t>
      </w:r>
    </w:p>
    <w:p w14:paraId="6ED33971" w14:textId="34D17DC3" w:rsidR="006F2BFB" w:rsidRPr="00722EB5" w:rsidRDefault="006F2BFB" w:rsidP="003F4884">
      <w:pPr>
        <w:pStyle w:val="ListParagraph"/>
        <w:numPr>
          <w:ilvl w:val="0"/>
          <w:numId w:val="3"/>
        </w:numPr>
        <w:spacing w:after="0" w:line="240" w:lineRule="auto"/>
        <w:ind w:left="288" w:hanging="288"/>
        <w:jc w:val="both"/>
        <w:rPr>
          <w:rFonts w:ascii="Nikosh" w:hAnsi="Nikosh" w:cs="Nikosh"/>
          <w:b/>
          <w:sz w:val="36"/>
          <w:szCs w:val="24"/>
          <w:cs/>
          <w:lang w:bidi="bn-IN"/>
        </w:rPr>
      </w:pPr>
      <w:r w:rsidRPr="003F4884">
        <w:rPr>
          <w:rFonts w:ascii="Nikosh" w:hAnsi="Nikosh" w:cs="Nikosh" w:hint="cs"/>
          <w:sz w:val="24"/>
          <w:szCs w:val="24"/>
          <w:cs/>
          <w:lang w:bidi="bn-IN"/>
        </w:rPr>
        <w:t>হাসপাতালের বিভিন্ন স্থানে অব্যবহারযোগ্য বিভিন্ন আসবাবপত্র ও যন্ত্রপাতি দেখা যায় যেগুলো কন্ডেমেশন প্রয়োজন।</w:t>
      </w:r>
    </w:p>
    <w:p w14:paraId="63D27D7A" w14:textId="3B09E1E2" w:rsidR="00722EB5" w:rsidRPr="003F4884" w:rsidRDefault="007A0AC2" w:rsidP="003F4884">
      <w:pPr>
        <w:pStyle w:val="ListParagraph"/>
        <w:numPr>
          <w:ilvl w:val="0"/>
          <w:numId w:val="3"/>
        </w:numPr>
        <w:spacing w:after="0" w:line="240" w:lineRule="auto"/>
        <w:ind w:left="288" w:hanging="288"/>
        <w:jc w:val="both"/>
        <w:rPr>
          <w:rFonts w:ascii="Nikosh" w:hAnsi="Nikosh" w:cs="Nikosh"/>
          <w:b/>
          <w:sz w:val="36"/>
          <w:szCs w:val="24"/>
          <w:cs/>
          <w:lang w:bidi="bn-IN"/>
        </w:rPr>
      </w:pPr>
      <w:r>
        <w:rPr>
          <w:rFonts w:ascii="Nikosh" w:hAnsi="Nikosh" w:cs="Nikosh" w:hint="cs"/>
          <w:sz w:val="24"/>
          <w:szCs w:val="24"/>
          <w:cs/>
          <w:lang w:bidi="bn-IN"/>
        </w:rPr>
        <w:t xml:space="preserve">উপজেলা পর্যায়ে জন্ম-মৃত্যু বিষয়ক তথ্য </w:t>
      </w:r>
      <w:r w:rsidRPr="007A0AC2">
        <w:rPr>
          <w:rFonts w:ascii="Nikosh" w:hAnsi="Nikosh" w:cs="Nikosh" w:hint="cs"/>
          <w:sz w:val="20"/>
          <w:szCs w:val="20"/>
          <w:cs/>
          <w:lang w:bidi="bn-IN"/>
        </w:rPr>
        <w:t>under reported</w:t>
      </w:r>
      <w:r>
        <w:rPr>
          <w:rFonts w:ascii="Nikosh" w:hAnsi="Nikosh" w:cs="Nikosh" w:hint="cs"/>
          <w:sz w:val="20"/>
          <w:szCs w:val="20"/>
          <w:cs/>
          <w:lang w:bidi="bn-IN"/>
        </w:rPr>
        <w:t>।</w:t>
      </w:r>
    </w:p>
    <w:p w14:paraId="384F9352" w14:textId="77777777" w:rsidR="00545730" w:rsidRDefault="00545730" w:rsidP="003F4884">
      <w:pPr>
        <w:spacing w:after="0" w:line="240" w:lineRule="auto"/>
        <w:jc w:val="both"/>
        <w:rPr>
          <w:rFonts w:ascii="Nikosh" w:hAnsi="Nikosh" w:cs="Nikosh"/>
          <w:sz w:val="24"/>
          <w:szCs w:val="24"/>
          <w:cs/>
          <w:lang w:bidi="bn-IN"/>
        </w:rPr>
      </w:pPr>
    </w:p>
    <w:p w14:paraId="5FD38096" w14:textId="77777777" w:rsidR="00545730" w:rsidRDefault="00545730" w:rsidP="003F4884">
      <w:pPr>
        <w:spacing w:after="0" w:line="240" w:lineRule="auto"/>
        <w:jc w:val="both"/>
        <w:rPr>
          <w:rFonts w:ascii="Nikosh" w:hAnsi="Nikosh" w:cs="Nikosh"/>
          <w:b/>
          <w:sz w:val="24"/>
          <w:szCs w:val="24"/>
        </w:rPr>
      </w:pPr>
      <w:r>
        <w:rPr>
          <w:rFonts w:ascii="Nikosh" w:hAnsi="Nikosh" w:cs="Nikosh"/>
          <w:b/>
          <w:sz w:val="24"/>
          <w:szCs w:val="24"/>
        </w:rPr>
        <w:t xml:space="preserve">আলোচনা সভা ও </w:t>
      </w:r>
      <w:r w:rsidRPr="00545730">
        <w:rPr>
          <w:rFonts w:ascii="Nikosh" w:hAnsi="Nikosh" w:cs="Nikosh"/>
          <w:b/>
          <w:sz w:val="20"/>
          <w:szCs w:val="20"/>
        </w:rPr>
        <w:t>Quality Improvement Committee (QIC)</w:t>
      </w:r>
      <w:r w:rsidRPr="00545730">
        <w:rPr>
          <w:rFonts w:ascii="Nikosh" w:hAnsi="Nikosh" w:cs="Nikosh"/>
          <w:b/>
          <w:sz w:val="24"/>
          <w:szCs w:val="24"/>
        </w:rPr>
        <w:t xml:space="preserve"> গঠন</w:t>
      </w:r>
      <w:r>
        <w:rPr>
          <w:rFonts w:ascii="Nikosh" w:hAnsi="Nikosh" w:cs="Nikosh"/>
          <w:b/>
          <w:sz w:val="24"/>
          <w:szCs w:val="24"/>
        </w:rPr>
        <w:t>:</w:t>
      </w:r>
    </w:p>
    <w:p w14:paraId="4FF8E57D" w14:textId="77777777" w:rsidR="00545730" w:rsidRDefault="00545730" w:rsidP="003F4884">
      <w:pPr>
        <w:spacing w:after="0" w:line="240" w:lineRule="auto"/>
        <w:jc w:val="both"/>
        <w:rPr>
          <w:rFonts w:ascii="Nikosh" w:hAnsi="Nikosh" w:cs="Nikosh"/>
          <w:sz w:val="24"/>
          <w:szCs w:val="24"/>
        </w:rPr>
      </w:pPr>
      <w:r>
        <w:rPr>
          <w:rFonts w:ascii="Nikosh" w:hAnsi="Nikosh" w:cs="Nikosh"/>
          <w:sz w:val="24"/>
          <w:szCs w:val="24"/>
        </w:rPr>
        <w:t xml:space="preserve">সি-জে মডেলের বৈশিষ্ট্যসমূহ বাস্তবায়নের লক্ষ্যে একটি আলোচনা সভা অনুষ্ঠিত হয়। </w:t>
      </w:r>
      <w:r w:rsidR="006F2BFB">
        <w:rPr>
          <w:rFonts w:ascii="Nikosh" w:hAnsi="Nikosh" w:cs="Nikosh"/>
          <w:sz w:val="24"/>
          <w:szCs w:val="24"/>
        </w:rPr>
        <w:t xml:space="preserve">আলোচনা সভায় একটি পাওয়ার পয়েন্ট প্রেজেন্টেশন দেখানো হয়। এরপর </w:t>
      </w:r>
      <w:r w:rsidR="006F2BFB" w:rsidRPr="006F2BFB">
        <w:rPr>
          <w:rFonts w:ascii="Nikosh" w:hAnsi="Nikosh" w:cs="Nikosh"/>
          <w:sz w:val="20"/>
          <w:szCs w:val="20"/>
        </w:rPr>
        <w:t>QIC</w:t>
      </w:r>
      <w:r w:rsidR="006F2BFB">
        <w:rPr>
          <w:rFonts w:ascii="Nikosh" w:hAnsi="Nikosh" w:cs="Nikosh"/>
          <w:sz w:val="24"/>
          <w:szCs w:val="24"/>
        </w:rPr>
        <w:t xml:space="preserve"> কমিটি গঠন করা হয় এবং তাদের কর্মপরিধি আলোচনা করা হয়।</w:t>
      </w:r>
    </w:p>
    <w:p w14:paraId="1A88D4F0" w14:textId="77777777" w:rsidR="006F2BFB" w:rsidRDefault="006F2BFB" w:rsidP="003F4884">
      <w:pPr>
        <w:spacing w:after="0" w:line="240" w:lineRule="auto"/>
        <w:jc w:val="both"/>
        <w:rPr>
          <w:rFonts w:ascii="Nikosh" w:hAnsi="Nikosh" w:cs="Nikosh"/>
          <w:sz w:val="24"/>
          <w:szCs w:val="24"/>
        </w:rPr>
      </w:pPr>
    </w:p>
    <w:p w14:paraId="0E5DBD94" w14:textId="77777777" w:rsidR="006F2BFB" w:rsidRDefault="006F2BFB" w:rsidP="003F4884">
      <w:pPr>
        <w:spacing w:after="0" w:line="240" w:lineRule="auto"/>
        <w:jc w:val="both"/>
        <w:rPr>
          <w:rFonts w:ascii="Nikosh" w:hAnsi="Nikosh" w:cs="Nikosh"/>
          <w:b/>
          <w:sz w:val="24"/>
          <w:szCs w:val="24"/>
        </w:rPr>
      </w:pPr>
      <w:r>
        <w:rPr>
          <w:rFonts w:ascii="Nikosh" w:hAnsi="Nikosh" w:cs="Nikosh"/>
          <w:b/>
          <w:sz w:val="24"/>
          <w:szCs w:val="24"/>
        </w:rPr>
        <w:t xml:space="preserve">পরিদর্শনে প্রাপ্ত তথ্যের ভিত্তিতে </w:t>
      </w:r>
      <w:r w:rsidR="002649DD">
        <w:rPr>
          <w:rFonts w:ascii="Nikosh" w:hAnsi="Nikosh" w:cs="Nikosh"/>
          <w:b/>
          <w:sz w:val="24"/>
          <w:szCs w:val="24"/>
        </w:rPr>
        <w:t>সুপারিশমালা:</w:t>
      </w:r>
    </w:p>
    <w:p w14:paraId="3D3E87B2" w14:textId="77777777" w:rsidR="003F4884" w:rsidRDefault="006F2BFB" w:rsidP="003F4884">
      <w:pPr>
        <w:pStyle w:val="ListParagraph"/>
        <w:numPr>
          <w:ilvl w:val="0"/>
          <w:numId w:val="4"/>
        </w:numPr>
        <w:spacing w:after="0" w:line="240" w:lineRule="auto"/>
        <w:ind w:left="288" w:hanging="288"/>
        <w:jc w:val="both"/>
        <w:rPr>
          <w:rFonts w:ascii="Nikosh" w:hAnsi="Nikosh" w:cs="Nikosh"/>
          <w:sz w:val="24"/>
          <w:szCs w:val="24"/>
          <w:cs/>
          <w:lang w:bidi="bn-IN"/>
        </w:rPr>
      </w:pPr>
      <w:r w:rsidRPr="003F4884">
        <w:rPr>
          <w:rFonts w:ascii="Nikosh" w:hAnsi="Nikosh" w:cs="Nikosh" w:hint="cs"/>
          <w:sz w:val="24"/>
          <w:szCs w:val="24"/>
          <w:cs/>
          <w:lang w:bidi="bn-IN"/>
        </w:rPr>
        <w:t>হাসপাতালের বিভিন্ন স্থানে অব্যবহারযোগ্য বিভিন্ন আসবাবপত্র ও যন্ত্রপাতিগুলোর কন্ডেমেশন প্রক্রিয়া শুরু করতে হবে।</w:t>
      </w:r>
    </w:p>
    <w:p w14:paraId="22E88298" w14:textId="77777777" w:rsidR="003F4884" w:rsidRPr="003F4884" w:rsidRDefault="006F2BFB" w:rsidP="003F4884">
      <w:pPr>
        <w:pStyle w:val="ListParagraph"/>
        <w:numPr>
          <w:ilvl w:val="0"/>
          <w:numId w:val="4"/>
        </w:numPr>
        <w:spacing w:after="0" w:line="240" w:lineRule="auto"/>
        <w:ind w:left="288" w:hanging="288"/>
        <w:jc w:val="both"/>
        <w:rPr>
          <w:rFonts w:ascii="Nikosh" w:hAnsi="Nikosh" w:cs="Nikosh"/>
          <w:sz w:val="24"/>
          <w:szCs w:val="24"/>
          <w:cs/>
          <w:lang w:bidi="bn-IN"/>
        </w:rPr>
      </w:pPr>
      <w:r w:rsidRPr="003F4884">
        <w:rPr>
          <w:rFonts w:ascii="Nikosh" w:hAnsi="Nikosh" w:cs="Nikosh" w:hint="cs"/>
          <w:b/>
          <w:sz w:val="36"/>
          <w:szCs w:val="24"/>
          <w:cs/>
          <w:lang w:bidi="bn-IN"/>
        </w:rPr>
        <w:t>মেইন গেটের নিকটে একটি সাইকেল-ভ্যানস্ট্যান্ড করা প্রয়োজন।</w:t>
      </w:r>
    </w:p>
    <w:p w14:paraId="4CE6CD45" w14:textId="77777777" w:rsidR="003F4884" w:rsidRDefault="00664632" w:rsidP="003F4884">
      <w:pPr>
        <w:pStyle w:val="ListParagraph"/>
        <w:numPr>
          <w:ilvl w:val="0"/>
          <w:numId w:val="4"/>
        </w:numPr>
        <w:spacing w:after="0" w:line="240" w:lineRule="auto"/>
        <w:ind w:left="288" w:hanging="288"/>
        <w:jc w:val="both"/>
        <w:rPr>
          <w:rFonts w:ascii="Nikosh" w:hAnsi="Nikosh" w:cs="Nikosh"/>
          <w:sz w:val="24"/>
          <w:szCs w:val="24"/>
          <w:cs/>
          <w:lang w:bidi="bn-IN"/>
        </w:rPr>
      </w:pPr>
      <w:r w:rsidRPr="003F4884">
        <w:rPr>
          <w:rFonts w:ascii="Nikosh" w:hAnsi="Nikosh" w:cs="Nikosh" w:hint="cs"/>
          <w:sz w:val="24"/>
          <w:szCs w:val="24"/>
          <w:cs/>
          <w:lang w:bidi="bn-IN"/>
        </w:rPr>
        <w:t>দীর্ঘদিনের পুরোনো ও অব্যবহৃত বিলব</w:t>
      </w:r>
      <w:r w:rsidR="006F225D" w:rsidRPr="003F4884">
        <w:rPr>
          <w:rFonts w:ascii="Nikosh" w:hAnsi="Nikosh" w:cs="Nikosh" w:hint="cs"/>
          <w:sz w:val="24"/>
          <w:szCs w:val="24"/>
          <w:cs/>
          <w:lang w:bidi="bn-IN"/>
        </w:rPr>
        <w:t>োর্ডগু</w:t>
      </w:r>
      <w:r w:rsidRPr="003F4884">
        <w:rPr>
          <w:rFonts w:ascii="Nikosh" w:hAnsi="Nikosh" w:cs="Nikosh" w:hint="cs"/>
          <w:sz w:val="24"/>
          <w:szCs w:val="24"/>
          <w:cs/>
          <w:lang w:bidi="bn-IN"/>
        </w:rPr>
        <w:t>লো দ্রুত সরিয়ে ফেলা প্রয়োজন।</w:t>
      </w:r>
    </w:p>
    <w:p w14:paraId="4D5DB7EB" w14:textId="77777777" w:rsidR="003F4884" w:rsidRDefault="006F225D" w:rsidP="003F4884">
      <w:pPr>
        <w:pStyle w:val="ListParagraph"/>
        <w:numPr>
          <w:ilvl w:val="0"/>
          <w:numId w:val="4"/>
        </w:numPr>
        <w:spacing w:after="0" w:line="240" w:lineRule="auto"/>
        <w:ind w:left="288" w:hanging="288"/>
        <w:jc w:val="both"/>
        <w:rPr>
          <w:rFonts w:ascii="Nikosh" w:hAnsi="Nikosh" w:cs="Nikosh"/>
          <w:sz w:val="24"/>
          <w:szCs w:val="24"/>
          <w:cs/>
          <w:lang w:bidi="bn-IN"/>
        </w:rPr>
      </w:pPr>
      <w:r w:rsidRPr="003F4884">
        <w:rPr>
          <w:rFonts w:ascii="Nikosh" w:hAnsi="Nikosh" w:cs="Nikosh" w:hint="cs"/>
          <w:sz w:val="24"/>
          <w:szCs w:val="24"/>
          <w:cs/>
          <w:lang w:bidi="bn-IN"/>
        </w:rPr>
        <w:t xml:space="preserve">হাসপাতালের ইমারজেন্সি ডিপার্টমেন্টের পরিচ্ছন্নতা ও </w:t>
      </w:r>
      <w:r w:rsidRPr="003F4884">
        <w:rPr>
          <w:rFonts w:ascii="Nikosh" w:hAnsi="Nikosh" w:cs="Nikosh" w:hint="cs"/>
          <w:sz w:val="20"/>
          <w:szCs w:val="20"/>
          <w:cs/>
          <w:lang w:bidi="bn-IN"/>
        </w:rPr>
        <w:t xml:space="preserve">Infection Control </w:t>
      </w:r>
      <w:r w:rsidRPr="003F4884">
        <w:rPr>
          <w:rFonts w:ascii="Nikosh" w:hAnsi="Nikosh" w:cs="Nikosh" w:hint="cs"/>
          <w:sz w:val="24"/>
          <w:szCs w:val="24"/>
          <w:cs/>
          <w:lang w:bidi="bn-IN"/>
        </w:rPr>
        <w:t xml:space="preserve">নিশ্চিত করতে হবে। নারীদের জন্য কার্যকর </w:t>
      </w:r>
      <w:r w:rsidRPr="003F4884">
        <w:rPr>
          <w:rFonts w:ascii="Nikosh" w:hAnsi="Nikosh" w:cs="Nikosh" w:hint="cs"/>
          <w:sz w:val="20"/>
          <w:szCs w:val="20"/>
          <w:cs/>
          <w:lang w:bidi="bn-IN"/>
        </w:rPr>
        <w:t>privacy</w:t>
      </w:r>
      <w:r w:rsidRPr="003F4884">
        <w:rPr>
          <w:rFonts w:ascii="Nikosh" w:hAnsi="Nikosh" w:cs="Nikosh" w:hint="cs"/>
          <w:sz w:val="24"/>
          <w:szCs w:val="24"/>
          <w:cs/>
          <w:lang w:bidi="bn-IN"/>
        </w:rPr>
        <w:t xml:space="preserve"> এর ব্যবস্থা করতে হবে।</w:t>
      </w:r>
    </w:p>
    <w:p w14:paraId="1F6582C5" w14:textId="6793102C" w:rsidR="003F4884" w:rsidRDefault="006F225D" w:rsidP="003F4884">
      <w:pPr>
        <w:pStyle w:val="ListParagraph"/>
        <w:numPr>
          <w:ilvl w:val="0"/>
          <w:numId w:val="4"/>
        </w:numPr>
        <w:spacing w:after="0" w:line="240" w:lineRule="auto"/>
        <w:ind w:left="288" w:hanging="288"/>
        <w:jc w:val="both"/>
        <w:rPr>
          <w:rFonts w:ascii="Nikosh" w:hAnsi="Nikosh" w:cs="Nikosh"/>
          <w:sz w:val="24"/>
          <w:szCs w:val="24"/>
          <w:cs/>
          <w:lang w:bidi="bn-IN"/>
        </w:rPr>
      </w:pPr>
      <w:r w:rsidRPr="003F4884">
        <w:rPr>
          <w:rFonts w:ascii="Nikosh" w:hAnsi="Nikosh" w:cs="Nikosh" w:hint="cs"/>
          <w:sz w:val="24"/>
          <w:szCs w:val="24"/>
          <w:cs/>
          <w:lang w:bidi="bn-IN"/>
        </w:rPr>
        <w:t>বহির্বিভাগে রোগীদের সেবার মানোন্নয়নের লক্ষ্যে পুরুষ ও মহিলা রোগীদের জন্য পৃথক ব্যবস্থা করতে হবে।</w:t>
      </w:r>
    </w:p>
    <w:p w14:paraId="14569596" w14:textId="77777777" w:rsidR="003F4884" w:rsidRDefault="006F225D" w:rsidP="003F4884">
      <w:pPr>
        <w:pStyle w:val="ListParagraph"/>
        <w:numPr>
          <w:ilvl w:val="0"/>
          <w:numId w:val="4"/>
        </w:numPr>
        <w:spacing w:after="0" w:line="240" w:lineRule="auto"/>
        <w:ind w:left="288" w:hanging="288"/>
        <w:jc w:val="both"/>
        <w:rPr>
          <w:rFonts w:ascii="Nikosh" w:hAnsi="Nikosh" w:cs="Nikosh"/>
          <w:sz w:val="24"/>
          <w:szCs w:val="24"/>
          <w:cs/>
          <w:lang w:bidi="bn-IN"/>
        </w:rPr>
      </w:pPr>
      <w:r w:rsidRPr="003F4884">
        <w:rPr>
          <w:rFonts w:ascii="Nikosh" w:hAnsi="Nikosh" w:cs="Nikosh" w:hint="cs"/>
          <w:sz w:val="24"/>
          <w:szCs w:val="24"/>
          <w:cs/>
          <w:lang w:bidi="bn-IN"/>
        </w:rPr>
        <w:t>বহির্বিভাগে ও অন্তঃবিভাগে টয়লেটসমূহ নিয়মিত পরিষ্কার রাখতে হবে। এক্ষেত্রে ক্লিনারদের জন্য রোস্টার সিস্টেম ও একটি চেকলিস্ট ব্যবহার করা যেতে পারে।</w:t>
      </w:r>
    </w:p>
    <w:p w14:paraId="58B5630C" w14:textId="0FE04F04" w:rsidR="006F225D" w:rsidRDefault="006F225D" w:rsidP="003F4884">
      <w:pPr>
        <w:pStyle w:val="ListParagraph"/>
        <w:numPr>
          <w:ilvl w:val="0"/>
          <w:numId w:val="4"/>
        </w:numPr>
        <w:spacing w:after="0" w:line="240" w:lineRule="auto"/>
        <w:ind w:left="288" w:hanging="288"/>
        <w:jc w:val="both"/>
        <w:rPr>
          <w:rFonts w:ascii="Nikosh" w:hAnsi="Nikosh" w:cs="Nikosh"/>
          <w:sz w:val="24"/>
          <w:szCs w:val="24"/>
          <w:cs/>
          <w:lang w:bidi="bn-IN"/>
        </w:rPr>
      </w:pPr>
      <w:r w:rsidRPr="003F4884">
        <w:rPr>
          <w:rFonts w:ascii="Nikosh" w:hAnsi="Nikosh" w:cs="Nikosh" w:hint="cs"/>
          <w:sz w:val="24"/>
          <w:szCs w:val="24"/>
          <w:cs/>
          <w:lang w:bidi="bn-IN"/>
        </w:rPr>
        <w:t>হাসপাতালের আবাসিক ভবনসমূহের বাহিরের দেয়ালগুলো</w:t>
      </w:r>
      <w:r w:rsidR="00191144" w:rsidRPr="003F4884">
        <w:rPr>
          <w:rFonts w:ascii="Nikosh" w:hAnsi="Nikosh" w:cs="Nikosh" w:hint="cs"/>
          <w:sz w:val="24"/>
          <w:szCs w:val="24"/>
          <w:cs/>
          <w:lang w:bidi="bn-IN"/>
        </w:rPr>
        <w:t xml:space="preserve">তে ও হাসপাতালের ছাদের আগাছা দ্রুত পরিষ্কার করতে হবে। </w:t>
      </w:r>
    </w:p>
    <w:p w14:paraId="2B43F690" w14:textId="1D9F69EC" w:rsidR="00722EB5" w:rsidRDefault="00722EB5" w:rsidP="003F4884">
      <w:pPr>
        <w:pStyle w:val="ListParagraph"/>
        <w:numPr>
          <w:ilvl w:val="0"/>
          <w:numId w:val="4"/>
        </w:numPr>
        <w:spacing w:after="0" w:line="240" w:lineRule="auto"/>
        <w:ind w:left="288" w:hanging="288"/>
        <w:jc w:val="both"/>
        <w:rPr>
          <w:rFonts w:ascii="Nikosh" w:hAnsi="Nikosh" w:cs="Nikosh"/>
          <w:sz w:val="24"/>
          <w:szCs w:val="24"/>
          <w:cs/>
          <w:lang w:bidi="bn-IN"/>
        </w:rPr>
      </w:pPr>
      <w:r w:rsidRPr="00722EB5">
        <w:rPr>
          <w:rFonts w:ascii="Nikosh" w:hAnsi="Nikosh" w:cs="Nikosh" w:hint="cs"/>
          <w:sz w:val="20"/>
          <w:szCs w:val="20"/>
          <w:cs/>
          <w:lang w:bidi="bn-IN"/>
        </w:rPr>
        <w:t>QIC</w:t>
      </w:r>
      <w:r>
        <w:rPr>
          <w:rFonts w:ascii="Nikosh" w:hAnsi="Nikosh" w:cs="Nikosh" w:hint="cs"/>
          <w:sz w:val="24"/>
          <w:szCs w:val="24"/>
          <w:cs/>
          <w:lang w:bidi="bn-IN"/>
        </w:rPr>
        <w:t xml:space="preserve"> কমিটির মাসিক কার্যবিবরণী এস এস কে তে প্রেরণ করতে হবে।</w:t>
      </w:r>
    </w:p>
    <w:p w14:paraId="07AF578F" w14:textId="482265BA" w:rsidR="00722EB5" w:rsidRDefault="00722EB5" w:rsidP="003F4884">
      <w:pPr>
        <w:pStyle w:val="ListParagraph"/>
        <w:numPr>
          <w:ilvl w:val="0"/>
          <w:numId w:val="4"/>
        </w:numPr>
        <w:spacing w:after="0" w:line="240" w:lineRule="auto"/>
        <w:ind w:left="288" w:hanging="288"/>
        <w:jc w:val="both"/>
        <w:rPr>
          <w:rFonts w:ascii="Nikosh" w:hAnsi="Nikosh" w:cs="Nikosh"/>
          <w:sz w:val="24"/>
          <w:szCs w:val="24"/>
          <w:cs/>
          <w:lang w:bidi="bn-IN"/>
        </w:rPr>
      </w:pPr>
      <w:r w:rsidRPr="00722EB5">
        <w:rPr>
          <w:rFonts w:ascii="Nikosh" w:hAnsi="Nikosh" w:cs="Nikosh" w:hint="cs"/>
          <w:sz w:val="24"/>
          <w:szCs w:val="24"/>
          <w:cs/>
          <w:lang w:bidi="bn-IN"/>
        </w:rPr>
        <w:t xml:space="preserve">বহির্বিভাগে নির্ধারিত স্থানে </w:t>
      </w:r>
      <w:r w:rsidRPr="003F4884">
        <w:rPr>
          <w:rFonts w:ascii="Nikosh" w:hAnsi="Nikosh" w:cs="Nikosh" w:hint="cs"/>
          <w:sz w:val="24"/>
          <w:szCs w:val="24"/>
          <w:cs/>
          <w:lang w:bidi="bn-IN"/>
        </w:rPr>
        <w:t>রোগীদের জন্য স্বাস্থ্যশিক্ষা কার্যক্রম চালু</w:t>
      </w:r>
      <w:r>
        <w:rPr>
          <w:rFonts w:ascii="Nikosh" w:hAnsi="Nikosh" w:cs="Nikosh" w:hint="cs"/>
          <w:sz w:val="24"/>
          <w:szCs w:val="24"/>
          <w:cs/>
          <w:lang w:bidi="bn-IN"/>
        </w:rPr>
        <w:t xml:space="preserve"> করতে হবে এবং সেখানে এস এস কে কর্মসূচি সংক্রান্ত বিষয়ে অবগত করতে হবে।</w:t>
      </w:r>
    </w:p>
    <w:p w14:paraId="6AA576EC" w14:textId="3DAC34FA" w:rsidR="00722EB5" w:rsidRDefault="00722EB5" w:rsidP="003F4884">
      <w:pPr>
        <w:pStyle w:val="ListParagraph"/>
        <w:numPr>
          <w:ilvl w:val="0"/>
          <w:numId w:val="4"/>
        </w:numPr>
        <w:spacing w:after="0" w:line="240" w:lineRule="auto"/>
        <w:ind w:left="288" w:hanging="288"/>
        <w:jc w:val="both"/>
        <w:rPr>
          <w:rFonts w:ascii="Nikosh" w:hAnsi="Nikosh" w:cs="Nikosh"/>
          <w:sz w:val="24"/>
          <w:szCs w:val="24"/>
          <w:cs/>
          <w:lang w:bidi="bn-IN"/>
        </w:rPr>
      </w:pPr>
      <w:r>
        <w:rPr>
          <w:rFonts w:ascii="Nikosh" w:hAnsi="Nikosh" w:cs="Nikosh" w:hint="cs"/>
          <w:sz w:val="24"/>
          <w:szCs w:val="24"/>
          <w:cs/>
          <w:lang w:bidi="bn-IN"/>
        </w:rPr>
        <w:t xml:space="preserve"> প্রসুতি মায়েদের জন্য নির্ধারিত পোস্ট অপারেটিভ ওয়ার্ডে মানসম্পন্ন সেবার ব্যবস্থা করতে হবে। </w:t>
      </w:r>
    </w:p>
    <w:p w14:paraId="0D4908F8" w14:textId="77777777" w:rsidR="00722EB5" w:rsidRDefault="00722EB5" w:rsidP="003F4884">
      <w:pPr>
        <w:pStyle w:val="ListParagraph"/>
        <w:numPr>
          <w:ilvl w:val="0"/>
          <w:numId w:val="4"/>
        </w:numPr>
        <w:spacing w:after="0" w:line="240" w:lineRule="auto"/>
        <w:ind w:left="288" w:hanging="288"/>
        <w:jc w:val="both"/>
        <w:rPr>
          <w:rFonts w:ascii="Nikosh" w:hAnsi="Nikosh" w:cs="Nikosh"/>
          <w:sz w:val="24"/>
          <w:szCs w:val="24"/>
          <w:cs/>
          <w:lang w:bidi="bn-IN"/>
        </w:rPr>
      </w:pPr>
      <w:r>
        <w:rPr>
          <w:rFonts w:ascii="Nikosh" w:hAnsi="Nikosh" w:cs="Nikosh" w:hint="cs"/>
          <w:sz w:val="24"/>
          <w:szCs w:val="24"/>
          <w:cs/>
          <w:lang w:bidi="bn-IN"/>
        </w:rPr>
        <w:t xml:space="preserve"> সেচ্ছায় রক্তদানের নিমিত্তে রক্তদানকারীদের তালিকা প্রস্তুতিতে প্রয়োজনীয় ব্যবস্থা নিতে হবে। এজন্য ব্লাড ব্যাংক তৈরি করার ব্যবস্থা নিতে হবে।</w:t>
      </w:r>
    </w:p>
    <w:p w14:paraId="046B3E7C" w14:textId="3B9CDFA3" w:rsidR="007A0AC2" w:rsidRDefault="00722EB5" w:rsidP="007A0AC2">
      <w:pPr>
        <w:pStyle w:val="ListParagraph"/>
        <w:numPr>
          <w:ilvl w:val="0"/>
          <w:numId w:val="4"/>
        </w:numPr>
        <w:spacing w:after="0" w:line="240" w:lineRule="auto"/>
        <w:ind w:left="288" w:hanging="288"/>
        <w:jc w:val="both"/>
        <w:rPr>
          <w:rFonts w:ascii="Nikosh" w:hAnsi="Nikosh" w:cs="Nikosh"/>
          <w:sz w:val="24"/>
          <w:szCs w:val="24"/>
          <w:cs/>
          <w:lang w:bidi="bn-IN"/>
        </w:rPr>
      </w:pPr>
      <w:r>
        <w:rPr>
          <w:rFonts w:ascii="Nikosh" w:hAnsi="Nikosh" w:cs="Nikosh" w:hint="cs"/>
          <w:sz w:val="24"/>
          <w:szCs w:val="24"/>
          <w:cs/>
          <w:lang w:bidi="bn-IN"/>
        </w:rPr>
        <w:t xml:space="preserve"> </w:t>
      </w:r>
      <w:r w:rsidR="007A0AC2">
        <w:rPr>
          <w:rFonts w:ascii="Nikosh" w:hAnsi="Nikosh" w:cs="Nikosh" w:hint="cs"/>
          <w:sz w:val="24"/>
          <w:szCs w:val="24"/>
          <w:cs/>
          <w:lang w:bidi="bn-IN"/>
        </w:rPr>
        <w:t>উপজেলা পর্যায়ে জন্ম-মৃত্যু বিষয়ক তথ্য</w:t>
      </w:r>
      <w:r w:rsidR="007A0AC2">
        <w:rPr>
          <w:rFonts w:ascii="Nikosh" w:hAnsi="Nikosh" w:cs="Nikosh" w:hint="cs"/>
          <w:sz w:val="24"/>
          <w:szCs w:val="24"/>
          <w:cs/>
          <w:lang w:bidi="bn-IN"/>
        </w:rPr>
        <w:t xml:space="preserve"> সঠিকভাবে সংগ্রহের নিমিত্তে বিশেষ ব্যবস্থা নেয়া প্রয়োজন। </w:t>
      </w:r>
    </w:p>
    <w:p w14:paraId="0C3C3B26" w14:textId="257E1B6E" w:rsidR="007A0AC2" w:rsidRPr="007A0AC2" w:rsidRDefault="007A0AC2" w:rsidP="007A0AC2">
      <w:pPr>
        <w:pStyle w:val="ListParagraph"/>
        <w:numPr>
          <w:ilvl w:val="0"/>
          <w:numId w:val="4"/>
        </w:numPr>
        <w:spacing w:after="0" w:line="240" w:lineRule="auto"/>
        <w:ind w:left="360"/>
        <w:jc w:val="both"/>
        <w:rPr>
          <w:rFonts w:ascii="Nikosh" w:hAnsi="Nikosh" w:cs="Nikosh"/>
          <w:sz w:val="24"/>
          <w:szCs w:val="24"/>
          <w:cs/>
          <w:lang w:bidi="bn-IN"/>
        </w:rPr>
      </w:pPr>
      <w:r w:rsidRPr="007A0AC2">
        <w:rPr>
          <w:rFonts w:ascii="Nikosh" w:hAnsi="Nikosh" w:cs="Nikosh" w:hint="cs"/>
          <w:sz w:val="24"/>
          <w:szCs w:val="24"/>
          <w:cs/>
          <w:lang w:bidi="bn-IN"/>
        </w:rPr>
        <w:t xml:space="preserve">সকল কর্নারে নির্ধারিত তথ্য display করতে হবে। </w:t>
      </w:r>
      <w:bookmarkStart w:id="0" w:name="_GoBack"/>
      <w:bookmarkEnd w:id="0"/>
    </w:p>
    <w:p w14:paraId="76667DF6" w14:textId="6D377AB4" w:rsidR="007A0AC2" w:rsidRPr="007A0AC2" w:rsidRDefault="007A0AC2" w:rsidP="007A0AC2">
      <w:pPr>
        <w:pStyle w:val="ListParagraph"/>
        <w:numPr>
          <w:ilvl w:val="0"/>
          <w:numId w:val="4"/>
        </w:numPr>
        <w:spacing w:after="0" w:line="240" w:lineRule="auto"/>
        <w:ind w:left="360"/>
        <w:jc w:val="both"/>
        <w:rPr>
          <w:rFonts w:ascii="Nikosh" w:hAnsi="Nikosh" w:cs="Nikosh" w:hint="cs"/>
          <w:sz w:val="24"/>
          <w:szCs w:val="24"/>
          <w:cs/>
          <w:lang w:bidi="bn-IN"/>
        </w:rPr>
      </w:pPr>
      <w:r w:rsidRPr="007A0AC2">
        <w:rPr>
          <w:rFonts w:ascii="Nikosh" w:hAnsi="Nikosh" w:cs="Nikosh" w:hint="cs"/>
          <w:sz w:val="24"/>
          <w:szCs w:val="24"/>
          <w:cs/>
          <w:lang w:bidi="bn-IN"/>
        </w:rPr>
        <w:t>মেডিসিন, কার্ডিওলজি, ইএনটি কনসালটেন্ট ও মেডিকেল অফিসার (ডেন্টাল) প</w:t>
      </w:r>
      <w:r w:rsidRPr="007A0AC2">
        <w:rPr>
          <w:rFonts w:ascii="Nikosh" w:hAnsi="Nikosh" w:cs="Nikosh" w:hint="cs"/>
          <w:sz w:val="24"/>
          <w:szCs w:val="24"/>
          <w:cs/>
          <w:lang w:bidi="bn-IN"/>
        </w:rPr>
        <w:t>দে পদায়ন প্রয়োজন।</w:t>
      </w:r>
    </w:p>
    <w:p w14:paraId="41A5AF1B" w14:textId="77777777" w:rsidR="006F225D" w:rsidRPr="006F2BFB" w:rsidRDefault="006F225D" w:rsidP="006F225D">
      <w:pPr>
        <w:spacing w:after="0" w:line="240" w:lineRule="auto"/>
        <w:jc w:val="both"/>
        <w:rPr>
          <w:rFonts w:ascii="Nikosh" w:hAnsi="Nikosh" w:cs="Nikosh"/>
          <w:sz w:val="24"/>
          <w:szCs w:val="24"/>
        </w:rPr>
      </w:pPr>
      <w:r>
        <w:rPr>
          <w:rFonts w:ascii="Nikosh" w:hAnsi="Nikosh" w:cs="Nikosh" w:hint="cs"/>
          <w:sz w:val="24"/>
          <w:szCs w:val="24"/>
          <w:cs/>
          <w:lang w:bidi="bn-IN"/>
        </w:rPr>
        <w:t xml:space="preserve"> </w:t>
      </w:r>
    </w:p>
    <w:p w14:paraId="0C3B804B" w14:textId="77777777" w:rsidR="006F2BFB" w:rsidRPr="006F2BFB" w:rsidRDefault="006F2BFB" w:rsidP="00BD3EAF">
      <w:pPr>
        <w:spacing w:after="0" w:line="240" w:lineRule="auto"/>
        <w:jc w:val="both"/>
        <w:rPr>
          <w:rFonts w:ascii="Nikosh" w:hAnsi="Nikosh" w:cs="Nikosh"/>
          <w:sz w:val="24"/>
          <w:szCs w:val="24"/>
        </w:rPr>
      </w:pPr>
    </w:p>
    <w:p w14:paraId="61B57CC9" w14:textId="77777777" w:rsidR="006F2BFB" w:rsidRPr="006F2BFB" w:rsidRDefault="006F2BFB" w:rsidP="00BD3EAF">
      <w:pPr>
        <w:spacing w:after="0" w:line="240" w:lineRule="auto"/>
        <w:jc w:val="both"/>
        <w:rPr>
          <w:rFonts w:ascii="Nikosh" w:hAnsi="Nikosh" w:cs="Nikosh"/>
          <w:b/>
          <w:sz w:val="24"/>
          <w:szCs w:val="24"/>
        </w:rPr>
      </w:pPr>
    </w:p>
    <w:p w14:paraId="0A810610" w14:textId="77777777" w:rsidR="00545730" w:rsidRDefault="00545730" w:rsidP="00BD3EAF">
      <w:pPr>
        <w:spacing w:after="0" w:line="240" w:lineRule="auto"/>
        <w:jc w:val="both"/>
        <w:rPr>
          <w:rFonts w:ascii="Nikosh" w:hAnsi="Nikosh" w:cs="Nikosh"/>
          <w:sz w:val="24"/>
          <w:szCs w:val="24"/>
          <w:cs/>
          <w:lang w:bidi="bn-IN"/>
        </w:rPr>
      </w:pPr>
    </w:p>
    <w:p w14:paraId="12D23B87" w14:textId="77777777" w:rsidR="00545730" w:rsidRDefault="00545730" w:rsidP="00BD3EAF">
      <w:pPr>
        <w:spacing w:after="0" w:line="240" w:lineRule="auto"/>
        <w:jc w:val="both"/>
        <w:rPr>
          <w:rFonts w:ascii="Nikosh" w:hAnsi="Nikosh" w:cs="Nikosh"/>
          <w:sz w:val="24"/>
          <w:szCs w:val="24"/>
          <w:cs/>
          <w:lang w:bidi="bn-IN"/>
        </w:rPr>
      </w:pPr>
    </w:p>
    <w:p w14:paraId="264267DC" w14:textId="77777777" w:rsidR="003760A6" w:rsidRDefault="003760A6" w:rsidP="00BD3EAF">
      <w:pPr>
        <w:spacing w:after="0" w:line="240" w:lineRule="auto"/>
        <w:jc w:val="both"/>
        <w:rPr>
          <w:rFonts w:ascii="Nikosh" w:hAnsi="Nikosh" w:cs="Nikosh"/>
          <w:sz w:val="24"/>
          <w:szCs w:val="24"/>
          <w:cs/>
          <w:lang w:bidi="bn-IN"/>
        </w:rPr>
      </w:pPr>
    </w:p>
    <w:p w14:paraId="5C973724" w14:textId="77777777" w:rsidR="00545730" w:rsidRDefault="00545730" w:rsidP="00BD3EAF">
      <w:pPr>
        <w:spacing w:after="0" w:line="240" w:lineRule="auto"/>
        <w:jc w:val="both"/>
        <w:rPr>
          <w:rFonts w:ascii="Nikosh" w:hAnsi="Nikosh" w:cs="Nikosh"/>
          <w:sz w:val="24"/>
          <w:szCs w:val="24"/>
          <w:cs/>
          <w:lang w:bidi="bn-IN"/>
        </w:rPr>
      </w:pPr>
    </w:p>
    <w:p w14:paraId="302B4036" w14:textId="77777777" w:rsidR="00545730" w:rsidRDefault="00545730" w:rsidP="00BD3EAF">
      <w:pPr>
        <w:spacing w:after="0" w:line="240" w:lineRule="auto"/>
        <w:jc w:val="both"/>
        <w:rPr>
          <w:rFonts w:ascii="Nikosh" w:hAnsi="Nikosh" w:cs="Nikosh"/>
          <w:sz w:val="24"/>
          <w:szCs w:val="24"/>
          <w:cs/>
          <w:lang w:bidi="bn-IN"/>
        </w:rPr>
      </w:pPr>
    </w:p>
    <w:p w14:paraId="064B332F" w14:textId="77777777" w:rsidR="00545730" w:rsidRDefault="00545730" w:rsidP="00BD3EAF">
      <w:pPr>
        <w:spacing w:after="0" w:line="240" w:lineRule="auto"/>
        <w:jc w:val="both"/>
        <w:rPr>
          <w:rFonts w:ascii="Nikosh" w:hAnsi="Nikosh" w:cs="Nikosh"/>
          <w:sz w:val="24"/>
          <w:szCs w:val="24"/>
          <w:cs/>
          <w:lang w:bidi="bn-IN"/>
        </w:rPr>
      </w:pPr>
    </w:p>
    <w:p w14:paraId="0DF74434" w14:textId="77777777" w:rsidR="003760A6" w:rsidRPr="00BD3EAF" w:rsidRDefault="003760A6" w:rsidP="00BD3EAF">
      <w:pPr>
        <w:spacing w:after="0" w:line="240" w:lineRule="auto"/>
        <w:jc w:val="both"/>
        <w:rPr>
          <w:rFonts w:ascii="Nikosh" w:hAnsi="Nikosh" w:cs="Nikosh"/>
          <w:sz w:val="24"/>
          <w:szCs w:val="24"/>
          <w:cs/>
          <w:lang w:bidi="bn-IN"/>
        </w:rPr>
      </w:pPr>
    </w:p>
    <w:p w14:paraId="62004638" w14:textId="77777777" w:rsidR="00AF4A0D" w:rsidRDefault="00AF4A0D" w:rsidP="00AF4A0D">
      <w:pPr>
        <w:spacing w:after="0" w:line="240" w:lineRule="auto"/>
        <w:jc w:val="both"/>
        <w:rPr>
          <w:rFonts w:ascii="Nikosh" w:hAnsi="Nikosh" w:cs="Nikosh"/>
          <w:b/>
          <w:sz w:val="36"/>
          <w:szCs w:val="24"/>
          <w:cs/>
          <w:lang w:bidi="bn-IN"/>
        </w:rPr>
      </w:pPr>
    </w:p>
    <w:p w14:paraId="3F92CF8D" w14:textId="77777777" w:rsidR="00AF4A0D" w:rsidRPr="00AF4A0D" w:rsidRDefault="00AF4A0D" w:rsidP="00AF4A0D">
      <w:pPr>
        <w:spacing w:after="0" w:line="240" w:lineRule="auto"/>
        <w:jc w:val="both"/>
        <w:rPr>
          <w:rFonts w:ascii="Nikosh" w:hAnsi="Nikosh" w:cs="Nikosh"/>
          <w:b/>
          <w:sz w:val="36"/>
          <w:lang w:bidi="bn-BD"/>
        </w:rPr>
      </w:pPr>
      <w:r w:rsidRPr="00AF4A0D">
        <w:rPr>
          <w:rFonts w:ascii="Nikosh" w:hAnsi="Nikosh" w:cs="Nikosh" w:hint="cs"/>
          <w:b/>
          <w:sz w:val="36"/>
          <w:szCs w:val="24"/>
          <w:cs/>
          <w:lang w:bidi="bn-IN"/>
        </w:rPr>
        <w:t xml:space="preserve"> </w:t>
      </w:r>
    </w:p>
    <w:p w14:paraId="7E311BB3" w14:textId="77777777" w:rsidR="002F4310" w:rsidRPr="001705C0" w:rsidRDefault="002F4310" w:rsidP="00AF4A0D">
      <w:pPr>
        <w:spacing w:after="0" w:line="240" w:lineRule="auto"/>
        <w:rPr>
          <w:rFonts w:ascii="Nikosh" w:hAnsi="Nikosh" w:cs="Nikosh"/>
          <w:sz w:val="24"/>
        </w:rPr>
      </w:pPr>
    </w:p>
    <w:sectPr w:rsidR="002F4310" w:rsidRPr="001705C0" w:rsidSect="007109D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onnyBanglaMJ">
    <w:panose1 w:val="00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046F7"/>
    <w:multiLevelType w:val="hybridMultilevel"/>
    <w:tmpl w:val="7B04E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53584C"/>
    <w:multiLevelType w:val="hybridMultilevel"/>
    <w:tmpl w:val="CA8AA4BE"/>
    <w:lvl w:ilvl="0" w:tplc="01D4770C">
      <w:start w:val="1"/>
      <w:numFmt w:val="decimal"/>
      <w:lvlText w:val="%1."/>
      <w:lvlJc w:val="left"/>
      <w:pPr>
        <w:ind w:left="720" w:hanging="360"/>
      </w:pPr>
      <w:rPr>
        <w:rFonts w:ascii="TonnyBanglaMJ" w:hAnsi="TonnyBanglaMJ"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3D6DD0"/>
    <w:multiLevelType w:val="hybridMultilevel"/>
    <w:tmpl w:val="1356330E"/>
    <w:lvl w:ilvl="0" w:tplc="BA221ADC">
      <w:start w:val="1"/>
      <w:numFmt w:val="decimal"/>
      <w:lvlText w:val="%1."/>
      <w:lvlJc w:val="left"/>
      <w:pPr>
        <w:ind w:left="720" w:hanging="360"/>
      </w:pPr>
      <w:rPr>
        <w:rFonts w:ascii="Nikosh" w:hAnsi="Nikos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D2FCB"/>
    <w:multiLevelType w:val="hybridMultilevel"/>
    <w:tmpl w:val="9ACE4DB6"/>
    <w:lvl w:ilvl="0" w:tplc="01D4770C">
      <w:start w:val="1"/>
      <w:numFmt w:val="decimal"/>
      <w:lvlText w:val="%1."/>
      <w:lvlJc w:val="left"/>
      <w:pPr>
        <w:ind w:left="720" w:hanging="360"/>
      </w:pPr>
      <w:rPr>
        <w:rFonts w:ascii="TonnyBanglaMJ" w:hAnsi="TonnyBanglaMJ"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CA7"/>
    <w:rsid w:val="0000191E"/>
    <w:rsid w:val="00015487"/>
    <w:rsid w:val="000379A6"/>
    <w:rsid w:val="000575C2"/>
    <w:rsid w:val="001501CE"/>
    <w:rsid w:val="00191144"/>
    <w:rsid w:val="001F47BD"/>
    <w:rsid w:val="002436CC"/>
    <w:rsid w:val="002649DD"/>
    <w:rsid w:val="002B7977"/>
    <w:rsid w:val="002F4310"/>
    <w:rsid w:val="0032593D"/>
    <w:rsid w:val="00327990"/>
    <w:rsid w:val="00342CFA"/>
    <w:rsid w:val="003760A6"/>
    <w:rsid w:val="003D0E3E"/>
    <w:rsid w:val="003E1E33"/>
    <w:rsid w:val="003F4884"/>
    <w:rsid w:val="00423BEA"/>
    <w:rsid w:val="004555CC"/>
    <w:rsid w:val="004C16BA"/>
    <w:rsid w:val="004F115D"/>
    <w:rsid w:val="00545730"/>
    <w:rsid w:val="00584FDD"/>
    <w:rsid w:val="005F39A8"/>
    <w:rsid w:val="00664632"/>
    <w:rsid w:val="006F225D"/>
    <w:rsid w:val="006F2BFB"/>
    <w:rsid w:val="007109DF"/>
    <w:rsid w:val="00722EB5"/>
    <w:rsid w:val="00751271"/>
    <w:rsid w:val="00776642"/>
    <w:rsid w:val="0078097E"/>
    <w:rsid w:val="007A0AC2"/>
    <w:rsid w:val="007E09FD"/>
    <w:rsid w:val="00876D92"/>
    <w:rsid w:val="008D025C"/>
    <w:rsid w:val="0091650B"/>
    <w:rsid w:val="009A56F0"/>
    <w:rsid w:val="009D24F2"/>
    <w:rsid w:val="00A00437"/>
    <w:rsid w:val="00A34689"/>
    <w:rsid w:val="00AC4CA7"/>
    <w:rsid w:val="00AF4A0D"/>
    <w:rsid w:val="00B25092"/>
    <w:rsid w:val="00B27B3C"/>
    <w:rsid w:val="00B61EFA"/>
    <w:rsid w:val="00B94DF4"/>
    <w:rsid w:val="00BB53E0"/>
    <w:rsid w:val="00BD3EAF"/>
    <w:rsid w:val="00BF415D"/>
    <w:rsid w:val="00C55AB1"/>
    <w:rsid w:val="00C67FD5"/>
    <w:rsid w:val="00C759F3"/>
    <w:rsid w:val="00D07E42"/>
    <w:rsid w:val="00DC2AAE"/>
    <w:rsid w:val="00DE06E4"/>
    <w:rsid w:val="00EE139A"/>
    <w:rsid w:val="00F47925"/>
    <w:rsid w:val="00F65EEE"/>
    <w:rsid w:val="00FE008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304C"/>
  <w15:chartTrackingRefBased/>
  <w15:docId w15:val="{2A46D728-1524-40CA-AFB6-64AA7037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C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4CA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79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925"/>
    <w:rPr>
      <w:rFonts w:ascii="Segoe UI" w:hAnsi="Segoe UI" w:cs="Segoe UI"/>
      <w:sz w:val="18"/>
      <w:szCs w:val="18"/>
    </w:rPr>
  </w:style>
  <w:style w:type="paragraph" w:styleId="ListParagraph">
    <w:name w:val="List Paragraph"/>
    <w:basedOn w:val="Normal"/>
    <w:uiPriority w:val="34"/>
    <w:qFormat/>
    <w:rsid w:val="00BD3E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Kamrun Nahar</dc:creator>
  <cp:keywords/>
  <dc:description/>
  <cp:lastModifiedBy>Dell</cp:lastModifiedBy>
  <cp:revision>9</cp:revision>
  <cp:lastPrinted>2022-08-22T03:56:00Z</cp:lastPrinted>
  <dcterms:created xsi:type="dcterms:W3CDTF">2022-10-18T05:58:00Z</dcterms:created>
  <dcterms:modified xsi:type="dcterms:W3CDTF">2022-10-18T10:18:00Z</dcterms:modified>
</cp:coreProperties>
</file>