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4875" w:rsidRPr="003C0665" w:rsidRDefault="00945897" w:rsidP="00945897">
      <w:pPr>
        <w:ind w:left="142" w:hanging="1560"/>
        <w:rPr>
          <w:b/>
          <w:sz w:val="72"/>
          <w:szCs w:val="72"/>
          <w:u w:val="single"/>
        </w:rPr>
      </w:pPr>
      <w:r w:rsidRPr="00945897">
        <w:rPr>
          <w:b/>
          <w:sz w:val="56"/>
          <w:szCs w:val="56"/>
        </w:rPr>
        <w:t xml:space="preserve">          </w:t>
      </w:r>
      <w:r w:rsidR="009510A6" w:rsidRPr="003C0665">
        <w:rPr>
          <w:b/>
          <w:sz w:val="72"/>
          <w:szCs w:val="72"/>
        </w:rPr>
        <w:t>Secondary PPH/late post-partum</w:t>
      </w:r>
      <w:r w:rsidR="009510A6" w:rsidRPr="003C0665">
        <w:rPr>
          <w:b/>
          <w:sz w:val="72"/>
          <w:szCs w:val="72"/>
          <w:u w:val="single"/>
        </w:rPr>
        <w:t xml:space="preserve"> haemorrhage:</w:t>
      </w:r>
    </w:p>
    <w:p w:rsidR="009510A6" w:rsidRPr="00945897" w:rsidRDefault="003C0665">
      <w:pPr>
        <w:rPr>
          <w:b/>
          <w:sz w:val="56"/>
          <w:szCs w:val="56"/>
        </w:rPr>
      </w:pPr>
      <w:proofErr w:type="gramStart"/>
      <w:r>
        <w:rPr>
          <w:sz w:val="56"/>
          <w:szCs w:val="56"/>
        </w:rPr>
        <w:t>PPP :</w:t>
      </w:r>
      <w:proofErr w:type="gramEnd"/>
      <w:r>
        <w:rPr>
          <w:sz w:val="56"/>
          <w:szCs w:val="56"/>
        </w:rPr>
        <w:t xml:space="preserve"> </w:t>
      </w:r>
      <w:r w:rsidR="009510A6" w:rsidRPr="00945897">
        <w:rPr>
          <w:sz w:val="56"/>
          <w:szCs w:val="56"/>
        </w:rPr>
        <w:t xml:space="preserve">Haemorrhage occurs beyond 24 hours &amp; within </w:t>
      </w:r>
      <w:proofErr w:type="spellStart"/>
      <w:r w:rsidR="009510A6" w:rsidRPr="00945897">
        <w:rPr>
          <w:sz w:val="56"/>
          <w:szCs w:val="56"/>
        </w:rPr>
        <w:t>puerperium</w:t>
      </w:r>
      <w:proofErr w:type="spellEnd"/>
      <w:r w:rsidR="009510A6" w:rsidRPr="00945897">
        <w:rPr>
          <w:sz w:val="56"/>
          <w:szCs w:val="56"/>
        </w:rPr>
        <w:t xml:space="preserve">, also called </w:t>
      </w:r>
      <w:r w:rsidR="009510A6" w:rsidRPr="00945897">
        <w:rPr>
          <w:b/>
          <w:sz w:val="56"/>
          <w:szCs w:val="56"/>
        </w:rPr>
        <w:t>secondary or delayed or late puerperal haemorrhage.</w:t>
      </w:r>
    </w:p>
    <w:p w:rsidR="009510A6" w:rsidRPr="00945897" w:rsidRDefault="009510A6" w:rsidP="00945897">
      <w:pPr>
        <w:pStyle w:val="ListParagraph"/>
        <w:numPr>
          <w:ilvl w:val="0"/>
          <w:numId w:val="13"/>
        </w:numPr>
        <w:rPr>
          <w:sz w:val="56"/>
          <w:szCs w:val="56"/>
        </w:rPr>
      </w:pPr>
      <w:r w:rsidRPr="00945897">
        <w:rPr>
          <w:sz w:val="56"/>
          <w:szCs w:val="56"/>
        </w:rPr>
        <w:t xml:space="preserve">The bleeding usually occurs </w:t>
      </w:r>
      <w:r w:rsidRPr="00945897">
        <w:rPr>
          <w:b/>
          <w:sz w:val="56"/>
          <w:szCs w:val="56"/>
        </w:rPr>
        <w:t>between 8</w:t>
      </w:r>
      <w:r w:rsidRPr="00945897">
        <w:rPr>
          <w:b/>
          <w:sz w:val="56"/>
          <w:szCs w:val="56"/>
          <w:vertAlign w:val="superscript"/>
        </w:rPr>
        <w:t>th</w:t>
      </w:r>
      <w:r w:rsidRPr="00945897">
        <w:rPr>
          <w:b/>
          <w:sz w:val="56"/>
          <w:szCs w:val="56"/>
        </w:rPr>
        <w:t xml:space="preserve"> – 14</w:t>
      </w:r>
      <w:r w:rsidRPr="00945897">
        <w:rPr>
          <w:b/>
          <w:sz w:val="56"/>
          <w:szCs w:val="56"/>
          <w:vertAlign w:val="superscript"/>
        </w:rPr>
        <w:t>th</w:t>
      </w:r>
      <w:r w:rsidRPr="00945897">
        <w:rPr>
          <w:sz w:val="56"/>
          <w:szCs w:val="56"/>
        </w:rPr>
        <w:t xml:space="preserve"> days of delivery.</w:t>
      </w:r>
    </w:p>
    <w:p w:rsidR="009510A6" w:rsidRPr="00945897" w:rsidRDefault="00945897">
      <w:pPr>
        <w:rPr>
          <w:b/>
          <w:sz w:val="56"/>
          <w:szCs w:val="56"/>
          <w:u w:val="single"/>
        </w:rPr>
      </w:pPr>
      <w:r>
        <w:rPr>
          <w:b/>
          <w:sz w:val="56"/>
          <w:szCs w:val="56"/>
          <w:u w:val="single"/>
        </w:rPr>
        <w:t>Causes of secondary</w:t>
      </w:r>
      <w:r w:rsidR="009510A6" w:rsidRPr="00945897">
        <w:rPr>
          <w:b/>
          <w:sz w:val="56"/>
          <w:szCs w:val="56"/>
          <w:u w:val="single"/>
        </w:rPr>
        <w:t xml:space="preserve"> PPH:</w:t>
      </w:r>
    </w:p>
    <w:p w:rsidR="009510A6" w:rsidRPr="00945897" w:rsidRDefault="009510A6" w:rsidP="009510A6">
      <w:pPr>
        <w:pStyle w:val="ListParagraph"/>
        <w:numPr>
          <w:ilvl w:val="0"/>
          <w:numId w:val="1"/>
        </w:numPr>
        <w:rPr>
          <w:b/>
          <w:sz w:val="56"/>
          <w:szCs w:val="56"/>
        </w:rPr>
      </w:pPr>
      <w:r w:rsidRPr="00945897">
        <w:rPr>
          <w:b/>
          <w:sz w:val="56"/>
          <w:szCs w:val="56"/>
        </w:rPr>
        <w:t>Retained bits of cotyledon or membranes (commonest)</w:t>
      </w:r>
    </w:p>
    <w:p w:rsidR="00FF3008" w:rsidRPr="00945897" w:rsidRDefault="00FF3008" w:rsidP="009510A6">
      <w:pPr>
        <w:pStyle w:val="ListParagraph"/>
        <w:numPr>
          <w:ilvl w:val="0"/>
          <w:numId w:val="1"/>
        </w:numPr>
        <w:rPr>
          <w:sz w:val="56"/>
          <w:szCs w:val="56"/>
        </w:rPr>
      </w:pPr>
      <w:r w:rsidRPr="00945897">
        <w:rPr>
          <w:sz w:val="56"/>
          <w:szCs w:val="56"/>
        </w:rPr>
        <w:t xml:space="preserve">Infection &amp; separation of slough over deep </w:t>
      </w:r>
      <w:proofErr w:type="spellStart"/>
      <w:r w:rsidRPr="00945897">
        <w:rPr>
          <w:sz w:val="56"/>
          <w:szCs w:val="56"/>
        </w:rPr>
        <w:t>cervico</w:t>
      </w:r>
      <w:proofErr w:type="spellEnd"/>
      <w:r w:rsidRPr="00945897">
        <w:rPr>
          <w:sz w:val="56"/>
          <w:szCs w:val="56"/>
        </w:rPr>
        <w:t>-vaginal laceration.</w:t>
      </w:r>
    </w:p>
    <w:p w:rsidR="00FF3008" w:rsidRPr="00945897" w:rsidRDefault="00FF3008" w:rsidP="009510A6">
      <w:pPr>
        <w:pStyle w:val="ListParagraph"/>
        <w:numPr>
          <w:ilvl w:val="0"/>
          <w:numId w:val="1"/>
        </w:numPr>
        <w:rPr>
          <w:sz w:val="56"/>
          <w:szCs w:val="56"/>
        </w:rPr>
      </w:pPr>
      <w:proofErr w:type="spellStart"/>
      <w:r w:rsidRPr="00945897">
        <w:rPr>
          <w:sz w:val="56"/>
          <w:szCs w:val="56"/>
        </w:rPr>
        <w:t>Endometritis</w:t>
      </w:r>
      <w:proofErr w:type="spellEnd"/>
    </w:p>
    <w:p w:rsidR="00FF3008" w:rsidRPr="00945897" w:rsidRDefault="00FF3008" w:rsidP="009510A6">
      <w:pPr>
        <w:pStyle w:val="ListParagraph"/>
        <w:numPr>
          <w:ilvl w:val="0"/>
          <w:numId w:val="1"/>
        </w:numPr>
        <w:rPr>
          <w:sz w:val="56"/>
          <w:szCs w:val="56"/>
        </w:rPr>
      </w:pPr>
      <w:proofErr w:type="spellStart"/>
      <w:r w:rsidRPr="00945897">
        <w:rPr>
          <w:sz w:val="56"/>
          <w:szCs w:val="56"/>
        </w:rPr>
        <w:t>Subi</w:t>
      </w:r>
      <w:r w:rsidR="003C0665">
        <w:rPr>
          <w:sz w:val="56"/>
          <w:szCs w:val="56"/>
        </w:rPr>
        <w:t>nvolution</w:t>
      </w:r>
      <w:proofErr w:type="spellEnd"/>
      <w:r w:rsidR="003C0665">
        <w:rPr>
          <w:sz w:val="56"/>
          <w:szCs w:val="56"/>
        </w:rPr>
        <w:t xml:space="preserve"> of the placental site</w:t>
      </w:r>
      <w:r w:rsidRPr="00945897">
        <w:rPr>
          <w:sz w:val="56"/>
          <w:szCs w:val="56"/>
        </w:rPr>
        <w:t>.</w:t>
      </w:r>
    </w:p>
    <w:p w:rsidR="00FF3008" w:rsidRPr="00945897" w:rsidRDefault="00FF3008" w:rsidP="009510A6">
      <w:pPr>
        <w:pStyle w:val="ListParagraph"/>
        <w:numPr>
          <w:ilvl w:val="0"/>
          <w:numId w:val="1"/>
        </w:numPr>
        <w:rPr>
          <w:sz w:val="56"/>
          <w:szCs w:val="56"/>
        </w:rPr>
      </w:pPr>
      <w:r w:rsidRPr="00945897">
        <w:rPr>
          <w:b/>
          <w:sz w:val="56"/>
          <w:szCs w:val="56"/>
        </w:rPr>
        <w:lastRenderedPageBreak/>
        <w:t>Secondary haemorrhage from caesarean section wound (usually between 10</w:t>
      </w:r>
      <w:r w:rsidRPr="00945897">
        <w:rPr>
          <w:b/>
          <w:sz w:val="56"/>
          <w:szCs w:val="56"/>
          <w:vertAlign w:val="superscript"/>
        </w:rPr>
        <w:t>th</w:t>
      </w:r>
      <w:r w:rsidRPr="00945897">
        <w:rPr>
          <w:b/>
          <w:sz w:val="56"/>
          <w:szCs w:val="56"/>
        </w:rPr>
        <w:t xml:space="preserve"> – 14</w:t>
      </w:r>
      <w:r w:rsidRPr="00945897">
        <w:rPr>
          <w:b/>
          <w:sz w:val="56"/>
          <w:szCs w:val="56"/>
          <w:vertAlign w:val="superscript"/>
        </w:rPr>
        <w:t>th</w:t>
      </w:r>
      <w:r w:rsidRPr="00945897">
        <w:rPr>
          <w:b/>
          <w:sz w:val="56"/>
          <w:szCs w:val="56"/>
        </w:rPr>
        <w:t xml:space="preserve"> days). </w:t>
      </w:r>
      <w:r w:rsidRPr="00945897">
        <w:rPr>
          <w:sz w:val="56"/>
          <w:szCs w:val="56"/>
        </w:rPr>
        <w:t>It is probably due to –</w:t>
      </w:r>
      <w:r w:rsidR="00172D54" w:rsidRPr="00945897">
        <w:rPr>
          <w:sz w:val="56"/>
          <w:szCs w:val="56"/>
        </w:rPr>
        <w:t xml:space="preserve"> </w:t>
      </w:r>
    </w:p>
    <w:p w:rsidR="00172D54" w:rsidRPr="003C0665" w:rsidRDefault="00172D54" w:rsidP="003C0665">
      <w:pPr>
        <w:ind w:left="1440"/>
        <w:rPr>
          <w:sz w:val="56"/>
          <w:szCs w:val="56"/>
        </w:rPr>
      </w:pPr>
      <w:proofErr w:type="gramStart"/>
      <w:r w:rsidRPr="003C0665">
        <w:rPr>
          <w:sz w:val="56"/>
          <w:szCs w:val="56"/>
        </w:rPr>
        <w:t xml:space="preserve">Separation of slough exposing a bleeding vessel or </w:t>
      </w:r>
      <w:r w:rsidR="003C0665" w:rsidRPr="003C0665">
        <w:rPr>
          <w:sz w:val="56"/>
          <w:szCs w:val="56"/>
        </w:rPr>
        <w:t>f</w:t>
      </w:r>
      <w:r w:rsidR="00945897" w:rsidRPr="003C0665">
        <w:rPr>
          <w:sz w:val="56"/>
          <w:szCs w:val="56"/>
        </w:rPr>
        <w:t xml:space="preserve">rom </w:t>
      </w:r>
      <w:proofErr w:type="spellStart"/>
      <w:r w:rsidR="00945897" w:rsidRPr="003C0665">
        <w:rPr>
          <w:sz w:val="56"/>
          <w:szCs w:val="56"/>
        </w:rPr>
        <w:t>gran</w:t>
      </w:r>
      <w:r w:rsidRPr="003C0665">
        <w:rPr>
          <w:sz w:val="56"/>
          <w:szCs w:val="56"/>
        </w:rPr>
        <w:t>uation</w:t>
      </w:r>
      <w:proofErr w:type="spellEnd"/>
      <w:r w:rsidRPr="003C0665">
        <w:rPr>
          <w:sz w:val="56"/>
          <w:szCs w:val="56"/>
        </w:rPr>
        <w:t xml:space="preserve"> tissues.</w:t>
      </w:r>
      <w:proofErr w:type="gramEnd"/>
    </w:p>
    <w:p w:rsidR="00172D54" w:rsidRPr="003C0665" w:rsidRDefault="00172D54" w:rsidP="003C0665">
      <w:pPr>
        <w:rPr>
          <w:sz w:val="56"/>
          <w:szCs w:val="56"/>
        </w:rPr>
      </w:pPr>
      <w:r w:rsidRPr="003C0665">
        <w:rPr>
          <w:sz w:val="56"/>
          <w:szCs w:val="56"/>
        </w:rPr>
        <w:t>.</w:t>
      </w:r>
    </w:p>
    <w:p w:rsidR="00172D54" w:rsidRPr="003C0665" w:rsidRDefault="00172D54" w:rsidP="003C0665">
      <w:pPr>
        <w:pStyle w:val="ListParagraph"/>
        <w:numPr>
          <w:ilvl w:val="0"/>
          <w:numId w:val="1"/>
        </w:numPr>
        <w:rPr>
          <w:b/>
          <w:sz w:val="56"/>
          <w:szCs w:val="56"/>
        </w:rPr>
      </w:pPr>
      <w:r w:rsidRPr="003C0665">
        <w:rPr>
          <w:b/>
          <w:sz w:val="56"/>
          <w:szCs w:val="56"/>
          <w:u w:val="single"/>
        </w:rPr>
        <w:t>Other Rare Causes:</w:t>
      </w:r>
    </w:p>
    <w:p w:rsidR="00172D54" w:rsidRPr="00945897" w:rsidRDefault="00172D54" w:rsidP="00172D54">
      <w:pPr>
        <w:pStyle w:val="ListParagraph"/>
        <w:numPr>
          <w:ilvl w:val="1"/>
          <w:numId w:val="1"/>
        </w:numPr>
        <w:rPr>
          <w:b/>
          <w:sz w:val="56"/>
          <w:szCs w:val="56"/>
        </w:rPr>
      </w:pPr>
      <w:proofErr w:type="spellStart"/>
      <w:r w:rsidRPr="00945897">
        <w:rPr>
          <w:sz w:val="56"/>
          <w:szCs w:val="56"/>
        </w:rPr>
        <w:t>Chorion-epithelioma</w:t>
      </w:r>
      <w:proofErr w:type="spellEnd"/>
      <w:r w:rsidRPr="00945897">
        <w:rPr>
          <w:sz w:val="56"/>
          <w:szCs w:val="56"/>
        </w:rPr>
        <w:t xml:space="preserve"> (occurs usually beyond 4 weeks of delivery).</w:t>
      </w:r>
    </w:p>
    <w:p w:rsidR="00172D54" w:rsidRPr="00945897" w:rsidRDefault="00172D54" w:rsidP="00172D54">
      <w:pPr>
        <w:pStyle w:val="ListParagraph"/>
        <w:numPr>
          <w:ilvl w:val="1"/>
          <w:numId w:val="1"/>
        </w:numPr>
        <w:rPr>
          <w:b/>
          <w:sz w:val="56"/>
          <w:szCs w:val="56"/>
        </w:rPr>
      </w:pPr>
      <w:r w:rsidRPr="00945897">
        <w:rPr>
          <w:sz w:val="56"/>
          <w:szCs w:val="56"/>
        </w:rPr>
        <w:t>Carcinoma cervix.</w:t>
      </w:r>
    </w:p>
    <w:p w:rsidR="00172D54" w:rsidRPr="00945897" w:rsidRDefault="00172D54" w:rsidP="00172D54">
      <w:pPr>
        <w:pStyle w:val="ListParagraph"/>
        <w:numPr>
          <w:ilvl w:val="1"/>
          <w:numId w:val="1"/>
        </w:numPr>
        <w:rPr>
          <w:b/>
          <w:sz w:val="56"/>
          <w:szCs w:val="56"/>
        </w:rPr>
      </w:pPr>
      <w:r w:rsidRPr="00945897">
        <w:rPr>
          <w:sz w:val="56"/>
          <w:szCs w:val="56"/>
        </w:rPr>
        <w:t>Placental polyp.</w:t>
      </w:r>
    </w:p>
    <w:p w:rsidR="00172D54" w:rsidRPr="00945897" w:rsidRDefault="00172D54" w:rsidP="00172D54">
      <w:pPr>
        <w:pStyle w:val="ListParagraph"/>
        <w:numPr>
          <w:ilvl w:val="1"/>
          <w:numId w:val="1"/>
        </w:numPr>
        <w:rPr>
          <w:b/>
          <w:sz w:val="56"/>
          <w:szCs w:val="56"/>
        </w:rPr>
      </w:pPr>
      <w:r w:rsidRPr="00945897">
        <w:rPr>
          <w:sz w:val="56"/>
          <w:szCs w:val="56"/>
        </w:rPr>
        <w:t>Infected fibroid of polyp.</w:t>
      </w:r>
    </w:p>
    <w:p w:rsidR="00172D54" w:rsidRPr="00945897" w:rsidRDefault="00172D54" w:rsidP="00172D54">
      <w:pPr>
        <w:pStyle w:val="ListParagraph"/>
        <w:numPr>
          <w:ilvl w:val="1"/>
          <w:numId w:val="1"/>
        </w:numPr>
        <w:rPr>
          <w:b/>
          <w:sz w:val="56"/>
          <w:szCs w:val="56"/>
        </w:rPr>
      </w:pPr>
      <w:r w:rsidRPr="00945897">
        <w:rPr>
          <w:sz w:val="56"/>
          <w:szCs w:val="56"/>
        </w:rPr>
        <w:t>Puerperal inversion of uterus.</w:t>
      </w:r>
    </w:p>
    <w:p w:rsidR="00172D54" w:rsidRPr="00945897" w:rsidRDefault="00172D54" w:rsidP="00172D54">
      <w:pPr>
        <w:rPr>
          <w:b/>
          <w:sz w:val="56"/>
          <w:szCs w:val="56"/>
          <w:u w:val="single"/>
        </w:rPr>
      </w:pPr>
      <w:proofErr w:type="gramStart"/>
      <w:r w:rsidRPr="00945897">
        <w:rPr>
          <w:b/>
          <w:sz w:val="56"/>
          <w:szCs w:val="56"/>
          <w:u w:val="single"/>
        </w:rPr>
        <w:t>Manage</w:t>
      </w:r>
      <w:r w:rsidR="004228CB">
        <w:rPr>
          <w:b/>
          <w:sz w:val="56"/>
          <w:szCs w:val="56"/>
          <w:u w:val="single"/>
        </w:rPr>
        <w:t>ment of secondary</w:t>
      </w:r>
      <w:r w:rsidRPr="00945897">
        <w:rPr>
          <w:b/>
          <w:sz w:val="56"/>
          <w:szCs w:val="56"/>
          <w:u w:val="single"/>
        </w:rPr>
        <w:t xml:space="preserve"> PPH.</w:t>
      </w:r>
      <w:proofErr w:type="gramEnd"/>
    </w:p>
    <w:p w:rsidR="00172D54" w:rsidRPr="00945897" w:rsidRDefault="00172D54" w:rsidP="00F23D03">
      <w:pPr>
        <w:pStyle w:val="ListParagraph"/>
        <w:numPr>
          <w:ilvl w:val="0"/>
          <w:numId w:val="4"/>
        </w:numPr>
        <w:ind w:left="993" w:hanging="425"/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  <w:u w:val="single"/>
        </w:rPr>
        <w:lastRenderedPageBreak/>
        <w:t>Clinical features:</w:t>
      </w:r>
    </w:p>
    <w:p w:rsidR="00F23D03" w:rsidRPr="00945897" w:rsidRDefault="00F23D03" w:rsidP="00F23D03">
      <w:pPr>
        <w:pStyle w:val="ListParagraph"/>
        <w:ind w:left="1134" w:hanging="141"/>
        <w:rPr>
          <w:sz w:val="56"/>
          <w:szCs w:val="56"/>
        </w:rPr>
      </w:pPr>
      <w:r w:rsidRPr="00945897">
        <w:rPr>
          <w:b/>
          <w:sz w:val="56"/>
          <w:szCs w:val="56"/>
        </w:rPr>
        <w:t xml:space="preserve">    </w:t>
      </w:r>
      <w:r w:rsidRPr="00945897">
        <w:rPr>
          <w:b/>
          <w:sz w:val="56"/>
          <w:szCs w:val="56"/>
          <w:u w:val="single"/>
        </w:rPr>
        <w:t xml:space="preserve">Symptoms: </w:t>
      </w:r>
      <w:r w:rsidR="007B20BB">
        <w:rPr>
          <w:b/>
          <w:sz w:val="56"/>
          <w:szCs w:val="56"/>
        </w:rPr>
        <w:t xml:space="preserve"> Per-vaginal bleeding -B</w:t>
      </w:r>
      <w:r w:rsidRPr="00945897">
        <w:rPr>
          <w:b/>
          <w:sz w:val="56"/>
          <w:szCs w:val="56"/>
        </w:rPr>
        <w:t>right red &amp; of</w:t>
      </w:r>
      <w:r w:rsidR="007B20BB">
        <w:rPr>
          <w:sz w:val="56"/>
          <w:szCs w:val="56"/>
        </w:rPr>
        <w:t xml:space="preserve"> varying amount</w:t>
      </w:r>
    </w:p>
    <w:p w:rsidR="00F23D03" w:rsidRPr="007B20BB" w:rsidRDefault="00F23D03" w:rsidP="007B20BB">
      <w:pPr>
        <w:rPr>
          <w:b/>
          <w:sz w:val="56"/>
          <w:szCs w:val="56"/>
          <w:u w:val="single"/>
        </w:rPr>
      </w:pPr>
      <w:r w:rsidRPr="007B20BB">
        <w:rPr>
          <w:b/>
          <w:sz w:val="56"/>
          <w:szCs w:val="56"/>
        </w:rPr>
        <w:t xml:space="preserve"> </w:t>
      </w:r>
      <w:r w:rsidRPr="007B20BB">
        <w:rPr>
          <w:b/>
          <w:sz w:val="56"/>
          <w:szCs w:val="56"/>
          <w:u w:val="single"/>
        </w:rPr>
        <w:t>Signs/ clinical examination:</w:t>
      </w:r>
    </w:p>
    <w:p w:rsidR="00F23D03" w:rsidRPr="00945897" w:rsidRDefault="00F23D03" w:rsidP="00F23D03">
      <w:pPr>
        <w:pStyle w:val="ListParagraph"/>
        <w:numPr>
          <w:ilvl w:val="2"/>
          <w:numId w:val="1"/>
        </w:numPr>
        <w:tabs>
          <w:tab w:val="left" w:pos="1985"/>
        </w:tabs>
        <w:ind w:hanging="644"/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  <w:u w:val="single"/>
        </w:rPr>
        <w:t>General examination:</w:t>
      </w:r>
    </w:p>
    <w:p w:rsidR="00F23D03" w:rsidRPr="00945897" w:rsidRDefault="00F23D03" w:rsidP="00F23D03">
      <w:pPr>
        <w:pStyle w:val="ListParagraph"/>
        <w:numPr>
          <w:ilvl w:val="3"/>
          <w:numId w:val="1"/>
        </w:numPr>
        <w:ind w:left="2694" w:hanging="142"/>
        <w:rPr>
          <w:sz w:val="56"/>
          <w:szCs w:val="56"/>
        </w:rPr>
      </w:pPr>
      <w:r w:rsidRPr="00945897">
        <w:rPr>
          <w:sz w:val="56"/>
          <w:szCs w:val="56"/>
        </w:rPr>
        <w:t>Anxious looking</w:t>
      </w:r>
    </w:p>
    <w:p w:rsidR="00F23D03" w:rsidRPr="00945897" w:rsidRDefault="00F23D03" w:rsidP="00F23D03">
      <w:pPr>
        <w:pStyle w:val="ListParagraph"/>
        <w:numPr>
          <w:ilvl w:val="3"/>
          <w:numId w:val="1"/>
        </w:numPr>
        <w:ind w:left="2694" w:hanging="142"/>
        <w:rPr>
          <w:sz w:val="56"/>
          <w:szCs w:val="56"/>
        </w:rPr>
      </w:pPr>
      <w:r w:rsidRPr="00945897">
        <w:rPr>
          <w:b/>
          <w:sz w:val="56"/>
          <w:szCs w:val="56"/>
        </w:rPr>
        <w:t>Face: Pallor</w:t>
      </w:r>
      <w:r w:rsidRPr="00945897">
        <w:rPr>
          <w:sz w:val="56"/>
          <w:szCs w:val="56"/>
        </w:rPr>
        <w:t xml:space="preserve"> (moderate-severe)</w:t>
      </w:r>
    </w:p>
    <w:p w:rsidR="00F23D03" w:rsidRPr="00945897" w:rsidRDefault="00F23D03" w:rsidP="00F23D03">
      <w:pPr>
        <w:pStyle w:val="ListParagraph"/>
        <w:numPr>
          <w:ilvl w:val="3"/>
          <w:numId w:val="1"/>
        </w:numPr>
        <w:ind w:left="2694" w:hanging="142"/>
        <w:rPr>
          <w:b/>
          <w:sz w:val="56"/>
          <w:szCs w:val="56"/>
        </w:rPr>
      </w:pPr>
      <w:r w:rsidRPr="00945897">
        <w:rPr>
          <w:b/>
          <w:sz w:val="56"/>
          <w:szCs w:val="56"/>
        </w:rPr>
        <w:t xml:space="preserve">Sign of anaemia will be </w:t>
      </w:r>
      <w:proofErr w:type="spellStart"/>
      <w:r w:rsidRPr="00945897">
        <w:rPr>
          <w:b/>
          <w:sz w:val="56"/>
          <w:szCs w:val="56"/>
        </w:rPr>
        <w:t>preset</w:t>
      </w:r>
      <w:proofErr w:type="spellEnd"/>
      <w:r w:rsidRPr="00945897">
        <w:rPr>
          <w:b/>
          <w:sz w:val="56"/>
          <w:szCs w:val="56"/>
        </w:rPr>
        <w:t>.</w:t>
      </w:r>
    </w:p>
    <w:p w:rsidR="00F23D03" w:rsidRPr="00945897" w:rsidRDefault="00F23D03" w:rsidP="00F23D03">
      <w:pPr>
        <w:pStyle w:val="ListParagraph"/>
        <w:numPr>
          <w:ilvl w:val="3"/>
          <w:numId w:val="1"/>
        </w:numPr>
        <w:ind w:left="2694" w:hanging="142"/>
        <w:rPr>
          <w:sz w:val="56"/>
          <w:szCs w:val="56"/>
        </w:rPr>
      </w:pPr>
      <w:r w:rsidRPr="00945897">
        <w:rPr>
          <w:b/>
          <w:sz w:val="56"/>
          <w:szCs w:val="56"/>
        </w:rPr>
        <w:t>Sign of sepsis:</w:t>
      </w:r>
      <w:r w:rsidRPr="00945897">
        <w:rPr>
          <w:sz w:val="56"/>
          <w:szCs w:val="56"/>
        </w:rPr>
        <w:t xml:space="preserve"> High rise of temperature, tachycardia (</w:t>
      </w:r>
      <w:proofErr w:type="spellStart"/>
      <w:r w:rsidRPr="00945897">
        <w:rPr>
          <w:sz w:val="56"/>
          <w:szCs w:val="56"/>
        </w:rPr>
        <w:t>bradycardia</w:t>
      </w:r>
      <w:proofErr w:type="spellEnd"/>
      <w:r w:rsidRPr="00945897">
        <w:rPr>
          <w:sz w:val="56"/>
          <w:szCs w:val="56"/>
        </w:rPr>
        <w:t xml:space="preserve"> in a sepsis patient is an alarming sign)</w:t>
      </w:r>
    </w:p>
    <w:p w:rsidR="00F23D03" w:rsidRPr="00945897" w:rsidRDefault="00F23D03" w:rsidP="00F23D03">
      <w:pPr>
        <w:pStyle w:val="ListParagraph"/>
        <w:numPr>
          <w:ilvl w:val="3"/>
          <w:numId w:val="1"/>
        </w:numPr>
        <w:ind w:left="2694" w:hanging="142"/>
        <w:rPr>
          <w:sz w:val="56"/>
          <w:szCs w:val="56"/>
        </w:rPr>
      </w:pPr>
      <w:r w:rsidRPr="00945897">
        <w:rPr>
          <w:b/>
          <w:sz w:val="56"/>
          <w:szCs w:val="56"/>
        </w:rPr>
        <w:t>In septicaemia:</w:t>
      </w:r>
      <w:r w:rsidRPr="00945897">
        <w:rPr>
          <w:sz w:val="56"/>
          <w:szCs w:val="56"/>
        </w:rPr>
        <w:t xml:space="preserve"> Respiratory distress &amp; </w:t>
      </w:r>
      <w:proofErr w:type="spellStart"/>
      <w:r w:rsidRPr="00945897">
        <w:rPr>
          <w:sz w:val="56"/>
          <w:szCs w:val="56"/>
        </w:rPr>
        <w:t>tachypnoea</w:t>
      </w:r>
      <w:proofErr w:type="spellEnd"/>
      <w:r w:rsidRPr="00945897">
        <w:rPr>
          <w:sz w:val="56"/>
          <w:szCs w:val="56"/>
        </w:rPr>
        <w:t xml:space="preserve"> may be present.</w:t>
      </w:r>
    </w:p>
    <w:p w:rsidR="00F23D03" w:rsidRPr="00945897" w:rsidRDefault="00F23D03" w:rsidP="00F23D03">
      <w:pPr>
        <w:pStyle w:val="ListParagraph"/>
        <w:numPr>
          <w:ilvl w:val="3"/>
          <w:numId w:val="1"/>
        </w:numPr>
        <w:ind w:left="2694" w:hanging="142"/>
        <w:rPr>
          <w:b/>
          <w:sz w:val="56"/>
          <w:szCs w:val="56"/>
        </w:rPr>
      </w:pPr>
      <w:r w:rsidRPr="00945897">
        <w:rPr>
          <w:b/>
          <w:sz w:val="56"/>
          <w:szCs w:val="56"/>
        </w:rPr>
        <w:lastRenderedPageBreak/>
        <w:t>Signs of dehydration may be present.</w:t>
      </w:r>
    </w:p>
    <w:p w:rsidR="00F23D03" w:rsidRPr="00945897" w:rsidRDefault="00F23D03" w:rsidP="00F23D03">
      <w:pPr>
        <w:pStyle w:val="ListParagraph"/>
        <w:tabs>
          <w:tab w:val="left" w:pos="2410"/>
        </w:tabs>
        <w:ind w:left="2700"/>
        <w:rPr>
          <w:b/>
          <w:sz w:val="56"/>
          <w:szCs w:val="56"/>
          <w:u w:val="single"/>
        </w:rPr>
      </w:pPr>
    </w:p>
    <w:p w:rsidR="00F23D03" w:rsidRPr="00945897" w:rsidRDefault="00F23D03" w:rsidP="00F23D03">
      <w:pPr>
        <w:pStyle w:val="ListParagraph"/>
        <w:numPr>
          <w:ilvl w:val="2"/>
          <w:numId w:val="1"/>
        </w:numPr>
        <w:tabs>
          <w:tab w:val="left" w:pos="1985"/>
        </w:tabs>
        <w:ind w:hanging="644"/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  <w:u w:val="single"/>
        </w:rPr>
        <w:t>Per-abdominal examination:</w:t>
      </w:r>
    </w:p>
    <w:p w:rsidR="00F23D03" w:rsidRPr="00945897" w:rsidRDefault="00F23D03" w:rsidP="00F23D03">
      <w:pPr>
        <w:pStyle w:val="ListParagraph"/>
        <w:numPr>
          <w:ilvl w:val="3"/>
          <w:numId w:val="1"/>
        </w:numPr>
        <w:tabs>
          <w:tab w:val="left" w:pos="2410"/>
        </w:tabs>
        <w:ind w:left="2977"/>
        <w:rPr>
          <w:sz w:val="56"/>
          <w:szCs w:val="56"/>
        </w:rPr>
      </w:pPr>
      <w:proofErr w:type="spellStart"/>
      <w:r w:rsidRPr="00945897">
        <w:rPr>
          <w:b/>
          <w:sz w:val="56"/>
          <w:szCs w:val="56"/>
        </w:rPr>
        <w:t>Subinvolution</w:t>
      </w:r>
      <w:proofErr w:type="spellEnd"/>
      <w:r w:rsidRPr="00945897">
        <w:rPr>
          <w:b/>
          <w:sz w:val="56"/>
          <w:szCs w:val="56"/>
        </w:rPr>
        <w:t xml:space="preserve"> </w:t>
      </w:r>
      <w:r w:rsidRPr="00945897">
        <w:rPr>
          <w:sz w:val="56"/>
          <w:szCs w:val="56"/>
        </w:rPr>
        <w:t>of uterus may be present.</w:t>
      </w:r>
    </w:p>
    <w:p w:rsidR="00F23D03" w:rsidRPr="00945897" w:rsidRDefault="00F23D03" w:rsidP="00F23D03">
      <w:pPr>
        <w:pStyle w:val="ListParagraph"/>
        <w:numPr>
          <w:ilvl w:val="3"/>
          <w:numId w:val="1"/>
        </w:numPr>
        <w:tabs>
          <w:tab w:val="left" w:pos="2410"/>
        </w:tabs>
        <w:ind w:left="2977"/>
        <w:rPr>
          <w:b/>
          <w:sz w:val="56"/>
          <w:szCs w:val="56"/>
        </w:rPr>
      </w:pPr>
      <w:r w:rsidRPr="00945897">
        <w:rPr>
          <w:b/>
          <w:sz w:val="56"/>
          <w:szCs w:val="56"/>
        </w:rPr>
        <w:t xml:space="preserve">Patulous cervical </w:t>
      </w:r>
      <w:proofErr w:type="spellStart"/>
      <w:r w:rsidRPr="00945897">
        <w:rPr>
          <w:b/>
          <w:sz w:val="56"/>
          <w:szCs w:val="56"/>
        </w:rPr>
        <w:t>os</w:t>
      </w:r>
      <w:proofErr w:type="spellEnd"/>
      <w:r w:rsidRPr="00945897">
        <w:rPr>
          <w:b/>
          <w:sz w:val="56"/>
          <w:szCs w:val="56"/>
        </w:rPr>
        <w:t>.</w:t>
      </w:r>
    </w:p>
    <w:p w:rsidR="00F23D03" w:rsidRPr="00945897" w:rsidRDefault="00F23D03" w:rsidP="00F23D03">
      <w:pPr>
        <w:pStyle w:val="ListParagraph"/>
        <w:numPr>
          <w:ilvl w:val="3"/>
          <w:numId w:val="1"/>
        </w:numPr>
        <w:tabs>
          <w:tab w:val="left" w:pos="2410"/>
        </w:tabs>
        <w:ind w:left="2977"/>
        <w:rPr>
          <w:sz w:val="56"/>
          <w:szCs w:val="56"/>
        </w:rPr>
      </w:pPr>
      <w:r w:rsidRPr="00945897">
        <w:rPr>
          <w:b/>
          <w:sz w:val="56"/>
          <w:szCs w:val="56"/>
        </w:rPr>
        <w:t>C/S wound:</w:t>
      </w:r>
      <w:r w:rsidRPr="00945897">
        <w:rPr>
          <w:sz w:val="56"/>
          <w:szCs w:val="56"/>
        </w:rPr>
        <w:t xml:space="preserve"> Evidence of infection.</w:t>
      </w:r>
    </w:p>
    <w:p w:rsidR="00F23D03" w:rsidRPr="00945897" w:rsidRDefault="00F23D03" w:rsidP="00F23D03">
      <w:pPr>
        <w:pStyle w:val="ListParagraph"/>
        <w:numPr>
          <w:ilvl w:val="2"/>
          <w:numId w:val="1"/>
        </w:numPr>
        <w:tabs>
          <w:tab w:val="left" w:pos="1985"/>
        </w:tabs>
        <w:ind w:hanging="644"/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  <w:u w:val="single"/>
        </w:rPr>
        <w:t>Per-vaginal examination:</w:t>
      </w:r>
    </w:p>
    <w:p w:rsidR="00F23D03" w:rsidRPr="00945897" w:rsidRDefault="00F23D03" w:rsidP="00F23D03">
      <w:pPr>
        <w:pStyle w:val="ListParagraph"/>
        <w:numPr>
          <w:ilvl w:val="3"/>
          <w:numId w:val="1"/>
        </w:numPr>
        <w:tabs>
          <w:tab w:val="left" w:pos="2410"/>
        </w:tabs>
        <w:ind w:left="2977"/>
        <w:rPr>
          <w:b/>
          <w:sz w:val="56"/>
          <w:szCs w:val="56"/>
        </w:rPr>
      </w:pPr>
      <w:r w:rsidRPr="00945897">
        <w:rPr>
          <w:b/>
          <w:sz w:val="56"/>
          <w:szCs w:val="56"/>
        </w:rPr>
        <w:t>Signs of bleeding on inspection.</w:t>
      </w:r>
    </w:p>
    <w:p w:rsidR="00F23D03" w:rsidRPr="00945897" w:rsidRDefault="00F23D03" w:rsidP="00F23D03">
      <w:pPr>
        <w:pStyle w:val="ListParagraph"/>
        <w:numPr>
          <w:ilvl w:val="3"/>
          <w:numId w:val="1"/>
        </w:numPr>
        <w:tabs>
          <w:tab w:val="left" w:pos="2410"/>
        </w:tabs>
        <w:ind w:left="2977"/>
        <w:rPr>
          <w:sz w:val="56"/>
          <w:szCs w:val="56"/>
        </w:rPr>
      </w:pPr>
      <w:r w:rsidRPr="00945897">
        <w:rPr>
          <w:sz w:val="56"/>
          <w:szCs w:val="56"/>
        </w:rPr>
        <w:t>Clotted blood may be found.</w:t>
      </w:r>
    </w:p>
    <w:p w:rsidR="00F23D03" w:rsidRPr="00945897" w:rsidRDefault="00F23D03" w:rsidP="00F23D03">
      <w:pPr>
        <w:pStyle w:val="ListParagraph"/>
        <w:numPr>
          <w:ilvl w:val="3"/>
          <w:numId w:val="1"/>
        </w:numPr>
        <w:tabs>
          <w:tab w:val="left" w:pos="2410"/>
        </w:tabs>
        <w:ind w:left="2977"/>
        <w:rPr>
          <w:sz w:val="56"/>
          <w:szCs w:val="56"/>
        </w:rPr>
      </w:pPr>
      <w:r w:rsidRPr="00945897">
        <w:rPr>
          <w:sz w:val="56"/>
          <w:szCs w:val="56"/>
        </w:rPr>
        <w:t>Signs of laceration in the genital tract &amp;/or perineum may be present.</w:t>
      </w:r>
    </w:p>
    <w:p w:rsidR="00F23D03" w:rsidRPr="00945897" w:rsidRDefault="00F23D03" w:rsidP="00F23D03">
      <w:pPr>
        <w:rPr>
          <w:b/>
          <w:sz w:val="56"/>
          <w:szCs w:val="56"/>
          <w:u w:val="single"/>
        </w:rPr>
      </w:pPr>
    </w:p>
    <w:p w:rsidR="00932C74" w:rsidRPr="00945897" w:rsidRDefault="00F23D03" w:rsidP="00932C74">
      <w:pPr>
        <w:pStyle w:val="ListParagraph"/>
        <w:numPr>
          <w:ilvl w:val="0"/>
          <w:numId w:val="4"/>
        </w:numPr>
        <w:ind w:left="993" w:hanging="425"/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  <w:u w:val="single"/>
        </w:rPr>
        <w:t>Investigation:</w:t>
      </w:r>
    </w:p>
    <w:p w:rsidR="00F23D03" w:rsidRPr="00945897" w:rsidRDefault="00932C74" w:rsidP="00932C74">
      <w:pPr>
        <w:pStyle w:val="ListParagraph"/>
        <w:numPr>
          <w:ilvl w:val="0"/>
          <w:numId w:val="7"/>
        </w:numPr>
        <w:rPr>
          <w:b/>
          <w:sz w:val="56"/>
          <w:szCs w:val="56"/>
          <w:u w:val="single"/>
        </w:rPr>
      </w:pPr>
      <w:r w:rsidRPr="00945897">
        <w:rPr>
          <w:sz w:val="56"/>
          <w:szCs w:val="56"/>
        </w:rPr>
        <w:t>Bloo</w:t>
      </w:r>
      <w:r w:rsidR="007B20BB">
        <w:rPr>
          <w:sz w:val="56"/>
          <w:szCs w:val="56"/>
        </w:rPr>
        <w:t>d grouping and Rh typing.</w:t>
      </w:r>
    </w:p>
    <w:p w:rsidR="00932C74" w:rsidRPr="00945897" w:rsidRDefault="007B20BB" w:rsidP="00932C74">
      <w:pPr>
        <w:pStyle w:val="ListParagraph"/>
        <w:numPr>
          <w:ilvl w:val="0"/>
          <w:numId w:val="7"/>
        </w:numPr>
        <w:rPr>
          <w:b/>
          <w:sz w:val="56"/>
          <w:szCs w:val="56"/>
          <w:u w:val="single"/>
        </w:rPr>
      </w:pPr>
      <w:r>
        <w:rPr>
          <w:b/>
          <w:sz w:val="56"/>
          <w:szCs w:val="56"/>
        </w:rPr>
        <w:t>CBC</w:t>
      </w:r>
      <w:r w:rsidR="00932C74" w:rsidRPr="00945897">
        <w:rPr>
          <w:b/>
          <w:sz w:val="56"/>
          <w:szCs w:val="56"/>
        </w:rPr>
        <w:t>.</w:t>
      </w:r>
    </w:p>
    <w:p w:rsidR="00932C74" w:rsidRPr="007B20BB" w:rsidRDefault="00932C74" w:rsidP="00932C74">
      <w:pPr>
        <w:pStyle w:val="ListParagraph"/>
        <w:numPr>
          <w:ilvl w:val="0"/>
          <w:numId w:val="7"/>
        </w:numPr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</w:rPr>
        <w:t xml:space="preserve">Ultrasonography: For bits of placenta inside uterine cavity. </w:t>
      </w:r>
    </w:p>
    <w:p w:rsidR="007B20BB" w:rsidRPr="00945897" w:rsidRDefault="007B20BB" w:rsidP="00932C74">
      <w:pPr>
        <w:pStyle w:val="ListParagraph"/>
        <w:numPr>
          <w:ilvl w:val="0"/>
          <w:numId w:val="7"/>
        </w:numPr>
        <w:rPr>
          <w:b/>
          <w:sz w:val="56"/>
          <w:szCs w:val="56"/>
          <w:u w:val="single"/>
        </w:rPr>
      </w:pPr>
      <w:r>
        <w:rPr>
          <w:b/>
          <w:sz w:val="56"/>
          <w:szCs w:val="56"/>
        </w:rPr>
        <w:t>High vaginal swab for c/s.</w:t>
      </w:r>
    </w:p>
    <w:p w:rsidR="00F23D03" w:rsidRPr="00945897" w:rsidRDefault="00F23D03" w:rsidP="00F23D03">
      <w:pPr>
        <w:pStyle w:val="ListParagraph"/>
        <w:numPr>
          <w:ilvl w:val="0"/>
          <w:numId w:val="4"/>
        </w:numPr>
        <w:ind w:left="993" w:hanging="425"/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  <w:u w:val="single"/>
        </w:rPr>
        <w:t>Treatment</w:t>
      </w:r>
    </w:p>
    <w:p w:rsidR="00932C74" w:rsidRPr="00945897" w:rsidRDefault="00932C74" w:rsidP="00932C74">
      <w:pPr>
        <w:pStyle w:val="ListParagraph"/>
        <w:numPr>
          <w:ilvl w:val="0"/>
          <w:numId w:val="6"/>
        </w:numPr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  <w:u w:val="single"/>
        </w:rPr>
        <w:t>Principles of treatment:</w:t>
      </w:r>
    </w:p>
    <w:p w:rsidR="00932C74" w:rsidRPr="00945897" w:rsidRDefault="00932C74" w:rsidP="00932C74">
      <w:pPr>
        <w:pStyle w:val="ListParagraph"/>
        <w:numPr>
          <w:ilvl w:val="0"/>
          <w:numId w:val="10"/>
        </w:numPr>
        <w:rPr>
          <w:b/>
          <w:sz w:val="56"/>
          <w:szCs w:val="56"/>
          <w:u w:val="single"/>
        </w:rPr>
      </w:pPr>
      <w:r w:rsidRPr="00945897">
        <w:rPr>
          <w:sz w:val="56"/>
          <w:szCs w:val="56"/>
        </w:rPr>
        <w:t>Assessment the amount of bleeding &amp; replacement it.</w:t>
      </w:r>
    </w:p>
    <w:p w:rsidR="00932C74" w:rsidRPr="00945897" w:rsidRDefault="00932C74" w:rsidP="00932C74">
      <w:pPr>
        <w:pStyle w:val="ListParagraph"/>
        <w:numPr>
          <w:ilvl w:val="0"/>
          <w:numId w:val="10"/>
        </w:numPr>
        <w:rPr>
          <w:b/>
          <w:sz w:val="56"/>
          <w:szCs w:val="56"/>
          <w:u w:val="single"/>
        </w:rPr>
      </w:pPr>
      <w:r w:rsidRPr="00945897">
        <w:rPr>
          <w:sz w:val="56"/>
          <w:szCs w:val="56"/>
        </w:rPr>
        <w:t>Finding out the cause &amp; taking specific measures.</w:t>
      </w:r>
    </w:p>
    <w:p w:rsidR="00932C74" w:rsidRPr="00945897" w:rsidRDefault="00932C74" w:rsidP="00932C74">
      <w:pPr>
        <w:pStyle w:val="ListParagraph"/>
        <w:ind w:left="1440"/>
        <w:rPr>
          <w:b/>
          <w:sz w:val="56"/>
          <w:szCs w:val="56"/>
          <w:u w:val="single"/>
        </w:rPr>
      </w:pPr>
    </w:p>
    <w:p w:rsidR="00932C74" w:rsidRPr="00945897" w:rsidRDefault="00932C74" w:rsidP="00932C74">
      <w:pPr>
        <w:pStyle w:val="ListParagraph"/>
        <w:numPr>
          <w:ilvl w:val="0"/>
          <w:numId w:val="6"/>
        </w:numPr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  <w:u w:val="single"/>
        </w:rPr>
        <w:t>Conservative treatment:</w:t>
      </w:r>
      <w:r w:rsidRPr="00945897">
        <w:rPr>
          <w:sz w:val="56"/>
          <w:szCs w:val="56"/>
        </w:rPr>
        <w:t xml:space="preserve"> If the bleeding is slight &amp; no apparent cause is detected, careful watch for </w:t>
      </w:r>
      <w:r w:rsidRPr="00945897">
        <w:rPr>
          <w:sz w:val="56"/>
          <w:szCs w:val="56"/>
        </w:rPr>
        <w:lastRenderedPageBreak/>
        <w:t>a period of 24 hours or so is done in the hospital.</w:t>
      </w:r>
    </w:p>
    <w:p w:rsidR="00321489" w:rsidRPr="00945897" w:rsidRDefault="00932C74" w:rsidP="00321489">
      <w:pPr>
        <w:pStyle w:val="ListParagraph"/>
        <w:numPr>
          <w:ilvl w:val="0"/>
          <w:numId w:val="6"/>
        </w:numPr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  <w:u w:val="single"/>
        </w:rPr>
        <w:t>Supportive treatment:</w:t>
      </w:r>
    </w:p>
    <w:p w:rsidR="00321489" w:rsidRPr="00945897" w:rsidRDefault="00321489" w:rsidP="00321489">
      <w:pPr>
        <w:pStyle w:val="ListParagraph"/>
        <w:numPr>
          <w:ilvl w:val="0"/>
          <w:numId w:val="11"/>
        </w:numPr>
        <w:rPr>
          <w:sz w:val="56"/>
          <w:szCs w:val="56"/>
        </w:rPr>
      </w:pPr>
      <w:r w:rsidRPr="00945897">
        <w:rPr>
          <w:sz w:val="56"/>
          <w:szCs w:val="56"/>
        </w:rPr>
        <w:t>Bed rest.</w:t>
      </w:r>
    </w:p>
    <w:p w:rsidR="00321489" w:rsidRPr="00945897" w:rsidRDefault="00321489" w:rsidP="00321489">
      <w:pPr>
        <w:pStyle w:val="ListParagraph"/>
        <w:numPr>
          <w:ilvl w:val="0"/>
          <w:numId w:val="11"/>
        </w:numPr>
        <w:rPr>
          <w:sz w:val="56"/>
          <w:szCs w:val="56"/>
        </w:rPr>
      </w:pPr>
      <w:r w:rsidRPr="00945897">
        <w:rPr>
          <w:sz w:val="56"/>
          <w:szCs w:val="56"/>
        </w:rPr>
        <w:t>Nutritious diet.</w:t>
      </w:r>
    </w:p>
    <w:p w:rsidR="00321489" w:rsidRPr="00945897" w:rsidRDefault="00321489" w:rsidP="00321489">
      <w:pPr>
        <w:pStyle w:val="ListParagraph"/>
        <w:numPr>
          <w:ilvl w:val="0"/>
          <w:numId w:val="11"/>
        </w:numPr>
        <w:rPr>
          <w:b/>
          <w:sz w:val="56"/>
          <w:szCs w:val="56"/>
        </w:rPr>
      </w:pPr>
      <w:r w:rsidRPr="00945897">
        <w:rPr>
          <w:b/>
          <w:sz w:val="56"/>
          <w:szCs w:val="56"/>
        </w:rPr>
        <w:t>Blood transfusion.</w:t>
      </w:r>
    </w:p>
    <w:p w:rsidR="00321489" w:rsidRPr="00945897" w:rsidRDefault="00321489" w:rsidP="00321489">
      <w:pPr>
        <w:pStyle w:val="ListParagraph"/>
        <w:numPr>
          <w:ilvl w:val="0"/>
          <w:numId w:val="11"/>
        </w:numPr>
        <w:rPr>
          <w:sz w:val="56"/>
          <w:szCs w:val="56"/>
        </w:rPr>
      </w:pPr>
      <w:r w:rsidRPr="00945897">
        <w:rPr>
          <w:b/>
          <w:sz w:val="56"/>
          <w:szCs w:val="56"/>
          <w:u w:val="single"/>
        </w:rPr>
        <w:t>Antibiotic:</w:t>
      </w:r>
      <w:r w:rsidRPr="00945897">
        <w:rPr>
          <w:sz w:val="56"/>
          <w:szCs w:val="56"/>
        </w:rPr>
        <w:t xml:space="preserve"> Broad spectrum, preferably injectable. Inj. </w:t>
      </w:r>
      <w:proofErr w:type="spellStart"/>
      <w:r w:rsidRPr="00945897">
        <w:rPr>
          <w:sz w:val="56"/>
          <w:szCs w:val="56"/>
        </w:rPr>
        <w:t>Cephradine</w:t>
      </w:r>
      <w:proofErr w:type="spellEnd"/>
      <w:r w:rsidRPr="00945897">
        <w:rPr>
          <w:sz w:val="56"/>
          <w:szCs w:val="56"/>
        </w:rPr>
        <w:t xml:space="preserve"> (500mg, I/V 6 hourly) or Ceftriaxone (2 g, I/V daily) </w:t>
      </w:r>
      <w:r w:rsidRPr="00945897">
        <w:rPr>
          <w:rFonts w:cstheme="minorHAnsi"/>
          <w:sz w:val="56"/>
          <w:szCs w:val="56"/>
        </w:rPr>
        <w:t>±</w:t>
      </w:r>
      <w:r w:rsidRPr="00945897">
        <w:rPr>
          <w:sz w:val="56"/>
          <w:szCs w:val="56"/>
        </w:rPr>
        <w:t xml:space="preserve"> Inj. Metronidazole (500 mg, I/V 8 hourly).</w:t>
      </w:r>
    </w:p>
    <w:p w:rsidR="00321489" w:rsidRDefault="00321489" w:rsidP="00321489">
      <w:pPr>
        <w:pStyle w:val="ListParagraph"/>
        <w:numPr>
          <w:ilvl w:val="0"/>
          <w:numId w:val="11"/>
        </w:numPr>
        <w:rPr>
          <w:sz w:val="56"/>
          <w:szCs w:val="56"/>
        </w:rPr>
      </w:pPr>
      <w:r w:rsidRPr="00945897">
        <w:rPr>
          <w:sz w:val="56"/>
          <w:szCs w:val="56"/>
        </w:rPr>
        <w:t xml:space="preserve">Inj. </w:t>
      </w:r>
      <w:proofErr w:type="spellStart"/>
      <w:r w:rsidRPr="00945897">
        <w:rPr>
          <w:sz w:val="56"/>
          <w:szCs w:val="56"/>
        </w:rPr>
        <w:t>Ergometrine</w:t>
      </w:r>
      <w:proofErr w:type="spellEnd"/>
      <w:r w:rsidRPr="00945897">
        <w:rPr>
          <w:sz w:val="56"/>
          <w:szCs w:val="56"/>
        </w:rPr>
        <w:t xml:space="preserve"> (</w:t>
      </w:r>
      <w:proofErr w:type="gramStart"/>
      <w:r w:rsidRPr="00945897">
        <w:rPr>
          <w:sz w:val="56"/>
          <w:szCs w:val="56"/>
        </w:rPr>
        <w:t>0.5  mg</w:t>
      </w:r>
      <w:proofErr w:type="gramEnd"/>
      <w:r w:rsidRPr="00945897">
        <w:rPr>
          <w:sz w:val="56"/>
          <w:szCs w:val="56"/>
        </w:rPr>
        <w:t>) I/M: If the bleeding is uterine in the origin.</w:t>
      </w:r>
    </w:p>
    <w:p w:rsidR="00E05D9B" w:rsidRDefault="00E05D9B" w:rsidP="00E05D9B">
      <w:pPr>
        <w:pStyle w:val="ListParagraph"/>
        <w:ind w:left="2050"/>
        <w:rPr>
          <w:sz w:val="56"/>
          <w:szCs w:val="56"/>
        </w:rPr>
      </w:pPr>
    </w:p>
    <w:p w:rsidR="00E05D9B" w:rsidRPr="00945897" w:rsidRDefault="00E05D9B" w:rsidP="00E05D9B">
      <w:pPr>
        <w:pStyle w:val="ListParagraph"/>
        <w:ind w:left="2050"/>
        <w:rPr>
          <w:sz w:val="56"/>
          <w:szCs w:val="56"/>
        </w:rPr>
      </w:pPr>
      <w:bookmarkStart w:id="0" w:name="_GoBack"/>
      <w:bookmarkEnd w:id="0"/>
    </w:p>
    <w:p w:rsidR="00321489" w:rsidRPr="00945897" w:rsidRDefault="00932C74" w:rsidP="00321489">
      <w:pPr>
        <w:pStyle w:val="ListParagraph"/>
        <w:numPr>
          <w:ilvl w:val="0"/>
          <w:numId w:val="6"/>
        </w:numPr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  <w:u w:val="single"/>
        </w:rPr>
        <w:lastRenderedPageBreak/>
        <w:t>Specific treatment:</w:t>
      </w:r>
    </w:p>
    <w:p w:rsidR="00321489" w:rsidRPr="00945897" w:rsidRDefault="00321489" w:rsidP="00321489">
      <w:pPr>
        <w:pStyle w:val="ListParagraph"/>
        <w:numPr>
          <w:ilvl w:val="0"/>
          <w:numId w:val="12"/>
        </w:numPr>
        <w:rPr>
          <w:sz w:val="56"/>
          <w:szCs w:val="56"/>
        </w:rPr>
      </w:pPr>
      <w:r w:rsidRPr="00945897">
        <w:rPr>
          <w:b/>
          <w:sz w:val="56"/>
          <w:szCs w:val="56"/>
          <w:u w:val="single"/>
        </w:rPr>
        <w:t>Retain bits of cotyledon or membranes (commonest cause):</w:t>
      </w:r>
      <w:r w:rsidRPr="00945897">
        <w:rPr>
          <w:sz w:val="56"/>
          <w:szCs w:val="56"/>
        </w:rPr>
        <w:t xml:space="preserve"> Exploration of the uterus urgently under G/A. The products are removed by ovum forceps. Gentle curettage is done by using flushing curette. </w:t>
      </w:r>
      <w:proofErr w:type="spellStart"/>
      <w:r w:rsidRPr="00945897">
        <w:rPr>
          <w:sz w:val="56"/>
          <w:szCs w:val="56"/>
        </w:rPr>
        <w:t>Ergometrine</w:t>
      </w:r>
      <w:proofErr w:type="spellEnd"/>
      <w:r w:rsidRPr="00945897">
        <w:rPr>
          <w:sz w:val="56"/>
          <w:szCs w:val="56"/>
        </w:rPr>
        <w:t xml:space="preserve"> (0.5 mg) is given I/M.</w:t>
      </w:r>
    </w:p>
    <w:p w:rsidR="00321489" w:rsidRPr="00945897" w:rsidRDefault="00321489" w:rsidP="00321489">
      <w:pPr>
        <w:pStyle w:val="ListParagraph"/>
        <w:numPr>
          <w:ilvl w:val="0"/>
          <w:numId w:val="12"/>
        </w:numPr>
        <w:rPr>
          <w:sz w:val="56"/>
          <w:szCs w:val="56"/>
        </w:rPr>
      </w:pPr>
      <w:r w:rsidRPr="00945897">
        <w:rPr>
          <w:b/>
          <w:sz w:val="56"/>
          <w:szCs w:val="56"/>
          <w:u w:val="single"/>
        </w:rPr>
        <w:t>Secondary PPH following C/S:</w:t>
      </w:r>
      <w:r w:rsidRPr="00945897">
        <w:rPr>
          <w:sz w:val="56"/>
          <w:szCs w:val="56"/>
        </w:rPr>
        <w:t xml:space="preserve"> May require </w:t>
      </w:r>
      <w:proofErr w:type="spellStart"/>
      <w:r w:rsidRPr="00945897">
        <w:rPr>
          <w:sz w:val="56"/>
          <w:szCs w:val="56"/>
        </w:rPr>
        <w:t>Laparatomy</w:t>
      </w:r>
      <w:proofErr w:type="spellEnd"/>
      <w:r w:rsidRPr="00945897">
        <w:rPr>
          <w:sz w:val="56"/>
          <w:szCs w:val="56"/>
        </w:rPr>
        <w:t>.</w:t>
      </w:r>
    </w:p>
    <w:p w:rsidR="00321489" w:rsidRPr="00945897" w:rsidRDefault="00321489" w:rsidP="00321489">
      <w:pPr>
        <w:pStyle w:val="ListParagraph"/>
        <w:numPr>
          <w:ilvl w:val="0"/>
          <w:numId w:val="12"/>
        </w:numPr>
        <w:rPr>
          <w:sz w:val="56"/>
          <w:szCs w:val="56"/>
        </w:rPr>
      </w:pPr>
      <w:r w:rsidRPr="00945897">
        <w:rPr>
          <w:b/>
          <w:sz w:val="56"/>
          <w:szCs w:val="56"/>
        </w:rPr>
        <w:t xml:space="preserve">Wound of </w:t>
      </w:r>
      <w:proofErr w:type="spellStart"/>
      <w:r w:rsidRPr="00945897">
        <w:rPr>
          <w:b/>
          <w:sz w:val="56"/>
          <w:szCs w:val="56"/>
        </w:rPr>
        <w:t>cervico</w:t>
      </w:r>
      <w:proofErr w:type="spellEnd"/>
      <w:r w:rsidRPr="00945897">
        <w:rPr>
          <w:b/>
          <w:sz w:val="56"/>
          <w:szCs w:val="56"/>
        </w:rPr>
        <w:t>-vaginal canal:</w:t>
      </w:r>
      <w:r w:rsidRPr="00945897">
        <w:rPr>
          <w:sz w:val="56"/>
          <w:szCs w:val="56"/>
        </w:rPr>
        <w:t xml:space="preserve"> </w:t>
      </w:r>
      <w:r w:rsidR="00FA6758" w:rsidRPr="00945897">
        <w:rPr>
          <w:sz w:val="56"/>
          <w:szCs w:val="56"/>
        </w:rPr>
        <w:t>Haemostatic su</w:t>
      </w:r>
      <w:r w:rsidRPr="00945897">
        <w:rPr>
          <w:sz w:val="56"/>
          <w:szCs w:val="56"/>
        </w:rPr>
        <w:t>tu</w:t>
      </w:r>
      <w:r w:rsidR="00FA6758" w:rsidRPr="00945897">
        <w:rPr>
          <w:sz w:val="56"/>
          <w:szCs w:val="56"/>
        </w:rPr>
        <w:t>r</w:t>
      </w:r>
      <w:r w:rsidRPr="00945897">
        <w:rPr>
          <w:sz w:val="56"/>
          <w:szCs w:val="56"/>
        </w:rPr>
        <w:t>es.</w:t>
      </w:r>
    </w:p>
    <w:p w:rsidR="00FA6758" w:rsidRPr="00945897" w:rsidRDefault="00FA6758" w:rsidP="00321489">
      <w:pPr>
        <w:pStyle w:val="ListParagraph"/>
        <w:numPr>
          <w:ilvl w:val="0"/>
          <w:numId w:val="12"/>
        </w:numPr>
        <w:rPr>
          <w:sz w:val="56"/>
          <w:szCs w:val="56"/>
        </w:rPr>
      </w:pPr>
      <w:r w:rsidRPr="00945897">
        <w:rPr>
          <w:sz w:val="56"/>
          <w:szCs w:val="56"/>
        </w:rPr>
        <w:t>The bleeding from uterine wound can be controlled by haemostatic sutures.</w:t>
      </w:r>
    </w:p>
    <w:p w:rsidR="00FA6758" w:rsidRPr="003C0665" w:rsidRDefault="00FA6758" w:rsidP="00321489">
      <w:pPr>
        <w:pStyle w:val="ListParagraph"/>
        <w:numPr>
          <w:ilvl w:val="0"/>
          <w:numId w:val="12"/>
        </w:numPr>
        <w:rPr>
          <w:sz w:val="56"/>
          <w:szCs w:val="56"/>
        </w:rPr>
      </w:pPr>
      <w:r w:rsidRPr="003C0665">
        <w:rPr>
          <w:sz w:val="56"/>
          <w:szCs w:val="56"/>
        </w:rPr>
        <w:lastRenderedPageBreak/>
        <w:t>May require ligation of the internal iliac artery or may end in hysterectomy.</w:t>
      </w:r>
      <w:r w:rsidR="00664BEF" w:rsidRPr="003C0665">
        <w:rPr>
          <w:sz w:val="56"/>
          <w:szCs w:val="56"/>
        </w:rPr>
        <w:t xml:space="preserve"> </w:t>
      </w:r>
    </w:p>
    <w:p w:rsidR="00932C74" w:rsidRPr="003C0665" w:rsidRDefault="00932C74" w:rsidP="00932C74">
      <w:pPr>
        <w:ind w:left="1135"/>
        <w:rPr>
          <w:b/>
          <w:sz w:val="56"/>
          <w:szCs w:val="56"/>
          <w:u w:val="single"/>
        </w:rPr>
      </w:pPr>
    </w:p>
    <w:p w:rsidR="00932C74" w:rsidRPr="00932C74" w:rsidRDefault="00932C74" w:rsidP="00932C74">
      <w:pPr>
        <w:rPr>
          <w:b/>
          <w:u w:val="single"/>
        </w:rPr>
      </w:pPr>
    </w:p>
    <w:p w:rsidR="00F23D03" w:rsidRDefault="00F23D03" w:rsidP="00F23D03">
      <w:pPr>
        <w:tabs>
          <w:tab w:val="left" w:pos="2410"/>
        </w:tabs>
      </w:pPr>
    </w:p>
    <w:p w:rsidR="00F23D03" w:rsidRPr="00F23D03" w:rsidRDefault="00F23D03" w:rsidP="00F23D03">
      <w:pPr>
        <w:pStyle w:val="ListParagraph"/>
        <w:tabs>
          <w:tab w:val="left" w:pos="2410"/>
        </w:tabs>
        <w:ind w:left="2835"/>
      </w:pPr>
    </w:p>
    <w:p w:rsidR="0054209D" w:rsidRDefault="0054209D" w:rsidP="0054209D"/>
    <w:p w:rsidR="0054209D" w:rsidRPr="00172D54" w:rsidRDefault="0054209D" w:rsidP="0054209D"/>
    <w:p w:rsidR="00172D54" w:rsidRDefault="00172D54" w:rsidP="00172D54"/>
    <w:p w:rsidR="00172D54" w:rsidRPr="009510A6" w:rsidRDefault="00172D54" w:rsidP="00172D54"/>
    <w:p w:rsidR="00F23D03" w:rsidRPr="009510A6" w:rsidRDefault="00F23D03"/>
    <w:sectPr w:rsidR="00F23D03" w:rsidRPr="009510A6" w:rsidSect="00945897">
      <w:pgSz w:w="11906" w:h="16838"/>
      <w:pgMar w:top="1440" w:right="282" w:bottom="144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altName w:val="Parchment"/>
    <w:panose1 w:val="03000609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875092"/>
    <w:multiLevelType w:val="hybridMultilevel"/>
    <w:tmpl w:val="7B0C1F3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203E31B5"/>
    <w:multiLevelType w:val="hybridMultilevel"/>
    <w:tmpl w:val="6B787A4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3B7573A"/>
    <w:multiLevelType w:val="hybridMultilevel"/>
    <w:tmpl w:val="1E60A0DA"/>
    <w:lvl w:ilvl="0" w:tplc="4706FCC0">
      <w:start w:val="1"/>
      <w:numFmt w:val="decimal"/>
      <w:lvlText w:val="%1)"/>
      <w:lvlJc w:val="left"/>
      <w:pPr>
        <w:ind w:left="1458" w:hanging="360"/>
      </w:pPr>
      <w:rPr>
        <w:rFonts w:hint="default"/>
        <w:b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2178" w:hanging="360"/>
      </w:pPr>
    </w:lvl>
    <w:lvl w:ilvl="2" w:tplc="0809001B" w:tentative="1">
      <w:start w:val="1"/>
      <w:numFmt w:val="lowerRoman"/>
      <w:lvlText w:val="%3."/>
      <w:lvlJc w:val="right"/>
      <w:pPr>
        <w:ind w:left="2898" w:hanging="180"/>
      </w:pPr>
    </w:lvl>
    <w:lvl w:ilvl="3" w:tplc="0809000F" w:tentative="1">
      <w:start w:val="1"/>
      <w:numFmt w:val="decimal"/>
      <w:lvlText w:val="%4."/>
      <w:lvlJc w:val="left"/>
      <w:pPr>
        <w:ind w:left="3618" w:hanging="360"/>
      </w:pPr>
    </w:lvl>
    <w:lvl w:ilvl="4" w:tplc="08090019" w:tentative="1">
      <w:start w:val="1"/>
      <w:numFmt w:val="lowerLetter"/>
      <w:lvlText w:val="%5."/>
      <w:lvlJc w:val="left"/>
      <w:pPr>
        <w:ind w:left="4338" w:hanging="360"/>
      </w:pPr>
    </w:lvl>
    <w:lvl w:ilvl="5" w:tplc="0809001B" w:tentative="1">
      <w:start w:val="1"/>
      <w:numFmt w:val="lowerRoman"/>
      <w:lvlText w:val="%6."/>
      <w:lvlJc w:val="right"/>
      <w:pPr>
        <w:ind w:left="5058" w:hanging="180"/>
      </w:pPr>
    </w:lvl>
    <w:lvl w:ilvl="6" w:tplc="0809000F" w:tentative="1">
      <w:start w:val="1"/>
      <w:numFmt w:val="decimal"/>
      <w:lvlText w:val="%7."/>
      <w:lvlJc w:val="left"/>
      <w:pPr>
        <w:ind w:left="5778" w:hanging="360"/>
      </w:pPr>
    </w:lvl>
    <w:lvl w:ilvl="7" w:tplc="08090019" w:tentative="1">
      <w:start w:val="1"/>
      <w:numFmt w:val="lowerLetter"/>
      <w:lvlText w:val="%8."/>
      <w:lvlJc w:val="left"/>
      <w:pPr>
        <w:ind w:left="6498" w:hanging="360"/>
      </w:pPr>
    </w:lvl>
    <w:lvl w:ilvl="8" w:tplc="0809001B" w:tentative="1">
      <w:start w:val="1"/>
      <w:numFmt w:val="lowerRoman"/>
      <w:lvlText w:val="%9."/>
      <w:lvlJc w:val="right"/>
      <w:pPr>
        <w:ind w:left="7218" w:hanging="180"/>
      </w:pPr>
    </w:lvl>
  </w:abstractNum>
  <w:abstractNum w:abstractNumId="3">
    <w:nsid w:val="3C0671C5"/>
    <w:multiLevelType w:val="hybridMultilevel"/>
    <w:tmpl w:val="A2869B9A"/>
    <w:lvl w:ilvl="0" w:tplc="08090009">
      <w:start w:val="1"/>
      <w:numFmt w:val="bullet"/>
      <w:lvlText w:val=""/>
      <w:lvlJc w:val="left"/>
      <w:pPr>
        <w:ind w:left="1495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42B67B5F"/>
    <w:multiLevelType w:val="hybridMultilevel"/>
    <w:tmpl w:val="DE646178"/>
    <w:lvl w:ilvl="0" w:tplc="0809000B">
      <w:start w:val="1"/>
      <w:numFmt w:val="bullet"/>
      <w:lvlText w:val=""/>
      <w:lvlJc w:val="left"/>
      <w:pPr>
        <w:ind w:left="220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5">
    <w:nsid w:val="561D5E97"/>
    <w:multiLevelType w:val="hybridMultilevel"/>
    <w:tmpl w:val="605ACF66"/>
    <w:lvl w:ilvl="0" w:tplc="0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2465" w:hanging="360"/>
      </w:pPr>
    </w:lvl>
    <w:lvl w:ilvl="2" w:tplc="0809001B" w:tentative="1">
      <w:start w:val="1"/>
      <w:numFmt w:val="lowerRoman"/>
      <w:lvlText w:val="%3."/>
      <w:lvlJc w:val="right"/>
      <w:pPr>
        <w:ind w:left="3185" w:hanging="180"/>
      </w:pPr>
    </w:lvl>
    <w:lvl w:ilvl="3" w:tplc="0809000F" w:tentative="1">
      <w:start w:val="1"/>
      <w:numFmt w:val="decimal"/>
      <w:lvlText w:val="%4."/>
      <w:lvlJc w:val="left"/>
      <w:pPr>
        <w:ind w:left="3905" w:hanging="360"/>
      </w:pPr>
    </w:lvl>
    <w:lvl w:ilvl="4" w:tplc="08090019" w:tentative="1">
      <w:start w:val="1"/>
      <w:numFmt w:val="lowerLetter"/>
      <w:lvlText w:val="%5."/>
      <w:lvlJc w:val="left"/>
      <w:pPr>
        <w:ind w:left="4625" w:hanging="360"/>
      </w:pPr>
    </w:lvl>
    <w:lvl w:ilvl="5" w:tplc="0809001B" w:tentative="1">
      <w:start w:val="1"/>
      <w:numFmt w:val="lowerRoman"/>
      <w:lvlText w:val="%6."/>
      <w:lvlJc w:val="right"/>
      <w:pPr>
        <w:ind w:left="5345" w:hanging="180"/>
      </w:pPr>
    </w:lvl>
    <w:lvl w:ilvl="6" w:tplc="0809000F" w:tentative="1">
      <w:start w:val="1"/>
      <w:numFmt w:val="decimal"/>
      <w:lvlText w:val="%7."/>
      <w:lvlJc w:val="left"/>
      <w:pPr>
        <w:ind w:left="6065" w:hanging="360"/>
      </w:pPr>
    </w:lvl>
    <w:lvl w:ilvl="7" w:tplc="08090019" w:tentative="1">
      <w:start w:val="1"/>
      <w:numFmt w:val="lowerLetter"/>
      <w:lvlText w:val="%8."/>
      <w:lvlJc w:val="left"/>
      <w:pPr>
        <w:ind w:left="6785" w:hanging="360"/>
      </w:pPr>
    </w:lvl>
    <w:lvl w:ilvl="8" w:tplc="0809001B" w:tentative="1">
      <w:start w:val="1"/>
      <w:numFmt w:val="lowerRoman"/>
      <w:lvlText w:val="%9."/>
      <w:lvlJc w:val="right"/>
      <w:pPr>
        <w:ind w:left="7505" w:hanging="180"/>
      </w:pPr>
    </w:lvl>
  </w:abstractNum>
  <w:abstractNum w:abstractNumId="6">
    <w:nsid w:val="5DD9063D"/>
    <w:multiLevelType w:val="hybridMultilevel"/>
    <w:tmpl w:val="26CE11A8"/>
    <w:lvl w:ilvl="0" w:tplc="08090015">
      <w:start w:val="1"/>
      <w:numFmt w:val="upperLetter"/>
      <w:lvlText w:val="%1."/>
      <w:lvlJc w:val="left"/>
      <w:pPr>
        <w:ind w:left="1495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5EB20E75"/>
    <w:multiLevelType w:val="hybridMultilevel"/>
    <w:tmpl w:val="1772C24E"/>
    <w:lvl w:ilvl="0" w:tplc="EF4A8BAE">
      <w:start w:val="1"/>
      <w:numFmt w:val="decimal"/>
      <w:lvlText w:val="%1)"/>
      <w:lvlJc w:val="left"/>
      <w:pPr>
        <w:ind w:left="205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770" w:hanging="360"/>
      </w:pPr>
    </w:lvl>
    <w:lvl w:ilvl="2" w:tplc="0809001B" w:tentative="1">
      <w:start w:val="1"/>
      <w:numFmt w:val="lowerRoman"/>
      <w:lvlText w:val="%3."/>
      <w:lvlJc w:val="right"/>
      <w:pPr>
        <w:ind w:left="3490" w:hanging="180"/>
      </w:pPr>
    </w:lvl>
    <w:lvl w:ilvl="3" w:tplc="0809000F" w:tentative="1">
      <w:start w:val="1"/>
      <w:numFmt w:val="decimal"/>
      <w:lvlText w:val="%4."/>
      <w:lvlJc w:val="left"/>
      <w:pPr>
        <w:ind w:left="4210" w:hanging="360"/>
      </w:pPr>
    </w:lvl>
    <w:lvl w:ilvl="4" w:tplc="08090019" w:tentative="1">
      <w:start w:val="1"/>
      <w:numFmt w:val="lowerLetter"/>
      <w:lvlText w:val="%5."/>
      <w:lvlJc w:val="left"/>
      <w:pPr>
        <w:ind w:left="4930" w:hanging="360"/>
      </w:pPr>
    </w:lvl>
    <w:lvl w:ilvl="5" w:tplc="0809001B" w:tentative="1">
      <w:start w:val="1"/>
      <w:numFmt w:val="lowerRoman"/>
      <w:lvlText w:val="%6."/>
      <w:lvlJc w:val="right"/>
      <w:pPr>
        <w:ind w:left="5650" w:hanging="180"/>
      </w:pPr>
    </w:lvl>
    <w:lvl w:ilvl="6" w:tplc="0809000F" w:tentative="1">
      <w:start w:val="1"/>
      <w:numFmt w:val="decimal"/>
      <w:lvlText w:val="%7."/>
      <w:lvlJc w:val="left"/>
      <w:pPr>
        <w:ind w:left="6370" w:hanging="360"/>
      </w:pPr>
    </w:lvl>
    <w:lvl w:ilvl="7" w:tplc="08090019" w:tentative="1">
      <w:start w:val="1"/>
      <w:numFmt w:val="lowerLetter"/>
      <w:lvlText w:val="%8."/>
      <w:lvlJc w:val="left"/>
      <w:pPr>
        <w:ind w:left="7090" w:hanging="360"/>
      </w:pPr>
    </w:lvl>
    <w:lvl w:ilvl="8" w:tplc="0809001B" w:tentative="1">
      <w:start w:val="1"/>
      <w:numFmt w:val="lowerRoman"/>
      <w:lvlText w:val="%9."/>
      <w:lvlJc w:val="right"/>
      <w:pPr>
        <w:ind w:left="7810" w:hanging="180"/>
      </w:pPr>
    </w:lvl>
  </w:abstractNum>
  <w:abstractNum w:abstractNumId="8">
    <w:nsid w:val="63C725AD"/>
    <w:multiLevelType w:val="hybridMultilevel"/>
    <w:tmpl w:val="A2869B9A"/>
    <w:lvl w:ilvl="0" w:tplc="08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64FF5BB1"/>
    <w:multiLevelType w:val="hybridMultilevel"/>
    <w:tmpl w:val="604CA68E"/>
    <w:lvl w:ilvl="0" w:tplc="55E6E9BC">
      <w:start w:val="1"/>
      <w:numFmt w:val="decimal"/>
      <w:lvlText w:val="%1)"/>
      <w:lvlJc w:val="left"/>
      <w:pPr>
        <w:ind w:left="18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75" w:hanging="360"/>
      </w:pPr>
    </w:lvl>
    <w:lvl w:ilvl="2" w:tplc="0809001B" w:tentative="1">
      <w:start w:val="1"/>
      <w:numFmt w:val="lowerRoman"/>
      <w:lvlText w:val="%3."/>
      <w:lvlJc w:val="right"/>
      <w:pPr>
        <w:ind w:left="3295" w:hanging="180"/>
      </w:pPr>
    </w:lvl>
    <w:lvl w:ilvl="3" w:tplc="0809000F" w:tentative="1">
      <w:start w:val="1"/>
      <w:numFmt w:val="decimal"/>
      <w:lvlText w:val="%4."/>
      <w:lvlJc w:val="left"/>
      <w:pPr>
        <w:ind w:left="4015" w:hanging="360"/>
      </w:pPr>
    </w:lvl>
    <w:lvl w:ilvl="4" w:tplc="08090019" w:tentative="1">
      <w:start w:val="1"/>
      <w:numFmt w:val="lowerLetter"/>
      <w:lvlText w:val="%5."/>
      <w:lvlJc w:val="left"/>
      <w:pPr>
        <w:ind w:left="4735" w:hanging="360"/>
      </w:pPr>
    </w:lvl>
    <w:lvl w:ilvl="5" w:tplc="0809001B" w:tentative="1">
      <w:start w:val="1"/>
      <w:numFmt w:val="lowerRoman"/>
      <w:lvlText w:val="%6."/>
      <w:lvlJc w:val="right"/>
      <w:pPr>
        <w:ind w:left="5455" w:hanging="180"/>
      </w:pPr>
    </w:lvl>
    <w:lvl w:ilvl="6" w:tplc="0809000F" w:tentative="1">
      <w:start w:val="1"/>
      <w:numFmt w:val="decimal"/>
      <w:lvlText w:val="%7."/>
      <w:lvlJc w:val="left"/>
      <w:pPr>
        <w:ind w:left="6175" w:hanging="360"/>
      </w:pPr>
    </w:lvl>
    <w:lvl w:ilvl="7" w:tplc="08090019" w:tentative="1">
      <w:start w:val="1"/>
      <w:numFmt w:val="lowerLetter"/>
      <w:lvlText w:val="%8."/>
      <w:lvlJc w:val="left"/>
      <w:pPr>
        <w:ind w:left="6895" w:hanging="360"/>
      </w:pPr>
    </w:lvl>
    <w:lvl w:ilvl="8" w:tplc="08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0">
    <w:nsid w:val="7A921655"/>
    <w:multiLevelType w:val="hybridMultilevel"/>
    <w:tmpl w:val="FB243564"/>
    <w:lvl w:ilvl="0" w:tplc="08090001">
      <w:start w:val="1"/>
      <w:numFmt w:val="bullet"/>
      <w:lvlText w:val=""/>
      <w:lvlJc w:val="left"/>
      <w:pPr>
        <w:ind w:left="23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0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7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4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9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6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3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070" w:hanging="360"/>
      </w:pPr>
      <w:rPr>
        <w:rFonts w:ascii="Wingdings" w:hAnsi="Wingdings" w:hint="default"/>
      </w:rPr>
    </w:lvl>
  </w:abstractNum>
  <w:abstractNum w:abstractNumId="11">
    <w:nsid w:val="7B0957F5"/>
    <w:multiLevelType w:val="hybridMultilevel"/>
    <w:tmpl w:val="57B41748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>
    <w:nsid w:val="7C7F7608"/>
    <w:multiLevelType w:val="hybridMultilevel"/>
    <w:tmpl w:val="7368BBB6"/>
    <w:lvl w:ilvl="0" w:tplc="E3A2630E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0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2" w:tplc="FA10F150">
      <w:start w:val="1"/>
      <w:numFmt w:val="upperLetter"/>
      <w:lvlText w:val="%3)"/>
      <w:lvlJc w:val="left"/>
      <w:pPr>
        <w:ind w:left="1778" w:hanging="360"/>
      </w:pPr>
      <w:rPr>
        <w:rFonts w:hint="default"/>
      </w:rPr>
    </w:lvl>
    <w:lvl w:ilvl="3" w:tplc="B63CBE22">
      <w:start w:val="1"/>
      <w:numFmt w:val="decimal"/>
      <w:lvlText w:val="%4)"/>
      <w:lvlJc w:val="left"/>
      <w:pPr>
        <w:ind w:left="786" w:hanging="360"/>
      </w:pPr>
      <w:rPr>
        <w:rFonts w:hint="default"/>
      </w:rPr>
    </w:lvl>
    <w:lvl w:ilvl="4" w:tplc="ABEABAF2">
      <w:start w:val="1"/>
      <w:numFmt w:val="decimal"/>
      <w:lvlText w:val="%5."/>
      <w:lvlJc w:val="left"/>
      <w:pPr>
        <w:ind w:left="3960" w:hanging="360"/>
      </w:pPr>
      <w:rPr>
        <w:rFonts w:hint="default"/>
      </w:r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2"/>
  </w:num>
  <w:num w:numId="2">
    <w:abstractNumId w:val="11"/>
  </w:num>
  <w:num w:numId="3">
    <w:abstractNumId w:val="0"/>
  </w:num>
  <w:num w:numId="4">
    <w:abstractNumId w:val="3"/>
  </w:num>
  <w:num w:numId="5">
    <w:abstractNumId w:val="8"/>
  </w:num>
  <w:num w:numId="6">
    <w:abstractNumId w:val="6"/>
  </w:num>
  <w:num w:numId="7">
    <w:abstractNumId w:val="2"/>
  </w:num>
  <w:num w:numId="8">
    <w:abstractNumId w:val="10"/>
  </w:num>
  <w:num w:numId="9">
    <w:abstractNumId w:val="4"/>
  </w:num>
  <w:num w:numId="10">
    <w:abstractNumId w:val="5"/>
  </w:num>
  <w:num w:numId="11">
    <w:abstractNumId w:val="7"/>
  </w:num>
  <w:num w:numId="12">
    <w:abstractNumId w:val="9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10A6"/>
    <w:rsid w:val="00172D54"/>
    <w:rsid w:val="001F01D8"/>
    <w:rsid w:val="00254875"/>
    <w:rsid w:val="00321489"/>
    <w:rsid w:val="003C0665"/>
    <w:rsid w:val="00417438"/>
    <w:rsid w:val="004228CB"/>
    <w:rsid w:val="0054209D"/>
    <w:rsid w:val="005E2164"/>
    <w:rsid w:val="00652AB2"/>
    <w:rsid w:val="00664BEF"/>
    <w:rsid w:val="007B20BB"/>
    <w:rsid w:val="0091053D"/>
    <w:rsid w:val="00932C74"/>
    <w:rsid w:val="00945897"/>
    <w:rsid w:val="009510A6"/>
    <w:rsid w:val="00BA5134"/>
    <w:rsid w:val="00CF4E0D"/>
    <w:rsid w:val="00E05D9B"/>
    <w:rsid w:val="00F23D03"/>
    <w:rsid w:val="00FA6758"/>
    <w:rsid w:val="00FF3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10A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10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8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Emdad</dc:creator>
  <cp:lastModifiedBy>Emdad</cp:lastModifiedBy>
  <cp:revision>10</cp:revision>
  <dcterms:created xsi:type="dcterms:W3CDTF">2019-11-15T09:22:00Z</dcterms:created>
  <dcterms:modified xsi:type="dcterms:W3CDTF">2019-11-16T00:48:00Z</dcterms:modified>
</cp:coreProperties>
</file>