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1EE64F" w14:textId="04F83505" w:rsidR="00892683" w:rsidRDefault="00892683" w:rsidP="00892683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t xml:space="preserve">Status of Building Blocks of C-J Model in the </w:t>
      </w:r>
      <w:bookmarkStart w:id="0" w:name="_GoBack"/>
      <w:bookmarkEnd w:id="0"/>
      <w:r>
        <w:rPr>
          <w:rFonts w:ascii="Times New Roman" w:hAnsi="Times New Roman"/>
          <w:b/>
          <w:noProof/>
          <w:sz w:val="28"/>
          <w:szCs w:val="28"/>
        </w:rPr>
        <w:t>UHC: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5269"/>
        <w:gridCol w:w="1142"/>
        <w:gridCol w:w="1235"/>
        <w:gridCol w:w="1128"/>
      </w:tblGrid>
      <w:tr w:rsidR="00892683" w14:paraId="576A7E45" w14:textId="77777777" w:rsidTr="00892683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6474E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Sl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A6224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Criteria of C-J Model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3BAA5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Best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C354A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Good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5408F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Weak</w:t>
            </w:r>
          </w:p>
        </w:tc>
      </w:tr>
      <w:tr w:rsidR="00892683" w14:paraId="3835175B" w14:textId="77777777" w:rsidTr="00892683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B127B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01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80C45D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Cycle stand close to the main gate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9E8CC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498BF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4D1E5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892683" w14:paraId="54FBDF61" w14:textId="77777777" w:rsidTr="00892683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DDDBD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02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09A23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 xml:space="preserve">Health Education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621EE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092E8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0BA67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892683" w14:paraId="0D505A44" w14:textId="77777777" w:rsidTr="00892683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55D89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03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D22DAF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Cleanliness &amp;  beautification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F4F0B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822DF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EC8F6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892683" w14:paraId="3D39BA19" w14:textId="77777777" w:rsidTr="00892683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A38E76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04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D21B4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Separation of patients in out door &amp; indoor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2D240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8D59E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C552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892683" w14:paraId="45C8473E" w14:textId="77777777" w:rsidTr="00892683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52CB8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05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16E4D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Blood  doner list with  24/7 B.T facility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1698B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AF714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57E3A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892683" w14:paraId="6DB86B12" w14:textId="77777777" w:rsidTr="00892683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1FD00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06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33BCEB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Birth- death recording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36DFF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F9552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041C8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892683" w14:paraId="0740A9E8" w14:textId="77777777" w:rsidTr="00892683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09470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07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B731D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Reception Desk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C04FD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83580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9564D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892683" w14:paraId="226FC630" w14:textId="77777777" w:rsidTr="00892683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2EC44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08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ED562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Developed Emergency  Dept.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CBA8F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DF55C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ABC89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892683" w14:paraId="7A6BEF23" w14:textId="77777777" w:rsidTr="00892683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2E0ED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09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4BB47F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5S –KAIZEN implementation.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84227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EC016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BF7BE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892683" w14:paraId="1C393381" w14:textId="77777777" w:rsidTr="00892683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21DFC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10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50139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Community Participation.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CB5C9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69DD6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1EEF7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892683" w14:paraId="7D7B8F64" w14:textId="77777777" w:rsidTr="00892683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799110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11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EEB4E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Hospital activities Display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5D6AA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934F7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AF36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892683" w14:paraId="5627B87F" w14:textId="77777777" w:rsidTr="00892683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8FB5F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12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031B9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Corner based service.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04140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4132F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0D13C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892683" w14:paraId="6B93E712" w14:textId="77777777" w:rsidTr="00892683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DDC7D6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13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84590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Cash counter for receiving Govt money.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1A9F0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12324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1CCF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892683" w14:paraId="70CE80B0" w14:textId="77777777" w:rsidTr="00892683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48E62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14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A70E5B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maternal health/labour word.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A135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B5A86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CB2A6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892683" w14:paraId="191791F3" w14:textId="77777777" w:rsidTr="00892683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BDFD7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15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371757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paediatric health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75572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5E563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DBAE5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892683" w14:paraId="7002C06D" w14:textId="77777777" w:rsidTr="00892683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6D7F1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16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D70907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Position in HSS score in July22. </w:t>
            </w:r>
          </w:p>
          <w:p w14:paraId="2482082B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(Best= &lt;100; Good= 101-200; Weak= &gt;200)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01D0F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78E34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76538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</w:tr>
      <w:tr w:rsidR="00892683" w14:paraId="408AE231" w14:textId="77777777" w:rsidTr="00892683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D0072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17 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6F028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Power point Presentation &amp;Video on UHC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7E0BC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55A98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1724E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892683" w14:paraId="33B92B71" w14:textId="77777777" w:rsidTr="00892683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4530F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18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C33772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Knowledge about 8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vertAlign w:val="superscript"/>
                <w:lang w:val="en-GB"/>
              </w:rPr>
              <w:t>th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Five Year plan &amp; SDG.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2F7D0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D9E0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85532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892683" w14:paraId="1B138D64" w14:textId="77777777" w:rsidTr="00892683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46471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19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4E2D73" w14:textId="77777777" w:rsidR="00892683" w:rsidRDefault="0089268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Zero-Tollarance on corruption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6BEB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2F9B9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328DE" w14:textId="77777777" w:rsidR="00892683" w:rsidRDefault="0089268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</w:tbl>
    <w:p w14:paraId="23D1135F" w14:textId="77777777" w:rsidR="00454511" w:rsidRDefault="00454511"/>
    <w:sectPr w:rsidR="00454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E6C"/>
    <w:rsid w:val="00454511"/>
    <w:rsid w:val="00892683"/>
    <w:rsid w:val="00E0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07D140-78C3-45A2-90F1-58001AF6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68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52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2022-09-06T03:31:00Z</dcterms:created>
  <dcterms:modified xsi:type="dcterms:W3CDTF">2022-09-06T03:31:00Z</dcterms:modified>
</cp:coreProperties>
</file>