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1DF0" w:rsidRPr="00921DF0" w:rsidRDefault="00921DF0" w:rsidP="00AC4CA7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b/>
          <w:sz w:val="28"/>
          <w:szCs w:val="28"/>
          <w:u w:val="single"/>
          <w:cs/>
          <w:lang w:bidi="bn-IN"/>
        </w:rPr>
      </w:pPr>
      <w:r w:rsidRPr="00921DF0">
        <w:rPr>
          <w:rFonts w:ascii="Nikosh" w:hAnsi="Nikosh" w:cs="Nikosh" w:hint="cs"/>
          <w:b/>
          <w:sz w:val="28"/>
          <w:szCs w:val="28"/>
          <w:u w:val="single"/>
          <w:cs/>
          <w:lang w:bidi="bn-IN"/>
        </w:rPr>
        <w:t>নোট সিট</w:t>
      </w:r>
    </w:p>
    <w:p w:rsidR="00AC4CA7" w:rsidRPr="000D7C7F" w:rsidRDefault="00AC4CA7" w:rsidP="00AC4CA7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4"/>
          <w:szCs w:val="24"/>
          <w:lang w:bidi="bn-IN"/>
        </w:rPr>
      </w:pPr>
      <w:r w:rsidRPr="000D7C7F">
        <w:rPr>
          <w:rFonts w:ascii="Nikosh" w:hAnsi="Nikosh" w:cs="Nikosh"/>
          <w:sz w:val="24"/>
          <w:szCs w:val="24"/>
          <w:cs/>
          <w:lang w:bidi="bn-IN"/>
        </w:rPr>
        <w:t>গণপ্রজাতন্ত্রী বাংলাদেশ সরকার</w:t>
      </w:r>
    </w:p>
    <w:p w:rsidR="00AC4CA7" w:rsidRPr="000D7C7F" w:rsidRDefault="00AC4CA7" w:rsidP="00AC4CA7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4"/>
          <w:szCs w:val="24"/>
          <w:lang w:bidi="bn-IN"/>
        </w:rPr>
      </w:pPr>
      <w:r w:rsidRPr="000D7C7F">
        <w:rPr>
          <w:rFonts w:ascii="Nikosh" w:hAnsi="Nikosh" w:cs="Nikosh"/>
          <w:sz w:val="24"/>
          <w:szCs w:val="24"/>
          <w:cs/>
          <w:lang w:bidi="bn-IN"/>
        </w:rPr>
        <w:t>স্বাস্থ্য ও পরিবার কল্যাণ মন্ত্রণালয়</w:t>
      </w:r>
    </w:p>
    <w:p w:rsidR="00AC4CA7" w:rsidRPr="000D7C7F" w:rsidRDefault="00AC4CA7" w:rsidP="00AC4CA7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4"/>
          <w:szCs w:val="24"/>
          <w:lang w:bidi="bn-IN"/>
        </w:rPr>
      </w:pPr>
      <w:r w:rsidRPr="000D7C7F">
        <w:rPr>
          <w:rFonts w:ascii="Nikosh" w:hAnsi="Nikosh" w:cs="Nikosh"/>
          <w:sz w:val="24"/>
          <w:szCs w:val="24"/>
          <w:cs/>
          <w:lang w:bidi="bn-IN"/>
        </w:rPr>
        <w:t>স্বাস্থ্য সেবা বিভাগ</w:t>
      </w:r>
    </w:p>
    <w:p w:rsidR="00AC4CA7" w:rsidRPr="000D7C7F" w:rsidRDefault="00AC4CA7" w:rsidP="00AC4CA7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4"/>
          <w:szCs w:val="24"/>
          <w:lang w:bidi="bn-IN"/>
        </w:rPr>
      </w:pPr>
      <w:r w:rsidRPr="000D7C7F">
        <w:rPr>
          <w:rFonts w:ascii="Nikosh" w:hAnsi="Nikosh" w:cs="Nikosh"/>
          <w:sz w:val="24"/>
          <w:szCs w:val="24"/>
          <w:cs/>
          <w:lang w:bidi="bn-IN"/>
        </w:rPr>
        <w:t>স্বাস্থ্য অর্থনীতি ইউনিট</w:t>
      </w:r>
    </w:p>
    <w:p w:rsidR="00AC4CA7" w:rsidRPr="000D7C7F" w:rsidRDefault="00AC4CA7" w:rsidP="00AC4CA7">
      <w:pPr>
        <w:tabs>
          <w:tab w:val="left" w:pos="9360"/>
        </w:tabs>
        <w:spacing w:line="240" w:lineRule="auto"/>
        <w:jc w:val="center"/>
        <w:rPr>
          <w:rFonts w:ascii="Nikosh" w:hAnsi="Nikosh" w:cs="Nikosh"/>
          <w:sz w:val="24"/>
          <w:szCs w:val="24"/>
          <w:lang w:bidi="bn-IN"/>
        </w:rPr>
      </w:pPr>
      <w:r w:rsidRPr="000D7C7F">
        <w:rPr>
          <w:rFonts w:ascii="Nikosh" w:hAnsi="Nikosh" w:cs="Nikosh"/>
          <w:sz w:val="24"/>
          <w:szCs w:val="24"/>
          <w:cs/>
          <w:lang w:bidi="bn-IN"/>
        </w:rPr>
        <w:t>১৪/২ তোপখানা রোড (৪র্থ তলা)</w:t>
      </w:r>
      <w:r w:rsidRPr="000D7C7F">
        <w:rPr>
          <w:rFonts w:ascii="Nikosh" w:hAnsi="Nikosh" w:cs="Nikosh"/>
          <w:sz w:val="24"/>
          <w:szCs w:val="24"/>
          <w:lang w:bidi="bn-IN"/>
        </w:rPr>
        <w:t xml:space="preserve">, </w:t>
      </w:r>
      <w:r w:rsidRPr="000D7C7F">
        <w:rPr>
          <w:rFonts w:ascii="Nikosh" w:hAnsi="Nikosh" w:cs="Nikosh" w:hint="cs"/>
          <w:sz w:val="24"/>
          <w:szCs w:val="24"/>
          <w:cs/>
          <w:lang w:bidi="bn-IN"/>
        </w:rPr>
        <w:t>ঢাকা</w:t>
      </w:r>
      <w:r w:rsidRPr="000D7C7F">
        <w:rPr>
          <w:rFonts w:ascii="Nikosh" w:hAnsi="Nikosh" w:cs="Nikosh"/>
          <w:sz w:val="24"/>
          <w:szCs w:val="24"/>
          <w:lang w:bidi="bn-IN"/>
        </w:rPr>
        <w:t xml:space="preserve">- </w:t>
      </w:r>
      <w:r w:rsidRPr="000D7C7F">
        <w:rPr>
          <w:rFonts w:ascii="Nikosh" w:hAnsi="Nikosh" w:cs="Nikosh" w:hint="cs"/>
          <w:sz w:val="24"/>
          <w:szCs w:val="24"/>
          <w:cs/>
          <w:lang w:bidi="bn-IN"/>
        </w:rPr>
        <w:t>১০০০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0"/>
        <w:gridCol w:w="4810"/>
      </w:tblGrid>
      <w:tr w:rsidR="00AC4CA7" w:rsidRPr="000D7C7F" w:rsidTr="00921DF0">
        <w:trPr>
          <w:trHeight w:val="288"/>
        </w:trPr>
        <w:tc>
          <w:tcPr>
            <w:tcW w:w="4640" w:type="dxa"/>
            <w:hideMark/>
          </w:tcPr>
          <w:p w:rsidR="00AC4CA7" w:rsidRPr="000D7C7F" w:rsidRDefault="00B728F6" w:rsidP="00700492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স্মারক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8D025C">
              <w:rPr>
                <w:rFonts w:ascii="Nikosh" w:hAnsi="Nikosh" w:cs="Nikosh"/>
                <w:sz w:val="24"/>
                <w:szCs w:val="24"/>
                <w:lang w:bidi="bn-IN"/>
              </w:rPr>
              <w:t>নং</w:t>
            </w:r>
            <w:proofErr w:type="spellEnd"/>
            <w:r w:rsidR="008D025C">
              <w:rPr>
                <w:rFonts w:ascii="Nikosh" w:hAnsi="Nikosh" w:cs="Nikosh"/>
                <w:sz w:val="24"/>
                <w:szCs w:val="24"/>
                <w:lang w:bidi="bn-IN"/>
              </w:rPr>
              <w:t>: ৪৫.০৫.০০০০.০০৭.৩২.০১২.১৯</w:t>
            </w:r>
          </w:p>
        </w:tc>
        <w:tc>
          <w:tcPr>
            <w:tcW w:w="4810" w:type="dxa"/>
            <w:hideMark/>
          </w:tcPr>
          <w:p w:rsidR="00AC4CA7" w:rsidRPr="000D7C7F" w:rsidRDefault="00AC4CA7" w:rsidP="00700492">
            <w:pPr>
              <w:tabs>
                <w:tab w:val="left" w:pos="9360"/>
              </w:tabs>
              <w:spacing w:line="240" w:lineRule="auto"/>
              <w:jc w:val="right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0D7C7F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তারিখ</w:t>
            </w:r>
            <w:r w:rsidRPr="000D7C7F">
              <w:rPr>
                <w:rFonts w:ascii="Nikosh" w:hAnsi="Nikosh" w:cs="Nikosh"/>
                <w:b/>
                <w:bCs/>
                <w:sz w:val="24"/>
                <w:szCs w:val="24"/>
                <w:lang w:val="en-GB" w:bidi="bn-IN"/>
              </w:rPr>
              <w:t>:</w:t>
            </w:r>
            <w:r w:rsidRPr="000D7C7F">
              <w:rPr>
                <w:rFonts w:ascii="Nikosh" w:hAnsi="Nikosh" w:cs="Nikosh"/>
                <w:sz w:val="24"/>
                <w:szCs w:val="24"/>
                <w:lang w:val="en-GB" w:bidi="bn-IN"/>
              </w:rPr>
              <w:t xml:space="preserve"> </w:t>
            </w:r>
            <w:r w:rsidR="00C55AB1">
              <w:rPr>
                <w:rFonts w:ascii="Nikosh" w:hAnsi="Nikosh" w:cs="Nikosh"/>
                <w:sz w:val="24"/>
                <w:szCs w:val="24"/>
                <w:lang w:val="en-GB" w:bidi="bn-IN"/>
              </w:rPr>
              <w:t>২২</w:t>
            </w:r>
            <w:r w:rsidRPr="000D7C7F">
              <w:rPr>
                <w:rFonts w:ascii="Nikosh" w:hAnsi="Nikosh" w:cs="Nikosh"/>
                <w:sz w:val="24"/>
                <w:szCs w:val="24"/>
                <w:lang w:val="en-GB" w:bidi="bn-IN"/>
              </w:rPr>
              <w:t>/</w:t>
            </w:r>
            <w:r w:rsidRPr="000D7C7F"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  <w:t>০</w:t>
            </w:r>
            <w:r w:rsidRPr="000D7C7F">
              <w:rPr>
                <w:rFonts w:ascii="Nikosh" w:hAnsi="Nikosh" w:cs="Nikosh" w:hint="cs"/>
                <w:sz w:val="24"/>
                <w:szCs w:val="24"/>
                <w:cs/>
                <w:lang w:val="en-GB" w:bidi="bn-IN"/>
              </w:rPr>
              <w:t>৮</w:t>
            </w:r>
            <w:r w:rsidRPr="000D7C7F">
              <w:rPr>
                <w:rFonts w:ascii="Nikosh" w:hAnsi="Nikosh" w:cs="Nikosh"/>
                <w:sz w:val="24"/>
                <w:szCs w:val="24"/>
                <w:lang w:val="en-GB" w:bidi="bn-IN"/>
              </w:rPr>
              <w:t>/</w:t>
            </w:r>
            <w:r w:rsidRPr="000D7C7F"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  <w:t>২০২২ খ্রি.</w:t>
            </w:r>
          </w:p>
        </w:tc>
      </w:tr>
    </w:tbl>
    <w:p w:rsidR="002049AD" w:rsidRPr="0078097E" w:rsidRDefault="00FD16B5">
      <w:pPr>
        <w:rPr>
          <w:sz w:val="2"/>
        </w:rPr>
      </w:pPr>
    </w:p>
    <w:p w:rsidR="00C67FD5" w:rsidRPr="0078593F" w:rsidRDefault="0078593F">
      <w:pPr>
        <w:rPr>
          <w:rFonts w:ascii="Nikosh" w:hAnsi="Nikosh" w:cs="Nikosh"/>
          <w:sz w:val="24"/>
          <w:szCs w:val="24"/>
        </w:rPr>
      </w:pPr>
      <w:r w:rsidRPr="0078593F">
        <w:rPr>
          <w:rFonts w:ascii="Nikosh" w:hAnsi="Nikosh" w:cs="Nikosh"/>
          <w:sz w:val="24"/>
          <w:szCs w:val="24"/>
        </w:rPr>
        <w:t xml:space="preserve">১০১। </w:t>
      </w:r>
      <w:proofErr w:type="spellStart"/>
      <w:r w:rsidR="00C67FD5" w:rsidRPr="0078593F">
        <w:rPr>
          <w:rFonts w:ascii="Nikosh" w:hAnsi="Nikosh" w:cs="Nikosh"/>
          <w:sz w:val="24"/>
          <w:szCs w:val="24"/>
        </w:rPr>
        <w:t>বিষয়</w:t>
      </w:r>
      <w:r w:rsidRPr="0078593F">
        <w:rPr>
          <w:rFonts w:ascii="Nikosh" w:hAnsi="Nikosh" w:cs="Nikosh"/>
          <w:sz w:val="24"/>
          <w:szCs w:val="24"/>
        </w:rPr>
        <w:t>টি</w:t>
      </w:r>
      <w:proofErr w:type="spellEnd"/>
      <w:r w:rsidR="00C67FD5" w:rsidRPr="0078593F">
        <w:rPr>
          <w:rFonts w:ascii="Nikosh" w:hAnsi="Nikosh" w:cs="Nikosh"/>
          <w:sz w:val="24"/>
          <w:szCs w:val="24"/>
        </w:rPr>
        <w:t xml:space="preserve"> </w:t>
      </w:r>
      <w:r w:rsidR="008D025C" w:rsidRPr="0078593F">
        <w:rPr>
          <w:rFonts w:ascii="Nikosh" w:hAnsi="Nikosh" w:cs="Nikosh"/>
          <w:sz w:val="24"/>
          <w:szCs w:val="24"/>
        </w:rPr>
        <w:t xml:space="preserve">বরগুনায় </w:t>
      </w:r>
      <w:proofErr w:type="spellStart"/>
      <w:r w:rsidR="008D025C" w:rsidRPr="0078593F">
        <w:rPr>
          <w:rFonts w:ascii="Nikosh" w:hAnsi="Nikosh" w:cs="Nikosh"/>
          <w:sz w:val="24"/>
          <w:szCs w:val="24"/>
        </w:rPr>
        <w:t>জেলায়</w:t>
      </w:r>
      <w:proofErr w:type="spellEnd"/>
      <w:r w:rsidR="008D025C" w:rsidRPr="0078593F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 w:rsidRPr="0078593F">
        <w:rPr>
          <w:rFonts w:ascii="Nikosh" w:hAnsi="Nikosh" w:cs="Nikosh"/>
          <w:sz w:val="24"/>
          <w:szCs w:val="24"/>
        </w:rPr>
        <w:t>চলমান</w:t>
      </w:r>
      <w:proofErr w:type="spellEnd"/>
      <w:r w:rsidR="008D025C" w:rsidRPr="0078593F">
        <w:rPr>
          <w:rFonts w:ascii="Nikosh" w:hAnsi="Nikosh" w:cs="Nikosh"/>
          <w:sz w:val="24"/>
          <w:szCs w:val="24"/>
        </w:rPr>
        <w:t xml:space="preserve"> </w:t>
      </w:r>
      <w:r w:rsidR="008D025C" w:rsidRPr="0078593F">
        <w:rPr>
          <w:rFonts w:ascii="Nikosh" w:hAnsi="Nikosh" w:cs="Nikosh"/>
          <w:szCs w:val="24"/>
        </w:rPr>
        <w:t>SSK</w:t>
      </w:r>
      <w:r w:rsidR="008D025C" w:rsidRPr="0078593F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 w:rsidRPr="0078593F">
        <w:rPr>
          <w:rFonts w:ascii="Nikosh" w:hAnsi="Nikosh" w:cs="Nikosh"/>
          <w:sz w:val="24"/>
          <w:szCs w:val="24"/>
        </w:rPr>
        <w:t>কার্যক্রম</w:t>
      </w:r>
      <w:proofErr w:type="spellEnd"/>
      <w:r w:rsidR="008D025C" w:rsidRPr="0078593F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 w:rsidRPr="0078593F">
        <w:rPr>
          <w:rFonts w:ascii="Nikosh" w:hAnsi="Nikosh" w:cs="Nikosh"/>
          <w:sz w:val="24"/>
          <w:szCs w:val="24"/>
        </w:rPr>
        <w:t>মনিটরিং</w:t>
      </w:r>
      <w:proofErr w:type="spellEnd"/>
      <w:r w:rsidR="008D025C" w:rsidRPr="0078593F">
        <w:rPr>
          <w:rFonts w:ascii="Nikosh" w:hAnsi="Nikosh" w:cs="Nikosh"/>
          <w:szCs w:val="24"/>
        </w:rPr>
        <w:t xml:space="preserve"> </w:t>
      </w:r>
      <w:r w:rsidR="008D025C" w:rsidRPr="0078593F">
        <w:rPr>
          <w:rFonts w:ascii="Nikosh" w:hAnsi="Nikosh" w:cs="Nikosh"/>
          <w:sz w:val="24"/>
          <w:szCs w:val="24"/>
        </w:rPr>
        <w:t xml:space="preserve">এবং </w:t>
      </w:r>
      <w:proofErr w:type="spellStart"/>
      <w:r w:rsidR="008D025C" w:rsidRPr="0078593F">
        <w:rPr>
          <w:rFonts w:ascii="Nikosh" w:hAnsi="Nikosh" w:cs="Nikosh"/>
          <w:sz w:val="24"/>
          <w:szCs w:val="24"/>
        </w:rPr>
        <w:t>জেলা</w:t>
      </w:r>
      <w:proofErr w:type="spellEnd"/>
      <w:r w:rsidR="008D025C" w:rsidRPr="0078593F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 w:rsidRPr="0078593F">
        <w:rPr>
          <w:rFonts w:ascii="Nikosh" w:hAnsi="Nikosh" w:cs="Nikosh"/>
          <w:sz w:val="24"/>
          <w:szCs w:val="24"/>
        </w:rPr>
        <w:t>সদর</w:t>
      </w:r>
      <w:proofErr w:type="spellEnd"/>
      <w:r w:rsidR="008D025C" w:rsidRPr="0078593F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 w:rsidRPr="0078593F">
        <w:rPr>
          <w:rFonts w:ascii="Nikosh" w:hAnsi="Nikosh" w:cs="Nikosh"/>
          <w:sz w:val="24"/>
          <w:szCs w:val="24"/>
        </w:rPr>
        <w:t>হাসপাতাল</w:t>
      </w:r>
      <w:proofErr w:type="spellEnd"/>
      <w:r w:rsidR="008D025C" w:rsidRPr="0078593F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="008D025C" w:rsidRPr="0078593F">
        <w:rPr>
          <w:rFonts w:ascii="Nikosh" w:hAnsi="Nikosh" w:cs="Nikosh"/>
          <w:sz w:val="24"/>
          <w:szCs w:val="24"/>
        </w:rPr>
        <w:t>বিভিন্ন</w:t>
      </w:r>
      <w:proofErr w:type="spellEnd"/>
      <w:r w:rsidR="008D025C" w:rsidRPr="0078593F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 w:rsidRPr="0078593F">
        <w:rPr>
          <w:rFonts w:ascii="Nikosh" w:hAnsi="Nikosh" w:cs="Nikosh"/>
          <w:sz w:val="24"/>
          <w:szCs w:val="24"/>
        </w:rPr>
        <w:t>উপজেলা</w:t>
      </w:r>
      <w:proofErr w:type="spellEnd"/>
      <w:r w:rsidR="008D025C" w:rsidRPr="0078593F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 w:rsidRPr="0078593F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="008D025C" w:rsidRPr="0078593F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 w:rsidRPr="0078593F">
        <w:rPr>
          <w:rFonts w:ascii="Nikosh" w:hAnsi="Nikosh" w:cs="Nikosh"/>
          <w:sz w:val="24"/>
          <w:szCs w:val="24"/>
        </w:rPr>
        <w:t>কমপ্লেক্স</w:t>
      </w:r>
      <w:proofErr w:type="spellEnd"/>
      <w:r w:rsidR="008D025C" w:rsidRPr="0078593F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 w:rsidRPr="0078593F">
        <w:rPr>
          <w:rFonts w:ascii="Nikosh" w:hAnsi="Nikosh" w:cs="Nikosh"/>
          <w:sz w:val="24"/>
          <w:szCs w:val="24"/>
        </w:rPr>
        <w:t>পরিদর্শন</w:t>
      </w:r>
      <w:proofErr w:type="spellEnd"/>
      <w:r w:rsidRPr="0078593F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78593F">
        <w:rPr>
          <w:rFonts w:ascii="Nikosh" w:hAnsi="Nikosh" w:cs="Nikosh"/>
          <w:sz w:val="24"/>
          <w:szCs w:val="24"/>
        </w:rPr>
        <w:t>প্রসঙ্গে</w:t>
      </w:r>
      <w:proofErr w:type="spellEnd"/>
      <w:r w:rsidRPr="0078593F">
        <w:rPr>
          <w:rFonts w:ascii="Nikosh" w:hAnsi="Nikosh" w:cs="Nikosh"/>
          <w:sz w:val="24"/>
          <w:szCs w:val="24"/>
        </w:rPr>
        <w:t>।</w:t>
      </w:r>
    </w:p>
    <w:p w:rsidR="00921DF0" w:rsidRDefault="00921DF0" w:rsidP="0078097E">
      <w:pPr>
        <w:spacing w:after="120"/>
        <w:ind w:firstLine="720"/>
        <w:jc w:val="both"/>
        <w:rPr>
          <w:rFonts w:ascii="Nikosh" w:hAnsi="Nikosh" w:cs="Nikosh"/>
          <w:b/>
          <w:sz w:val="2"/>
          <w:szCs w:val="24"/>
        </w:rPr>
      </w:pPr>
    </w:p>
    <w:p w:rsidR="002F4310" w:rsidRDefault="0078593F" w:rsidP="00921DF0">
      <w:pPr>
        <w:spacing w:after="240"/>
        <w:jc w:val="both"/>
        <w:rPr>
          <w:rFonts w:ascii="Nikosh" w:hAnsi="Nikosh" w:cs="Nikosh"/>
          <w:sz w:val="24"/>
          <w:szCs w:val="24"/>
        </w:rPr>
      </w:pPr>
      <w:r>
        <w:rPr>
          <w:rFonts w:ascii="Nikosh" w:hAnsi="Nikosh" w:cs="Nikosh"/>
          <w:sz w:val="24"/>
          <w:szCs w:val="24"/>
        </w:rPr>
        <w:t xml:space="preserve">১০২। </w:t>
      </w:r>
      <w:proofErr w:type="spellStart"/>
      <w:r w:rsidR="00C55AB1">
        <w:rPr>
          <w:rFonts w:ascii="Nikosh" w:hAnsi="Nikosh" w:cs="Nikosh"/>
          <w:sz w:val="24"/>
          <w:szCs w:val="24"/>
        </w:rPr>
        <w:t>বরগুনা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জেলার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বিভিন্ন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উপজেলায়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সুরক্ষা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(</w:t>
      </w:r>
      <w:r w:rsidR="008D025C" w:rsidRPr="008D025C">
        <w:rPr>
          <w:rFonts w:ascii="Nikosh" w:hAnsi="Nikosh" w:cs="Nikosh"/>
          <w:szCs w:val="24"/>
        </w:rPr>
        <w:t>SSK</w:t>
      </w:r>
      <w:r w:rsidR="008D025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="008D025C">
        <w:rPr>
          <w:rFonts w:ascii="Nikosh" w:hAnsi="Nikosh" w:cs="Nikosh"/>
          <w:sz w:val="24"/>
          <w:szCs w:val="24"/>
        </w:rPr>
        <w:t>এর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চলমান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কার্যক্রম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মাঠ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পর্যায়ে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তদারকি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এবং </w:t>
      </w:r>
      <w:proofErr w:type="spellStart"/>
      <w:r w:rsidR="008D025C">
        <w:rPr>
          <w:rFonts w:ascii="Nikosh" w:hAnsi="Nikosh" w:cs="Nikosh"/>
          <w:sz w:val="24"/>
          <w:szCs w:val="24"/>
        </w:rPr>
        <w:t>জেলা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সদর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55AB1">
        <w:rPr>
          <w:rFonts w:ascii="Nikosh" w:hAnsi="Nikosh" w:cs="Nikosh"/>
          <w:sz w:val="24"/>
          <w:szCs w:val="24"/>
        </w:rPr>
        <w:t>হাসপাতাল</w:t>
      </w:r>
      <w:proofErr w:type="spellEnd"/>
      <w:r w:rsidR="00C55AB1">
        <w:rPr>
          <w:rFonts w:ascii="Nikosh" w:hAnsi="Nikosh" w:cs="Nikosh"/>
          <w:sz w:val="24"/>
          <w:szCs w:val="24"/>
        </w:rPr>
        <w:t xml:space="preserve"> </w:t>
      </w:r>
      <w:r w:rsidR="008D025C">
        <w:rPr>
          <w:rFonts w:ascii="Nikosh" w:hAnsi="Nikosh" w:cs="Nikosh"/>
          <w:sz w:val="24"/>
          <w:szCs w:val="24"/>
        </w:rPr>
        <w:t xml:space="preserve">ও </w:t>
      </w:r>
      <w:proofErr w:type="spellStart"/>
      <w:r w:rsidR="008D025C">
        <w:rPr>
          <w:rFonts w:ascii="Nikosh" w:hAnsi="Nikosh" w:cs="Nikosh"/>
          <w:sz w:val="24"/>
          <w:szCs w:val="24"/>
        </w:rPr>
        <w:t>বিভিন্ন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উপজেলা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কমপ্লেক্স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পরিদর্শন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r w:rsidR="00485EB6">
        <w:rPr>
          <w:rFonts w:ascii="Nikosh" w:hAnsi="Nikosh" w:cs="Nikosh"/>
          <w:sz w:val="24"/>
          <w:szCs w:val="24"/>
        </w:rPr>
        <w:t xml:space="preserve">ও </w:t>
      </w:r>
      <w:r w:rsidR="00485EB6" w:rsidRPr="00485EB6">
        <w:rPr>
          <w:rFonts w:ascii="Nikosh" w:hAnsi="Nikosh" w:cs="Nikosh"/>
          <w:szCs w:val="24"/>
        </w:rPr>
        <w:t xml:space="preserve">baseline survey </w:t>
      </w:r>
      <w:proofErr w:type="spellStart"/>
      <w:r w:rsidR="008D025C">
        <w:rPr>
          <w:rFonts w:ascii="Nikosh" w:hAnsi="Nikosh" w:cs="Nikosh"/>
          <w:sz w:val="24"/>
          <w:szCs w:val="24"/>
        </w:rPr>
        <w:t>করার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লক্ষ্যে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আগামী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২২-০৮-২২ </w:t>
      </w:r>
      <w:proofErr w:type="spellStart"/>
      <w:r w:rsidR="008D025C">
        <w:rPr>
          <w:rFonts w:ascii="Nikosh" w:hAnsi="Nikosh" w:cs="Nikosh"/>
          <w:sz w:val="24"/>
          <w:szCs w:val="24"/>
        </w:rPr>
        <w:t>খ্রিঃ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তারিখ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হতে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২৫-০৮-২২ </w:t>
      </w:r>
      <w:proofErr w:type="spellStart"/>
      <w:r w:rsidR="008D025C">
        <w:rPr>
          <w:rFonts w:ascii="Nikosh" w:hAnsi="Nikosh" w:cs="Nikosh"/>
          <w:sz w:val="24"/>
          <w:szCs w:val="24"/>
        </w:rPr>
        <w:t>খ্রিঃ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তারিখ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পর্যন্ত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জাতীয়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পরামর্শক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D025C">
        <w:rPr>
          <w:rFonts w:ascii="Nikosh" w:hAnsi="Nikosh" w:cs="Nikosh"/>
          <w:sz w:val="24"/>
          <w:szCs w:val="24"/>
        </w:rPr>
        <w:t>জনাব</w:t>
      </w:r>
      <w:proofErr w:type="spellEnd"/>
      <w:r w:rsidR="008D025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মোঃ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327990">
        <w:rPr>
          <w:rFonts w:ascii="Nikosh" w:hAnsi="Nikosh" w:cs="Nikosh"/>
          <w:sz w:val="24"/>
          <w:szCs w:val="24"/>
        </w:rPr>
        <w:t>আবদু</w:t>
      </w:r>
      <w:r w:rsidR="002F4310">
        <w:rPr>
          <w:rFonts w:ascii="Nikosh" w:hAnsi="Nikosh" w:cs="Nikosh"/>
          <w:sz w:val="24"/>
          <w:szCs w:val="24"/>
        </w:rPr>
        <w:t>ল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হাকিম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মজুমদার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="00F47925">
        <w:rPr>
          <w:rFonts w:ascii="Nikosh" w:hAnsi="Nikosh" w:cs="Nikosh"/>
          <w:sz w:val="24"/>
          <w:szCs w:val="24"/>
        </w:rPr>
        <w:t>এনডিসি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="00F47925">
        <w:rPr>
          <w:rFonts w:ascii="Nikosh" w:hAnsi="Nikosh" w:cs="Nikosh"/>
          <w:sz w:val="24"/>
          <w:szCs w:val="24"/>
        </w:rPr>
        <w:t>অবসরপ্রাপ্ত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F47925">
        <w:rPr>
          <w:rFonts w:ascii="Nikosh" w:hAnsi="Nikosh" w:cs="Nikosh"/>
          <w:sz w:val="24"/>
          <w:szCs w:val="24"/>
        </w:rPr>
        <w:t>অতিরিক্ত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F47925">
        <w:rPr>
          <w:rFonts w:ascii="Nikosh" w:hAnsi="Nikosh" w:cs="Nikosh"/>
          <w:sz w:val="24"/>
          <w:szCs w:val="24"/>
        </w:rPr>
        <w:t>সচিব</w:t>
      </w:r>
      <w:proofErr w:type="spellEnd"/>
      <w:r w:rsidR="00921DF0">
        <w:rPr>
          <w:rFonts w:ascii="Nikosh" w:hAnsi="Nikosh" w:cs="Nikosh"/>
          <w:sz w:val="24"/>
          <w:szCs w:val="24"/>
        </w:rPr>
        <w:t>) ও</w:t>
      </w:r>
      <w:r w:rsidR="00921DF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921DF0">
        <w:rPr>
          <w:rFonts w:ascii="Nikosh" w:hAnsi="Nikosh" w:cs="Nikosh"/>
          <w:sz w:val="24"/>
          <w:szCs w:val="24"/>
        </w:rPr>
        <w:t>জুনিয়র</w:t>
      </w:r>
      <w:proofErr w:type="spellEnd"/>
      <w:r w:rsidR="00921DF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921DF0">
        <w:rPr>
          <w:rFonts w:ascii="Nikosh" w:hAnsi="Nikosh" w:cs="Nikosh"/>
          <w:sz w:val="24"/>
          <w:szCs w:val="24"/>
        </w:rPr>
        <w:t>জাতীয়</w:t>
      </w:r>
      <w:proofErr w:type="spellEnd"/>
      <w:r w:rsidR="00921DF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921DF0">
        <w:rPr>
          <w:rFonts w:ascii="Nikosh" w:hAnsi="Nikosh" w:cs="Nikosh"/>
          <w:sz w:val="24"/>
          <w:szCs w:val="24"/>
        </w:rPr>
        <w:t>পরামর্শক</w:t>
      </w:r>
      <w:proofErr w:type="spellEnd"/>
      <w:r w:rsidR="00921DF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921DF0">
        <w:rPr>
          <w:rFonts w:ascii="Nikosh" w:hAnsi="Nikosh" w:cs="Nikosh"/>
          <w:sz w:val="24"/>
          <w:szCs w:val="24"/>
        </w:rPr>
        <w:t>জনাব</w:t>
      </w:r>
      <w:proofErr w:type="spellEnd"/>
      <w:r w:rsidR="00921DF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921DF0">
        <w:rPr>
          <w:rFonts w:ascii="Nikosh" w:hAnsi="Nikosh" w:cs="Nikosh"/>
          <w:sz w:val="24"/>
          <w:szCs w:val="24"/>
        </w:rPr>
        <w:t>মোহাম্মদ</w:t>
      </w:r>
      <w:proofErr w:type="spellEnd"/>
      <w:r w:rsidR="00921DF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921DF0">
        <w:rPr>
          <w:rFonts w:ascii="Nikosh" w:hAnsi="Nikosh" w:cs="Nikosh"/>
          <w:sz w:val="24"/>
          <w:szCs w:val="24"/>
        </w:rPr>
        <w:t>শামসুর</w:t>
      </w:r>
      <w:proofErr w:type="spellEnd"/>
      <w:r w:rsidR="00921DF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921DF0">
        <w:rPr>
          <w:rFonts w:ascii="Nikosh" w:hAnsi="Nikosh" w:cs="Nikosh"/>
          <w:sz w:val="24"/>
          <w:szCs w:val="24"/>
        </w:rPr>
        <w:t>রহমান</w:t>
      </w:r>
      <w:proofErr w:type="spellEnd"/>
      <w:r w:rsidR="00921DF0">
        <w:rPr>
          <w:rFonts w:ascii="Nikosh" w:hAnsi="Nikosh" w:cs="Nikosh"/>
          <w:sz w:val="24"/>
          <w:szCs w:val="24"/>
        </w:rPr>
        <w:t xml:space="preserve"> (টিম-২) এবং </w:t>
      </w:r>
      <w:proofErr w:type="spellStart"/>
      <w:r w:rsidR="00921DF0">
        <w:rPr>
          <w:rFonts w:ascii="Nikosh" w:hAnsi="Nikosh" w:cs="Nikosh"/>
          <w:sz w:val="24"/>
          <w:szCs w:val="24"/>
        </w:rPr>
        <w:t>জাতীয়</w:t>
      </w:r>
      <w:proofErr w:type="spellEnd"/>
      <w:r w:rsidR="00921DF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921DF0">
        <w:rPr>
          <w:rFonts w:ascii="Nikosh" w:hAnsi="Nikosh" w:cs="Nikosh"/>
          <w:sz w:val="24"/>
          <w:szCs w:val="24"/>
        </w:rPr>
        <w:t>পরামর্শক</w:t>
      </w:r>
      <w:proofErr w:type="spellEnd"/>
      <w:r w:rsidR="00921DF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ডাঃ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মোঃ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ইমদাদুল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হক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r w:rsidR="00F47925">
        <w:rPr>
          <w:rFonts w:ascii="Nikosh" w:hAnsi="Nikosh" w:cs="Nikosh"/>
          <w:sz w:val="24"/>
          <w:szCs w:val="24"/>
        </w:rPr>
        <w:t>(</w:t>
      </w:r>
      <w:proofErr w:type="spellStart"/>
      <w:r w:rsidR="00F47925">
        <w:rPr>
          <w:rFonts w:ascii="Nikosh" w:hAnsi="Nikosh" w:cs="Nikosh"/>
          <w:sz w:val="24"/>
          <w:szCs w:val="24"/>
        </w:rPr>
        <w:t>অবসরপ্রাপ্ত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F47925">
        <w:rPr>
          <w:rFonts w:ascii="Nikosh" w:hAnsi="Nikosh" w:cs="Nikosh"/>
          <w:sz w:val="24"/>
          <w:szCs w:val="24"/>
        </w:rPr>
        <w:t>সিনিয়র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F47925">
        <w:rPr>
          <w:rFonts w:ascii="Nikosh" w:hAnsi="Nikosh" w:cs="Nikosh"/>
          <w:sz w:val="24"/>
          <w:szCs w:val="24"/>
        </w:rPr>
        <w:t>কনসাল্টেন্ট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="00F47925">
        <w:rPr>
          <w:rFonts w:ascii="Nikosh" w:hAnsi="Nikosh" w:cs="Nikosh"/>
          <w:sz w:val="24"/>
          <w:szCs w:val="24"/>
        </w:rPr>
        <w:t>গাইনী</w:t>
      </w:r>
      <w:proofErr w:type="spellEnd"/>
      <w:r w:rsidR="00F47925">
        <w:rPr>
          <w:rFonts w:ascii="Nikosh" w:hAnsi="Nikosh" w:cs="Nikosh"/>
          <w:sz w:val="24"/>
          <w:szCs w:val="24"/>
        </w:rPr>
        <w:t xml:space="preserve">) </w:t>
      </w:r>
      <w:r w:rsidR="002F4310">
        <w:rPr>
          <w:rFonts w:ascii="Nikosh" w:hAnsi="Nikosh" w:cs="Nikosh"/>
          <w:sz w:val="24"/>
          <w:szCs w:val="24"/>
        </w:rPr>
        <w:t xml:space="preserve">এবং </w:t>
      </w:r>
      <w:proofErr w:type="spellStart"/>
      <w:r w:rsidR="002F4310">
        <w:rPr>
          <w:rFonts w:ascii="Nikosh" w:hAnsi="Nikosh" w:cs="Nikosh"/>
          <w:sz w:val="24"/>
          <w:szCs w:val="24"/>
        </w:rPr>
        <w:t>জুনিয়র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জাতীয়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পরামর্শক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ডাঃ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নাজমুর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রহমান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সজীব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r w:rsidR="00921DF0">
        <w:rPr>
          <w:rFonts w:ascii="Nikosh" w:hAnsi="Nikosh" w:cs="Nikosh"/>
          <w:sz w:val="24"/>
          <w:szCs w:val="24"/>
        </w:rPr>
        <w:t>(</w:t>
      </w:r>
      <w:r w:rsidR="00921DF0">
        <w:rPr>
          <w:rFonts w:ascii="Nikosh" w:hAnsi="Nikosh" w:cs="Nikosh"/>
          <w:sz w:val="24"/>
          <w:szCs w:val="24"/>
        </w:rPr>
        <w:t>টিম-</w:t>
      </w:r>
      <w:r w:rsidR="00921DF0">
        <w:rPr>
          <w:rFonts w:ascii="Nikosh" w:hAnsi="Nikosh" w:cs="Nikosh"/>
          <w:sz w:val="24"/>
          <w:szCs w:val="24"/>
        </w:rPr>
        <w:t>৫</w:t>
      </w:r>
      <w:r w:rsidR="00921DF0">
        <w:rPr>
          <w:rFonts w:ascii="Nikosh" w:hAnsi="Nikosh" w:cs="Nikosh"/>
          <w:sz w:val="24"/>
          <w:szCs w:val="24"/>
        </w:rPr>
        <w:t xml:space="preserve">) </w:t>
      </w:r>
      <w:r w:rsidR="002F4310">
        <w:rPr>
          <w:rFonts w:ascii="Nikosh" w:hAnsi="Nikosh" w:cs="Nikosh"/>
          <w:sz w:val="24"/>
          <w:szCs w:val="24"/>
        </w:rPr>
        <w:t xml:space="preserve">বরগুনায় </w:t>
      </w:r>
      <w:proofErr w:type="spellStart"/>
      <w:r w:rsidR="002F4310">
        <w:rPr>
          <w:rFonts w:ascii="Nikosh" w:hAnsi="Nikosh" w:cs="Nikosh"/>
          <w:sz w:val="24"/>
          <w:szCs w:val="24"/>
        </w:rPr>
        <w:t>ভ্রমণ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921DF0">
        <w:rPr>
          <w:rFonts w:ascii="Nikosh" w:hAnsi="Nikosh" w:cs="Nikosh"/>
          <w:sz w:val="24"/>
          <w:szCs w:val="24"/>
        </w:rPr>
        <w:t>করতে</w:t>
      </w:r>
      <w:proofErr w:type="spellEnd"/>
      <w:r w:rsidR="00921DF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921DF0">
        <w:rPr>
          <w:rFonts w:ascii="Nikosh" w:hAnsi="Nikosh" w:cs="Nikosh"/>
          <w:sz w:val="24"/>
          <w:szCs w:val="24"/>
        </w:rPr>
        <w:t>পারেন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। </w:t>
      </w:r>
      <w:proofErr w:type="spellStart"/>
      <w:r w:rsidR="002F4310">
        <w:rPr>
          <w:rFonts w:ascii="Nikosh" w:hAnsi="Nikosh" w:cs="Nikosh"/>
          <w:sz w:val="24"/>
          <w:szCs w:val="24"/>
        </w:rPr>
        <w:t>পরিদর্শন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শেষে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পরবর্তী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কার্যদিবসে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00191E">
        <w:rPr>
          <w:rFonts w:ascii="Nikosh" w:hAnsi="Nikosh" w:cs="Nikosh"/>
          <w:sz w:val="24"/>
          <w:szCs w:val="24"/>
        </w:rPr>
        <w:t>মহাপরিচাল</w:t>
      </w:r>
      <w:r w:rsidR="002F4310">
        <w:rPr>
          <w:rFonts w:ascii="Nikosh" w:hAnsi="Nikosh" w:cs="Nikosh"/>
          <w:sz w:val="24"/>
          <w:szCs w:val="24"/>
        </w:rPr>
        <w:t>ক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বরাবর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পরিদর্শন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প্রতিবেদন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উপস্থাপন</w:t>
      </w:r>
      <w:proofErr w:type="spellEnd"/>
      <w:r w:rsidR="002F431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2F4310">
        <w:rPr>
          <w:rFonts w:ascii="Nikosh" w:hAnsi="Nikosh" w:cs="Nikosh"/>
          <w:sz w:val="24"/>
          <w:szCs w:val="24"/>
        </w:rPr>
        <w:t>করবেন</w:t>
      </w:r>
      <w:proofErr w:type="spellEnd"/>
      <w:r w:rsidR="002F4310">
        <w:rPr>
          <w:rFonts w:ascii="Nikosh" w:hAnsi="Nikosh" w:cs="Nikosh"/>
          <w:sz w:val="24"/>
          <w:szCs w:val="24"/>
        </w:rPr>
        <w:t>।</w:t>
      </w:r>
    </w:p>
    <w:p w:rsidR="00921DF0" w:rsidRDefault="0078593F" w:rsidP="00921DF0">
      <w:pPr>
        <w:spacing w:after="240"/>
        <w:jc w:val="both"/>
        <w:rPr>
          <w:rFonts w:ascii="Nikosh" w:hAnsi="Nikosh" w:cs="Nikosh"/>
          <w:sz w:val="24"/>
          <w:szCs w:val="24"/>
        </w:rPr>
      </w:pPr>
      <w:r>
        <w:rPr>
          <w:rFonts w:ascii="Nikosh" w:hAnsi="Nikosh" w:cs="Nikosh"/>
          <w:sz w:val="24"/>
          <w:szCs w:val="24"/>
        </w:rPr>
        <w:t>১০৩</w:t>
      </w:r>
      <w:r w:rsidR="00921DF0">
        <w:rPr>
          <w:rFonts w:ascii="Nikosh" w:hAnsi="Nikosh" w:cs="Nikosh"/>
          <w:sz w:val="24"/>
          <w:szCs w:val="24"/>
        </w:rPr>
        <w:t xml:space="preserve">। </w:t>
      </w:r>
      <w:proofErr w:type="spellStart"/>
      <w:r>
        <w:rPr>
          <w:rFonts w:ascii="Nikosh" w:hAnsi="Nikosh" w:cs="Nikosh"/>
          <w:sz w:val="24"/>
          <w:szCs w:val="24"/>
        </w:rPr>
        <w:t>ভ্রমণসূচির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খসড়া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r w:rsidR="00921DF0">
        <w:rPr>
          <w:rFonts w:ascii="Nikosh" w:hAnsi="Nikosh" w:cs="Nikosh"/>
          <w:sz w:val="24"/>
          <w:szCs w:val="24"/>
        </w:rPr>
        <w:t xml:space="preserve">সদয় </w:t>
      </w:r>
      <w:proofErr w:type="spellStart"/>
      <w:r w:rsidR="00921DF0">
        <w:rPr>
          <w:rFonts w:ascii="Nikosh" w:hAnsi="Nikosh" w:cs="Nikosh"/>
          <w:sz w:val="24"/>
          <w:szCs w:val="24"/>
        </w:rPr>
        <w:t>অনুমোদনের</w:t>
      </w:r>
      <w:proofErr w:type="spellEnd"/>
      <w:r w:rsidR="00921DF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921DF0">
        <w:rPr>
          <w:rFonts w:ascii="Nikosh" w:hAnsi="Nikosh" w:cs="Nikosh"/>
          <w:sz w:val="24"/>
          <w:szCs w:val="24"/>
        </w:rPr>
        <w:t>জন্য</w:t>
      </w:r>
      <w:proofErr w:type="spellEnd"/>
      <w:r w:rsidR="00921DF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921DF0">
        <w:rPr>
          <w:rFonts w:ascii="Nikosh" w:hAnsi="Nikosh" w:cs="Nikosh"/>
          <w:sz w:val="24"/>
          <w:szCs w:val="24"/>
        </w:rPr>
        <w:t>নথি</w:t>
      </w:r>
      <w:proofErr w:type="spellEnd"/>
      <w:r w:rsidR="00921DF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921DF0">
        <w:rPr>
          <w:rFonts w:ascii="Nikosh" w:hAnsi="Nikosh" w:cs="Nikosh"/>
          <w:sz w:val="24"/>
          <w:szCs w:val="24"/>
        </w:rPr>
        <w:t>উপস্থাপন</w:t>
      </w:r>
      <w:proofErr w:type="spellEnd"/>
      <w:r w:rsidR="00921DF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921DF0">
        <w:rPr>
          <w:rFonts w:ascii="Nikosh" w:hAnsi="Nikosh" w:cs="Nikosh"/>
          <w:sz w:val="24"/>
          <w:szCs w:val="24"/>
        </w:rPr>
        <w:t>করা</w:t>
      </w:r>
      <w:proofErr w:type="spellEnd"/>
      <w:r w:rsidR="00921DF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921DF0">
        <w:rPr>
          <w:rFonts w:ascii="Nikosh" w:hAnsi="Nikosh" w:cs="Nikosh"/>
          <w:sz w:val="24"/>
          <w:szCs w:val="24"/>
        </w:rPr>
        <w:t>হলো</w:t>
      </w:r>
      <w:proofErr w:type="spellEnd"/>
      <w:r w:rsidR="00921DF0">
        <w:rPr>
          <w:rFonts w:ascii="Nikosh" w:hAnsi="Nikosh" w:cs="Nikosh"/>
          <w:sz w:val="24"/>
          <w:szCs w:val="24"/>
        </w:rPr>
        <w:t>।</w:t>
      </w:r>
      <w:bookmarkStart w:id="0" w:name="_GoBack"/>
      <w:bookmarkEnd w:id="0"/>
    </w:p>
    <w:p w:rsidR="0078593F" w:rsidRPr="00921DF0" w:rsidRDefault="0078593F" w:rsidP="00921DF0">
      <w:pPr>
        <w:spacing w:after="240"/>
        <w:jc w:val="both"/>
        <w:rPr>
          <w:rFonts w:ascii="Nikosh" w:hAnsi="Nikosh" w:cs="Nikosh"/>
          <w:sz w:val="24"/>
          <w:szCs w:val="24"/>
        </w:rPr>
      </w:pPr>
    </w:p>
    <w:sectPr w:rsidR="0078593F" w:rsidRPr="00921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CA7"/>
    <w:rsid w:val="0000191E"/>
    <w:rsid w:val="00015487"/>
    <w:rsid w:val="002F4310"/>
    <w:rsid w:val="00327990"/>
    <w:rsid w:val="004555CC"/>
    <w:rsid w:val="00485EB6"/>
    <w:rsid w:val="004B6D25"/>
    <w:rsid w:val="004F115D"/>
    <w:rsid w:val="005F39A8"/>
    <w:rsid w:val="00751271"/>
    <w:rsid w:val="0078097E"/>
    <w:rsid w:val="0078593F"/>
    <w:rsid w:val="008D025C"/>
    <w:rsid w:val="00921DF0"/>
    <w:rsid w:val="009A56F0"/>
    <w:rsid w:val="00AC4CA7"/>
    <w:rsid w:val="00B728F6"/>
    <w:rsid w:val="00BF415D"/>
    <w:rsid w:val="00C55AB1"/>
    <w:rsid w:val="00C67FD5"/>
    <w:rsid w:val="00EE139A"/>
    <w:rsid w:val="00F47925"/>
    <w:rsid w:val="00FD1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46D728-1524-40CA-AFB6-64AA70377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4CA7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4CA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479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9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Kamrun Nahar</dc:creator>
  <cp:keywords/>
  <dc:description/>
  <cp:lastModifiedBy>Microsoft account</cp:lastModifiedBy>
  <cp:revision>9</cp:revision>
  <cp:lastPrinted>2022-08-22T03:56:00Z</cp:lastPrinted>
  <dcterms:created xsi:type="dcterms:W3CDTF">2022-08-22T06:04:00Z</dcterms:created>
  <dcterms:modified xsi:type="dcterms:W3CDTF">2022-08-22T06:33:00Z</dcterms:modified>
</cp:coreProperties>
</file>