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0421" w14:textId="16172137" w:rsidR="00C05860" w:rsidRPr="00C05860" w:rsidRDefault="00C05860" w:rsidP="00C058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Readme</w:t>
      </w:r>
      <w:r w:rsidRPr="00C0586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of the analysis file</w:t>
      </w:r>
      <w:r w:rsidRPr="00C0586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</w:t>
      </w:r>
    </w:p>
    <w:p w14:paraId="00A66904" w14:textId="77777777" w:rsidR="00CA4480" w:rsidRPr="003A641A" w:rsidRDefault="00CA4480" w:rsidP="00CA4480">
      <w:pPr>
        <w:jc w:val="both"/>
        <w:rPr>
          <w:rFonts w:ascii="Times New Roman" w:hAnsi="Times New Roman" w:cs="Times New Roman"/>
          <w:lang w:val="en-US"/>
        </w:rPr>
      </w:pPr>
    </w:p>
    <w:p w14:paraId="1DCBC8CF" w14:textId="58AAB903" w:rsidR="00CC08E4" w:rsidRPr="003A641A" w:rsidRDefault="00CC08E4" w:rsidP="00CC08E4">
      <w:pPr>
        <w:pStyle w:val="Titre2"/>
        <w:rPr>
          <w:color w:val="auto"/>
        </w:rPr>
      </w:pPr>
      <w:r w:rsidRPr="003A641A">
        <w:rPr>
          <w:color w:val="auto"/>
        </w:rPr>
        <w:t>1</w:t>
      </w:r>
      <w:r w:rsidRPr="003A641A">
        <w:rPr>
          <w:color w:val="auto"/>
        </w:rPr>
        <w:t xml:space="preserve">) </w:t>
      </w:r>
      <w:r w:rsidRPr="003A641A">
        <w:rPr>
          <w:color w:val="auto"/>
        </w:rPr>
        <w:t>Clustering</w:t>
      </w:r>
    </w:p>
    <w:p w14:paraId="1E44FCD5" w14:textId="77777777" w:rsidR="00DD488B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 xml:space="preserve">This folder contains the Excel file </w:t>
      </w:r>
      <w:r w:rsidRPr="006109B6">
        <w:rPr>
          <w:rFonts w:ascii="Times New Roman" w:hAnsi="Times New Roman" w:cs="Times New Roman"/>
          <w:i/>
          <w:iCs/>
          <w:lang w:val="en-US"/>
        </w:rPr>
        <w:t>‘r_&amp;_</w:t>
      </w:r>
      <w:proofErr w:type="spellStart"/>
      <w:r w:rsidRPr="006109B6">
        <w:rPr>
          <w:rFonts w:ascii="Times New Roman" w:hAnsi="Times New Roman" w:cs="Times New Roman"/>
          <w:i/>
          <w:iCs/>
          <w:lang w:val="en-US"/>
        </w:rPr>
        <w:t>Z_values</w:t>
      </w:r>
      <w:proofErr w:type="spellEnd"/>
      <w:r w:rsidRPr="006109B6">
        <w:rPr>
          <w:rFonts w:ascii="Times New Roman" w:hAnsi="Times New Roman" w:cs="Times New Roman"/>
          <w:i/>
          <w:iCs/>
          <w:lang w:val="en-US"/>
        </w:rPr>
        <w:t>’</w:t>
      </w:r>
      <w:r w:rsidRPr="006109B6">
        <w:rPr>
          <w:rFonts w:ascii="Times New Roman" w:hAnsi="Times New Roman" w:cs="Times New Roman"/>
          <w:lang w:val="en-US"/>
        </w:rPr>
        <w:t xml:space="preserve">, which reports the correlation coefficients (r) and their corresponding Z-transformed values for each </w:t>
      </w:r>
      <w:r w:rsidRPr="00955626">
        <w:rPr>
          <w:rFonts w:ascii="Times New Roman" w:hAnsi="Times New Roman" w:cs="Times New Roman"/>
          <w:lang w:val="en-US"/>
        </w:rPr>
        <w:t>computed between the following variable pairs:</w:t>
      </w:r>
      <w:r w:rsidRPr="006109B6">
        <w:rPr>
          <w:rFonts w:ascii="Times New Roman" w:hAnsi="Times New Roman" w:cs="Times New Roman"/>
          <w:lang w:val="en-US"/>
        </w:rPr>
        <w:t xml:space="preserve"> Strike Duration &amp; Impact Speed, Strike Duration &amp; Strike Amplitude, and Impact Speed &amp; Strike Amplitude.</w:t>
      </w:r>
    </w:p>
    <w:p w14:paraId="7718AA45" w14:textId="57A44860" w:rsidR="00E86C88" w:rsidRPr="00DD488B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 xml:space="preserve">The Statistica files </w:t>
      </w:r>
      <w:r w:rsidRPr="006109B6">
        <w:rPr>
          <w:rFonts w:ascii="Times New Roman" w:hAnsi="Times New Roman" w:cs="Times New Roman"/>
          <w:i/>
          <w:iCs/>
          <w:lang w:val="en-US"/>
        </w:rPr>
        <w:t>‘Z-values_Kmean-3</w:t>
      </w:r>
      <w:r>
        <w:rPr>
          <w:rFonts w:ascii="Times New Roman" w:hAnsi="Times New Roman" w:cs="Times New Roman"/>
          <w:i/>
          <w:iCs/>
          <w:lang w:val="en-US"/>
        </w:rPr>
        <w:t xml:space="preserve">’ </w:t>
      </w:r>
      <w:r w:rsidRPr="006109B6">
        <w:rPr>
          <w:rFonts w:ascii="Times New Roman" w:hAnsi="Times New Roman" w:cs="Times New Roman"/>
          <w:lang w:val="en-US"/>
        </w:rPr>
        <w:t xml:space="preserve">include the </w:t>
      </w:r>
      <w:r w:rsidRPr="00955626">
        <w:rPr>
          <w:rFonts w:ascii="Times New Roman" w:hAnsi="Times New Roman" w:cs="Times New Roman"/>
          <w:lang w:val="en-US"/>
        </w:rPr>
        <w:t>spreadsheets and the results of the clustering analysis (k-means, k = 3) performed on the Z-transformed data</w:t>
      </w:r>
    </w:p>
    <w:p w14:paraId="4BB6CB6F" w14:textId="3205FDB7" w:rsidR="000C6173" w:rsidRPr="003A641A" w:rsidRDefault="000C6173" w:rsidP="000C6173">
      <w:pPr>
        <w:pStyle w:val="Titre2"/>
        <w:rPr>
          <w:color w:val="auto"/>
        </w:rPr>
      </w:pPr>
      <w:r w:rsidRPr="003A641A">
        <w:rPr>
          <w:color w:val="auto"/>
        </w:rPr>
        <w:t xml:space="preserve">2)  </w:t>
      </w:r>
      <w:proofErr w:type="spellStart"/>
      <w:r w:rsidRPr="003A641A">
        <w:rPr>
          <w:color w:val="auto"/>
        </w:rPr>
        <w:t>Regression</w:t>
      </w:r>
      <w:proofErr w:type="spellEnd"/>
      <w:r w:rsidRPr="003A641A">
        <w:rPr>
          <w:color w:val="auto"/>
        </w:rPr>
        <w:t xml:space="preserve"> 3D</w:t>
      </w:r>
    </w:p>
    <w:p w14:paraId="66C6A5EC" w14:textId="390D6EF7" w:rsidR="00854A3B" w:rsidRPr="00DD488B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>This folder contains the MATLAB code</w:t>
      </w:r>
      <w:r>
        <w:rPr>
          <w:rFonts w:ascii="Times New Roman" w:hAnsi="Times New Roman" w:cs="Times New Roman"/>
          <w:lang w:val="en-US"/>
        </w:rPr>
        <w:t xml:space="preserve"> (</w:t>
      </w:r>
      <w:r w:rsidRPr="00C059A1">
        <w:rPr>
          <w:rFonts w:ascii="Times New Roman" w:hAnsi="Times New Roman" w:cs="Times New Roman"/>
          <w:lang w:val="en-US"/>
        </w:rPr>
        <w:t>Script_Plot_3D_Regression</w:t>
      </w:r>
      <w:r>
        <w:rPr>
          <w:rFonts w:ascii="Times New Roman" w:hAnsi="Times New Roman" w:cs="Times New Roman"/>
          <w:lang w:val="en-US"/>
        </w:rPr>
        <w:t>)</w:t>
      </w:r>
      <w:r w:rsidRPr="006109B6">
        <w:rPr>
          <w:rFonts w:ascii="Times New Roman" w:hAnsi="Times New Roman" w:cs="Times New Roman"/>
          <w:lang w:val="en-US"/>
        </w:rPr>
        <w:t xml:space="preserve"> used to generate 3D regression plot based on the data provided in the Excel file. The </w:t>
      </w:r>
      <w:r w:rsidRPr="006109B6">
        <w:rPr>
          <w:rFonts w:ascii="Times New Roman" w:hAnsi="Times New Roman" w:cs="Times New Roman"/>
          <w:i/>
          <w:iCs/>
          <w:lang w:val="en-US"/>
        </w:rPr>
        <w:t>‘Figure’</w:t>
      </w:r>
      <w:r w:rsidRPr="006109B6">
        <w:rPr>
          <w:rFonts w:ascii="Times New Roman" w:hAnsi="Times New Roman" w:cs="Times New Roman"/>
          <w:lang w:val="en-US"/>
        </w:rPr>
        <w:t xml:space="preserve"> subfolder includes the resulting 3D regression plots in various formats.</w:t>
      </w:r>
    </w:p>
    <w:p w14:paraId="1A9EC9CC" w14:textId="26238C1B" w:rsidR="00854A3B" w:rsidRPr="00DD488B" w:rsidRDefault="00854A3B" w:rsidP="00854A3B">
      <w:pPr>
        <w:pStyle w:val="Titre2"/>
        <w:rPr>
          <w:color w:val="auto"/>
          <w:lang w:val="en-US"/>
        </w:rPr>
      </w:pPr>
      <w:r w:rsidRPr="00DD488B">
        <w:rPr>
          <w:color w:val="auto"/>
          <w:lang w:val="en-US"/>
        </w:rPr>
        <w:t>3) Regression 1-Participant Each cluster</w:t>
      </w:r>
    </w:p>
    <w:p w14:paraId="2887D3F7" w14:textId="77777777" w:rsidR="00DD488B" w:rsidRPr="006109B6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C059A1">
        <w:rPr>
          <w:rFonts w:ascii="Times New Roman" w:hAnsi="Times New Roman" w:cs="Times New Roman"/>
          <w:lang w:val="en-US"/>
        </w:rPr>
        <w:t xml:space="preserve">This folder contains regression plots for three individual participants, each representing a different cluster. </w:t>
      </w:r>
      <w:r w:rsidRPr="006109B6">
        <w:rPr>
          <w:rFonts w:ascii="Times New Roman" w:hAnsi="Times New Roman" w:cs="Times New Roman"/>
          <w:lang w:val="en-US"/>
        </w:rPr>
        <w:t>The figures are available in various formats.</w:t>
      </w:r>
    </w:p>
    <w:p w14:paraId="0BD66C9C" w14:textId="3A555145" w:rsidR="00415B06" w:rsidRPr="00DD488B" w:rsidRDefault="00415B06" w:rsidP="00415B06">
      <w:pPr>
        <w:pStyle w:val="Titre2"/>
        <w:rPr>
          <w:color w:val="auto"/>
          <w:lang w:val="en-US"/>
        </w:rPr>
      </w:pPr>
      <w:r w:rsidRPr="00DD488B">
        <w:rPr>
          <w:color w:val="auto"/>
          <w:lang w:val="en-US"/>
        </w:rPr>
        <w:t>4) PCA</w:t>
      </w:r>
    </w:p>
    <w:p w14:paraId="684BD44A" w14:textId="77777777" w:rsidR="00DD488B" w:rsidRPr="006109B6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487F6F">
        <w:rPr>
          <w:rFonts w:ascii="Times New Roman" w:hAnsi="Times New Roman" w:cs="Times New Roman"/>
          <w:lang w:val="en-US"/>
        </w:rPr>
        <w:t>This folder contains the results of the Principal Component Analyses (PCA) conducted separately for each of the three clusters using JASP.</w:t>
      </w:r>
      <w:r>
        <w:rPr>
          <w:rFonts w:ascii="Times New Roman" w:hAnsi="Times New Roman" w:cs="Times New Roman"/>
          <w:lang w:val="en-US"/>
        </w:rPr>
        <w:t xml:space="preserve"> </w:t>
      </w:r>
      <w:r w:rsidRPr="006109B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initial data are contained in </w:t>
      </w:r>
      <w:r w:rsidRPr="006109B6">
        <w:rPr>
          <w:rFonts w:ascii="Times New Roman" w:hAnsi="Times New Roman" w:cs="Times New Roman"/>
          <w:lang w:val="en-US"/>
        </w:rPr>
        <w:t xml:space="preserve">CSV </w:t>
      </w:r>
      <w:r>
        <w:rPr>
          <w:rFonts w:ascii="Times New Roman" w:hAnsi="Times New Roman" w:cs="Times New Roman"/>
          <w:lang w:val="en-US"/>
        </w:rPr>
        <w:t>files</w:t>
      </w:r>
      <w:r w:rsidRPr="006109B6">
        <w:rPr>
          <w:rFonts w:ascii="Times New Roman" w:hAnsi="Times New Roman" w:cs="Times New Roman"/>
          <w:lang w:val="en-US"/>
        </w:rPr>
        <w:t>.</w:t>
      </w:r>
    </w:p>
    <w:p w14:paraId="5F8161D1" w14:textId="1B9B0C51" w:rsidR="00CD7AF9" w:rsidRPr="00DD488B" w:rsidRDefault="00CD7AF9" w:rsidP="00CD7AF9">
      <w:pPr>
        <w:pStyle w:val="Titre2"/>
        <w:rPr>
          <w:color w:val="auto"/>
          <w:lang w:val="en-US"/>
        </w:rPr>
      </w:pPr>
      <w:r w:rsidRPr="00DD488B">
        <w:rPr>
          <w:color w:val="auto"/>
          <w:lang w:val="en-US"/>
        </w:rPr>
        <w:t>5) Coefficient of Variation</w:t>
      </w:r>
    </w:p>
    <w:p w14:paraId="14F1A1CF" w14:textId="77777777" w:rsidR="00DD488B" w:rsidRPr="006109B6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 xml:space="preserve">This folder includes the ANOVA </w:t>
      </w:r>
      <w:r>
        <w:rPr>
          <w:rFonts w:ascii="Times New Roman" w:hAnsi="Times New Roman" w:cs="Times New Roman"/>
          <w:lang w:val="en-US"/>
        </w:rPr>
        <w:t>analysis</w:t>
      </w:r>
      <w:r w:rsidRPr="006109B6">
        <w:rPr>
          <w:rFonts w:ascii="Times New Roman" w:hAnsi="Times New Roman" w:cs="Times New Roman"/>
          <w:lang w:val="en-US"/>
        </w:rPr>
        <w:t xml:space="preserve"> related to the coefficient of variation for the following movement parameters:</w:t>
      </w:r>
    </w:p>
    <w:p w14:paraId="14D9311B" w14:textId="77777777" w:rsidR="00DD488B" w:rsidRPr="006109B6" w:rsidRDefault="00DD488B" w:rsidP="00DD48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09B6">
        <w:rPr>
          <w:rFonts w:ascii="Times New Roman" w:hAnsi="Times New Roman" w:cs="Times New Roman"/>
          <w:i/>
          <w:iCs/>
        </w:rPr>
        <w:t xml:space="preserve">Strike </w:t>
      </w:r>
      <w:proofErr w:type="gramStart"/>
      <w:r w:rsidRPr="006109B6">
        <w:rPr>
          <w:rFonts w:ascii="Times New Roman" w:hAnsi="Times New Roman" w:cs="Times New Roman"/>
          <w:i/>
          <w:iCs/>
        </w:rPr>
        <w:t>Amplitude</w:t>
      </w:r>
      <w:r w:rsidRPr="006109B6">
        <w:rPr>
          <w:rFonts w:ascii="Times New Roman" w:hAnsi="Times New Roman" w:cs="Times New Roman"/>
        </w:rPr>
        <w:t>:</w:t>
      </w:r>
      <w:proofErr w:type="gramEnd"/>
      <w:r w:rsidRPr="006109B6">
        <w:rPr>
          <w:rFonts w:ascii="Times New Roman" w:hAnsi="Times New Roman" w:cs="Times New Roman"/>
        </w:rPr>
        <w:t xml:space="preserve"> </w:t>
      </w:r>
      <w:proofErr w:type="spellStart"/>
      <w:r w:rsidRPr="006109B6">
        <w:rPr>
          <w:rFonts w:ascii="Times New Roman" w:hAnsi="Times New Roman" w:cs="Times New Roman"/>
          <w:i/>
          <w:iCs/>
        </w:rPr>
        <w:t>Stat_Coefficient-Variation_Strike_Amplitude</w:t>
      </w:r>
      <w:proofErr w:type="spellEnd"/>
      <w:r w:rsidRPr="006109B6">
        <w:rPr>
          <w:rFonts w:ascii="Times New Roman" w:hAnsi="Times New Roman" w:cs="Times New Roman"/>
        </w:rPr>
        <w:t xml:space="preserve"> (JASP and CSV files)</w:t>
      </w:r>
    </w:p>
    <w:p w14:paraId="6B3DA768" w14:textId="77777777" w:rsidR="00DD488B" w:rsidRPr="006109B6" w:rsidRDefault="00DD488B" w:rsidP="00DD488B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i/>
          <w:iCs/>
          <w:lang w:val="en-US"/>
        </w:rPr>
        <w:t>Impact Speed</w:t>
      </w:r>
      <w:r w:rsidRPr="006109B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109B6">
        <w:rPr>
          <w:rFonts w:ascii="Times New Roman" w:hAnsi="Times New Roman" w:cs="Times New Roman"/>
          <w:i/>
          <w:iCs/>
          <w:lang w:val="en-US"/>
        </w:rPr>
        <w:t>Stat_Coefficient-Variation_Impact_Speed</w:t>
      </w:r>
      <w:proofErr w:type="spellEnd"/>
      <w:r w:rsidRPr="006109B6">
        <w:rPr>
          <w:rFonts w:ascii="Times New Roman" w:hAnsi="Times New Roman" w:cs="Times New Roman"/>
          <w:lang w:val="en-US"/>
        </w:rPr>
        <w:t xml:space="preserve"> (JASP and CSV files)</w:t>
      </w:r>
    </w:p>
    <w:p w14:paraId="374C2F60" w14:textId="77777777" w:rsidR="00DD488B" w:rsidRPr="006109B6" w:rsidRDefault="00DD488B" w:rsidP="00DD48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09B6">
        <w:rPr>
          <w:rFonts w:ascii="Times New Roman" w:hAnsi="Times New Roman" w:cs="Times New Roman"/>
          <w:i/>
          <w:iCs/>
        </w:rPr>
        <w:t xml:space="preserve">Strike </w:t>
      </w:r>
      <w:proofErr w:type="gramStart"/>
      <w:r w:rsidRPr="006109B6">
        <w:rPr>
          <w:rFonts w:ascii="Times New Roman" w:hAnsi="Times New Roman" w:cs="Times New Roman"/>
          <w:i/>
          <w:iCs/>
        </w:rPr>
        <w:t>Duration</w:t>
      </w:r>
      <w:r w:rsidRPr="006109B6">
        <w:rPr>
          <w:rFonts w:ascii="Times New Roman" w:hAnsi="Times New Roman" w:cs="Times New Roman"/>
        </w:rPr>
        <w:t>:</w:t>
      </w:r>
      <w:proofErr w:type="gramEnd"/>
      <w:r w:rsidRPr="006109B6">
        <w:rPr>
          <w:rFonts w:ascii="Times New Roman" w:hAnsi="Times New Roman" w:cs="Times New Roman"/>
        </w:rPr>
        <w:t xml:space="preserve"> </w:t>
      </w:r>
      <w:proofErr w:type="spellStart"/>
      <w:r w:rsidRPr="006109B6">
        <w:rPr>
          <w:rFonts w:ascii="Times New Roman" w:hAnsi="Times New Roman" w:cs="Times New Roman"/>
          <w:i/>
          <w:iCs/>
        </w:rPr>
        <w:t>Stat_Coefficient-Variation_Duration</w:t>
      </w:r>
      <w:proofErr w:type="spellEnd"/>
      <w:r w:rsidRPr="006109B6">
        <w:rPr>
          <w:rFonts w:ascii="Times New Roman" w:hAnsi="Times New Roman" w:cs="Times New Roman"/>
        </w:rPr>
        <w:t xml:space="preserve"> (JASP and CSV files)</w:t>
      </w:r>
    </w:p>
    <w:p w14:paraId="1E5CA70F" w14:textId="1EFECFA6" w:rsidR="00CA4480" w:rsidRPr="003A641A" w:rsidRDefault="00CA4480" w:rsidP="00CA4480">
      <w:pPr>
        <w:pStyle w:val="Titre2"/>
        <w:rPr>
          <w:color w:val="auto"/>
        </w:rPr>
      </w:pPr>
      <w:r w:rsidRPr="003A641A">
        <w:rPr>
          <w:color w:val="auto"/>
        </w:rPr>
        <w:t>6) Cluster Performance</w:t>
      </w:r>
    </w:p>
    <w:p w14:paraId="5CDE2CBC" w14:textId="5615C0DF" w:rsidR="00D533C5" w:rsidRPr="00DD488B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 xml:space="preserve">This folder contains the ANOVA results on spatial error across the three clusters, in the JASP file </w:t>
      </w:r>
      <w:r w:rsidRPr="006109B6">
        <w:rPr>
          <w:rFonts w:ascii="Times New Roman" w:hAnsi="Times New Roman" w:cs="Times New Roman"/>
          <w:i/>
          <w:iCs/>
          <w:lang w:val="en-US"/>
        </w:rPr>
        <w:t>‘</w:t>
      </w:r>
      <w:proofErr w:type="spellStart"/>
      <w:r w:rsidRPr="006109B6">
        <w:rPr>
          <w:rFonts w:ascii="Times New Roman" w:hAnsi="Times New Roman" w:cs="Times New Roman"/>
          <w:i/>
          <w:iCs/>
          <w:lang w:val="en-US"/>
        </w:rPr>
        <w:t>Clusters_Performance</w:t>
      </w:r>
      <w:proofErr w:type="spellEnd"/>
      <w:r w:rsidRPr="006109B6">
        <w:rPr>
          <w:rFonts w:ascii="Times New Roman" w:hAnsi="Times New Roman" w:cs="Times New Roman"/>
          <w:i/>
          <w:iCs/>
          <w:lang w:val="en-US"/>
        </w:rPr>
        <w:t>’</w:t>
      </w:r>
      <w:r w:rsidRPr="006109B6">
        <w:rPr>
          <w:rFonts w:ascii="Times New Roman" w:hAnsi="Times New Roman" w:cs="Times New Roman"/>
          <w:lang w:val="en-US"/>
        </w:rPr>
        <w:t>. It also includes the Excel and CSV datasets used for the JASP analysis.</w:t>
      </w:r>
    </w:p>
    <w:p w14:paraId="1D638A2C" w14:textId="009F1AD6" w:rsidR="00CA4480" w:rsidRPr="003A641A" w:rsidRDefault="00CA4480" w:rsidP="00CA4480">
      <w:pPr>
        <w:pStyle w:val="Titre2"/>
        <w:rPr>
          <w:color w:val="auto"/>
          <w:lang w:val="en-US"/>
        </w:rPr>
      </w:pPr>
      <w:r w:rsidRPr="003A641A">
        <w:rPr>
          <w:color w:val="auto"/>
          <w:lang w:val="en-US"/>
        </w:rPr>
        <w:t xml:space="preserve">7) Independence </w:t>
      </w:r>
      <w:proofErr w:type="spellStart"/>
      <w:r w:rsidRPr="003A641A">
        <w:rPr>
          <w:color w:val="auto"/>
          <w:lang w:val="en-US"/>
        </w:rPr>
        <w:t>Spatio</w:t>
      </w:r>
      <w:proofErr w:type="spellEnd"/>
      <w:r w:rsidRPr="003A641A">
        <w:rPr>
          <w:color w:val="auto"/>
          <w:lang w:val="en-US"/>
        </w:rPr>
        <w:t>-temporal &amp; Motor</w:t>
      </w:r>
      <w:r w:rsidR="00D533C5" w:rsidRPr="003A641A">
        <w:rPr>
          <w:color w:val="auto"/>
          <w:lang w:val="en-US"/>
        </w:rPr>
        <w:t xml:space="preserve"> </w:t>
      </w:r>
      <w:r w:rsidRPr="003A641A">
        <w:rPr>
          <w:color w:val="auto"/>
          <w:lang w:val="en-US"/>
        </w:rPr>
        <w:t>Strategies</w:t>
      </w:r>
    </w:p>
    <w:p w14:paraId="731CF8AF" w14:textId="77777777" w:rsidR="00DD488B" w:rsidRPr="006109B6" w:rsidRDefault="00DD488B" w:rsidP="00DD488B">
      <w:pPr>
        <w:jc w:val="both"/>
        <w:rPr>
          <w:rFonts w:ascii="Times New Roman" w:hAnsi="Times New Roman" w:cs="Times New Roman"/>
          <w:lang w:val="en-US"/>
        </w:rPr>
      </w:pPr>
      <w:r w:rsidRPr="006109B6">
        <w:rPr>
          <w:rFonts w:ascii="Times New Roman" w:hAnsi="Times New Roman" w:cs="Times New Roman"/>
          <w:lang w:val="en-US"/>
        </w:rPr>
        <w:t xml:space="preserve">This folder includes the Excel spreadsheet containing the Chi-square analysis </w:t>
      </w:r>
      <w:r w:rsidRPr="00DD488B">
        <w:rPr>
          <w:rFonts w:ascii="Times New Roman" w:hAnsi="Times New Roman" w:cs="Times New Roman"/>
          <w:lang w:val="en-US"/>
        </w:rPr>
        <w:t xml:space="preserve">assessing </w:t>
      </w:r>
      <w:r>
        <w:rPr>
          <w:rFonts w:ascii="Times New Roman" w:hAnsi="Times New Roman" w:cs="Times New Roman"/>
          <w:lang w:val="en-US"/>
        </w:rPr>
        <w:t>the</w:t>
      </w:r>
      <w:r w:rsidRPr="006109B6">
        <w:rPr>
          <w:rFonts w:ascii="Times New Roman" w:hAnsi="Times New Roman" w:cs="Times New Roman"/>
          <w:lang w:val="en-US"/>
        </w:rPr>
        <w:t xml:space="preserve"> independence between spatiotemporal strategies and motor coordination strategies.</w:t>
      </w:r>
    </w:p>
    <w:p w14:paraId="41CD8F80" w14:textId="77777777" w:rsidR="00DD488B" w:rsidRPr="00DD488B" w:rsidRDefault="00DD488B" w:rsidP="006109B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77782C" w14:textId="77777777" w:rsidR="00DD488B" w:rsidRDefault="00DD488B" w:rsidP="006109B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6751F87" w14:textId="77777777" w:rsidR="00DD488B" w:rsidRPr="00DD488B" w:rsidRDefault="00DD488B" w:rsidP="006109B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DD488B" w:rsidRPr="00DD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156"/>
    <w:multiLevelType w:val="multilevel"/>
    <w:tmpl w:val="955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C3CA4"/>
    <w:multiLevelType w:val="multilevel"/>
    <w:tmpl w:val="3036D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32D69"/>
    <w:multiLevelType w:val="multilevel"/>
    <w:tmpl w:val="AC98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010588">
    <w:abstractNumId w:val="2"/>
  </w:num>
  <w:num w:numId="2" w16cid:durableId="1620719731">
    <w:abstractNumId w:val="0"/>
  </w:num>
  <w:num w:numId="3" w16cid:durableId="155720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5"/>
    <w:rsid w:val="00016263"/>
    <w:rsid w:val="000C6173"/>
    <w:rsid w:val="001267EB"/>
    <w:rsid w:val="001C6600"/>
    <w:rsid w:val="00250896"/>
    <w:rsid w:val="002E25F8"/>
    <w:rsid w:val="0030541E"/>
    <w:rsid w:val="003A641A"/>
    <w:rsid w:val="00415B06"/>
    <w:rsid w:val="00487F6F"/>
    <w:rsid w:val="006109B6"/>
    <w:rsid w:val="00854A3B"/>
    <w:rsid w:val="008A7391"/>
    <w:rsid w:val="008B3B90"/>
    <w:rsid w:val="008D104C"/>
    <w:rsid w:val="008E189D"/>
    <w:rsid w:val="00955626"/>
    <w:rsid w:val="00C05860"/>
    <w:rsid w:val="00C059A1"/>
    <w:rsid w:val="00C944BB"/>
    <w:rsid w:val="00CA4480"/>
    <w:rsid w:val="00CC08E4"/>
    <w:rsid w:val="00CD7AF9"/>
    <w:rsid w:val="00D35E72"/>
    <w:rsid w:val="00D533C5"/>
    <w:rsid w:val="00D80FF8"/>
    <w:rsid w:val="00DD488B"/>
    <w:rsid w:val="00E73945"/>
    <w:rsid w:val="00E86C88"/>
    <w:rsid w:val="00F2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E4DA"/>
  <w15:chartTrackingRefBased/>
  <w15:docId w15:val="{334FCDE9-24CC-467B-B6D0-27FC8AA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39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39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39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39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39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39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39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39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39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39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Famié</dc:creator>
  <cp:keywords/>
  <dc:description/>
  <cp:lastModifiedBy>Sylvain Famié</cp:lastModifiedBy>
  <cp:revision>6</cp:revision>
  <dcterms:created xsi:type="dcterms:W3CDTF">2025-08-01T10:12:00Z</dcterms:created>
  <dcterms:modified xsi:type="dcterms:W3CDTF">2025-08-02T15:04:00Z</dcterms:modified>
</cp:coreProperties>
</file>