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6BD3" w14:textId="77777777" w:rsidR="005E5A84" w:rsidRPr="005E5A84" w:rsidRDefault="005E5A84" w:rsidP="001B2556">
      <w:pPr>
        <w:spacing w:line="240" w:lineRule="auto"/>
        <w:ind w:firstLine="0"/>
        <w:jc w:val="center"/>
        <w:rPr>
          <w:rFonts w:eastAsia="Calibri" w:cs="Times New Roman"/>
          <w:szCs w:val="28"/>
        </w:rPr>
      </w:pPr>
      <w:bookmarkStart w:id="0" w:name="_Hlk130988096"/>
      <w:bookmarkEnd w:id="0"/>
      <w:r w:rsidRPr="005E5A84">
        <w:rPr>
          <w:rFonts w:eastAsia="Calibri" w:cs="Times New Roman"/>
          <w:szCs w:val="28"/>
        </w:rPr>
        <w:t>МИНОБРНАУКИ РОССИИ</w:t>
      </w:r>
    </w:p>
    <w:p w14:paraId="13613D6B" w14:textId="77777777" w:rsidR="005E5A84" w:rsidRPr="005E5A84" w:rsidRDefault="005E5A84" w:rsidP="001B2556">
      <w:pPr>
        <w:spacing w:line="240" w:lineRule="auto"/>
        <w:ind w:firstLine="0"/>
        <w:jc w:val="center"/>
        <w:rPr>
          <w:rFonts w:eastAsia="Calibri" w:cs="Times New Roman"/>
          <w:szCs w:val="28"/>
        </w:rPr>
      </w:pPr>
      <w:r w:rsidRPr="005E5A84">
        <w:rPr>
          <w:rFonts w:eastAsia="Calibri" w:cs="Times New Roman"/>
          <w:szCs w:val="28"/>
        </w:rPr>
        <w:t>Федеральное государственное бюджетное</w:t>
      </w:r>
    </w:p>
    <w:p w14:paraId="147DFB74" w14:textId="77777777" w:rsidR="005E5A84" w:rsidRPr="005E5A84" w:rsidRDefault="005E5A84" w:rsidP="001B2556">
      <w:pPr>
        <w:spacing w:line="240" w:lineRule="auto"/>
        <w:ind w:firstLine="0"/>
        <w:jc w:val="center"/>
        <w:rPr>
          <w:rFonts w:eastAsia="Calibri" w:cs="Times New Roman"/>
          <w:szCs w:val="28"/>
        </w:rPr>
      </w:pPr>
      <w:r w:rsidRPr="005E5A84">
        <w:rPr>
          <w:rFonts w:eastAsia="Calibri" w:cs="Times New Roman"/>
          <w:szCs w:val="28"/>
        </w:rPr>
        <w:t>образовательное учреждение высшего образования</w:t>
      </w:r>
    </w:p>
    <w:p w14:paraId="402452DA" w14:textId="60A6839A" w:rsidR="005E5A84" w:rsidRDefault="005E5A84" w:rsidP="001B2556">
      <w:pPr>
        <w:spacing w:line="240" w:lineRule="auto"/>
        <w:ind w:firstLine="0"/>
        <w:jc w:val="center"/>
        <w:rPr>
          <w:rFonts w:eastAsia="Calibri" w:cs="Times New Roman"/>
          <w:szCs w:val="28"/>
        </w:rPr>
      </w:pPr>
      <w:r w:rsidRPr="005E5A84">
        <w:rPr>
          <w:rFonts w:eastAsia="Calibri" w:cs="Times New Roman"/>
          <w:szCs w:val="28"/>
        </w:rPr>
        <w:t>«ЧЕРЕПОВЕЦКИЙ ГОСУДАРСТВЕННЫЙ УНИВЕРСИТЕТ»</w:t>
      </w:r>
    </w:p>
    <w:p w14:paraId="6F138947" w14:textId="77777777" w:rsidR="001B2556" w:rsidRDefault="001B2556" w:rsidP="001B2556">
      <w:pPr>
        <w:spacing w:line="240" w:lineRule="auto"/>
        <w:ind w:firstLine="0"/>
        <w:jc w:val="center"/>
        <w:rPr>
          <w:rFonts w:eastAsia="Calibri" w:cs="Times New Roman"/>
          <w:szCs w:val="28"/>
        </w:rPr>
      </w:pPr>
    </w:p>
    <w:p w14:paraId="2D75B128" w14:textId="77777777" w:rsidR="00A4315C" w:rsidRPr="005E5A84" w:rsidRDefault="00A4315C" w:rsidP="001B2556">
      <w:pPr>
        <w:spacing w:line="240" w:lineRule="auto"/>
        <w:ind w:firstLine="0"/>
        <w:jc w:val="center"/>
        <w:rPr>
          <w:rFonts w:eastAsia="Calibri" w:cs="Times New Roman"/>
          <w:szCs w:val="28"/>
        </w:rPr>
      </w:pPr>
    </w:p>
    <w:p w14:paraId="4C8B5A7F" w14:textId="77777777" w:rsidR="005E5A84" w:rsidRPr="005E5A84" w:rsidRDefault="005E5A84" w:rsidP="001B2556">
      <w:pPr>
        <w:spacing w:line="240" w:lineRule="auto"/>
        <w:ind w:firstLine="0"/>
        <w:jc w:val="center"/>
        <w:rPr>
          <w:rFonts w:eastAsia="Calibri" w:cs="Times New Roman"/>
          <w:sz w:val="22"/>
        </w:rPr>
      </w:pPr>
      <w:r w:rsidRPr="005E5A84">
        <w:rPr>
          <w:rFonts w:eastAsia="Calibri" w:cs="Times New Roman"/>
          <w:sz w:val="22"/>
        </w:rPr>
        <w:t>_____________________</w:t>
      </w:r>
      <w:r w:rsidRPr="005E5A84">
        <w:rPr>
          <w:rFonts w:eastAsia="Calibri" w:cs="Times New Roman"/>
          <w:szCs w:val="28"/>
          <w:u w:val="single"/>
        </w:rPr>
        <w:t>Институт информационных технологий</w:t>
      </w:r>
      <w:r w:rsidRPr="005E5A84">
        <w:rPr>
          <w:rFonts w:eastAsia="Calibri" w:cs="Times New Roman"/>
          <w:sz w:val="22"/>
        </w:rPr>
        <w:t>____________________</w:t>
      </w:r>
    </w:p>
    <w:p w14:paraId="191BAA28" w14:textId="77777777" w:rsidR="005E5A84" w:rsidRPr="005E5A84" w:rsidRDefault="005E5A84" w:rsidP="001B2556">
      <w:pPr>
        <w:spacing w:after="160" w:line="240" w:lineRule="auto"/>
        <w:ind w:firstLine="0"/>
        <w:jc w:val="center"/>
        <w:rPr>
          <w:rFonts w:eastAsia="Calibri" w:cs="Times New Roman"/>
          <w:szCs w:val="28"/>
        </w:rPr>
      </w:pPr>
      <w:r w:rsidRPr="005E5A84">
        <w:rPr>
          <w:rFonts w:eastAsia="Calibri" w:cs="Times New Roman"/>
          <w:sz w:val="24"/>
          <w:szCs w:val="24"/>
        </w:rPr>
        <w:t>наименование института (факультета)</w:t>
      </w:r>
      <w:r w:rsidRPr="005E5A84">
        <w:rPr>
          <w:rFonts w:eastAsia="Calibri" w:cs="Times New Roman"/>
          <w:szCs w:val="28"/>
        </w:rPr>
        <w:t xml:space="preserve"> </w:t>
      </w:r>
    </w:p>
    <w:p w14:paraId="555B8936" w14:textId="77777777" w:rsidR="005E5A84" w:rsidRPr="005E5A84" w:rsidRDefault="005E5A84" w:rsidP="001B2556">
      <w:pPr>
        <w:spacing w:line="240" w:lineRule="auto"/>
        <w:ind w:firstLine="0"/>
        <w:jc w:val="center"/>
        <w:rPr>
          <w:rFonts w:eastAsia="Calibri" w:cs="Times New Roman"/>
          <w:sz w:val="22"/>
        </w:rPr>
      </w:pPr>
      <w:r w:rsidRPr="005E5A84">
        <w:rPr>
          <w:rFonts w:eastAsia="Calibri" w:cs="Times New Roman"/>
          <w:sz w:val="22"/>
        </w:rPr>
        <w:t>__________________________________</w:t>
      </w:r>
      <w:r w:rsidRPr="005E5A84">
        <w:rPr>
          <w:rFonts w:eastAsia="Calibri" w:cs="Times New Roman"/>
          <w:szCs w:val="28"/>
          <w:u w:val="single"/>
        </w:rPr>
        <w:t>МПО ЭВМ</w:t>
      </w:r>
      <w:r w:rsidRPr="005E5A84">
        <w:rPr>
          <w:rFonts w:eastAsia="Calibri" w:cs="Times New Roman"/>
          <w:sz w:val="22"/>
        </w:rPr>
        <w:t>______________________________________</w:t>
      </w:r>
    </w:p>
    <w:p w14:paraId="33ABBDCD" w14:textId="77777777" w:rsidR="005E5A84" w:rsidRPr="005E5A84" w:rsidRDefault="005E5A84" w:rsidP="001B2556">
      <w:pPr>
        <w:spacing w:before="240" w:after="160" w:line="120" w:lineRule="auto"/>
        <w:ind w:firstLine="0"/>
        <w:jc w:val="center"/>
        <w:rPr>
          <w:rFonts w:eastAsia="Calibri" w:cs="Times New Roman"/>
          <w:sz w:val="22"/>
        </w:rPr>
      </w:pPr>
      <w:r w:rsidRPr="005E5A84">
        <w:rPr>
          <w:rFonts w:eastAsia="Calibri" w:cs="Times New Roman"/>
          <w:sz w:val="24"/>
          <w:szCs w:val="24"/>
        </w:rPr>
        <w:t xml:space="preserve">наименование кафедры </w:t>
      </w:r>
      <w:r w:rsidRPr="005E5A84">
        <w:rPr>
          <w:rFonts w:eastAsia="Calibri" w:cs="Times New Roman"/>
          <w:sz w:val="22"/>
        </w:rPr>
        <w:t>_____________________________________________________________________________________</w:t>
      </w:r>
    </w:p>
    <w:p w14:paraId="20B8E7C2" w14:textId="7A916D6F" w:rsidR="005E5A84" w:rsidRPr="005E5A84" w:rsidRDefault="005E5A84" w:rsidP="001B2556">
      <w:pPr>
        <w:spacing w:line="240" w:lineRule="auto"/>
        <w:ind w:firstLine="0"/>
        <w:jc w:val="center"/>
        <w:rPr>
          <w:rFonts w:eastAsia="Calibri" w:cs="Times New Roman"/>
          <w:szCs w:val="28"/>
        </w:rPr>
      </w:pPr>
      <w:r w:rsidRPr="005E5A84">
        <w:rPr>
          <w:rFonts w:eastAsia="Calibri" w:cs="Times New Roman"/>
          <w:sz w:val="22"/>
        </w:rPr>
        <w:t>__________________________</w:t>
      </w:r>
      <w:r>
        <w:rPr>
          <w:rFonts w:eastAsia="Calibri" w:cs="Times New Roman"/>
          <w:szCs w:val="28"/>
          <w:u w:val="single"/>
        </w:rPr>
        <w:t>Разработка и анализ требований</w:t>
      </w:r>
      <w:r w:rsidRPr="005E5A84">
        <w:rPr>
          <w:rFonts w:eastAsia="Calibri" w:cs="Times New Roman"/>
          <w:sz w:val="22"/>
        </w:rPr>
        <w:t xml:space="preserve">__________________________ </w:t>
      </w:r>
      <w:r w:rsidRPr="005E5A84">
        <w:rPr>
          <w:rFonts w:eastAsia="Calibri" w:cs="Times New Roman"/>
          <w:sz w:val="24"/>
          <w:szCs w:val="24"/>
        </w:rPr>
        <w:t>наименование дисциплины в соответствии с учебным планом</w:t>
      </w:r>
    </w:p>
    <w:p w14:paraId="1F5764EA" w14:textId="77777777" w:rsidR="001B2556" w:rsidRDefault="001B2556" w:rsidP="005E5A84">
      <w:pPr>
        <w:spacing w:after="160" w:line="240" w:lineRule="auto"/>
        <w:ind w:firstLine="0"/>
        <w:jc w:val="center"/>
        <w:rPr>
          <w:rFonts w:eastAsia="Calibri" w:cs="Times New Roman"/>
          <w:szCs w:val="28"/>
        </w:rPr>
      </w:pPr>
    </w:p>
    <w:p w14:paraId="61B41C22" w14:textId="77777777" w:rsidR="00A4315C" w:rsidRDefault="00A4315C" w:rsidP="005E5A84">
      <w:pPr>
        <w:spacing w:after="160" w:line="240" w:lineRule="auto"/>
        <w:ind w:firstLine="0"/>
        <w:jc w:val="center"/>
        <w:rPr>
          <w:rFonts w:eastAsia="Calibri" w:cs="Times New Roman"/>
          <w:szCs w:val="28"/>
        </w:rPr>
      </w:pPr>
    </w:p>
    <w:p w14:paraId="25F3624F" w14:textId="77777777" w:rsidR="00A4315C" w:rsidRDefault="00A4315C" w:rsidP="005E5A84">
      <w:pPr>
        <w:spacing w:after="160" w:line="240" w:lineRule="auto"/>
        <w:ind w:firstLine="0"/>
        <w:jc w:val="center"/>
        <w:rPr>
          <w:rFonts w:eastAsia="Calibri" w:cs="Times New Roman"/>
          <w:szCs w:val="28"/>
        </w:rPr>
      </w:pPr>
    </w:p>
    <w:p w14:paraId="709FC960" w14:textId="79327249" w:rsidR="005E5A84" w:rsidRPr="005E5A84" w:rsidRDefault="005E5A84" w:rsidP="005E5A84">
      <w:pPr>
        <w:spacing w:after="160" w:line="240" w:lineRule="auto"/>
        <w:ind w:firstLine="0"/>
        <w:jc w:val="center"/>
        <w:rPr>
          <w:rFonts w:eastAsia="Calibri" w:cs="Times New Roman"/>
          <w:szCs w:val="28"/>
        </w:rPr>
      </w:pPr>
      <w:r w:rsidRPr="005E5A84">
        <w:rPr>
          <w:rFonts w:eastAsia="Calibri" w:cs="Times New Roman"/>
          <w:szCs w:val="28"/>
        </w:rPr>
        <w:t xml:space="preserve">ЛАБОРАТОРНАЯ РАБОТА № </w:t>
      </w:r>
      <w:r>
        <w:rPr>
          <w:rFonts w:eastAsia="Calibri" w:cs="Times New Roman"/>
          <w:szCs w:val="28"/>
        </w:rPr>
        <w:t xml:space="preserve">1, 2, </w:t>
      </w:r>
      <w:r w:rsidRPr="005E5A84">
        <w:rPr>
          <w:rFonts w:eastAsia="Calibri" w:cs="Times New Roman"/>
          <w:szCs w:val="28"/>
        </w:rPr>
        <w:t>3</w:t>
      </w:r>
    </w:p>
    <w:p w14:paraId="46AFD7A4" w14:textId="75B97172" w:rsidR="001B2556" w:rsidRPr="001B2556" w:rsidRDefault="00DE166C" w:rsidP="001B2556">
      <w:pPr>
        <w:ind w:firstLine="0"/>
        <w:jc w:val="center"/>
        <w:rPr>
          <w:rFonts w:eastAsia="Calibri" w:cs="Times New Roman"/>
          <w:szCs w:val="28"/>
        </w:rPr>
      </w:pPr>
      <w:r w:rsidRPr="00AA6463">
        <w:rPr>
          <w:rFonts w:eastAsia="Calibri" w:cs="Times New Roman"/>
          <w:szCs w:val="28"/>
        </w:rPr>
        <w:t>СТРУКТУРНОЕ ПРОЕКТИРОВАНИЕ</w:t>
      </w:r>
      <w:r>
        <w:rPr>
          <w:rFonts w:eastAsia="Calibri" w:cs="Times New Roman"/>
          <w:szCs w:val="28"/>
        </w:rPr>
        <w:t xml:space="preserve"> ПРОГРАММНОГО ОБЕСПЕЧЕНИЯ</w:t>
      </w:r>
    </w:p>
    <w:p w14:paraId="609178CE" w14:textId="77777777" w:rsidR="005E5A84" w:rsidRDefault="005E5A84" w:rsidP="005E5A84">
      <w:pPr>
        <w:ind w:firstLine="0"/>
        <w:jc w:val="center"/>
        <w:rPr>
          <w:rFonts w:eastAsia="Calibri" w:cs="Times New Roman"/>
          <w:szCs w:val="28"/>
        </w:rPr>
      </w:pPr>
    </w:p>
    <w:p w14:paraId="5AD3C86C" w14:textId="77777777" w:rsidR="00A4315C" w:rsidRDefault="00A4315C" w:rsidP="005E5A84">
      <w:pPr>
        <w:ind w:firstLine="0"/>
        <w:jc w:val="center"/>
        <w:rPr>
          <w:rFonts w:eastAsia="Calibri" w:cs="Times New Roman"/>
          <w:szCs w:val="28"/>
        </w:rPr>
      </w:pPr>
    </w:p>
    <w:p w14:paraId="737E14D8" w14:textId="77777777" w:rsidR="00A4315C" w:rsidRPr="005E5A84" w:rsidRDefault="00A4315C" w:rsidP="005E5A84">
      <w:pPr>
        <w:ind w:firstLine="0"/>
        <w:jc w:val="center"/>
        <w:rPr>
          <w:rFonts w:eastAsia="Calibri" w:cs="Times New Roman"/>
          <w:szCs w:val="28"/>
        </w:rPr>
      </w:pPr>
    </w:p>
    <w:p w14:paraId="47D47278" w14:textId="77777777" w:rsidR="005E5A84" w:rsidRPr="005E5A84" w:rsidRDefault="005E5A84" w:rsidP="005E5A84">
      <w:pPr>
        <w:spacing w:after="160" w:line="240" w:lineRule="auto"/>
        <w:ind w:firstLine="0"/>
        <w:jc w:val="center"/>
        <w:rPr>
          <w:rFonts w:eastAsia="Calibri" w:cs="Times New Roman"/>
          <w:szCs w:val="28"/>
        </w:rPr>
      </w:pPr>
      <w:r w:rsidRPr="005E5A84">
        <w:rPr>
          <w:rFonts w:eastAsia="Calibri" w:cs="Times New Roman"/>
          <w:szCs w:val="28"/>
        </w:rPr>
        <w:t xml:space="preserve">                                Исполнитель</w:t>
      </w:r>
    </w:p>
    <w:p w14:paraId="3C383432" w14:textId="77777777" w:rsidR="005E5A84" w:rsidRPr="005E5A84" w:rsidRDefault="005E5A84" w:rsidP="005E5A84">
      <w:pPr>
        <w:spacing w:after="160" w:line="240" w:lineRule="auto"/>
        <w:ind w:firstLine="0"/>
        <w:jc w:val="right"/>
        <w:rPr>
          <w:rFonts w:eastAsia="Calibri" w:cs="Times New Roman"/>
          <w:szCs w:val="28"/>
        </w:rPr>
      </w:pPr>
      <w:r w:rsidRPr="005E5A84">
        <w:rPr>
          <w:rFonts w:eastAsia="Calibri" w:cs="Times New Roman"/>
          <w:szCs w:val="28"/>
        </w:rPr>
        <w:t>студент __</w:t>
      </w:r>
      <w:r w:rsidRPr="005E5A84">
        <w:rPr>
          <w:rFonts w:eastAsia="Calibri" w:cs="Times New Roman"/>
          <w:szCs w:val="28"/>
          <w:u w:val="single"/>
        </w:rPr>
        <w:t>1ПИб-02-1оп-22</w:t>
      </w:r>
      <w:r w:rsidRPr="005E5A84">
        <w:rPr>
          <w:rFonts w:eastAsia="Calibri" w:cs="Times New Roman"/>
          <w:szCs w:val="28"/>
        </w:rPr>
        <w:t>__</w:t>
      </w:r>
    </w:p>
    <w:p w14:paraId="53372A65" w14:textId="77777777" w:rsidR="005E5A84" w:rsidRPr="005E5A84" w:rsidRDefault="005E5A84" w:rsidP="005E5A84">
      <w:pPr>
        <w:spacing w:before="240" w:after="160" w:line="120" w:lineRule="auto"/>
        <w:ind w:firstLine="0"/>
        <w:jc w:val="center"/>
        <w:rPr>
          <w:rFonts w:eastAsia="Calibri" w:cs="Times New Roman"/>
          <w:szCs w:val="28"/>
        </w:rPr>
      </w:pPr>
      <w:r w:rsidRPr="005E5A84">
        <w:rPr>
          <w:rFonts w:eastAsia="Calibri" w:cs="Times New Roman"/>
          <w:szCs w:val="28"/>
        </w:rPr>
        <w:t xml:space="preserve">                                                                                                группа                                             </w:t>
      </w:r>
    </w:p>
    <w:p w14:paraId="0662426E" w14:textId="77777777" w:rsidR="005E5A84" w:rsidRPr="005E5A84" w:rsidRDefault="005E5A84" w:rsidP="005E5A84">
      <w:pPr>
        <w:spacing w:before="240" w:after="160" w:line="120" w:lineRule="auto"/>
        <w:ind w:firstLine="0"/>
        <w:jc w:val="right"/>
        <w:rPr>
          <w:rFonts w:eastAsia="Calibri" w:cs="Times New Roman"/>
          <w:szCs w:val="28"/>
        </w:rPr>
      </w:pPr>
      <w:r w:rsidRPr="005E5A84">
        <w:rPr>
          <w:rFonts w:eastAsia="Calibri" w:cs="Times New Roman"/>
          <w:szCs w:val="28"/>
        </w:rPr>
        <w:t xml:space="preserve">                                                                                                 </w:t>
      </w:r>
      <w:r w:rsidRPr="005E5A84">
        <w:rPr>
          <w:rFonts w:eastAsia="Calibri" w:cs="Times New Roman"/>
          <w:sz w:val="22"/>
        </w:rPr>
        <w:t>___</w:t>
      </w:r>
      <w:r w:rsidRPr="005E5A84">
        <w:rPr>
          <w:rFonts w:eastAsia="Calibri" w:cs="Times New Roman"/>
          <w:szCs w:val="28"/>
          <w:u w:val="single"/>
        </w:rPr>
        <w:t>Микуцких Г. А.</w:t>
      </w:r>
      <w:r w:rsidRPr="005E5A84">
        <w:rPr>
          <w:rFonts w:eastAsia="Calibri" w:cs="Times New Roman"/>
          <w:sz w:val="22"/>
        </w:rPr>
        <w:t>___</w:t>
      </w:r>
    </w:p>
    <w:p w14:paraId="029B325B" w14:textId="77777777" w:rsidR="005E5A84" w:rsidRPr="005E5A84" w:rsidRDefault="005E5A84" w:rsidP="005E5A84">
      <w:pPr>
        <w:spacing w:before="240" w:after="160" w:line="120" w:lineRule="auto"/>
        <w:ind w:firstLine="0"/>
        <w:jc w:val="center"/>
        <w:rPr>
          <w:rFonts w:eastAsia="Calibri" w:cs="Times New Roman"/>
          <w:szCs w:val="28"/>
          <w:u w:val="single"/>
        </w:rPr>
      </w:pPr>
      <w:r w:rsidRPr="005E5A84">
        <w:rPr>
          <w:rFonts w:eastAsia="Calibri" w:cs="Times New Roman"/>
          <w:szCs w:val="28"/>
        </w:rPr>
        <w:t xml:space="preserve">                                                                                            Фамилия, имя, отчество</w:t>
      </w:r>
    </w:p>
    <w:p w14:paraId="16E78FF9" w14:textId="498F8230" w:rsidR="005E5A84" w:rsidRPr="005E5A84" w:rsidRDefault="005E5A84" w:rsidP="005E5A84">
      <w:pPr>
        <w:spacing w:after="160" w:line="240" w:lineRule="auto"/>
        <w:ind w:firstLine="0"/>
        <w:jc w:val="right"/>
        <w:rPr>
          <w:rFonts w:eastAsia="Calibri" w:cs="Times New Roman"/>
          <w:szCs w:val="28"/>
        </w:rPr>
      </w:pPr>
      <w:r w:rsidRPr="005E5A84">
        <w:rPr>
          <w:rFonts w:eastAsia="Calibri" w:cs="Times New Roman"/>
          <w:szCs w:val="28"/>
        </w:rPr>
        <w:t xml:space="preserve">                                                                       Руководитель</w:t>
      </w:r>
      <w:r w:rsidR="004230CF">
        <w:rPr>
          <w:rFonts w:eastAsia="Calibri" w:cs="Times New Roman"/>
          <w:szCs w:val="28"/>
        </w:rPr>
        <w:t xml:space="preserve">           </w:t>
      </w:r>
      <w:r w:rsidRPr="005E5A84">
        <w:rPr>
          <w:rFonts w:eastAsia="Calibri" w:cs="Times New Roman"/>
          <w:szCs w:val="28"/>
        </w:rPr>
        <w:t xml:space="preserve"> </w:t>
      </w:r>
      <w:r w:rsidRPr="004230CF">
        <w:rPr>
          <w:rFonts w:eastAsia="Calibri" w:cs="Times New Roman"/>
          <w:sz w:val="22"/>
        </w:rPr>
        <w:t>___</w:t>
      </w:r>
      <w:r w:rsidR="004230CF" w:rsidRPr="004230CF">
        <w:rPr>
          <w:rFonts w:eastAsia="Calibri" w:cs="Times New Roman"/>
          <w:szCs w:val="28"/>
          <w:u w:val="single"/>
        </w:rPr>
        <w:t>Ершов Е.В.</w:t>
      </w:r>
      <w:r w:rsidRPr="004230CF">
        <w:rPr>
          <w:rFonts w:eastAsia="Calibri" w:cs="Times New Roman"/>
          <w:sz w:val="22"/>
        </w:rPr>
        <w:t>___</w:t>
      </w:r>
    </w:p>
    <w:p w14:paraId="4C8AFECD" w14:textId="77777777" w:rsidR="005E5A84" w:rsidRPr="005E5A84" w:rsidRDefault="005E5A84" w:rsidP="005E5A84">
      <w:pPr>
        <w:spacing w:after="160" w:line="240" w:lineRule="auto"/>
        <w:ind w:firstLine="0"/>
        <w:jc w:val="center"/>
        <w:rPr>
          <w:rFonts w:eastAsia="Calibri" w:cs="Times New Roman"/>
          <w:szCs w:val="28"/>
        </w:rPr>
      </w:pPr>
      <w:r w:rsidRPr="005E5A84">
        <w:rPr>
          <w:rFonts w:eastAsia="Calibri" w:cs="Times New Roman"/>
          <w:szCs w:val="28"/>
        </w:rPr>
        <w:t xml:space="preserve">                                                                                             Ф.И.О. преподавателя</w:t>
      </w:r>
    </w:p>
    <w:p w14:paraId="0B5DE9EC" w14:textId="77777777" w:rsidR="005E5A84" w:rsidRPr="005E5A84" w:rsidRDefault="005E5A84" w:rsidP="005E5A84">
      <w:pPr>
        <w:spacing w:before="240" w:after="160" w:line="120" w:lineRule="auto"/>
        <w:ind w:firstLine="0"/>
        <w:jc w:val="right"/>
        <w:rPr>
          <w:rFonts w:eastAsia="Calibri" w:cs="Times New Roman"/>
          <w:szCs w:val="28"/>
        </w:rPr>
      </w:pPr>
      <w:r w:rsidRPr="005E5A84">
        <w:rPr>
          <w:rFonts w:eastAsia="Calibri" w:cs="Times New Roman"/>
          <w:szCs w:val="28"/>
        </w:rPr>
        <w:t xml:space="preserve">                                                            Оценка              </w:t>
      </w:r>
      <w:r w:rsidRPr="005E5A84">
        <w:rPr>
          <w:rFonts w:eastAsia="Calibri" w:cs="Times New Roman"/>
          <w:sz w:val="22"/>
        </w:rPr>
        <w:t>________________________</w:t>
      </w:r>
    </w:p>
    <w:p w14:paraId="2CE3C858" w14:textId="77777777" w:rsidR="005E5A84" w:rsidRPr="005E5A84" w:rsidRDefault="005E5A84" w:rsidP="005E5A84">
      <w:pPr>
        <w:spacing w:before="240" w:after="160" w:line="120" w:lineRule="auto"/>
        <w:ind w:firstLine="0"/>
        <w:jc w:val="right"/>
        <w:rPr>
          <w:rFonts w:eastAsia="Calibri" w:cs="Times New Roman"/>
          <w:szCs w:val="28"/>
        </w:rPr>
      </w:pPr>
      <w:r w:rsidRPr="005E5A84">
        <w:rPr>
          <w:rFonts w:eastAsia="Calibri" w:cs="Times New Roman"/>
          <w:szCs w:val="28"/>
        </w:rPr>
        <w:t xml:space="preserve">Подпись            </w:t>
      </w:r>
      <w:r w:rsidRPr="005E5A84">
        <w:rPr>
          <w:rFonts w:eastAsia="Calibri" w:cs="Times New Roman"/>
          <w:sz w:val="22"/>
        </w:rPr>
        <w:t>________________________</w:t>
      </w:r>
    </w:p>
    <w:p w14:paraId="7A570C8C" w14:textId="24461CB5" w:rsidR="005E5A84" w:rsidRDefault="005E5A84" w:rsidP="005E5A84">
      <w:pPr>
        <w:spacing w:before="240" w:after="160" w:line="120" w:lineRule="auto"/>
        <w:ind w:firstLine="0"/>
        <w:jc w:val="right"/>
        <w:rPr>
          <w:rFonts w:eastAsia="Calibri" w:cs="Times New Roman"/>
          <w:szCs w:val="28"/>
        </w:rPr>
      </w:pPr>
    </w:p>
    <w:p w14:paraId="130C6DA4" w14:textId="77777777" w:rsidR="00A4315C" w:rsidRDefault="00A4315C" w:rsidP="005E5A84">
      <w:pPr>
        <w:spacing w:before="240" w:after="160" w:line="120" w:lineRule="auto"/>
        <w:ind w:firstLine="0"/>
        <w:jc w:val="right"/>
        <w:rPr>
          <w:rFonts w:eastAsia="Calibri" w:cs="Times New Roman"/>
          <w:szCs w:val="28"/>
        </w:rPr>
      </w:pPr>
    </w:p>
    <w:p w14:paraId="5D8F07EB" w14:textId="77777777" w:rsidR="00A4315C" w:rsidRDefault="00A4315C" w:rsidP="005E5A84">
      <w:pPr>
        <w:spacing w:before="240" w:after="160" w:line="120" w:lineRule="auto"/>
        <w:ind w:firstLine="0"/>
        <w:jc w:val="right"/>
        <w:rPr>
          <w:rFonts w:eastAsia="Calibri" w:cs="Times New Roman"/>
          <w:szCs w:val="28"/>
        </w:rPr>
      </w:pPr>
    </w:p>
    <w:p w14:paraId="69487E95" w14:textId="77777777" w:rsidR="00A4315C" w:rsidRDefault="00A4315C" w:rsidP="005E5A84">
      <w:pPr>
        <w:spacing w:before="240" w:after="160" w:line="120" w:lineRule="auto"/>
        <w:ind w:firstLine="0"/>
        <w:jc w:val="right"/>
        <w:rPr>
          <w:rFonts w:eastAsia="Calibri" w:cs="Times New Roman"/>
          <w:szCs w:val="28"/>
        </w:rPr>
      </w:pPr>
    </w:p>
    <w:p w14:paraId="63BFFE6C" w14:textId="77777777" w:rsidR="00A4315C" w:rsidRPr="005E5A84" w:rsidRDefault="00A4315C" w:rsidP="005E5A84">
      <w:pPr>
        <w:spacing w:before="240" w:after="160" w:line="120" w:lineRule="auto"/>
        <w:ind w:firstLine="0"/>
        <w:jc w:val="right"/>
        <w:rPr>
          <w:rFonts w:eastAsia="Calibri" w:cs="Times New Roman"/>
          <w:szCs w:val="28"/>
        </w:rPr>
      </w:pPr>
    </w:p>
    <w:p w14:paraId="55DE49CA" w14:textId="050F46DF" w:rsidR="005E5A84" w:rsidRDefault="005E5A84" w:rsidP="00A4315C">
      <w:pPr>
        <w:ind w:firstLine="0"/>
        <w:jc w:val="center"/>
      </w:pPr>
      <w:r w:rsidRPr="005E5A84">
        <w:rPr>
          <w:rFonts w:eastAsia="Calibri" w:cs="Times New Roman"/>
          <w:sz w:val="22"/>
        </w:rPr>
        <w:t>_</w:t>
      </w:r>
      <w:r w:rsidRPr="005E5A84">
        <w:rPr>
          <w:rFonts w:eastAsia="Calibri" w:cs="Times New Roman"/>
          <w:u w:val="single"/>
        </w:rPr>
        <w:t>2025</w:t>
      </w:r>
      <w:r w:rsidRPr="005E5A84">
        <w:rPr>
          <w:rFonts w:eastAsia="Calibri" w:cs="Times New Roman"/>
          <w:sz w:val="22"/>
        </w:rPr>
        <w:t>_</w:t>
      </w:r>
      <w:r w:rsidRPr="005E5A84">
        <w:rPr>
          <w:rFonts w:eastAsia="Calibri" w:cs="Times New Roman"/>
          <w:szCs w:val="28"/>
        </w:rPr>
        <w:t xml:space="preserve"> год</w:t>
      </w:r>
      <w:r>
        <w:br w:type="page"/>
      </w:r>
    </w:p>
    <w:p w14:paraId="4FC1CD76" w14:textId="5F1DCA65" w:rsidR="00713A6F" w:rsidRDefault="005E5A84" w:rsidP="00EA4EAE">
      <w:pPr>
        <w:pStyle w:val="2"/>
      </w:pPr>
      <w:r>
        <w:lastRenderedPageBreak/>
        <w:t>Лабораторная работа №1</w:t>
      </w:r>
    </w:p>
    <w:p w14:paraId="5924DA3D" w14:textId="41A67312" w:rsidR="0047309A" w:rsidRDefault="0047309A" w:rsidP="00E3046D">
      <w:pPr>
        <w:pStyle w:val="a"/>
        <w:tabs>
          <w:tab w:val="clear" w:pos="720"/>
        </w:tabs>
        <w:ind w:left="0" w:firstLine="426"/>
      </w:pPr>
      <w:r w:rsidRPr="0047309A">
        <w:t>IDEF0</w:t>
      </w:r>
    </w:p>
    <w:p w14:paraId="3DD07627" w14:textId="3CA542F7" w:rsidR="0045632B" w:rsidRDefault="0045632B" w:rsidP="0045632B">
      <w:pPr>
        <w:rPr>
          <w:lang w:eastAsia="ru-RU"/>
        </w:rPr>
      </w:pPr>
      <w:r w:rsidRPr="0045632B">
        <w:rPr>
          <w:lang w:eastAsia="ru-RU"/>
        </w:rPr>
        <w:t>Методология функционального моделирования – это технология описания системы в целом как множества взаимозависимых действий, или функций. Функции системы исследуются независимо от объектов, которые обеспечивают их выполнение.</w:t>
      </w:r>
    </w:p>
    <w:p w14:paraId="23AEC5B3" w14:textId="48036B12" w:rsidR="003A4D45" w:rsidRDefault="003A4D45" w:rsidP="003A4D45">
      <w:pPr>
        <w:rPr>
          <w:lang w:eastAsia="ru-RU"/>
        </w:rPr>
      </w:pPr>
      <w:r w:rsidRPr="009C1C35">
        <w:rPr>
          <w:lang w:eastAsia="ru-RU"/>
        </w:rPr>
        <w:t xml:space="preserve">Одна из наиболее важных особенностей нотации IDEF0 </w:t>
      </w:r>
      <w:r w:rsidR="00903D9A">
        <w:rPr>
          <w:lang w:eastAsia="ru-RU"/>
        </w:rPr>
        <w:t>–</w:t>
      </w:r>
      <w:r w:rsidRPr="009C1C35">
        <w:rPr>
          <w:lang w:eastAsia="ru-RU"/>
        </w:rPr>
        <w:t xml:space="preserve"> постепенное введение все более детальных представлений модели системы по мере разработки отдельных диаграмм. Построение модели IDEF0 начинается с представления всей системы в виде простейшей диаграммы, состоящей из одного блока процесса и стрелок ICOM, служащих для изображения основных видов взаимодействия с объектами вне системы. Поскольку исходный процесс представляет всю систему как единое целое, данное представление является наиболее общим и подлежит дальнейшей декомпозиции.</w:t>
      </w:r>
      <w:r>
        <w:rPr>
          <w:lang w:eastAsia="ru-RU"/>
        </w:rPr>
        <w:t xml:space="preserve"> </w:t>
      </w:r>
      <w:r w:rsidRPr="0045632B">
        <w:rPr>
          <w:lang w:eastAsia="ru-RU"/>
        </w:rPr>
        <w:t>Такая диаграмма называется контекстной. Функции изображаются на диаграммах как поименованные прямоугольники. Имя функции должно быть выражено отглагольным существительным, обозначающим действие, например, «Изготовление детали».</w:t>
      </w:r>
    </w:p>
    <w:p w14:paraId="30B83248" w14:textId="6A929AAD" w:rsidR="0045632B" w:rsidRPr="0045632B" w:rsidRDefault="0045632B" w:rsidP="003A4D45">
      <w:pPr>
        <w:rPr>
          <w:lang w:eastAsia="ru-RU"/>
        </w:rPr>
      </w:pPr>
      <w:r w:rsidRPr="0045632B">
        <w:rPr>
          <w:lang w:eastAsia="ru-RU"/>
        </w:rPr>
        <w:t>Во-первых, определяется назначение модели – набор вопросов, на которые должна отвечать модель, а также границы моделирования – ширины охвата предметной области и глубины детализации.</w:t>
      </w:r>
    </w:p>
    <w:p w14:paraId="256DAFBA" w14:textId="3A8A9287" w:rsidR="0045632B" w:rsidRPr="0045632B" w:rsidRDefault="0045632B" w:rsidP="0045632B">
      <w:pPr>
        <w:rPr>
          <w:lang w:eastAsia="ru-RU"/>
        </w:rPr>
      </w:pPr>
      <w:r w:rsidRPr="0045632B">
        <w:rPr>
          <w:lang w:eastAsia="ru-RU"/>
        </w:rPr>
        <w:t>Во-вторых, для построения модели необходимо ч</w:t>
      </w:r>
      <w:r>
        <w:rPr>
          <w:lang w:eastAsia="ru-RU"/>
        </w:rPr>
        <w:t>ё</w:t>
      </w:r>
      <w:r w:rsidRPr="0045632B">
        <w:rPr>
          <w:lang w:eastAsia="ru-RU"/>
        </w:rPr>
        <w:t>тко сформулировать цель (</w:t>
      </w:r>
      <w:r w:rsidRPr="0045632B">
        <w:rPr>
          <w:lang w:val="en-US" w:eastAsia="ru-RU"/>
        </w:rPr>
        <w:t>Purpose</w:t>
      </w:r>
      <w:r w:rsidRPr="0045632B">
        <w:rPr>
          <w:lang w:eastAsia="ru-RU"/>
        </w:rPr>
        <w:t xml:space="preserve">), которая должна отвечать на следующие вопросы: </w:t>
      </w:r>
    </w:p>
    <w:p w14:paraId="5B13E032" w14:textId="77777777" w:rsidR="00CF5742" w:rsidRDefault="0045632B" w:rsidP="00B95429">
      <w:pPr>
        <w:pStyle w:val="a0"/>
        <w:numPr>
          <w:ilvl w:val="0"/>
          <w:numId w:val="9"/>
        </w:numPr>
        <w:ind w:left="0" w:firstLine="426"/>
        <w:rPr>
          <w:lang w:eastAsia="ru-RU"/>
        </w:rPr>
      </w:pPr>
      <w:r w:rsidRPr="0045632B">
        <w:rPr>
          <w:lang w:eastAsia="ru-RU"/>
        </w:rPr>
        <w:t xml:space="preserve">Почему этот процесс должен быть </w:t>
      </w:r>
      <w:r w:rsidR="00EF19C1">
        <w:rPr>
          <w:lang w:eastAsia="ru-RU"/>
        </w:rPr>
        <w:t>с</w:t>
      </w:r>
      <w:r w:rsidRPr="0045632B">
        <w:rPr>
          <w:lang w:eastAsia="ru-RU"/>
        </w:rPr>
        <w:t>моделирован?</w:t>
      </w:r>
    </w:p>
    <w:p w14:paraId="1F113C59" w14:textId="05F675DA" w:rsidR="00EF19C1" w:rsidRDefault="0045632B" w:rsidP="00B95429">
      <w:pPr>
        <w:pStyle w:val="a0"/>
        <w:ind w:left="0" w:firstLine="426"/>
        <w:rPr>
          <w:lang w:eastAsia="ru-RU"/>
        </w:rPr>
      </w:pPr>
      <w:r w:rsidRPr="0045632B">
        <w:rPr>
          <w:lang w:eastAsia="ru-RU"/>
        </w:rPr>
        <w:t>Что должна показывать модель?</w:t>
      </w:r>
    </w:p>
    <w:p w14:paraId="023865FF" w14:textId="28DF717B" w:rsidR="0045632B" w:rsidRPr="0045632B" w:rsidRDefault="0045632B" w:rsidP="00B95429">
      <w:pPr>
        <w:pStyle w:val="a0"/>
        <w:ind w:left="0" w:firstLine="426"/>
        <w:rPr>
          <w:lang w:eastAsia="ru-RU"/>
        </w:rPr>
      </w:pPr>
      <w:r w:rsidRPr="0045632B">
        <w:rPr>
          <w:lang w:eastAsia="ru-RU"/>
        </w:rPr>
        <w:t>Что может получить читатель?</w:t>
      </w:r>
    </w:p>
    <w:p w14:paraId="0D25851C" w14:textId="7EFF7B4A" w:rsidR="0045632B" w:rsidRDefault="0045632B" w:rsidP="003A4D45">
      <w:pPr>
        <w:rPr>
          <w:lang w:eastAsia="ru-RU"/>
        </w:rPr>
      </w:pPr>
      <w:r w:rsidRPr="0045632B">
        <w:rPr>
          <w:lang w:eastAsia="ru-RU"/>
        </w:rPr>
        <w:t>В-третьих, выбирается точка зрения (</w:t>
      </w:r>
      <w:r w:rsidRPr="0045632B">
        <w:rPr>
          <w:lang w:val="en-US" w:eastAsia="ru-RU"/>
        </w:rPr>
        <w:t>ViewPort</w:t>
      </w:r>
      <w:r w:rsidRPr="0045632B">
        <w:rPr>
          <w:lang w:eastAsia="ru-RU"/>
        </w:rPr>
        <w:t>), соответствующая цели моделирования. Однажды выбранная точка зрения оста</w:t>
      </w:r>
      <w:r>
        <w:rPr>
          <w:lang w:eastAsia="ru-RU"/>
        </w:rPr>
        <w:t>ё</w:t>
      </w:r>
      <w:r w:rsidRPr="0045632B">
        <w:rPr>
          <w:lang w:eastAsia="ru-RU"/>
        </w:rPr>
        <w:t>тся неизменной для всех элементов модели.</w:t>
      </w:r>
    </w:p>
    <w:p w14:paraId="478B7A39" w14:textId="77777777" w:rsidR="00F52E91" w:rsidRDefault="00F52E91" w:rsidP="00F52E91">
      <w:pPr>
        <w:rPr>
          <w:lang w:eastAsia="ru-RU"/>
        </w:rPr>
      </w:pPr>
      <w:r>
        <w:rPr>
          <w:lang w:eastAsia="ru-RU"/>
        </w:rPr>
        <w:lastRenderedPageBreak/>
        <w:t>Все функциональные блоки IDEF0 нумеруются. Номер состоит из префикса произвольной длины и номера блока. Контекстный блок всегда имеет номер 0. Для каждого уровня декомпозиции в конец номера добавляется одна цифра. Если функция не декомпозирована, то в левом верхнем углу изображается диагональная черта.</w:t>
      </w:r>
    </w:p>
    <w:p w14:paraId="4CDCC2D5" w14:textId="477062EE" w:rsidR="00F52E91" w:rsidRDefault="00F52E91" w:rsidP="00F52E91">
      <w:pPr>
        <w:rPr>
          <w:lang w:eastAsia="ru-RU"/>
        </w:rPr>
      </w:pPr>
      <w:r>
        <w:rPr>
          <w:lang w:eastAsia="ru-RU"/>
        </w:rPr>
        <w:t xml:space="preserve">Взаимодействие функций описывается в виде стрелок. В IDEF0 различают </w:t>
      </w:r>
      <w:r w:rsidR="00F9514F">
        <w:rPr>
          <w:lang w:eastAsia="ru-RU"/>
        </w:rPr>
        <w:t>пять</w:t>
      </w:r>
      <w:r>
        <w:rPr>
          <w:lang w:eastAsia="ru-RU"/>
        </w:rPr>
        <w:t xml:space="preserve"> типов стрелок:</w:t>
      </w:r>
    </w:p>
    <w:p w14:paraId="5388EFFE" w14:textId="4257B2C2" w:rsidR="00CF5742" w:rsidRDefault="00F52E91" w:rsidP="00B95429">
      <w:pPr>
        <w:pStyle w:val="a0"/>
        <w:numPr>
          <w:ilvl w:val="0"/>
          <w:numId w:val="7"/>
        </w:numPr>
        <w:ind w:left="0" w:firstLine="426"/>
        <w:rPr>
          <w:lang w:eastAsia="ru-RU"/>
        </w:rPr>
      </w:pPr>
      <w:r>
        <w:rPr>
          <w:lang w:eastAsia="ru-RU"/>
        </w:rPr>
        <w:t>вход (Input) – материал или информация, которые используются или преобразуются функцией для получения результата (выхода). Стрелки входа всегда направлены в левую сторону функционального блока;</w:t>
      </w:r>
    </w:p>
    <w:p w14:paraId="52DB8643" w14:textId="77777777" w:rsidR="003A4D45" w:rsidRDefault="00F52E91" w:rsidP="00B95429">
      <w:pPr>
        <w:pStyle w:val="a0"/>
        <w:ind w:left="0" w:firstLine="426"/>
        <w:rPr>
          <w:lang w:eastAsia="ru-RU"/>
        </w:rPr>
      </w:pPr>
      <w:r>
        <w:rPr>
          <w:lang w:eastAsia="ru-RU"/>
        </w:rPr>
        <w:t>управление (Control) – правила, инструкции, стандарты, влияющие на работу функционального блока, но не преобразующиеся им. Стрелка управления изображается входящей в верхнюю грань функционального блока;</w:t>
      </w:r>
    </w:p>
    <w:p w14:paraId="34AD189E" w14:textId="77777777" w:rsidR="003A4D45" w:rsidRDefault="00F52E91" w:rsidP="00B95429">
      <w:pPr>
        <w:pStyle w:val="a0"/>
        <w:ind w:left="0" w:firstLine="426"/>
        <w:rPr>
          <w:lang w:eastAsia="ru-RU"/>
        </w:rPr>
      </w:pPr>
      <w:r>
        <w:rPr>
          <w:lang w:eastAsia="ru-RU"/>
        </w:rPr>
        <w:t>выход (Output) – материал или информация, полученные в результате работы функционального блока. Изображается исходящей из правой грани функционального блока;</w:t>
      </w:r>
    </w:p>
    <w:p w14:paraId="09267BD9" w14:textId="7C9E94B8" w:rsidR="003A4D45" w:rsidRDefault="00F52E91" w:rsidP="00B95429">
      <w:pPr>
        <w:pStyle w:val="a0"/>
        <w:ind w:left="0" w:firstLine="426"/>
        <w:rPr>
          <w:lang w:eastAsia="ru-RU"/>
        </w:rPr>
      </w:pPr>
      <w:r>
        <w:rPr>
          <w:lang w:eastAsia="ru-RU"/>
        </w:rPr>
        <w:t>механизм (Mechanism) – ресурсы, выполняющие моделируемое действие. Стрелка изображается входящей в нижнюю грань функционального блока</w:t>
      </w:r>
      <w:r w:rsidR="003A4D45">
        <w:rPr>
          <w:lang w:eastAsia="ru-RU"/>
        </w:rPr>
        <w:t xml:space="preserve"> (связь выход-механизм)</w:t>
      </w:r>
      <w:r>
        <w:rPr>
          <w:lang w:eastAsia="ru-RU"/>
        </w:rPr>
        <w:t>;</w:t>
      </w:r>
    </w:p>
    <w:p w14:paraId="1C6AA146" w14:textId="38289D47" w:rsidR="00F52E91" w:rsidRDefault="00F52E91" w:rsidP="00B95429">
      <w:pPr>
        <w:pStyle w:val="a0"/>
        <w:ind w:left="0" w:firstLine="426"/>
        <w:rPr>
          <w:lang w:eastAsia="ru-RU"/>
        </w:rPr>
      </w:pPr>
      <w:r>
        <w:rPr>
          <w:lang w:eastAsia="ru-RU"/>
        </w:rPr>
        <w:t>вызов (Call) – специальная стрелка, указывающая на другую модель. Исходит из нижней грани функционального блока.</w:t>
      </w:r>
    </w:p>
    <w:p w14:paraId="123EC015" w14:textId="7A4E7087" w:rsidR="00971148" w:rsidRDefault="009C1C35" w:rsidP="00971148">
      <w:pPr>
        <w:rPr>
          <w:lang w:eastAsia="ru-RU"/>
        </w:rPr>
      </w:pPr>
      <w:r w:rsidRPr="009C1C35">
        <w:rPr>
          <w:lang w:eastAsia="ru-RU"/>
        </w:rPr>
        <w:t>В конечном итоге модель IDEF0 представляет собой набор иерархически взаимосвязанных диаграмм с сопроводительной документацией, которая разбивает исходное представление сложной системы на отдельные составные части. Детали каждого основного процесса представляются в виде более подробных процессов на других диаграммах.</w:t>
      </w:r>
    </w:p>
    <w:p w14:paraId="010673EB" w14:textId="1EA3F019" w:rsidR="009C1C35" w:rsidRDefault="00392735" w:rsidP="00971148">
      <w:pPr>
        <w:rPr>
          <w:lang w:eastAsia="ru-RU"/>
        </w:rPr>
      </w:pPr>
      <w:r>
        <w:rPr>
          <w:lang w:eastAsia="ru-RU"/>
        </w:rPr>
        <w:t>То с какой стороны дуга подходит к блоку является своего рода значением данной дуги:</w:t>
      </w:r>
      <w:r w:rsidR="00971148">
        <w:rPr>
          <w:lang w:eastAsia="ru-RU"/>
        </w:rPr>
        <w:t xml:space="preserve"> с</w:t>
      </w:r>
      <w:r>
        <w:rPr>
          <w:lang w:eastAsia="ru-RU"/>
        </w:rPr>
        <w:t>лева – вход в блок</w:t>
      </w:r>
      <w:r w:rsidR="00971148">
        <w:rPr>
          <w:lang w:eastAsia="ru-RU"/>
        </w:rPr>
        <w:t>, с</w:t>
      </w:r>
      <w:r>
        <w:rPr>
          <w:lang w:eastAsia="ru-RU"/>
        </w:rPr>
        <w:t>права – выход в блок</w:t>
      </w:r>
      <w:r w:rsidR="00971148">
        <w:rPr>
          <w:lang w:eastAsia="ru-RU"/>
        </w:rPr>
        <w:t>, с</w:t>
      </w:r>
      <w:r>
        <w:rPr>
          <w:lang w:eastAsia="ru-RU"/>
        </w:rPr>
        <w:t>верху – управляющая информация</w:t>
      </w:r>
      <w:r w:rsidR="00971148">
        <w:rPr>
          <w:lang w:eastAsia="ru-RU"/>
        </w:rPr>
        <w:t>, с</w:t>
      </w:r>
      <w:r>
        <w:rPr>
          <w:lang w:eastAsia="ru-RU"/>
        </w:rPr>
        <w:t>низу – механизмы (средства производства)</w:t>
      </w:r>
      <w:r w:rsidR="00971148">
        <w:rPr>
          <w:lang w:eastAsia="ru-RU"/>
        </w:rPr>
        <w:t>.</w:t>
      </w:r>
    </w:p>
    <w:p w14:paraId="2B5CF753" w14:textId="4F8F10F7" w:rsidR="00971148" w:rsidRDefault="00D504B1" w:rsidP="00971148">
      <w:pPr>
        <w:keepNext/>
        <w:ind w:firstLine="0"/>
        <w:jc w:val="center"/>
      </w:pPr>
      <w:r w:rsidRPr="00D504B1">
        <w:rPr>
          <w:noProof/>
        </w:rPr>
        <w:lastRenderedPageBreak/>
        <w:drawing>
          <wp:inline distT="0" distB="0" distL="0" distR="0" wp14:anchorId="3E8AB85C" wp14:editId="23071DFC">
            <wp:extent cx="5763130" cy="400812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4034" cy="4015703"/>
                    </a:xfrm>
                    <a:prstGeom prst="rect">
                      <a:avLst/>
                    </a:prstGeom>
                  </pic:spPr>
                </pic:pic>
              </a:graphicData>
            </a:graphic>
          </wp:inline>
        </w:drawing>
      </w:r>
    </w:p>
    <w:p w14:paraId="61DDC7EA" w14:textId="679E1D2D" w:rsidR="00971148" w:rsidRDefault="00971148" w:rsidP="003106CB">
      <w:pPr>
        <w:pStyle w:val="a6"/>
      </w:pPr>
      <w:r>
        <w:t xml:space="preserve">Рис. </w:t>
      </w:r>
      <w:r w:rsidR="00DC39C6">
        <w:fldChar w:fldCharType="begin"/>
      </w:r>
      <w:r w:rsidR="00DC39C6">
        <w:instrText xml:space="preserve"> SEQ Рис. \* ARABIC </w:instrText>
      </w:r>
      <w:r w:rsidR="00DC39C6">
        <w:fldChar w:fldCharType="separate"/>
      </w:r>
      <w:r w:rsidR="0007471E">
        <w:rPr>
          <w:noProof/>
        </w:rPr>
        <w:t>1</w:t>
      </w:r>
      <w:r w:rsidR="00DC39C6">
        <w:rPr>
          <w:noProof/>
        </w:rPr>
        <w:fldChar w:fldCharType="end"/>
      </w:r>
      <w:r>
        <w:t xml:space="preserve">. </w:t>
      </w:r>
      <w:r w:rsidRPr="00971148">
        <w:t>Контекстная диаграмма IDEF0</w:t>
      </w:r>
    </w:p>
    <w:p w14:paraId="451F2F2A" w14:textId="77777777" w:rsidR="00921D57" w:rsidRPr="00921D57" w:rsidRDefault="00921D57" w:rsidP="00921D57"/>
    <w:p w14:paraId="781F12E8" w14:textId="7816946C" w:rsidR="004B6965" w:rsidRDefault="00D504B1" w:rsidP="004B6965">
      <w:pPr>
        <w:keepNext/>
        <w:ind w:firstLine="0"/>
        <w:jc w:val="center"/>
      </w:pPr>
      <w:r w:rsidRPr="00D504B1">
        <w:rPr>
          <w:noProof/>
        </w:rPr>
        <w:drawing>
          <wp:inline distT="0" distB="0" distL="0" distR="0" wp14:anchorId="1548EFD8" wp14:editId="3482C2B2">
            <wp:extent cx="5567256" cy="3855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364" cy="3862721"/>
                    </a:xfrm>
                    <a:prstGeom prst="rect">
                      <a:avLst/>
                    </a:prstGeom>
                  </pic:spPr>
                </pic:pic>
              </a:graphicData>
            </a:graphic>
          </wp:inline>
        </w:drawing>
      </w:r>
    </w:p>
    <w:p w14:paraId="615E9940" w14:textId="68DC0785" w:rsidR="00612787" w:rsidRDefault="004B6965" w:rsidP="003106CB">
      <w:pPr>
        <w:pStyle w:val="a6"/>
      </w:pPr>
      <w:r>
        <w:t xml:space="preserve">Рис. </w:t>
      </w:r>
      <w:r>
        <w:fldChar w:fldCharType="begin"/>
      </w:r>
      <w:r>
        <w:instrText xml:space="preserve"> SEQ Рис. \* ARABIC </w:instrText>
      </w:r>
      <w:r>
        <w:fldChar w:fldCharType="separate"/>
      </w:r>
      <w:r w:rsidR="0007471E">
        <w:rPr>
          <w:noProof/>
        </w:rPr>
        <w:t>2</w:t>
      </w:r>
      <w:r>
        <w:fldChar w:fldCharType="end"/>
      </w:r>
      <w:r>
        <w:t xml:space="preserve">. </w:t>
      </w:r>
      <w:r w:rsidR="005A26C1">
        <w:t xml:space="preserve">Декомпозированный функциональный блок </w:t>
      </w:r>
      <w:r>
        <w:t>«</w:t>
      </w:r>
      <w:r>
        <w:rPr>
          <w:lang w:val="en-US"/>
        </w:rPr>
        <w:t>VR</w:t>
      </w:r>
      <w:r w:rsidRPr="004B6965">
        <w:t>-</w:t>
      </w:r>
      <w:r>
        <w:t>тренажёр»</w:t>
      </w:r>
    </w:p>
    <w:p w14:paraId="40A5726A" w14:textId="77777777" w:rsidR="003106CB" w:rsidRDefault="003106CB" w:rsidP="003106CB"/>
    <w:p w14:paraId="274E79E6" w14:textId="77777777" w:rsidR="003106CB" w:rsidRDefault="003106CB" w:rsidP="003106CB">
      <w:pPr>
        <w:keepNext/>
        <w:ind w:firstLine="0"/>
        <w:jc w:val="center"/>
      </w:pPr>
      <w:r w:rsidRPr="003106CB">
        <w:rPr>
          <w:noProof/>
        </w:rPr>
        <w:lastRenderedPageBreak/>
        <w:drawing>
          <wp:inline distT="0" distB="0" distL="0" distR="0" wp14:anchorId="414418BA" wp14:editId="12A5077B">
            <wp:extent cx="5572565" cy="387096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028" cy="3872671"/>
                    </a:xfrm>
                    <a:prstGeom prst="rect">
                      <a:avLst/>
                    </a:prstGeom>
                  </pic:spPr>
                </pic:pic>
              </a:graphicData>
            </a:graphic>
          </wp:inline>
        </w:drawing>
      </w:r>
    </w:p>
    <w:p w14:paraId="2FD31B5D" w14:textId="0B3BC8CF" w:rsidR="003106CB" w:rsidRPr="003106CB" w:rsidRDefault="003106CB" w:rsidP="003106CB">
      <w:pPr>
        <w:pStyle w:val="a6"/>
      </w:pPr>
      <w:r>
        <w:t xml:space="preserve">Рис. </w:t>
      </w:r>
      <w:r>
        <w:fldChar w:fldCharType="begin"/>
      </w:r>
      <w:r>
        <w:instrText xml:space="preserve"> SEQ Рис. \* ARABIC </w:instrText>
      </w:r>
      <w:r>
        <w:fldChar w:fldCharType="separate"/>
      </w:r>
      <w:r w:rsidR="0007471E">
        <w:rPr>
          <w:noProof/>
        </w:rPr>
        <w:t>3</w:t>
      </w:r>
      <w:r>
        <w:fldChar w:fldCharType="end"/>
      </w:r>
      <w:r>
        <w:t>. Декомпозиция функционального блока «Обращения к серверу»</w:t>
      </w:r>
    </w:p>
    <w:p w14:paraId="4CE11623" w14:textId="77777777" w:rsidR="00921D57" w:rsidRDefault="00921D57" w:rsidP="00921D57"/>
    <w:p w14:paraId="7D0A793D" w14:textId="77777777" w:rsidR="003106CB" w:rsidRDefault="003106CB" w:rsidP="003106CB">
      <w:pPr>
        <w:keepNext/>
        <w:ind w:firstLine="0"/>
        <w:jc w:val="center"/>
      </w:pPr>
      <w:r w:rsidRPr="003106CB">
        <w:rPr>
          <w:noProof/>
        </w:rPr>
        <w:drawing>
          <wp:inline distT="0" distB="0" distL="0" distR="0" wp14:anchorId="29F8A6F5" wp14:editId="50109E30">
            <wp:extent cx="5821680" cy="4021659"/>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20" cy="4033845"/>
                    </a:xfrm>
                    <a:prstGeom prst="rect">
                      <a:avLst/>
                    </a:prstGeom>
                  </pic:spPr>
                </pic:pic>
              </a:graphicData>
            </a:graphic>
          </wp:inline>
        </w:drawing>
      </w:r>
    </w:p>
    <w:p w14:paraId="5C512C64" w14:textId="7105EC49" w:rsidR="003106CB" w:rsidRDefault="003106CB" w:rsidP="003106CB">
      <w:pPr>
        <w:pStyle w:val="a6"/>
      </w:pPr>
      <w:r>
        <w:t xml:space="preserve">Рис. </w:t>
      </w:r>
      <w:r>
        <w:fldChar w:fldCharType="begin"/>
      </w:r>
      <w:r>
        <w:instrText xml:space="preserve"> SEQ Рис. \* ARABIC </w:instrText>
      </w:r>
      <w:r>
        <w:fldChar w:fldCharType="separate"/>
      </w:r>
      <w:r w:rsidR="0007471E">
        <w:rPr>
          <w:noProof/>
        </w:rPr>
        <w:t>4</w:t>
      </w:r>
      <w:r>
        <w:fldChar w:fldCharType="end"/>
      </w:r>
      <w:r>
        <w:t xml:space="preserve">. </w:t>
      </w:r>
      <w:r w:rsidRPr="003106CB">
        <w:t>Декомпозиция блока</w:t>
      </w:r>
      <w:r w:rsidR="002B1386">
        <w:t xml:space="preserve"> «Использование серверной части»</w:t>
      </w:r>
    </w:p>
    <w:p w14:paraId="57251F83" w14:textId="77777777" w:rsidR="003106CB" w:rsidRPr="00921D57" w:rsidRDefault="003106CB" w:rsidP="00921D57"/>
    <w:p w14:paraId="4E0EE65A" w14:textId="2EDB3966" w:rsidR="001A76EA" w:rsidRDefault="00D504B1" w:rsidP="001A76EA">
      <w:pPr>
        <w:keepNext/>
        <w:ind w:firstLine="0"/>
        <w:jc w:val="center"/>
      </w:pPr>
      <w:r w:rsidRPr="00D504B1">
        <w:rPr>
          <w:noProof/>
        </w:rPr>
        <w:lastRenderedPageBreak/>
        <w:drawing>
          <wp:inline distT="0" distB="0" distL="0" distR="0" wp14:anchorId="2B35BEF2" wp14:editId="1188799A">
            <wp:extent cx="5629935" cy="390906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009" cy="3922998"/>
                    </a:xfrm>
                    <a:prstGeom prst="rect">
                      <a:avLst/>
                    </a:prstGeom>
                  </pic:spPr>
                </pic:pic>
              </a:graphicData>
            </a:graphic>
          </wp:inline>
        </w:drawing>
      </w:r>
    </w:p>
    <w:p w14:paraId="3E22DDF9" w14:textId="08E73258" w:rsidR="001A76EA" w:rsidRDefault="001A76EA" w:rsidP="003106CB">
      <w:pPr>
        <w:pStyle w:val="a6"/>
      </w:pPr>
      <w:r>
        <w:t xml:space="preserve">Рис. </w:t>
      </w:r>
      <w:r w:rsidR="00DC39C6">
        <w:fldChar w:fldCharType="begin"/>
      </w:r>
      <w:r w:rsidR="00DC39C6">
        <w:instrText xml:space="preserve"> SEQ Рис. \* ARABIC </w:instrText>
      </w:r>
      <w:r w:rsidR="00DC39C6">
        <w:fldChar w:fldCharType="separate"/>
      </w:r>
      <w:r w:rsidR="0007471E">
        <w:rPr>
          <w:noProof/>
        </w:rPr>
        <w:t>5</w:t>
      </w:r>
      <w:r w:rsidR="00DC39C6">
        <w:rPr>
          <w:noProof/>
        </w:rPr>
        <w:fldChar w:fldCharType="end"/>
      </w:r>
      <w:r>
        <w:t>. Декомпозиция функционального блока «Использование программы»</w:t>
      </w:r>
    </w:p>
    <w:p w14:paraId="2A9E1967" w14:textId="4AFBE36E" w:rsidR="001A76EA" w:rsidRDefault="001A76EA" w:rsidP="001A76EA">
      <w:pPr>
        <w:ind w:firstLine="0"/>
        <w:jc w:val="center"/>
      </w:pPr>
    </w:p>
    <w:p w14:paraId="3D309765" w14:textId="5BF273EB" w:rsidR="00471E30" w:rsidRDefault="007C14EB" w:rsidP="00471E30">
      <w:pPr>
        <w:keepNext/>
        <w:ind w:firstLine="0"/>
        <w:jc w:val="center"/>
      </w:pPr>
      <w:r w:rsidRPr="007C14EB">
        <w:rPr>
          <w:noProof/>
        </w:rPr>
        <w:drawing>
          <wp:inline distT="0" distB="0" distL="0" distR="0" wp14:anchorId="7F55D522" wp14:editId="643C7234">
            <wp:extent cx="5572760" cy="366522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20"/>
                    <a:stretch/>
                  </pic:blipFill>
                  <pic:spPr bwMode="auto">
                    <a:xfrm>
                      <a:off x="0" y="0"/>
                      <a:ext cx="5595712" cy="3680316"/>
                    </a:xfrm>
                    <a:prstGeom prst="rect">
                      <a:avLst/>
                    </a:prstGeom>
                    <a:ln>
                      <a:noFill/>
                    </a:ln>
                    <a:extLst>
                      <a:ext uri="{53640926-AAD7-44D8-BBD7-CCE9431645EC}">
                        <a14:shadowObscured xmlns:a14="http://schemas.microsoft.com/office/drawing/2010/main"/>
                      </a:ext>
                    </a:extLst>
                  </pic:spPr>
                </pic:pic>
              </a:graphicData>
            </a:graphic>
          </wp:inline>
        </w:drawing>
      </w:r>
    </w:p>
    <w:p w14:paraId="2DCC0C63" w14:textId="3779E367" w:rsidR="001A76EA" w:rsidRDefault="00471E30" w:rsidP="003106CB">
      <w:pPr>
        <w:pStyle w:val="a6"/>
      </w:pPr>
      <w:r>
        <w:t xml:space="preserve">Рис. </w:t>
      </w:r>
      <w:r w:rsidR="00DC39C6">
        <w:fldChar w:fldCharType="begin"/>
      </w:r>
      <w:r w:rsidR="00DC39C6">
        <w:instrText xml:space="preserve"> SEQ Рис. \* ARABIC </w:instrText>
      </w:r>
      <w:r w:rsidR="00DC39C6">
        <w:fldChar w:fldCharType="separate"/>
      </w:r>
      <w:r w:rsidR="0007471E">
        <w:rPr>
          <w:noProof/>
        </w:rPr>
        <w:t>6</w:t>
      </w:r>
      <w:r w:rsidR="00DC39C6">
        <w:rPr>
          <w:noProof/>
        </w:rPr>
        <w:fldChar w:fldCharType="end"/>
      </w:r>
      <w:r>
        <w:t xml:space="preserve">. </w:t>
      </w:r>
      <w:r w:rsidR="005A26C1">
        <w:t xml:space="preserve">Декомпозированный </w:t>
      </w:r>
      <w:r>
        <w:t>функциональн</w:t>
      </w:r>
      <w:r w:rsidR="005A26C1">
        <w:t>ый</w:t>
      </w:r>
      <w:r>
        <w:t xml:space="preserve"> блок «Симулирование ситуаций»</w:t>
      </w:r>
    </w:p>
    <w:p w14:paraId="333EA05F" w14:textId="77777777" w:rsidR="00921D57" w:rsidRDefault="00921D57" w:rsidP="00921D57"/>
    <w:p w14:paraId="5A95E77D" w14:textId="2990BA06" w:rsidR="007C14EB" w:rsidRPr="007C14EB" w:rsidRDefault="007C14EB" w:rsidP="00921D57">
      <w:r>
        <w:t>Функция «Прохождение симуляций» декомпозирована в</w:t>
      </w:r>
      <w:r w:rsidR="006967BF">
        <w:t xml:space="preserve"> </w:t>
      </w:r>
      <w:r w:rsidR="006967BF" w:rsidRPr="006967BF">
        <w:t>IDEF3</w:t>
      </w:r>
      <w:r w:rsidRPr="007C14EB">
        <w:t>.</w:t>
      </w:r>
    </w:p>
    <w:p w14:paraId="07659C67" w14:textId="22CFD54B" w:rsidR="00471E30" w:rsidRDefault="00471E30" w:rsidP="005B72DC">
      <w:pPr>
        <w:spacing w:line="240" w:lineRule="auto"/>
        <w:ind w:firstLine="0"/>
        <w:jc w:val="right"/>
      </w:pPr>
      <w:r>
        <w:lastRenderedPageBreak/>
        <w:t>Таблица 1</w:t>
      </w:r>
    </w:p>
    <w:p w14:paraId="585E3F46" w14:textId="0204A61F" w:rsidR="00DC01EC" w:rsidRDefault="00424C58" w:rsidP="005B72DC">
      <w:pPr>
        <w:spacing w:line="240" w:lineRule="auto"/>
        <w:ind w:firstLine="0"/>
        <w:jc w:val="center"/>
      </w:pPr>
      <w:r w:rsidRPr="00424C58">
        <w:t>Описание элементарных функций IDEF0</w:t>
      </w:r>
    </w:p>
    <w:tbl>
      <w:tblPr>
        <w:tblStyle w:val="af3"/>
        <w:tblW w:w="0" w:type="auto"/>
        <w:tblLook w:val="04A0" w:firstRow="1" w:lastRow="0" w:firstColumn="1" w:lastColumn="0" w:noHBand="0" w:noVBand="1"/>
      </w:tblPr>
      <w:tblGrid>
        <w:gridCol w:w="3256"/>
        <w:gridCol w:w="6372"/>
      </w:tblGrid>
      <w:tr w:rsidR="00B95429" w14:paraId="0E3FAFA3" w14:textId="77777777" w:rsidTr="006967BF">
        <w:tc>
          <w:tcPr>
            <w:tcW w:w="3256" w:type="dxa"/>
          </w:tcPr>
          <w:p w14:paraId="52D334DD" w14:textId="38D4B115" w:rsidR="00B95429" w:rsidRPr="00921D57" w:rsidRDefault="00612787" w:rsidP="005B72DC">
            <w:pPr>
              <w:spacing w:line="240" w:lineRule="auto"/>
              <w:ind w:firstLine="0"/>
              <w:jc w:val="center"/>
              <w:rPr>
                <w:sz w:val="24"/>
                <w:szCs w:val="24"/>
              </w:rPr>
            </w:pPr>
            <w:r w:rsidRPr="00921D57">
              <w:rPr>
                <w:rFonts w:cs="Times New Roman"/>
                <w:b/>
                <w:sz w:val="24"/>
                <w:szCs w:val="24"/>
              </w:rPr>
              <w:t>Элементарная функция</w:t>
            </w:r>
          </w:p>
        </w:tc>
        <w:tc>
          <w:tcPr>
            <w:tcW w:w="6372" w:type="dxa"/>
          </w:tcPr>
          <w:p w14:paraId="0B9FD875" w14:textId="5DA5AF70" w:rsidR="00B95429" w:rsidRPr="00921D57" w:rsidRDefault="00B95429" w:rsidP="005B72DC">
            <w:pPr>
              <w:spacing w:line="240" w:lineRule="auto"/>
              <w:ind w:firstLine="0"/>
              <w:jc w:val="center"/>
              <w:rPr>
                <w:sz w:val="24"/>
                <w:szCs w:val="24"/>
              </w:rPr>
            </w:pPr>
            <w:r w:rsidRPr="00921D57">
              <w:rPr>
                <w:rFonts w:cs="Times New Roman"/>
                <w:b/>
                <w:sz w:val="24"/>
                <w:szCs w:val="24"/>
              </w:rPr>
              <w:t>Описание</w:t>
            </w:r>
          </w:p>
        </w:tc>
      </w:tr>
      <w:tr w:rsidR="00D504B1" w14:paraId="550A43B1" w14:textId="77777777" w:rsidTr="006967BF">
        <w:tc>
          <w:tcPr>
            <w:tcW w:w="3256" w:type="dxa"/>
          </w:tcPr>
          <w:p w14:paraId="5988FE02" w14:textId="5AE00723" w:rsidR="00D504B1" w:rsidRPr="003A5E2B" w:rsidRDefault="00054C87" w:rsidP="005B72DC">
            <w:pPr>
              <w:spacing w:line="240" w:lineRule="auto"/>
              <w:ind w:firstLine="0"/>
              <w:jc w:val="left"/>
              <w:rPr>
                <w:sz w:val="24"/>
                <w:szCs w:val="24"/>
              </w:rPr>
            </w:pPr>
            <w:r>
              <w:rPr>
                <w:sz w:val="24"/>
                <w:szCs w:val="24"/>
              </w:rPr>
              <w:t>Использование клиентской части</w:t>
            </w:r>
          </w:p>
        </w:tc>
        <w:tc>
          <w:tcPr>
            <w:tcW w:w="6372" w:type="dxa"/>
          </w:tcPr>
          <w:p w14:paraId="77856F43" w14:textId="2F980CD5" w:rsidR="00D504B1" w:rsidRPr="003A5E2B" w:rsidRDefault="00054C87" w:rsidP="005B72DC">
            <w:pPr>
              <w:spacing w:line="240" w:lineRule="auto"/>
              <w:ind w:firstLine="0"/>
              <w:jc w:val="left"/>
              <w:rPr>
                <w:sz w:val="24"/>
                <w:szCs w:val="24"/>
              </w:rPr>
            </w:pPr>
            <w:r>
              <w:rPr>
                <w:sz w:val="24"/>
                <w:szCs w:val="24"/>
              </w:rPr>
              <w:t xml:space="preserve">Набор способов ввода данных в базу данных и отображения получаемой информации </w:t>
            </w:r>
          </w:p>
        </w:tc>
      </w:tr>
      <w:tr w:rsidR="00D504B1" w14:paraId="5E171361" w14:textId="77777777" w:rsidTr="006967BF">
        <w:tc>
          <w:tcPr>
            <w:tcW w:w="3256" w:type="dxa"/>
          </w:tcPr>
          <w:p w14:paraId="73267BDB" w14:textId="0B10A4D3" w:rsidR="00D504B1" w:rsidRPr="003A5E2B" w:rsidRDefault="00054C87" w:rsidP="005B72DC">
            <w:pPr>
              <w:spacing w:line="240" w:lineRule="auto"/>
              <w:ind w:firstLine="0"/>
              <w:jc w:val="left"/>
              <w:rPr>
                <w:sz w:val="24"/>
                <w:szCs w:val="24"/>
              </w:rPr>
            </w:pPr>
            <w:r>
              <w:rPr>
                <w:sz w:val="24"/>
                <w:szCs w:val="24"/>
              </w:rPr>
              <w:t>Использование базы данных</w:t>
            </w:r>
          </w:p>
        </w:tc>
        <w:tc>
          <w:tcPr>
            <w:tcW w:w="6372" w:type="dxa"/>
          </w:tcPr>
          <w:p w14:paraId="266A7BAB" w14:textId="246AD61C" w:rsidR="00D504B1" w:rsidRPr="003A5E2B" w:rsidRDefault="00054C87" w:rsidP="005B72DC">
            <w:pPr>
              <w:spacing w:line="240" w:lineRule="auto"/>
              <w:ind w:firstLine="0"/>
              <w:jc w:val="left"/>
              <w:rPr>
                <w:sz w:val="24"/>
                <w:szCs w:val="24"/>
              </w:rPr>
            </w:pPr>
            <w:r>
              <w:rPr>
                <w:sz w:val="24"/>
                <w:szCs w:val="24"/>
              </w:rPr>
              <w:t>Комплекс методов для обращения непосредственно к базе данных</w:t>
            </w:r>
          </w:p>
        </w:tc>
      </w:tr>
      <w:tr w:rsidR="00D504B1" w14:paraId="7602760A" w14:textId="77777777" w:rsidTr="006967BF">
        <w:tc>
          <w:tcPr>
            <w:tcW w:w="3256" w:type="dxa"/>
          </w:tcPr>
          <w:p w14:paraId="5B849BBC" w14:textId="0A384BFF" w:rsidR="00D504B1" w:rsidRPr="003A5E2B" w:rsidRDefault="00D504B1" w:rsidP="005B72DC">
            <w:pPr>
              <w:spacing w:line="240" w:lineRule="auto"/>
              <w:ind w:firstLine="0"/>
              <w:jc w:val="left"/>
              <w:rPr>
                <w:sz w:val="24"/>
                <w:szCs w:val="24"/>
              </w:rPr>
            </w:pPr>
            <w:r>
              <w:rPr>
                <w:sz w:val="24"/>
                <w:szCs w:val="24"/>
              </w:rPr>
              <w:t>Использование контроллеров</w:t>
            </w:r>
          </w:p>
        </w:tc>
        <w:tc>
          <w:tcPr>
            <w:tcW w:w="6372" w:type="dxa"/>
          </w:tcPr>
          <w:p w14:paraId="09575271" w14:textId="4E0D6F99" w:rsidR="00D504B1" w:rsidRPr="003A5E2B" w:rsidRDefault="00054C87" w:rsidP="005B72DC">
            <w:pPr>
              <w:spacing w:line="240" w:lineRule="auto"/>
              <w:ind w:firstLine="0"/>
              <w:jc w:val="left"/>
              <w:rPr>
                <w:sz w:val="24"/>
                <w:szCs w:val="24"/>
              </w:rPr>
            </w:pPr>
            <w:r>
              <w:rPr>
                <w:sz w:val="24"/>
                <w:szCs w:val="24"/>
              </w:rPr>
              <w:t>Комплекс методов и обращений для решения задач запроса</w:t>
            </w:r>
          </w:p>
        </w:tc>
      </w:tr>
      <w:tr w:rsidR="00D504B1" w14:paraId="680B0B89" w14:textId="77777777" w:rsidTr="006967BF">
        <w:tc>
          <w:tcPr>
            <w:tcW w:w="3256" w:type="dxa"/>
          </w:tcPr>
          <w:p w14:paraId="3E0336FF" w14:textId="6CEE0854" w:rsidR="00D504B1" w:rsidRPr="003A5E2B" w:rsidRDefault="00D504B1" w:rsidP="005B72DC">
            <w:pPr>
              <w:spacing w:line="240" w:lineRule="auto"/>
              <w:ind w:firstLine="0"/>
              <w:jc w:val="left"/>
              <w:rPr>
                <w:sz w:val="24"/>
                <w:szCs w:val="24"/>
              </w:rPr>
            </w:pPr>
            <w:r>
              <w:rPr>
                <w:sz w:val="24"/>
                <w:szCs w:val="24"/>
              </w:rPr>
              <w:t>Проверка корректности данных</w:t>
            </w:r>
          </w:p>
        </w:tc>
        <w:tc>
          <w:tcPr>
            <w:tcW w:w="6372" w:type="dxa"/>
          </w:tcPr>
          <w:p w14:paraId="1C619E85" w14:textId="721659B1" w:rsidR="00D504B1" w:rsidRDefault="00D504B1" w:rsidP="005B72DC">
            <w:pPr>
              <w:spacing w:line="240" w:lineRule="auto"/>
              <w:ind w:firstLine="0"/>
              <w:jc w:val="left"/>
              <w:rPr>
                <w:sz w:val="24"/>
                <w:szCs w:val="24"/>
              </w:rPr>
            </w:pPr>
            <w:r>
              <w:rPr>
                <w:sz w:val="24"/>
                <w:szCs w:val="24"/>
              </w:rPr>
              <w:t>Валидация</w:t>
            </w:r>
            <w:r w:rsidR="00054C87">
              <w:rPr>
                <w:sz w:val="24"/>
                <w:szCs w:val="24"/>
              </w:rPr>
              <w:t xml:space="preserve"> входных данных</w:t>
            </w:r>
          </w:p>
        </w:tc>
      </w:tr>
      <w:tr w:rsidR="00D504B1" w14:paraId="36D3E04F" w14:textId="77777777" w:rsidTr="006967BF">
        <w:tc>
          <w:tcPr>
            <w:tcW w:w="3256" w:type="dxa"/>
          </w:tcPr>
          <w:p w14:paraId="5CC28E84" w14:textId="6492F72F" w:rsidR="00D504B1" w:rsidRPr="003A5E2B" w:rsidRDefault="00D504B1" w:rsidP="005B72DC">
            <w:pPr>
              <w:spacing w:line="240" w:lineRule="auto"/>
              <w:ind w:firstLine="0"/>
              <w:jc w:val="left"/>
              <w:rPr>
                <w:sz w:val="24"/>
                <w:szCs w:val="24"/>
              </w:rPr>
            </w:pPr>
            <w:r>
              <w:rPr>
                <w:sz w:val="24"/>
                <w:szCs w:val="24"/>
              </w:rPr>
              <w:t>Использование сервисов</w:t>
            </w:r>
          </w:p>
        </w:tc>
        <w:tc>
          <w:tcPr>
            <w:tcW w:w="6372" w:type="dxa"/>
          </w:tcPr>
          <w:p w14:paraId="2EE23339" w14:textId="3EB0D3F3" w:rsidR="00D504B1" w:rsidRDefault="00054C87" w:rsidP="005B72DC">
            <w:pPr>
              <w:spacing w:line="240" w:lineRule="auto"/>
              <w:ind w:firstLine="0"/>
              <w:jc w:val="left"/>
              <w:rPr>
                <w:sz w:val="24"/>
                <w:szCs w:val="24"/>
              </w:rPr>
            </w:pPr>
            <w:r>
              <w:rPr>
                <w:sz w:val="24"/>
                <w:szCs w:val="24"/>
              </w:rPr>
              <w:t>Перевод запроса на методы взаимодействия с базой данных</w:t>
            </w:r>
          </w:p>
        </w:tc>
      </w:tr>
      <w:tr w:rsidR="00D504B1" w14:paraId="379ADDB3" w14:textId="77777777" w:rsidTr="006967BF">
        <w:tc>
          <w:tcPr>
            <w:tcW w:w="3256" w:type="dxa"/>
          </w:tcPr>
          <w:p w14:paraId="4F9E9669" w14:textId="2F9C3654" w:rsidR="00D504B1" w:rsidRPr="003A5E2B" w:rsidRDefault="00D504B1" w:rsidP="00D504B1">
            <w:pPr>
              <w:spacing w:line="240" w:lineRule="auto"/>
              <w:ind w:firstLine="0"/>
              <w:jc w:val="left"/>
              <w:rPr>
                <w:sz w:val="24"/>
                <w:szCs w:val="24"/>
              </w:rPr>
            </w:pPr>
            <w:r w:rsidRPr="003A5E2B">
              <w:rPr>
                <w:sz w:val="24"/>
                <w:szCs w:val="24"/>
              </w:rPr>
              <w:t>Создание моделей оборудования</w:t>
            </w:r>
          </w:p>
        </w:tc>
        <w:tc>
          <w:tcPr>
            <w:tcW w:w="6372" w:type="dxa"/>
          </w:tcPr>
          <w:p w14:paraId="11FD25AB" w14:textId="16DCF734" w:rsidR="00D504B1" w:rsidRDefault="00D504B1" w:rsidP="00D504B1">
            <w:pPr>
              <w:spacing w:line="240" w:lineRule="auto"/>
              <w:ind w:firstLine="0"/>
              <w:jc w:val="left"/>
              <w:rPr>
                <w:sz w:val="24"/>
                <w:szCs w:val="24"/>
              </w:rPr>
            </w:pPr>
            <w:r>
              <w:rPr>
                <w:sz w:val="24"/>
                <w:szCs w:val="24"/>
              </w:rPr>
              <w:t>Процесс создания виртуальных моделей, имитирующих характеристики и поведение реального оборудования</w:t>
            </w:r>
          </w:p>
        </w:tc>
      </w:tr>
      <w:tr w:rsidR="00D504B1" w14:paraId="74FB02CC" w14:textId="77777777" w:rsidTr="006967BF">
        <w:tc>
          <w:tcPr>
            <w:tcW w:w="3256" w:type="dxa"/>
          </w:tcPr>
          <w:p w14:paraId="682F7036" w14:textId="691B9DCD" w:rsidR="00D504B1" w:rsidRPr="003A5E2B" w:rsidRDefault="00D504B1" w:rsidP="00D504B1">
            <w:pPr>
              <w:spacing w:line="240" w:lineRule="auto"/>
              <w:ind w:firstLine="0"/>
              <w:jc w:val="left"/>
              <w:rPr>
                <w:sz w:val="24"/>
                <w:szCs w:val="24"/>
              </w:rPr>
            </w:pPr>
            <w:r>
              <w:rPr>
                <w:sz w:val="24"/>
                <w:szCs w:val="24"/>
              </w:rPr>
              <w:t>Сборка сцены</w:t>
            </w:r>
          </w:p>
        </w:tc>
        <w:tc>
          <w:tcPr>
            <w:tcW w:w="6372" w:type="dxa"/>
          </w:tcPr>
          <w:p w14:paraId="7EF0BFCC" w14:textId="7F200D95" w:rsidR="00D504B1" w:rsidRPr="003A5E2B" w:rsidRDefault="00D504B1" w:rsidP="00D504B1">
            <w:pPr>
              <w:spacing w:line="240" w:lineRule="auto"/>
              <w:ind w:firstLine="0"/>
              <w:jc w:val="left"/>
              <w:rPr>
                <w:sz w:val="24"/>
                <w:szCs w:val="24"/>
              </w:rPr>
            </w:pPr>
            <w:r>
              <w:rPr>
                <w:sz w:val="24"/>
                <w:szCs w:val="24"/>
              </w:rPr>
              <w:t>Процесс создания рабочей среды симуляции</w:t>
            </w:r>
          </w:p>
        </w:tc>
      </w:tr>
      <w:tr w:rsidR="00D504B1" w14:paraId="2CFE5EED" w14:textId="77777777" w:rsidTr="006967BF">
        <w:tc>
          <w:tcPr>
            <w:tcW w:w="3256" w:type="dxa"/>
          </w:tcPr>
          <w:p w14:paraId="66BA9643" w14:textId="2F04AA40" w:rsidR="00D504B1" w:rsidRPr="003A5E2B" w:rsidRDefault="00D504B1" w:rsidP="00D504B1">
            <w:pPr>
              <w:spacing w:line="240" w:lineRule="auto"/>
              <w:ind w:firstLine="0"/>
              <w:jc w:val="left"/>
              <w:rPr>
                <w:sz w:val="24"/>
                <w:szCs w:val="24"/>
              </w:rPr>
            </w:pPr>
            <w:r>
              <w:rPr>
                <w:sz w:val="24"/>
                <w:szCs w:val="24"/>
              </w:rPr>
              <w:t>Анализ результатов</w:t>
            </w:r>
          </w:p>
        </w:tc>
        <w:tc>
          <w:tcPr>
            <w:tcW w:w="6372" w:type="dxa"/>
          </w:tcPr>
          <w:p w14:paraId="1F236C4C" w14:textId="77402102" w:rsidR="00D504B1" w:rsidRPr="003A5E2B" w:rsidRDefault="00D504B1" w:rsidP="00D504B1">
            <w:pPr>
              <w:spacing w:line="240" w:lineRule="auto"/>
              <w:ind w:firstLine="0"/>
              <w:jc w:val="left"/>
              <w:rPr>
                <w:sz w:val="24"/>
                <w:szCs w:val="24"/>
              </w:rPr>
            </w:pPr>
            <w:r>
              <w:rPr>
                <w:sz w:val="24"/>
                <w:szCs w:val="24"/>
              </w:rPr>
              <w:t>Анализ результатов пройдённых симуляций, который записывается в БД и отправляется куратору</w:t>
            </w:r>
          </w:p>
        </w:tc>
      </w:tr>
      <w:tr w:rsidR="00D504B1" w14:paraId="5D6A7DAB" w14:textId="77777777" w:rsidTr="006967BF">
        <w:tc>
          <w:tcPr>
            <w:tcW w:w="3256" w:type="dxa"/>
          </w:tcPr>
          <w:p w14:paraId="4468E9F6" w14:textId="0EA3649E" w:rsidR="00D504B1" w:rsidRPr="003A5E2B" w:rsidRDefault="00D504B1" w:rsidP="00D504B1">
            <w:pPr>
              <w:spacing w:line="240" w:lineRule="auto"/>
              <w:ind w:firstLine="0"/>
              <w:jc w:val="left"/>
              <w:rPr>
                <w:sz w:val="24"/>
                <w:szCs w:val="24"/>
              </w:rPr>
            </w:pPr>
            <w:r>
              <w:rPr>
                <w:sz w:val="24"/>
                <w:szCs w:val="24"/>
              </w:rPr>
              <w:t>Создание ситуации</w:t>
            </w:r>
          </w:p>
        </w:tc>
        <w:tc>
          <w:tcPr>
            <w:tcW w:w="6372" w:type="dxa"/>
          </w:tcPr>
          <w:p w14:paraId="07E453AB" w14:textId="35E0C46D" w:rsidR="00D504B1" w:rsidRPr="003A5E2B" w:rsidRDefault="00D504B1" w:rsidP="00D504B1">
            <w:pPr>
              <w:spacing w:line="240" w:lineRule="auto"/>
              <w:ind w:firstLine="0"/>
              <w:jc w:val="left"/>
              <w:rPr>
                <w:sz w:val="24"/>
                <w:szCs w:val="24"/>
              </w:rPr>
            </w:pPr>
            <w:r>
              <w:rPr>
                <w:sz w:val="24"/>
                <w:szCs w:val="24"/>
              </w:rPr>
              <w:t>Симулирование отклонений в работе оборудования</w:t>
            </w:r>
          </w:p>
        </w:tc>
      </w:tr>
    </w:tbl>
    <w:p w14:paraId="08379646" w14:textId="44C7FA48" w:rsidR="00471E30" w:rsidRDefault="00471E30" w:rsidP="005B72DC">
      <w:pPr>
        <w:spacing w:line="240" w:lineRule="auto"/>
        <w:jc w:val="right"/>
      </w:pPr>
      <w:r>
        <w:t>Таблица 2</w:t>
      </w:r>
    </w:p>
    <w:p w14:paraId="6085802B" w14:textId="08A48F8F" w:rsidR="00DC01EC" w:rsidRDefault="00424C58" w:rsidP="005B72DC">
      <w:pPr>
        <w:spacing w:line="240" w:lineRule="auto"/>
        <w:jc w:val="center"/>
      </w:pPr>
      <w:r w:rsidRPr="00424C58">
        <w:t>Словарь терминов IDEF0</w:t>
      </w:r>
    </w:p>
    <w:tbl>
      <w:tblPr>
        <w:tblStyle w:val="af3"/>
        <w:tblW w:w="0" w:type="auto"/>
        <w:tblLook w:val="04A0" w:firstRow="1" w:lastRow="0" w:firstColumn="1" w:lastColumn="0" w:noHBand="0" w:noVBand="1"/>
      </w:tblPr>
      <w:tblGrid>
        <w:gridCol w:w="3397"/>
        <w:gridCol w:w="6231"/>
      </w:tblGrid>
      <w:tr w:rsidR="006819D1" w:rsidRPr="003A5E2B" w14:paraId="476A7A85" w14:textId="77777777" w:rsidTr="006967BF">
        <w:tc>
          <w:tcPr>
            <w:tcW w:w="3397" w:type="dxa"/>
          </w:tcPr>
          <w:p w14:paraId="2EEC0FA2" w14:textId="6DB99438" w:rsidR="006819D1" w:rsidRPr="003A5E2B" w:rsidRDefault="00B95429" w:rsidP="005B72DC">
            <w:pPr>
              <w:spacing w:line="240" w:lineRule="auto"/>
              <w:ind w:firstLine="0"/>
              <w:jc w:val="center"/>
              <w:rPr>
                <w:sz w:val="24"/>
                <w:szCs w:val="24"/>
              </w:rPr>
            </w:pPr>
            <w:r>
              <w:rPr>
                <w:rFonts w:cs="Times New Roman"/>
                <w:b/>
                <w:sz w:val="24"/>
                <w:szCs w:val="24"/>
              </w:rPr>
              <w:t>Термин</w:t>
            </w:r>
          </w:p>
        </w:tc>
        <w:tc>
          <w:tcPr>
            <w:tcW w:w="6231" w:type="dxa"/>
          </w:tcPr>
          <w:p w14:paraId="312083BB" w14:textId="0E8F2907" w:rsidR="006819D1" w:rsidRPr="003A5E2B" w:rsidRDefault="006819D1" w:rsidP="005B72DC">
            <w:pPr>
              <w:spacing w:line="240" w:lineRule="auto"/>
              <w:ind w:firstLine="0"/>
              <w:jc w:val="center"/>
              <w:rPr>
                <w:sz w:val="24"/>
                <w:szCs w:val="24"/>
              </w:rPr>
            </w:pPr>
            <w:r>
              <w:rPr>
                <w:rFonts w:cs="Times New Roman"/>
                <w:b/>
                <w:sz w:val="24"/>
                <w:szCs w:val="24"/>
              </w:rPr>
              <w:t>Описание</w:t>
            </w:r>
          </w:p>
        </w:tc>
      </w:tr>
      <w:tr w:rsidR="003F6E50" w:rsidRPr="003A5E2B" w14:paraId="6794D884" w14:textId="77777777" w:rsidTr="006967BF">
        <w:tc>
          <w:tcPr>
            <w:tcW w:w="3397" w:type="dxa"/>
          </w:tcPr>
          <w:p w14:paraId="3A7E11F0" w14:textId="4FF8FFEC" w:rsidR="003F6E50" w:rsidRDefault="003F6E50" w:rsidP="005B72DC">
            <w:pPr>
              <w:spacing w:line="240" w:lineRule="auto"/>
              <w:ind w:firstLine="0"/>
              <w:rPr>
                <w:rFonts w:cs="Times New Roman"/>
                <w:b/>
                <w:sz w:val="24"/>
                <w:szCs w:val="24"/>
              </w:rPr>
            </w:pPr>
            <w:r>
              <w:rPr>
                <w:sz w:val="24"/>
                <w:szCs w:val="24"/>
              </w:rPr>
              <w:t>База данных</w:t>
            </w:r>
          </w:p>
        </w:tc>
        <w:tc>
          <w:tcPr>
            <w:tcW w:w="6231" w:type="dxa"/>
          </w:tcPr>
          <w:p w14:paraId="1182F244" w14:textId="704393D7" w:rsidR="003F6E50" w:rsidRDefault="003F6E50" w:rsidP="005B72DC">
            <w:pPr>
              <w:spacing w:line="240" w:lineRule="auto"/>
              <w:ind w:firstLine="0"/>
              <w:rPr>
                <w:rFonts w:cs="Times New Roman"/>
                <w:b/>
                <w:sz w:val="24"/>
                <w:szCs w:val="24"/>
              </w:rPr>
            </w:pPr>
            <w:r>
              <w:rPr>
                <w:sz w:val="24"/>
                <w:szCs w:val="24"/>
              </w:rPr>
              <w:t xml:space="preserve">Набор программ, осуществляющих доступ к базе данных </w:t>
            </w:r>
          </w:p>
        </w:tc>
      </w:tr>
      <w:tr w:rsidR="003F6E50" w:rsidRPr="003A5E2B" w14:paraId="316FA61C" w14:textId="77777777" w:rsidTr="006967BF">
        <w:tc>
          <w:tcPr>
            <w:tcW w:w="3397" w:type="dxa"/>
          </w:tcPr>
          <w:p w14:paraId="091B8C56" w14:textId="33C9621D" w:rsidR="003F6E50" w:rsidRPr="001E38A6" w:rsidRDefault="003F6E50" w:rsidP="005B72DC">
            <w:pPr>
              <w:spacing w:line="240" w:lineRule="auto"/>
              <w:ind w:firstLine="0"/>
              <w:rPr>
                <w:rFonts w:cs="Times New Roman"/>
                <w:bCs/>
                <w:sz w:val="24"/>
                <w:szCs w:val="24"/>
              </w:rPr>
            </w:pPr>
            <w:r>
              <w:rPr>
                <w:sz w:val="24"/>
                <w:szCs w:val="24"/>
              </w:rPr>
              <w:t>Требования к операторам</w:t>
            </w:r>
          </w:p>
        </w:tc>
        <w:tc>
          <w:tcPr>
            <w:tcW w:w="6231" w:type="dxa"/>
          </w:tcPr>
          <w:p w14:paraId="00E37798" w14:textId="3FDF70A2" w:rsidR="003F6E50" w:rsidRDefault="003F6E50" w:rsidP="005B72DC">
            <w:pPr>
              <w:spacing w:line="240" w:lineRule="auto"/>
              <w:ind w:firstLine="0"/>
              <w:rPr>
                <w:rFonts w:cs="Times New Roman"/>
                <w:b/>
                <w:sz w:val="24"/>
                <w:szCs w:val="24"/>
              </w:rPr>
            </w:pPr>
            <w:r>
              <w:rPr>
                <w:sz w:val="24"/>
                <w:szCs w:val="24"/>
              </w:rPr>
              <w:t>Методические указания и правила охраны труда</w:t>
            </w:r>
          </w:p>
        </w:tc>
      </w:tr>
      <w:tr w:rsidR="003F6E50" w:rsidRPr="003A5E2B" w14:paraId="18F48042" w14:textId="77777777" w:rsidTr="006967BF">
        <w:tc>
          <w:tcPr>
            <w:tcW w:w="3397" w:type="dxa"/>
          </w:tcPr>
          <w:p w14:paraId="764FCC90" w14:textId="575BF17F" w:rsidR="003F6E50" w:rsidRDefault="003F6E50" w:rsidP="005B72DC">
            <w:pPr>
              <w:spacing w:line="240" w:lineRule="auto"/>
              <w:ind w:firstLine="0"/>
              <w:rPr>
                <w:sz w:val="24"/>
                <w:szCs w:val="24"/>
              </w:rPr>
            </w:pPr>
            <w:r>
              <w:rPr>
                <w:sz w:val="24"/>
                <w:szCs w:val="24"/>
              </w:rPr>
              <w:t>Законы физики</w:t>
            </w:r>
          </w:p>
        </w:tc>
        <w:tc>
          <w:tcPr>
            <w:tcW w:w="6231" w:type="dxa"/>
          </w:tcPr>
          <w:p w14:paraId="6E67A366" w14:textId="77D463CB" w:rsidR="003F6E50" w:rsidRDefault="003F6E50" w:rsidP="005B72DC">
            <w:pPr>
              <w:spacing w:line="240" w:lineRule="auto"/>
              <w:ind w:firstLine="0"/>
              <w:rPr>
                <w:sz w:val="24"/>
                <w:szCs w:val="24"/>
              </w:rPr>
            </w:pPr>
            <w:r>
              <w:rPr>
                <w:sz w:val="24"/>
                <w:szCs w:val="24"/>
              </w:rPr>
              <w:t>Законы физики, в большей степени оказывающие влияние на изменение состояния оборудования</w:t>
            </w:r>
          </w:p>
        </w:tc>
      </w:tr>
      <w:tr w:rsidR="003F6E50" w:rsidRPr="003A5E2B" w14:paraId="04F76EEC" w14:textId="77777777" w:rsidTr="006967BF">
        <w:tc>
          <w:tcPr>
            <w:tcW w:w="3397" w:type="dxa"/>
          </w:tcPr>
          <w:p w14:paraId="7043B500" w14:textId="219EC96A" w:rsidR="003F6E50" w:rsidRDefault="003F6E50" w:rsidP="005B72DC">
            <w:pPr>
              <w:spacing w:line="240" w:lineRule="auto"/>
              <w:ind w:firstLine="0"/>
              <w:rPr>
                <w:sz w:val="24"/>
                <w:szCs w:val="24"/>
              </w:rPr>
            </w:pPr>
            <w:r>
              <w:rPr>
                <w:sz w:val="24"/>
                <w:szCs w:val="24"/>
              </w:rPr>
              <w:t>Спецификация оборудования</w:t>
            </w:r>
          </w:p>
        </w:tc>
        <w:tc>
          <w:tcPr>
            <w:tcW w:w="6231" w:type="dxa"/>
          </w:tcPr>
          <w:p w14:paraId="7083A254" w14:textId="63A1BE7F" w:rsidR="003F6E50" w:rsidRDefault="003F6E50" w:rsidP="005B72DC">
            <w:pPr>
              <w:spacing w:line="240" w:lineRule="auto"/>
              <w:ind w:firstLine="0"/>
              <w:rPr>
                <w:sz w:val="24"/>
                <w:szCs w:val="24"/>
              </w:rPr>
            </w:pPr>
            <w:r>
              <w:rPr>
                <w:sz w:val="24"/>
                <w:szCs w:val="24"/>
              </w:rPr>
              <w:t>Законы поведения оборудования</w:t>
            </w:r>
          </w:p>
        </w:tc>
      </w:tr>
      <w:tr w:rsidR="003F6E50" w:rsidRPr="003A5E2B" w14:paraId="2C2680DF" w14:textId="77777777" w:rsidTr="006967BF">
        <w:tc>
          <w:tcPr>
            <w:tcW w:w="3397" w:type="dxa"/>
          </w:tcPr>
          <w:p w14:paraId="6EBC9E4D" w14:textId="64239F60" w:rsidR="003F6E50" w:rsidRPr="00CC3AB3" w:rsidRDefault="0016163B" w:rsidP="005B72DC">
            <w:pPr>
              <w:spacing w:line="240" w:lineRule="auto"/>
              <w:ind w:firstLine="0"/>
              <w:rPr>
                <w:sz w:val="24"/>
                <w:szCs w:val="24"/>
              </w:rPr>
            </w:pPr>
            <w:r w:rsidRPr="0016163B">
              <w:rPr>
                <w:sz w:val="24"/>
                <w:szCs w:val="24"/>
              </w:rPr>
              <w:t>Первичные навыки оператора</w:t>
            </w:r>
          </w:p>
        </w:tc>
        <w:tc>
          <w:tcPr>
            <w:tcW w:w="6231" w:type="dxa"/>
          </w:tcPr>
          <w:p w14:paraId="5511EFB9" w14:textId="7B4A8ABF" w:rsidR="003F6E50" w:rsidRPr="00CC3AB3" w:rsidRDefault="0016163B" w:rsidP="005B72DC">
            <w:pPr>
              <w:spacing w:line="240" w:lineRule="auto"/>
              <w:ind w:firstLine="0"/>
              <w:rPr>
                <w:sz w:val="24"/>
                <w:szCs w:val="24"/>
              </w:rPr>
            </w:pPr>
            <w:r>
              <w:rPr>
                <w:sz w:val="24"/>
                <w:szCs w:val="24"/>
              </w:rPr>
              <w:t>Навыки с</w:t>
            </w:r>
            <w:r w:rsidR="003F6E50" w:rsidRPr="00CC3AB3">
              <w:rPr>
                <w:sz w:val="24"/>
                <w:szCs w:val="24"/>
              </w:rPr>
              <w:t>отрудник</w:t>
            </w:r>
            <w:r>
              <w:rPr>
                <w:sz w:val="24"/>
                <w:szCs w:val="24"/>
              </w:rPr>
              <w:t>а</w:t>
            </w:r>
            <w:r w:rsidR="003F6E50" w:rsidRPr="00CC3AB3">
              <w:rPr>
                <w:sz w:val="24"/>
                <w:szCs w:val="24"/>
              </w:rPr>
              <w:t>, проходящ</w:t>
            </w:r>
            <w:r>
              <w:rPr>
                <w:sz w:val="24"/>
                <w:szCs w:val="24"/>
              </w:rPr>
              <w:t>его</w:t>
            </w:r>
            <w:r w:rsidR="003F6E50" w:rsidRPr="00CC3AB3">
              <w:rPr>
                <w:sz w:val="24"/>
                <w:szCs w:val="24"/>
              </w:rPr>
              <w:t xml:space="preserve"> обучение</w:t>
            </w:r>
          </w:p>
        </w:tc>
      </w:tr>
      <w:tr w:rsidR="003F6E50" w:rsidRPr="003A5E2B" w14:paraId="1835CFEB" w14:textId="77777777" w:rsidTr="006967BF">
        <w:tc>
          <w:tcPr>
            <w:tcW w:w="3397" w:type="dxa"/>
          </w:tcPr>
          <w:p w14:paraId="57F3B520" w14:textId="575520A8" w:rsidR="003F6E50" w:rsidRPr="00CC3AB3" w:rsidRDefault="00054C87" w:rsidP="005B72DC">
            <w:pPr>
              <w:spacing w:line="240" w:lineRule="auto"/>
              <w:ind w:firstLine="0"/>
              <w:rPr>
                <w:sz w:val="24"/>
                <w:szCs w:val="24"/>
              </w:rPr>
            </w:pPr>
            <w:r w:rsidRPr="00054C87">
              <w:rPr>
                <w:sz w:val="24"/>
                <w:szCs w:val="24"/>
              </w:rPr>
              <w:t>Навыки обученного оператора</w:t>
            </w:r>
          </w:p>
        </w:tc>
        <w:tc>
          <w:tcPr>
            <w:tcW w:w="6231" w:type="dxa"/>
          </w:tcPr>
          <w:p w14:paraId="3B787BE5" w14:textId="0747F5CD" w:rsidR="003F6E50" w:rsidRPr="00CC3AB3" w:rsidRDefault="00054C87" w:rsidP="005B72DC">
            <w:pPr>
              <w:spacing w:line="240" w:lineRule="auto"/>
              <w:ind w:firstLine="0"/>
              <w:rPr>
                <w:sz w:val="24"/>
                <w:szCs w:val="24"/>
              </w:rPr>
            </w:pPr>
            <w:r>
              <w:rPr>
                <w:sz w:val="24"/>
                <w:szCs w:val="24"/>
              </w:rPr>
              <w:t>К</w:t>
            </w:r>
            <w:r w:rsidR="003F6E50" w:rsidRPr="00CC3AB3">
              <w:rPr>
                <w:sz w:val="24"/>
                <w:szCs w:val="24"/>
              </w:rPr>
              <w:t>омпетенции</w:t>
            </w:r>
            <w:r>
              <w:rPr>
                <w:sz w:val="24"/>
                <w:szCs w:val="24"/>
              </w:rPr>
              <w:t>, полученные после прохождения симуляции</w:t>
            </w:r>
          </w:p>
        </w:tc>
      </w:tr>
      <w:tr w:rsidR="0016163B" w:rsidRPr="003A5E2B" w14:paraId="14579F6E" w14:textId="77777777" w:rsidTr="006967BF">
        <w:tc>
          <w:tcPr>
            <w:tcW w:w="3397" w:type="dxa"/>
          </w:tcPr>
          <w:p w14:paraId="34FBB801" w14:textId="7B4BE30D" w:rsidR="0016163B" w:rsidRPr="00054C87" w:rsidRDefault="0016163B" w:rsidP="005B72DC">
            <w:pPr>
              <w:spacing w:line="240" w:lineRule="auto"/>
              <w:ind w:firstLine="0"/>
              <w:rPr>
                <w:sz w:val="24"/>
                <w:szCs w:val="24"/>
              </w:rPr>
            </w:pPr>
            <w:r>
              <w:rPr>
                <w:sz w:val="24"/>
                <w:szCs w:val="24"/>
              </w:rPr>
              <w:t>Запрос к серверу</w:t>
            </w:r>
          </w:p>
        </w:tc>
        <w:tc>
          <w:tcPr>
            <w:tcW w:w="6231" w:type="dxa"/>
          </w:tcPr>
          <w:p w14:paraId="37CED1E9" w14:textId="323B1472" w:rsidR="0016163B" w:rsidRDefault="0016163B" w:rsidP="005B72DC">
            <w:pPr>
              <w:spacing w:line="240" w:lineRule="auto"/>
              <w:ind w:firstLine="0"/>
              <w:rPr>
                <w:sz w:val="24"/>
                <w:szCs w:val="24"/>
              </w:rPr>
            </w:pPr>
            <w:r>
              <w:rPr>
                <w:sz w:val="24"/>
                <w:szCs w:val="24"/>
              </w:rPr>
              <w:t>Набор данных для работы с сервером</w:t>
            </w:r>
          </w:p>
        </w:tc>
      </w:tr>
      <w:tr w:rsidR="0016163B" w:rsidRPr="003A5E2B" w14:paraId="7B17F5C2" w14:textId="77777777" w:rsidTr="006967BF">
        <w:tc>
          <w:tcPr>
            <w:tcW w:w="3397" w:type="dxa"/>
          </w:tcPr>
          <w:p w14:paraId="51A9F89C" w14:textId="5B854421" w:rsidR="0016163B" w:rsidRPr="00054C87" w:rsidRDefault="0016163B" w:rsidP="005B72DC">
            <w:pPr>
              <w:spacing w:line="240" w:lineRule="auto"/>
              <w:ind w:firstLine="0"/>
              <w:rPr>
                <w:sz w:val="24"/>
                <w:szCs w:val="24"/>
              </w:rPr>
            </w:pPr>
            <w:r>
              <w:rPr>
                <w:sz w:val="24"/>
                <w:szCs w:val="24"/>
              </w:rPr>
              <w:t>Запрос к базе данных</w:t>
            </w:r>
          </w:p>
        </w:tc>
        <w:tc>
          <w:tcPr>
            <w:tcW w:w="6231" w:type="dxa"/>
          </w:tcPr>
          <w:p w14:paraId="00B356DC" w14:textId="767A39ED" w:rsidR="0016163B" w:rsidRDefault="0016163B" w:rsidP="005B72DC">
            <w:pPr>
              <w:spacing w:line="240" w:lineRule="auto"/>
              <w:ind w:firstLine="0"/>
              <w:rPr>
                <w:sz w:val="24"/>
                <w:szCs w:val="24"/>
              </w:rPr>
            </w:pPr>
            <w:r>
              <w:rPr>
                <w:sz w:val="24"/>
                <w:szCs w:val="24"/>
              </w:rPr>
              <w:t>Набор обработанных данных из сервера</w:t>
            </w:r>
          </w:p>
        </w:tc>
      </w:tr>
      <w:tr w:rsidR="0016163B" w:rsidRPr="003A5E2B" w14:paraId="0E28CBD7" w14:textId="77777777" w:rsidTr="006967BF">
        <w:tc>
          <w:tcPr>
            <w:tcW w:w="3397" w:type="dxa"/>
          </w:tcPr>
          <w:p w14:paraId="03E5C2EC" w14:textId="62C0209E" w:rsidR="0016163B" w:rsidRPr="00054C87" w:rsidRDefault="0016163B" w:rsidP="005B72DC">
            <w:pPr>
              <w:spacing w:line="240" w:lineRule="auto"/>
              <w:ind w:firstLine="0"/>
              <w:rPr>
                <w:sz w:val="24"/>
                <w:szCs w:val="24"/>
              </w:rPr>
            </w:pPr>
            <w:r>
              <w:rPr>
                <w:sz w:val="24"/>
                <w:szCs w:val="24"/>
              </w:rPr>
              <w:t>Входные данные</w:t>
            </w:r>
          </w:p>
        </w:tc>
        <w:tc>
          <w:tcPr>
            <w:tcW w:w="6231" w:type="dxa"/>
          </w:tcPr>
          <w:p w14:paraId="20739BB2" w14:textId="78C48B39" w:rsidR="0016163B" w:rsidRDefault="0016163B" w:rsidP="005B72DC">
            <w:pPr>
              <w:spacing w:line="240" w:lineRule="auto"/>
              <w:ind w:firstLine="0"/>
              <w:rPr>
                <w:sz w:val="24"/>
                <w:szCs w:val="24"/>
              </w:rPr>
            </w:pPr>
            <w:r>
              <w:rPr>
                <w:sz w:val="24"/>
                <w:szCs w:val="24"/>
              </w:rPr>
              <w:t>Данные из запроса</w:t>
            </w:r>
          </w:p>
        </w:tc>
      </w:tr>
      <w:tr w:rsidR="0016163B" w:rsidRPr="003A5E2B" w14:paraId="1185A7CF" w14:textId="77777777" w:rsidTr="006967BF">
        <w:tc>
          <w:tcPr>
            <w:tcW w:w="3397" w:type="dxa"/>
          </w:tcPr>
          <w:p w14:paraId="1B6DF30A" w14:textId="5147A0EE" w:rsidR="0016163B" w:rsidRPr="00054C87" w:rsidRDefault="0016163B" w:rsidP="005B72DC">
            <w:pPr>
              <w:spacing w:line="240" w:lineRule="auto"/>
              <w:ind w:firstLine="0"/>
              <w:rPr>
                <w:sz w:val="24"/>
                <w:szCs w:val="24"/>
              </w:rPr>
            </w:pPr>
            <w:r>
              <w:rPr>
                <w:sz w:val="24"/>
                <w:szCs w:val="24"/>
              </w:rPr>
              <w:t>Корректные данные</w:t>
            </w:r>
          </w:p>
        </w:tc>
        <w:tc>
          <w:tcPr>
            <w:tcW w:w="6231" w:type="dxa"/>
          </w:tcPr>
          <w:p w14:paraId="641194C8" w14:textId="548DE839" w:rsidR="0016163B" w:rsidRDefault="0016163B" w:rsidP="005B72DC">
            <w:pPr>
              <w:spacing w:line="240" w:lineRule="auto"/>
              <w:ind w:firstLine="0"/>
              <w:rPr>
                <w:sz w:val="24"/>
                <w:szCs w:val="24"/>
              </w:rPr>
            </w:pPr>
            <w:r>
              <w:rPr>
                <w:sz w:val="24"/>
                <w:szCs w:val="24"/>
              </w:rPr>
              <w:t>Провалидированные входные данные</w:t>
            </w:r>
          </w:p>
        </w:tc>
      </w:tr>
      <w:tr w:rsidR="00CC3AB3" w:rsidRPr="003A5E2B" w14:paraId="0CD42945" w14:textId="77777777" w:rsidTr="006967BF">
        <w:tc>
          <w:tcPr>
            <w:tcW w:w="3397" w:type="dxa"/>
          </w:tcPr>
          <w:p w14:paraId="0BF9CEA5" w14:textId="64E11293" w:rsidR="00CC3AB3" w:rsidRPr="00CC3AB3" w:rsidRDefault="00CC3AB3" w:rsidP="005B72DC">
            <w:pPr>
              <w:spacing w:line="240" w:lineRule="auto"/>
              <w:ind w:firstLine="0"/>
              <w:rPr>
                <w:sz w:val="24"/>
                <w:szCs w:val="24"/>
              </w:rPr>
            </w:pPr>
            <w:r w:rsidRPr="00CC3AB3">
              <w:rPr>
                <w:sz w:val="24"/>
                <w:szCs w:val="24"/>
              </w:rPr>
              <w:t>Получение данных</w:t>
            </w:r>
          </w:p>
        </w:tc>
        <w:tc>
          <w:tcPr>
            <w:tcW w:w="6231" w:type="dxa"/>
          </w:tcPr>
          <w:p w14:paraId="09794837" w14:textId="3B8D082C" w:rsidR="00CC3AB3" w:rsidRPr="00CC3AB3" w:rsidRDefault="00CC3AB3" w:rsidP="005B72DC">
            <w:pPr>
              <w:spacing w:line="240" w:lineRule="auto"/>
              <w:ind w:firstLine="0"/>
              <w:rPr>
                <w:sz w:val="24"/>
                <w:szCs w:val="24"/>
              </w:rPr>
            </w:pPr>
            <w:r w:rsidRPr="00CC3AB3">
              <w:rPr>
                <w:sz w:val="24"/>
                <w:szCs w:val="24"/>
              </w:rPr>
              <w:t>Загрузка необходимых данных из базы данных</w:t>
            </w:r>
          </w:p>
        </w:tc>
      </w:tr>
      <w:tr w:rsidR="003F6E50" w:rsidRPr="003A5E2B" w14:paraId="2B5F5772" w14:textId="77777777" w:rsidTr="006967BF">
        <w:tc>
          <w:tcPr>
            <w:tcW w:w="3397" w:type="dxa"/>
          </w:tcPr>
          <w:p w14:paraId="5ED7660A" w14:textId="03AA74C1" w:rsidR="003F6E50" w:rsidRPr="00CC3AB3" w:rsidRDefault="003F6E50" w:rsidP="005B72DC">
            <w:pPr>
              <w:spacing w:line="240" w:lineRule="auto"/>
              <w:ind w:firstLine="0"/>
              <w:rPr>
                <w:sz w:val="24"/>
                <w:szCs w:val="24"/>
              </w:rPr>
            </w:pPr>
            <w:r w:rsidRPr="00CC3AB3">
              <w:rPr>
                <w:sz w:val="24"/>
                <w:szCs w:val="24"/>
              </w:rPr>
              <w:t>Собранная сцена</w:t>
            </w:r>
          </w:p>
        </w:tc>
        <w:tc>
          <w:tcPr>
            <w:tcW w:w="6231" w:type="dxa"/>
          </w:tcPr>
          <w:p w14:paraId="08727E2E" w14:textId="3D4DB667" w:rsidR="003F6E50" w:rsidRPr="00CC3AB3" w:rsidRDefault="003F6E50" w:rsidP="005B72DC">
            <w:pPr>
              <w:spacing w:line="240" w:lineRule="auto"/>
              <w:ind w:firstLine="0"/>
              <w:rPr>
                <w:sz w:val="24"/>
                <w:szCs w:val="24"/>
              </w:rPr>
            </w:pPr>
            <w:r w:rsidRPr="00CC3AB3">
              <w:rPr>
                <w:sz w:val="24"/>
                <w:szCs w:val="24"/>
              </w:rPr>
              <w:t>Рабочая среда с моделями оборудования</w:t>
            </w:r>
          </w:p>
        </w:tc>
      </w:tr>
      <w:tr w:rsidR="003F6E50" w:rsidRPr="003A5E2B" w14:paraId="274CBB63" w14:textId="77777777" w:rsidTr="006967BF">
        <w:tc>
          <w:tcPr>
            <w:tcW w:w="3397" w:type="dxa"/>
          </w:tcPr>
          <w:p w14:paraId="718BA7B0" w14:textId="45BD81F5" w:rsidR="003F6E50" w:rsidRPr="00CC3AB3" w:rsidRDefault="003F6E50" w:rsidP="005B72DC">
            <w:pPr>
              <w:spacing w:line="240" w:lineRule="auto"/>
              <w:ind w:firstLine="0"/>
              <w:rPr>
                <w:sz w:val="24"/>
                <w:szCs w:val="24"/>
              </w:rPr>
            </w:pPr>
            <w:r w:rsidRPr="00CC3AB3">
              <w:rPr>
                <w:sz w:val="24"/>
                <w:szCs w:val="24"/>
              </w:rPr>
              <w:t>Результаты симуляций</w:t>
            </w:r>
          </w:p>
        </w:tc>
        <w:tc>
          <w:tcPr>
            <w:tcW w:w="6231" w:type="dxa"/>
          </w:tcPr>
          <w:p w14:paraId="15ACF557" w14:textId="2048E427" w:rsidR="003F6E50" w:rsidRPr="00CC3AB3" w:rsidRDefault="0016163B" w:rsidP="005B72DC">
            <w:pPr>
              <w:spacing w:line="240" w:lineRule="auto"/>
              <w:ind w:firstLine="0"/>
              <w:rPr>
                <w:sz w:val="24"/>
                <w:szCs w:val="24"/>
              </w:rPr>
            </w:pPr>
            <w:r w:rsidRPr="00CC3AB3">
              <w:rPr>
                <w:sz w:val="24"/>
                <w:szCs w:val="24"/>
              </w:rPr>
              <w:t>Результат прохождения симуляции</w:t>
            </w:r>
          </w:p>
        </w:tc>
      </w:tr>
      <w:tr w:rsidR="00CC3AB3" w:rsidRPr="003A5E2B" w14:paraId="7665297F" w14:textId="77777777" w:rsidTr="006967BF">
        <w:tc>
          <w:tcPr>
            <w:tcW w:w="3397" w:type="dxa"/>
          </w:tcPr>
          <w:p w14:paraId="3B608C39" w14:textId="60890D2D" w:rsidR="00CC3AB3" w:rsidRPr="00CC3AB3" w:rsidRDefault="00CC3AB3" w:rsidP="005B72DC">
            <w:pPr>
              <w:spacing w:line="240" w:lineRule="auto"/>
              <w:ind w:firstLine="0"/>
              <w:rPr>
                <w:sz w:val="24"/>
                <w:szCs w:val="24"/>
              </w:rPr>
            </w:pPr>
            <w:r w:rsidRPr="00CC3AB3">
              <w:rPr>
                <w:sz w:val="24"/>
                <w:szCs w:val="24"/>
              </w:rPr>
              <w:t>Изменение данных</w:t>
            </w:r>
          </w:p>
        </w:tc>
        <w:tc>
          <w:tcPr>
            <w:tcW w:w="6231" w:type="dxa"/>
          </w:tcPr>
          <w:p w14:paraId="01F02FC4" w14:textId="15985E27" w:rsidR="00CC3AB3" w:rsidRPr="00CC3AB3" w:rsidRDefault="00CC3AB3" w:rsidP="005B72DC">
            <w:pPr>
              <w:spacing w:line="240" w:lineRule="auto"/>
              <w:ind w:firstLine="0"/>
              <w:rPr>
                <w:sz w:val="24"/>
                <w:szCs w:val="24"/>
              </w:rPr>
            </w:pPr>
            <w:r w:rsidRPr="00CC3AB3">
              <w:rPr>
                <w:sz w:val="24"/>
                <w:szCs w:val="24"/>
              </w:rPr>
              <w:t>Загрузка результатов в базу данных</w:t>
            </w:r>
          </w:p>
        </w:tc>
      </w:tr>
      <w:tr w:rsidR="003F6E50" w:rsidRPr="003A5E2B" w14:paraId="4D02BF04" w14:textId="77777777" w:rsidTr="006967BF">
        <w:tc>
          <w:tcPr>
            <w:tcW w:w="3397" w:type="dxa"/>
          </w:tcPr>
          <w:p w14:paraId="4F99D315" w14:textId="7D66DA43" w:rsidR="003F6E50" w:rsidRPr="00CC3AB3" w:rsidRDefault="003F6E50" w:rsidP="005B72DC">
            <w:pPr>
              <w:spacing w:line="240" w:lineRule="auto"/>
              <w:ind w:firstLine="0"/>
              <w:rPr>
                <w:sz w:val="24"/>
                <w:szCs w:val="24"/>
              </w:rPr>
            </w:pPr>
            <w:r w:rsidRPr="00CC3AB3">
              <w:rPr>
                <w:sz w:val="24"/>
                <w:szCs w:val="24"/>
              </w:rPr>
              <w:t>Критическая ситуация</w:t>
            </w:r>
          </w:p>
        </w:tc>
        <w:tc>
          <w:tcPr>
            <w:tcW w:w="6231" w:type="dxa"/>
          </w:tcPr>
          <w:p w14:paraId="5B43A44B" w14:textId="6DD02610" w:rsidR="003F6E50" w:rsidRPr="00CC3AB3" w:rsidRDefault="003F6E50" w:rsidP="005B72DC">
            <w:pPr>
              <w:spacing w:line="240" w:lineRule="auto"/>
              <w:ind w:firstLine="0"/>
              <w:rPr>
                <w:sz w:val="24"/>
                <w:szCs w:val="24"/>
              </w:rPr>
            </w:pPr>
            <w:r w:rsidRPr="00CC3AB3">
              <w:rPr>
                <w:sz w:val="24"/>
                <w:szCs w:val="24"/>
              </w:rPr>
              <w:t>Комплекс отклонений от нормы, который может поставить работу предприятия под угрозу</w:t>
            </w:r>
          </w:p>
        </w:tc>
      </w:tr>
      <w:tr w:rsidR="003F6E50" w:rsidRPr="003A5E2B" w14:paraId="339885B9" w14:textId="77777777" w:rsidTr="006967BF">
        <w:tc>
          <w:tcPr>
            <w:tcW w:w="3397" w:type="dxa"/>
          </w:tcPr>
          <w:p w14:paraId="28E74292" w14:textId="70927551" w:rsidR="003F6E50" w:rsidRPr="00CC3AB3" w:rsidRDefault="003F6E50" w:rsidP="005B72DC">
            <w:pPr>
              <w:spacing w:line="240" w:lineRule="auto"/>
              <w:ind w:firstLine="0"/>
              <w:rPr>
                <w:sz w:val="24"/>
                <w:szCs w:val="24"/>
              </w:rPr>
            </w:pPr>
            <w:r w:rsidRPr="00CC3AB3">
              <w:rPr>
                <w:sz w:val="24"/>
                <w:szCs w:val="24"/>
              </w:rPr>
              <w:t>Новая критическая ситуация</w:t>
            </w:r>
          </w:p>
        </w:tc>
        <w:tc>
          <w:tcPr>
            <w:tcW w:w="6231" w:type="dxa"/>
          </w:tcPr>
          <w:p w14:paraId="4AF1A6CB" w14:textId="3DAB9BF0" w:rsidR="003F6E50" w:rsidRPr="00CC3AB3" w:rsidRDefault="003F6E50" w:rsidP="005B72DC">
            <w:pPr>
              <w:spacing w:line="240" w:lineRule="auto"/>
              <w:ind w:firstLine="0"/>
              <w:rPr>
                <w:sz w:val="24"/>
                <w:szCs w:val="24"/>
              </w:rPr>
            </w:pPr>
            <w:r w:rsidRPr="00CC3AB3">
              <w:rPr>
                <w:sz w:val="24"/>
                <w:szCs w:val="24"/>
              </w:rPr>
              <w:t>Изменение сложности симуляции на основе входных данных об успехе похождения предыдущих этапов</w:t>
            </w:r>
          </w:p>
        </w:tc>
      </w:tr>
    </w:tbl>
    <w:p w14:paraId="77C4126E" w14:textId="77777777" w:rsidR="009C1C35" w:rsidRPr="00C07DBB" w:rsidRDefault="009C1C35" w:rsidP="00C07DBB">
      <w:pPr>
        <w:rPr>
          <w:lang w:eastAsia="ru-RU"/>
        </w:rPr>
      </w:pPr>
    </w:p>
    <w:p w14:paraId="173D9F1E" w14:textId="3E5D16B3" w:rsidR="0047309A" w:rsidRDefault="0047309A" w:rsidP="00E3046D">
      <w:pPr>
        <w:pStyle w:val="a"/>
        <w:tabs>
          <w:tab w:val="clear" w:pos="720"/>
        </w:tabs>
        <w:ind w:left="0" w:firstLine="426"/>
      </w:pPr>
      <w:bookmarkStart w:id="1" w:name="_Hlk200020046"/>
      <w:r>
        <w:t>IDEF3</w:t>
      </w:r>
    </w:p>
    <w:bookmarkEnd w:id="1"/>
    <w:p w14:paraId="1D274D18" w14:textId="77777777" w:rsidR="0045632B" w:rsidRPr="0045632B" w:rsidRDefault="0045632B" w:rsidP="0045632B">
      <w:pPr>
        <w:rPr>
          <w:lang w:eastAsia="ru-RU"/>
        </w:rPr>
      </w:pPr>
      <w:r w:rsidRPr="0045632B">
        <w:rPr>
          <w:lang w:val="en-US" w:eastAsia="ru-RU"/>
        </w:rPr>
        <w:t>IDEF</w:t>
      </w:r>
      <w:r w:rsidRPr="0045632B">
        <w:rPr>
          <w:lang w:eastAsia="ru-RU"/>
        </w:rPr>
        <w:t xml:space="preserve">3 – способ описания процессов, дополняющий </w:t>
      </w:r>
      <w:r w:rsidRPr="0045632B">
        <w:rPr>
          <w:lang w:val="en-US" w:eastAsia="ru-RU"/>
        </w:rPr>
        <w:t>IDEF</w:t>
      </w:r>
      <w:r w:rsidRPr="0045632B">
        <w:rPr>
          <w:lang w:eastAsia="ru-RU"/>
        </w:rPr>
        <w:t xml:space="preserve">0 и содержащий все необходимое для построения моделей, которые в дальнейшем могут быть использованы для имитационного анализа. В отличие от большинства технологий моделирования бизнес-процессов, </w:t>
      </w:r>
      <w:r w:rsidRPr="0045632B">
        <w:rPr>
          <w:lang w:val="en-US" w:eastAsia="ru-RU"/>
        </w:rPr>
        <w:t>IDEF</w:t>
      </w:r>
      <w:r w:rsidRPr="0045632B">
        <w:rPr>
          <w:lang w:eastAsia="ru-RU"/>
        </w:rPr>
        <w:t>3 не имеет жестких синтаксических или семантических ограничений.</w:t>
      </w:r>
    </w:p>
    <w:p w14:paraId="07C5498B" w14:textId="77777777" w:rsidR="0045632B" w:rsidRPr="0045632B" w:rsidRDefault="0045632B" w:rsidP="0045632B">
      <w:pPr>
        <w:rPr>
          <w:lang w:eastAsia="ru-RU"/>
        </w:rPr>
      </w:pPr>
      <w:r w:rsidRPr="0045632B">
        <w:rPr>
          <w:lang w:eastAsia="ru-RU"/>
        </w:rPr>
        <w:lastRenderedPageBreak/>
        <w:t xml:space="preserve">Основой модели </w:t>
      </w:r>
      <w:r w:rsidRPr="0045632B">
        <w:rPr>
          <w:lang w:val="en-US" w:eastAsia="ru-RU"/>
        </w:rPr>
        <w:t>IDEF</w:t>
      </w:r>
      <w:r w:rsidRPr="0045632B">
        <w:rPr>
          <w:lang w:eastAsia="ru-RU"/>
        </w:rPr>
        <w:t>3 служит так называемый сценарий бизнес-процесса, который определяет назначение и границы модели. Для названия сценария используют глаголы и отглагольные существительные.</w:t>
      </w:r>
    </w:p>
    <w:p w14:paraId="63FCF316" w14:textId="35B1BEFC" w:rsidR="0045632B" w:rsidRPr="00EF19C1" w:rsidRDefault="0045632B" w:rsidP="00E5306B">
      <w:pPr>
        <w:rPr>
          <w:lang w:eastAsia="ru-RU"/>
        </w:rPr>
      </w:pPr>
      <w:r w:rsidRPr="0045632B">
        <w:rPr>
          <w:lang w:eastAsia="ru-RU"/>
        </w:rPr>
        <w:t xml:space="preserve">Как и в любой технологии моделирования действий, главной организационной единицей модели </w:t>
      </w:r>
      <w:r w:rsidRPr="0045632B">
        <w:rPr>
          <w:lang w:val="en-US" w:eastAsia="ru-RU"/>
        </w:rPr>
        <w:t>IDEF</w:t>
      </w:r>
      <w:r w:rsidRPr="0045632B">
        <w:rPr>
          <w:lang w:eastAsia="ru-RU"/>
        </w:rPr>
        <w:t>3 является диаграмма. Центральный компонент мо</w:t>
      </w:r>
      <w:r w:rsidR="00E5306B">
        <w:rPr>
          <w:lang w:eastAsia="ru-RU"/>
        </w:rPr>
        <w:t>дели – подпроцесс или действие</w:t>
      </w:r>
      <w:r w:rsidRPr="0045632B">
        <w:rPr>
          <w:lang w:eastAsia="ru-RU"/>
        </w:rPr>
        <w:t>, отображаемый на диаграмме в виде прямоугольника. Каждому действию присваивается номер, которому предшествует номер его родителя</w:t>
      </w:r>
      <w:r w:rsidRPr="00EF19C1">
        <w:rPr>
          <w:lang w:eastAsia="ru-RU"/>
        </w:rPr>
        <w:t>.</w:t>
      </w:r>
    </w:p>
    <w:p w14:paraId="64EB8924" w14:textId="42D1873E" w:rsidR="0045632B" w:rsidRPr="0045632B" w:rsidRDefault="0045632B" w:rsidP="0045632B">
      <w:pPr>
        <w:rPr>
          <w:lang w:eastAsia="ru-RU"/>
        </w:rPr>
      </w:pPr>
      <w:r w:rsidRPr="0045632B">
        <w:rPr>
          <w:lang w:eastAsia="ru-RU"/>
        </w:rPr>
        <w:t xml:space="preserve">Существенные взаимоотношения между процессами выделяются связями. </w:t>
      </w:r>
      <w:r w:rsidRPr="00E5306B">
        <w:rPr>
          <w:lang w:eastAsia="ru-RU"/>
        </w:rPr>
        <w:t xml:space="preserve">В </w:t>
      </w:r>
      <w:r w:rsidRPr="0045632B">
        <w:rPr>
          <w:lang w:eastAsia="ru-RU"/>
        </w:rPr>
        <w:t>IDEF3 все связи являются однонаправленными.</w:t>
      </w:r>
    </w:p>
    <w:p w14:paraId="199CC88E" w14:textId="68F1F802" w:rsidR="000C5FED" w:rsidRDefault="00D264E5" w:rsidP="000C5FED">
      <w:pPr>
        <w:keepNext/>
        <w:ind w:firstLine="0"/>
        <w:jc w:val="center"/>
      </w:pPr>
      <w:r w:rsidRPr="00D264E5">
        <w:rPr>
          <w:noProof/>
        </w:rPr>
        <w:drawing>
          <wp:inline distT="0" distB="0" distL="0" distR="0" wp14:anchorId="25C45545" wp14:editId="5C85F2B9">
            <wp:extent cx="5795988" cy="4008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6034" cy="4015067"/>
                    </a:xfrm>
                    <a:prstGeom prst="rect">
                      <a:avLst/>
                    </a:prstGeom>
                  </pic:spPr>
                </pic:pic>
              </a:graphicData>
            </a:graphic>
          </wp:inline>
        </w:drawing>
      </w:r>
    </w:p>
    <w:p w14:paraId="3FD09D90" w14:textId="490E53DA" w:rsidR="00E11E68" w:rsidRDefault="000C5FED" w:rsidP="003106CB">
      <w:pPr>
        <w:pStyle w:val="a6"/>
      </w:pPr>
      <w:r>
        <w:t xml:space="preserve">Рис. </w:t>
      </w:r>
      <w:r>
        <w:fldChar w:fldCharType="begin"/>
      </w:r>
      <w:r>
        <w:instrText xml:space="preserve"> SEQ Рис. \* ARABIC </w:instrText>
      </w:r>
      <w:r>
        <w:fldChar w:fldCharType="separate"/>
      </w:r>
      <w:r w:rsidR="0007471E">
        <w:rPr>
          <w:noProof/>
        </w:rPr>
        <w:t>7</w:t>
      </w:r>
      <w:r>
        <w:fldChar w:fldCharType="end"/>
      </w:r>
      <w:r>
        <w:t>. Декомпози</w:t>
      </w:r>
      <w:r w:rsidR="005A26C1">
        <w:t>рованный блок</w:t>
      </w:r>
      <w:r>
        <w:t xml:space="preserve"> «Прохождения симуляции»</w:t>
      </w:r>
    </w:p>
    <w:p w14:paraId="05D92A75" w14:textId="77777777" w:rsidR="00551C17" w:rsidRDefault="00551C17" w:rsidP="00C07DBB"/>
    <w:p w14:paraId="255BA059" w14:textId="6C0248A7" w:rsidR="00AB1025" w:rsidRDefault="00344C81" w:rsidP="00921D57">
      <w:pPr>
        <w:rPr>
          <w:lang w:eastAsia="ru-RU"/>
        </w:rPr>
      </w:pPr>
      <w:r>
        <w:t xml:space="preserve">Время от времени </w:t>
      </w:r>
      <w:r w:rsidR="00AB1025">
        <w:t>будут возникать отклонения показателей на моделях оборудования. Е</w:t>
      </w:r>
      <w:r w:rsidR="00D12455">
        <w:rPr>
          <w:lang w:eastAsia="ru-RU"/>
        </w:rPr>
        <w:t>сли</w:t>
      </w:r>
      <w:r w:rsidR="00D264E5">
        <w:rPr>
          <w:lang w:eastAsia="ru-RU"/>
        </w:rPr>
        <w:t xml:space="preserve"> </w:t>
      </w:r>
      <w:r w:rsidR="007C14EB">
        <w:rPr>
          <w:lang w:eastAsia="ru-RU"/>
        </w:rPr>
        <w:t>показатели</w:t>
      </w:r>
      <w:r w:rsidR="00D12455">
        <w:rPr>
          <w:lang w:eastAsia="ru-RU"/>
        </w:rPr>
        <w:t xml:space="preserve"> не будут в пределах нормы на протяжении длительного времени</w:t>
      </w:r>
      <w:r w:rsidR="00FF7E7C">
        <w:rPr>
          <w:lang w:eastAsia="ru-RU"/>
        </w:rPr>
        <w:t xml:space="preserve"> или оператором будут предприняты неверные решения</w:t>
      </w:r>
      <w:r w:rsidR="00D12455">
        <w:rPr>
          <w:lang w:eastAsia="ru-RU"/>
        </w:rPr>
        <w:t>, то</w:t>
      </w:r>
      <w:r w:rsidR="00551C17">
        <w:rPr>
          <w:lang w:eastAsia="ru-RU"/>
        </w:rPr>
        <w:t xml:space="preserve"> </w:t>
      </w:r>
      <w:r w:rsidR="00FF7E7C">
        <w:rPr>
          <w:lang w:eastAsia="ru-RU"/>
        </w:rPr>
        <w:t>создаётся</w:t>
      </w:r>
      <w:r w:rsidR="00D12455">
        <w:rPr>
          <w:lang w:eastAsia="ru-RU"/>
        </w:rPr>
        <w:t xml:space="preserve"> </w:t>
      </w:r>
      <w:r w:rsidR="00551C17">
        <w:rPr>
          <w:lang w:eastAsia="ru-RU"/>
        </w:rPr>
        <w:t xml:space="preserve">новая критическая ситуация, в частности </w:t>
      </w:r>
      <w:r w:rsidR="00D12455">
        <w:rPr>
          <w:lang w:eastAsia="ru-RU"/>
        </w:rPr>
        <w:t>авария.</w:t>
      </w:r>
    </w:p>
    <w:p w14:paraId="1294F212" w14:textId="77777777" w:rsidR="00B95429" w:rsidRPr="00C07DBB" w:rsidRDefault="00B95429" w:rsidP="00C07DBB">
      <w:pPr>
        <w:rPr>
          <w:lang w:eastAsia="ru-RU"/>
        </w:rPr>
      </w:pPr>
    </w:p>
    <w:p w14:paraId="7D97E381" w14:textId="44E7C8F1" w:rsidR="005E5A84" w:rsidRDefault="0047309A" w:rsidP="00E3046D">
      <w:pPr>
        <w:pStyle w:val="a"/>
        <w:tabs>
          <w:tab w:val="clear" w:pos="720"/>
        </w:tabs>
        <w:ind w:left="0" w:firstLine="426"/>
      </w:pPr>
      <w:r>
        <w:lastRenderedPageBreak/>
        <w:t>DFD</w:t>
      </w:r>
    </w:p>
    <w:p w14:paraId="46D5F19D" w14:textId="072CA40D" w:rsidR="00366E73" w:rsidRPr="00E5306B" w:rsidRDefault="00366E73" w:rsidP="00C07DBB">
      <w:pPr>
        <w:rPr>
          <w:lang w:eastAsia="ru-RU"/>
        </w:rPr>
      </w:pPr>
      <w:r w:rsidRPr="00366E73">
        <w:rPr>
          <w:lang w:eastAsia="ru-RU"/>
        </w:rPr>
        <w:t>В основе графического моделирования информационных систем с помощью диаграмм потоков данных лежит специальная технология построения диаграмм потоков данных DFD</w:t>
      </w:r>
      <w:r w:rsidR="00E5306B" w:rsidRPr="00E5306B">
        <w:rPr>
          <w:lang w:eastAsia="ru-RU"/>
        </w:rPr>
        <w:t>.</w:t>
      </w:r>
    </w:p>
    <w:p w14:paraId="70854694" w14:textId="28F2C6C9" w:rsidR="00F83B41" w:rsidRPr="00F83B41" w:rsidRDefault="00F83B41" w:rsidP="00F83B41">
      <w:pPr>
        <w:rPr>
          <w:lang w:eastAsia="ru-RU"/>
        </w:rPr>
      </w:pPr>
      <w:r w:rsidRPr="00F83B41">
        <w:rPr>
          <w:lang w:eastAsia="ru-RU"/>
        </w:rPr>
        <w:t xml:space="preserve">В </w:t>
      </w:r>
      <w:r w:rsidRPr="00F83B41">
        <w:rPr>
          <w:lang w:val="en-US" w:eastAsia="ru-RU"/>
        </w:rPr>
        <w:t>DFD</w:t>
      </w:r>
      <w:r w:rsidRPr="00F83B41">
        <w:rPr>
          <w:lang w:eastAsia="ru-RU"/>
        </w:rPr>
        <w:t xml:space="preserve"> процессы представляют собой функции системы, преобразующие входы и выходы. Хотя функции изображаются прямоугольниками с закругл</w:t>
      </w:r>
      <w:r>
        <w:rPr>
          <w:lang w:eastAsia="ru-RU"/>
        </w:rPr>
        <w:t>ё</w:t>
      </w:r>
      <w:r w:rsidRPr="00F83B41">
        <w:rPr>
          <w:lang w:eastAsia="ru-RU"/>
        </w:rPr>
        <w:t xml:space="preserve">нными углами, смысл их совпадает со смыслом функций </w:t>
      </w:r>
      <w:r w:rsidRPr="00F83B41">
        <w:rPr>
          <w:lang w:val="en-US" w:eastAsia="ru-RU"/>
        </w:rPr>
        <w:t>IDEF</w:t>
      </w:r>
      <w:r w:rsidRPr="00F83B41">
        <w:rPr>
          <w:lang w:eastAsia="ru-RU"/>
        </w:rPr>
        <w:t xml:space="preserve">0 и </w:t>
      </w:r>
      <w:r w:rsidRPr="00F83B41">
        <w:rPr>
          <w:lang w:val="en-US" w:eastAsia="ru-RU"/>
        </w:rPr>
        <w:t>IDEF</w:t>
      </w:r>
      <w:r w:rsidRPr="00F83B41">
        <w:rPr>
          <w:lang w:eastAsia="ru-RU"/>
        </w:rPr>
        <w:t xml:space="preserve">3. Внешние сущности изображаются в виде прямоугольников и обозначают входы в систему и/или выходы из системы. Стрелки в </w:t>
      </w:r>
      <w:r w:rsidRPr="00F83B41">
        <w:rPr>
          <w:lang w:val="en-US" w:eastAsia="ru-RU"/>
        </w:rPr>
        <w:t>DFD</w:t>
      </w:r>
      <w:r w:rsidRPr="00F83B41">
        <w:rPr>
          <w:lang w:eastAsia="ru-RU"/>
        </w:rPr>
        <w:t xml:space="preserve"> показывают, как объекты реально перемещаются от одного действия к другому. Стрелки могут разветвляться и соединяться, что позволяет описать декомпозицию стрелок. Хранилища данных изображают объекты в состоянии покоя. </w:t>
      </w:r>
    </w:p>
    <w:p w14:paraId="22B8D900" w14:textId="43F17EAC" w:rsidR="00F83B41" w:rsidRPr="00F83B41" w:rsidRDefault="00F83B41" w:rsidP="00F83B41">
      <w:pPr>
        <w:rPr>
          <w:lang w:eastAsia="ru-RU"/>
        </w:rPr>
      </w:pPr>
      <w:r w:rsidRPr="00F83B41">
        <w:rPr>
          <w:lang w:eastAsia="ru-RU"/>
        </w:rPr>
        <w:t xml:space="preserve">Представление потоков совместно с хранилищами данных и внешними сущностями делает модели </w:t>
      </w:r>
      <w:r w:rsidRPr="00F83B41">
        <w:rPr>
          <w:lang w:val="en-US" w:eastAsia="ru-RU"/>
        </w:rPr>
        <w:t>DFD</w:t>
      </w:r>
      <w:r w:rsidRPr="00F83B41">
        <w:rPr>
          <w:lang w:eastAsia="ru-RU"/>
        </w:rPr>
        <w:t xml:space="preserve"> более похожими на физические характеристики системы – движение объектов, хранение, поставка и распространение.</w:t>
      </w:r>
    </w:p>
    <w:p w14:paraId="3CB7C59E" w14:textId="7A1F332F" w:rsidR="00366E73" w:rsidRDefault="0045632B" w:rsidP="00CB3985">
      <w:pPr>
        <w:rPr>
          <w:lang w:eastAsia="ru-RU"/>
        </w:rPr>
      </w:pPr>
      <w:r w:rsidRPr="0045632B">
        <w:rPr>
          <w:lang w:eastAsia="ru-RU"/>
        </w:rPr>
        <w:t xml:space="preserve">Диаграммы DFD могут быть построены с использованием традиционного структурного анализа (подобно построению IDEF0). Альтернативный подход построения DFD-моделей называется событийным разделением, в котором различные диаграммы </w:t>
      </w:r>
      <w:r w:rsidR="00D12455">
        <w:rPr>
          <w:lang w:eastAsia="ru-RU"/>
        </w:rPr>
        <w:t>DFD выстраивают модель системы.</w:t>
      </w:r>
    </w:p>
    <w:tbl>
      <w:tblPr>
        <w:tblStyle w:val="af3"/>
        <w:tblW w:w="0" w:type="auto"/>
        <w:tblLook w:val="04A0" w:firstRow="1" w:lastRow="0" w:firstColumn="1" w:lastColumn="0" w:noHBand="0" w:noVBand="1"/>
      </w:tblPr>
      <w:tblGrid>
        <w:gridCol w:w="1413"/>
        <w:gridCol w:w="8215"/>
      </w:tblGrid>
      <w:tr w:rsidR="00CB3985" w14:paraId="33EA6B60" w14:textId="77777777" w:rsidTr="00CB3985">
        <w:tc>
          <w:tcPr>
            <w:tcW w:w="1413" w:type="dxa"/>
          </w:tcPr>
          <w:p w14:paraId="5A8FFFA4" w14:textId="0CACFFEA" w:rsidR="00CB3985" w:rsidRPr="00CB3985" w:rsidRDefault="00CB3985" w:rsidP="00C07DBB">
            <w:pPr>
              <w:ind w:firstLine="0"/>
              <w:rPr>
                <w:sz w:val="24"/>
                <w:szCs w:val="24"/>
                <w:lang w:eastAsia="ru-RU"/>
              </w:rPr>
            </w:pPr>
            <w:r w:rsidRPr="00CB3985">
              <w:rPr>
                <w:sz w:val="24"/>
                <w:szCs w:val="24"/>
                <w:lang w:eastAsia="ru-RU"/>
              </w:rPr>
              <w:t>Работы</w:t>
            </w:r>
          </w:p>
        </w:tc>
        <w:tc>
          <w:tcPr>
            <w:tcW w:w="8215" w:type="dxa"/>
          </w:tcPr>
          <w:p w14:paraId="614F2279" w14:textId="48E46450" w:rsidR="00CB3985" w:rsidRPr="00CB3985" w:rsidRDefault="00CB3985" w:rsidP="00C07DBB">
            <w:pPr>
              <w:ind w:firstLine="0"/>
              <w:rPr>
                <w:sz w:val="24"/>
                <w:szCs w:val="24"/>
                <w:lang w:eastAsia="ru-RU"/>
              </w:rPr>
            </w:pPr>
            <w:r w:rsidRPr="00CB3985">
              <w:rPr>
                <w:sz w:val="24"/>
                <w:szCs w:val="24"/>
                <w:lang w:eastAsia="ru-RU"/>
              </w:rPr>
              <w:t>Представляют собой функции системы, преобразующие входы в выходы. Изображаются прямоугольниками со скруглёнными углами.</w:t>
            </w:r>
          </w:p>
        </w:tc>
      </w:tr>
      <w:tr w:rsidR="00CB3985" w14:paraId="69C682FB" w14:textId="77777777" w:rsidTr="00CB3985">
        <w:tc>
          <w:tcPr>
            <w:tcW w:w="1413" w:type="dxa"/>
          </w:tcPr>
          <w:p w14:paraId="43261F89" w14:textId="13D09599" w:rsidR="00CB3985" w:rsidRPr="00CB3985" w:rsidRDefault="00CB3985" w:rsidP="00C07DBB">
            <w:pPr>
              <w:ind w:firstLine="0"/>
              <w:rPr>
                <w:sz w:val="24"/>
                <w:szCs w:val="24"/>
                <w:lang w:eastAsia="ru-RU"/>
              </w:rPr>
            </w:pPr>
            <w:r w:rsidRPr="00CB3985">
              <w:rPr>
                <w:sz w:val="24"/>
                <w:szCs w:val="24"/>
                <w:lang w:eastAsia="ru-RU"/>
              </w:rPr>
              <w:t>Внешние сущности</w:t>
            </w:r>
          </w:p>
        </w:tc>
        <w:tc>
          <w:tcPr>
            <w:tcW w:w="8215" w:type="dxa"/>
          </w:tcPr>
          <w:p w14:paraId="2894A68F" w14:textId="35CCE409" w:rsidR="00CB3985" w:rsidRPr="00CB3985" w:rsidRDefault="00CB3985" w:rsidP="00C07DBB">
            <w:pPr>
              <w:ind w:firstLine="0"/>
              <w:rPr>
                <w:sz w:val="24"/>
                <w:szCs w:val="24"/>
                <w:lang w:eastAsia="ru-RU"/>
              </w:rPr>
            </w:pPr>
            <w:r w:rsidRPr="00CB3985">
              <w:rPr>
                <w:sz w:val="24"/>
                <w:szCs w:val="24"/>
                <w:lang w:eastAsia="ru-RU"/>
              </w:rPr>
              <w:t>Изображают входы в систему и/или выходы из системы. Изображаются в виде прямоугольника с тенью и обычно располагаются по краям диаграммы.</w:t>
            </w:r>
          </w:p>
        </w:tc>
      </w:tr>
      <w:tr w:rsidR="00CB3985" w14:paraId="3DBF55CD" w14:textId="77777777" w:rsidTr="00CB3985">
        <w:tc>
          <w:tcPr>
            <w:tcW w:w="1413" w:type="dxa"/>
          </w:tcPr>
          <w:p w14:paraId="7F9BB883" w14:textId="1C92A69A" w:rsidR="00CB3985" w:rsidRPr="00CB3985" w:rsidRDefault="00CB3985" w:rsidP="00C07DBB">
            <w:pPr>
              <w:ind w:firstLine="0"/>
              <w:rPr>
                <w:sz w:val="24"/>
                <w:szCs w:val="24"/>
                <w:lang w:eastAsia="ru-RU"/>
              </w:rPr>
            </w:pPr>
            <w:r w:rsidRPr="00CB3985">
              <w:rPr>
                <w:sz w:val="24"/>
                <w:szCs w:val="24"/>
                <w:lang w:eastAsia="ru-RU"/>
              </w:rPr>
              <w:t>Стрелки (Потоки данных)</w:t>
            </w:r>
          </w:p>
        </w:tc>
        <w:tc>
          <w:tcPr>
            <w:tcW w:w="8215" w:type="dxa"/>
          </w:tcPr>
          <w:p w14:paraId="140277EC" w14:textId="7B8AF760" w:rsidR="00CB3985" w:rsidRPr="00CB3985" w:rsidRDefault="00CB3985" w:rsidP="00C07DBB">
            <w:pPr>
              <w:ind w:firstLine="0"/>
              <w:rPr>
                <w:sz w:val="24"/>
                <w:szCs w:val="24"/>
                <w:lang w:eastAsia="ru-RU"/>
              </w:rPr>
            </w:pPr>
            <w:r w:rsidRPr="00CB3985">
              <w:rPr>
                <w:sz w:val="24"/>
                <w:szCs w:val="24"/>
                <w:lang w:eastAsia="ru-RU"/>
              </w:rPr>
              <w:t>Описывают движение объектов из одной части системы в другую. Стрелки могут подходить и выходить из любой грани прямоугольника работы. Также применяются двунаправленные стрелки для описания диалогов типа «команда-ответ» между работами, между работой и внешней сущностью и между внешними сущностями.</w:t>
            </w:r>
          </w:p>
        </w:tc>
      </w:tr>
      <w:tr w:rsidR="00CB3985" w14:paraId="7D1E02AE" w14:textId="77777777" w:rsidTr="00CB3985">
        <w:tc>
          <w:tcPr>
            <w:tcW w:w="1413" w:type="dxa"/>
          </w:tcPr>
          <w:p w14:paraId="704B74BC" w14:textId="150E37FC" w:rsidR="00CB3985" w:rsidRPr="00CB3985" w:rsidRDefault="00CB3985" w:rsidP="00C07DBB">
            <w:pPr>
              <w:ind w:firstLine="0"/>
              <w:rPr>
                <w:sz w:val="24"/>
                <w:szCs w:val="24"/>
                <w:lang w:eastAsia="ru-RU"/>
              </w:rPr>
            </w:pPr>
            <w:r w:rsidRPr="00CB3985">
              <w:rPr>
                <w:sz w:val="24"/>
                <w:szCs w:val="24"/>
                <w:lang w:eastAsia="ru-RU"/>
              </w:rPr>
              <w:t>Хранилище данных</w:t>
            </w:r>
          </w:p>
        </w:tc>
        <w:tc>
          <w:tcPr>
            <w:tcW w:w="8215" w:type="dxa"/>
          </w:tcPr>
          <w:p w14:paraId="19CA3348" w14:textId="429DD5B0" w:rsidR="00CB3985" w:rsidRPr="00CB3985" w:rsidRDefault="00CB3985" w:rsidP="00C07DBB">
            <w:pPr>
              <w:ind w:firstLine="0"/>
              <w:rPr>
                <w:sz w:val="24"/>
                <w:szCs w:val="24"/>
                <w:lang w:eastAsia="ru-RU"/>
              </w:rPr>
            </w:pPr>
            <w:r w:rsidRPr="00CB3985">
              <w:rPr>
                <w:sz w:val="24"/>
                <w:szCs w:val="24"/>
                <w:lang w:eastAsia="ru-RU"/>
              </w:rPr>
              <w:t>Изображают объекты в покое, в отличие от стрелок, описывающих объекты в движении. Это очереди и т. п.</w:t>
            </w:r>
          </w:p>
        </w:tc>
      </w:tr>
    </w:tbl>
    <w:p w14:paraId="0E4D2126" w14:textId="57AAD4DC" w:rsidR="007E2502" w:rsidRDefault="006967BF" w:rsidP="007E2502">
      <w:pPr>
        <w:keepNext/>
        <w:ind w:firstLine="0"/>
        <w:jc w:val="center"/>
      </w:pPr>
      <w:r w:rsidRPr="006967BF">
        <w:rPr>
          <w:noProof/>
        </w:rPr>
        <w:lastRenderedPageBreak/>
        <w:drawing>
          <wp:inline distT="0" distB="0" distL="0" distR="0" wp14:anchorId="4FB4D35D" wp14:editId="389FA8C8">
            <wp:extent cx="5778034" cy="4000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348" cy="4009718"/>
                    </a:xfrm>
                    <a:prstGeom prst="rect">
                      <a:avLst/>
                    </a:prstGeom>
                  </pic:spPr>
                </pic:pic>
              </a:graphicData>
            </a:graphic>
          </wp:inline>
        </w:drawing>
      </w:r>
    </w:p>
    <w:p w14:paraId="4166BADD" w14:textId="6740DA1E" w:rsidR="006364C4" w:rsidRPr="006364C4" w:rsidRDefault="007E2502" w:rsidP="001D7477">
      <w:pPr>
        <w:pStyle w:val="a6"/>
      </w:pPr>
      <w:r>
        <w:t xml:space="preserve">Рис. </w:t>
      </w:r>
      <w:r>
        <w:fldChar w:fldCharType="begin"/>
      </w:r>
      <w:r>
        <w:instrText xml:space="preserve"> SEQ Рис. \* ARABIC </w:instrText>
      </w:r>
      <w:r>
        <w:fldChar w:fldCharType="separate"/>
      </w:r>
      <w:r w:rsidR="0007471E">
        <w:rPr>
          <w:noProof/>
        </w:rPr>
        <w:t>8</w:t>
      </w:r>
      <w:r>
        <w:fldChar w:fldCharType="end"/>
      </w:r>
      <w:r>
        <w:t xml:space="preserve">. </w:t>
      </w:r>
      <w:r>
        <w:rPr>
          <w:lang w:val="en-US"/>
        </w:rPr>
        <w:t>DFD</w:t>
      </w:r>
      <w:r w:rsidR="009A4C4F" w:rsidRPr="009A4C4F">
        <w:t>-</w:t>
      </w:r>
      <w:r w:rsidR="009A4C4F">
        <w:t>диаграмма «</w:t>
      </w:r>
      <w:r w:rsidR="009A4C4F">
        <w:rPr>
          <w:lang w:val="en-US"/>
        </w:rPr>
        <w:t>VR</w:t>
      </w:r>
      <w:r w:rsidR="009A4C4F" w:rsidRPr="009A4C4F">
        <w:t>-</w:t>
      </w:r>
      <w:r w:rsidR="009A4C4F">
        <w:t>тренажёр для операторов АСУТП»</w:t>
      </w:r>
    </w:p>
    <w:p w14:paraId="15149607" w14:textId="58F253FC" w:rsidR="007E2502" w:rsidRDefault="001D7477" w:rsidP="007E2502">
      <w:pPr>
        <w:keepNext/>
        <w:ind w:firstLine="0"/>
        <w:jc w:val="center"/>
      </w:pPr>
      <w:r w:rsidRPr="001D7477">
        <w:rPr>
          <w:noProof/>
        </w:rPr>
        <w:drawing>
          <wp:inline distT="0" distB="0" distL="0" distR="0" wp14:anchorId="638CC1FD" wp14:editId="43511A30">
            <wp:extent cx="5950743" cy="4114520"/>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454" cy="4136446"/>
                    </a:xfrm>
                    <a:prstGeom prst="rect">
                      <a:avLst/>
                    </a:prstGeom>
                  </pic:spPr>
                </pic:pic>
              </a:graphicData>
            </a:graphic>
          </wp:inline>
        </w:drawing>
      </w:r>
    </w:p>
    <w:p w14:paraId="1AD1BC96" w14:textId="432C3530" w:rsidR="007E2502" w:rsidRDefault="007E2502" w:rsidP="003106CB">
      <w:pPr>
        <w:pStyle w:val="a6"/>
      </w:pPr>
      <w:r>
        <w:t xml:space="preserve">Рис. </w:t>
      </w:r>
      <w:r>
        <w:fldChar w:fldCharType="begin"/>
      </w:r>
      <w:r>
        <w:instrText xml:space="preserve"> SEQ Рис. \* ARABIC </w:instrText>
      </w:r>
      <w:r>
        <w:fldChar w:fldCharType="separate"/>
      </w:r>
      <w:r w:rsidR="0007471E">
        <w:rPr>
          <w:noProof/>
        </w:rPr>
        <w:t>9</w:t>
      </w:r>
      <w:r>
        <w:fldChar w:fldCharType="end"/>
      </w:r>
      <w:r w:rsidR="009A4C4F">
        <w:t>. Декомпози</w:t>
      </w:r>
      <w:r w:rsidR="005A26C1">
        <w:t>рованная</w:t>
      </w:r>
      <w:r w:rsidR="009A4C4F">
        <w:t xml:space="preserve"> </w:t>
      </w:r>
      <w:r w:rsidR="009A4C4F">
        <w:rPr>
          <w:lang w:val="en-US"/>
        </w:rPr>
        <w:t>DFD</w:t>
      </w:r>
      <w:r w:rsidR="009A4C4F" w:rsidRPr="004230CF">
        <w:t>-</w:t>
      </w:r>
      <w:r w:rsidR="009A4C4F">
        <w:t>диаграммы</w:t>
      </w:r>
    </w:p>
    <w:p w14:paraId="28EF9775" w14:textId="77777777" w:rsidR="005B72DC" w:rsidRPr="005B72DC" w:rsidRDefault="005B72DC" w:rsidP="005B72DC"/>
    <w:p w14:paraId="5CB876A4" w14:textId="595BEA34" w:rsidR="00E3046D" w:rsidRDefault="00E3046D" w:rsidP="00E3046D">
      <w:pPr>
        <w:jc w:val="right"/>
      </w:pPr>
      <w:r>
        <w:lastRenderedPageBreak/>
        <w:t>Таблица 3</w:t>
      </w:r>
    </w:p>
    <w:p w14:paraId="3634B63E" w14:textId="6EA36254" w:rsidR="00E3046D" w:rsidRDefault="00E3046D" w:rsidP="00E3046D">
      <w:pPr>
        <w:jc w:val="center"/>
      </w:pPr>
      <w:r w:rsidRPr="00E3046D">
        <w:t>Описание элементарных процессов DFD</w:t>
      </w:r>
    </w:p>
    <w:tbl>
      <w:tblPr>
        <w:tblStyle w:val="af3"/>
        <w:tblW w:w="0" w:type="auto"/>
        <w:tblLook w:val="04A0" w:firstRow="1" w:lastRow="0" w:firstColumn="1" w:lastColumn="0" w:noHBand="0" w:noVBand="1"/>
      </w:tblPr>
      <w:tblGrid>
        <w:gridCol w:w="3823"/>
        <w:gridCol w:w="5805"/>
      </w:tblGrid>
      <w:tr w:rsidR="009A4C4F" w14:paraId="305DA10E" w14:textId="77777777" w:rsidTr="00897770">
        <w:tc>
          <w:tcPr>
            <w:tcW w:w="3823" w:type="dxa"/>
          </w:tcPr>
          <w:p w14:paraId="5ED85EC8" w14:textId="0928BC01" w:rsidR="009A4C4F" w:rsidRDefault="009A4C4F" w:rsidP="009A4C4F">
            <w:pPr>
              <w:ind w:firstLine="0"/>
              <w:jc w:val="center"/>
            </w:pPr>
            <w:r w:rsidRPr="009A4C4F">
              <w:rPr>
                <w:rFonts w:cs="Times New Roman"/>
                <w:b/>
                <w:bCs/>
                <w:sz w:val="24"/>
                <w:szCs w:val="24"/>
              </w:rPr>
              <w:t>Элементарный процесс</w:t>
            </w:r>
          </w:p>
        </w:tc>
        <w:tc>
          <w:tcPr>
            <w:tcW w:w="5805" w:type="dxa"/>
          </w:tcPr>
          <w:p w14:paraId="2DB914BF" w14:textId="7AC12264" w:rsidR="009A4C4F" w:rsidRDefault="009A4C4F" w:rsidP="009A4C4F">
            <w:pPr>
              <w:ind w:firstLine="0"/>
              <w:jc w:val="center"/>
            </w:pPr>
            <w:r>
              <w:rPr>
                <w:rFonts w:cs="Times New Roman"/>
                <w:b/>
                <w:sz w:val="24"/>
                <w:szCs w:val="24"/>
              </w:rPr>
              <w:t>Описание</w:t>
            </w:r>
          </w:p>
        </w:tc>
      </w:tr>
      <w:tr w:rsidR="009A4C4F" w14:paraId="30F7D1CB" w14:textId="77777777" w:rsidTr="00897770">
        <w:tc>
          <w:tcPr>
            <w:tcW w:w="3823" w:type="dxa"/>
          </w:tcPr>
          <w:p w14:paraId="4591A75D" w14:textId="23998676" w:rsidR="009A4C4F" w:rsidRPr="00E3046D" w:rsidRDefault="009A4C4F" w:rsidP="009A4C4F">
            <w:pPr>
              <w:ind w:firstLine="0"/>
              <w:rPr>
                <w:sz w:val="24"/>
                <w:szCs w:val="24"/>
              </w:rPr>
            </w:pPr>
            <w:r w:rsidRPr="00E3046D">
              <w:rPr>
                <w:sz w:val="24"/>
                <w:szCs w:val="24"/>
              </w:rPr>
              <w:t>Сборка сцены</w:t>
            </w:r>
          </w:p>
        </w:tc>
        <w:tc>
          <w:tcPr>
            <w:tcW w:w="5805" w:type="dxa"/>
          </w:tcPr>
          <w:p w14:paraId="7FCE8601" w14:textId="2A677493" w:rsidR="009A4C4F" w:rsidRPr="00E3046D" w:rsidRDefault="009A4C4F" w:rsidP="00E3046D">
            <w:pPr>
              <w:ind w:firstLine="0"/>
              <w:rPr>
                <w:sz w:val="24"/>
                <w:szCs w:val="24"/>
              </w:rPr>
            </w:pPr>
            <w:r w:rsidRPr="00E3046D">
              <w:rPr>
                <w:rFonts w:cs="Times New Roman"/>
                <w:sz w:val="24"/>
                <w:szCs w:val="24"/>
              </w:rPr>
              <w:t xml:space="preserve">Загружается сцена с определенным сценарием её прохождения (этап </w:t>
            </w:r>
            <w:r w:rsidR="00E3046D" w:rsidRPr="00E3046D">
              <w:rPr>
                <w:rFonts w:cs="Times New Roman"/>
                <w:sz w:val="24"/>
                <w:szCs w:val="24"/>
              </w:rPr>
              <w:t>работы имитация рабочего места)</w:t>
            </w:r>
          </w:p>
        </w:tc>
      </w:tr>
      <w:tr w:rsidR="00E3046D" w14:paraId="5A8F717E" w14:textId="77777777" w:rsidTr="00897770">
        <w:tc>
          <w:tcPr>
            <w:tcW w:w="3823" w:type="dxa"/>
          </w:tcPr>
          <w:p w14:paraId="12F85C5F" w14:textId="2297F99C" w:rsidR="00E3046D" w:rsidRPr="00E3046D" w:rsidRDefault="00E3046D" w:rsidP="00E3046D">
            <w:pPr>
              <w:ind w:firstLine="0"/>
              <w:rPr>
                <w:sz w:val="24"/>
                <w:szCs w:val="24"/>
              </w:rPr>
            </w:pPr>
            <w:r w:rsidRPr="00266F33">
              <w:rPr>
                <w:rFonts w:cs="Times New Roman"/>
                <w:sz w:val="24"/>
                <w:szCs w:val="24"/>
              </w:rPr>
              <w:t>Подключение пользователей</w:t>
            </w:r>
          </w:p>
        </w:tc>
        <w:tc>
          <w:tcPr>
            <w:tcW w:w="5805" w:type="dxa"/>
          </w:tcPr>
          <w:p w14:paraId="5CFC6A86" w14:textId="3B4F9510" w:rsidR="00E3046D" w:rsidRPr="00E3046D" w:rsidRDefault="00E3046D" w:rsidP="00E3046D">
            <w:pPr>
              <w:ind w:firstLine="0"/>
              <w:rPr>
                <w:sz w:val="24"/>
                <w:szCs w:val="24"/>
              </w:rPr>
            </w:pPr>
            <w:r w:rsidRPr="00266F33">
              <w:rPr>
                <w:rFonts w:cs="Times New Roman"/>
                <w:sz w:val="24"/>
                <w:szCs w:val="24"/>
              </w:rPr>
              <w:t>Появление пользователей на сцене и их синхронизация через сервер</w:t>
            </w:r>
          </w:p>
        </w:tc>
      </w:tr>
      <w:tr w:rsidR="00E3046D" w14:paraId="4F6168D5" w14:textId="77777777" w:rsidTr="00897770">
        <w:tc>
          <w:tcPr>
            <w:tcW w:w="3823" w:type="dxa"/>
          </w:tcPr>
          <w:p w14:paraId="4C01CE4E" w14:textId="117C50FE" w:rsidR="00E3046D" w:rsidRPr="00E3046D" w:rsidRDefault="00E3046D" w:rsidP="00E3046D">
            <w:pPr>
              <w:ind w:firstLine="0"/>
              <w:rPr>
                <w:sz w:val="24"/>
                <w:szCs w:val="24"/>
              </w:rPr>
            </w:pPr>
            <w:r w:rsidRPr="00E3046D">
              <w:rPr>
                <w:rFonts w:cs="Times New Roman"/>
                <w:sz w:val="24"/>
                <w:szCs w:val="24"/>
              </w:rPr>
              <w:t>Прохождение сценария</w:t>
            </w:r>
          </w:p>
        </w:tc>
        <w:tc>
          <w:tcPr>
            <w:tcW w:w="5805" w:type="dxa"/>
          </w:tcPr>
          <w:p w14:paraId="7C5476E0" w14:textId="55298800" w:rsidR="00E3046D" w:rsidRPr="00E3046D" w:rsidRDefault="00E3046D" w:rsidP="00E3046D">
            <w:pPr>
              <w:ind w:firstLine="0"/>
              <w:rPr>
                <w:sz w:val="24"/>
                <w:szCs w:val="24"/>
              </w:rPr>
            </w:pPr>
            <w:r w:rsidRPr="00E3046D">
              <w:rPr>
                <w:rFonts w:cs="Times New Roman"/>
                <w:sz w:val="24"/>
                <w:szCs w:val="24"/>
              </w:rPr>
              <w:t>Прохождение пользователями всех этапов сценариев. По необходимости, повтор или генерация нового</w:t>
            </w:r>
          </w:p>
        </w:tc>
      </w:tr>
      <w:tr w:rsidR="00E3046D" w14:paraId="2EAE4122" w14:textId="77777777" w:rsidTr="00897770">
        <w:tc>
          <w:tcPr>
            <w:tcW w:w="3823" w:type="dxa"/>
          </w:tcPr>
          <w:p w14:paraId="66FF9E26" w14:textId="072C0F61" w:rsidR="00E3046D" w:rsidRPr="00E3046D" w:rsidRDefault="00E3046D" w:rsidP="00E3046D">
            <w:pPr>
              <w:ind w:firstLine="0"/>
              <w:rPr>
                <w:sz w:val="24"/>
                <w:szCs w:val="24"/>
              </w:rPr>
            </w:pPr>
            <w:r w:rsidRPr="00E3046D">
              <w:rPr>
                <w:sz w:val="24"/>
                <w:szCs w:val="24"/>
              </w:rPr>
              <w:t>Результаты прохождения</w:t>
            </w:r>
          </w:p>
        </w:tc>
        <w:tc>
          <w:tcPr>
            <w:tcW w:w="5805" w:type="dxa"/>
          </w:tcPr>
          <w:p w14:paraId="776311C9" w14:textId="069F8BCE" w:rsidR="00E3046D" w:rsidRPr="00E3046D" w:rsidRDefault="00E3046D" w:rsidP="00E3046D">
            <w:pPr>
              <w:ind w:firstLine="0"/>
              <w:rPr>
                <w:rFonts w:cs="Times New Roman"/>
                <w:sz w:val="24"/>
                <w:szCs w:val="24"/>
              </w:rPr>
            </w:pPr>
            <w:r w:rsidRPr="00E3046D">
              <w:rPr>
                <w:rFonts w:cs="Times New Roman"/>
                <w:sz w:val="24"/>
                <w:szCs w:val="24"/>
              </w:rPr>
              <w:t>Вывод детальных результатов прохождения</w:t>
            </w:r>
          </w:p>
        </w:tc>
      </w:tr>
    </w:tbl>
    <w:p w14:paraId="0A30291D" w14:textId="43900CEC" w:rsidR="009A4C4F" w:rsidRDefault="009A4C4F" w:rsidP="00E3046D">
      <w:pPr>
        <w:ind w:firstLine="0"/>
      </w:pPr>
    </w:p>
    <w:p w14:paraId="1490709C" w14:textId="071CECB9" w:rsidR="00E3046D" w:rsidRDefault="00E3046D" w:rsidP="00E3046D">
      <w:pPr>
        <w:ind w:firstLine="0"/>
        <w:jc w:val="right"/>
      </w:pPr>
      <w:r>
        <w:t>Таблица 4</w:t>
      </w:r>
    </w:p>
    <w:p w14:paraId="043CD828" w14:textId="77777777" w:rsidR="00E3046D" w:rsidRDefault="00E3046D" w:rsidP="00E3046D">
      <w:pPr>
        <w:ind w:firstLine="0"/>
        <w:jc w:val="center"/>
      </w:pPr>
      <w:r w:rsidRPr="00E3046D">
        <w:t>Описание внешних сущностей DFD</w:t>
      </w:r>
    </w:p>
    <w:tbl>
      <w:tblPr>
        <w:tblStyle w:val="af3"/>
        <w:tblW w:w="0" w:type="auto"/>
        <w:tblLook w:val="04A0" w:firstRow="1" w:lastRow="0" w:firstColumn="1" w:lastColumn="0" w:noHBand="0" w:noVBand="1"/>
      </w:tblPr>
      <w:tblGrid>
        <w:gridCol w:w="1980"/>
        <w:gridCol w:w="7648"/>
      </w:tblGrid>
      <w:tr w:rsidR="00E3046D" w14:paraId="4884667B" w14:textId="77777777" w:rsidTr="004F3D2F">
        <w:tc>
          <w:tcPr>
            <w:tcW w:w="1980" w:type="dxa"/>
          </w:tcPr>
          <w:p w14:paraId="2D3D34F3" w14:textId="77777777" w:rsidR="00E3046D" w:rsidRPr="00E3046D" w:rsidRDefault="00E3046D" w:rsidP="00E3046D">
            <w:pPr>
              <w:pStyle w:val="a"/>
              <w:numPr>
                <w:ilvl w:val="0"/>
                <w:numId w:val="0"/>
              </w:numPr>
              <w:tabs>
                <w:tab w:val="num" w:pos="720"/>
              </w:tabs>
              <w:jc w:val="center"/>
              <w:rPr>
                <w:b/>
                <w:sz w:val="24"/>
                <w:szCs w:val="24"/>
              </w:rPr>
            </w:pPr>
            <w:r w:rsidRPr="00E3046D">
              <w:rPr>
                <w:b/>
                <w:sz w:val="24"/>
                <w:szCs w:val="24"/>
              </w:rPr>
              <w:t>Название</w:t>
            </w:r>
          </w:p>
        </w:tc>
        <w:tc>
          <w:tcPr>
            <w:tcW w:w="7648" w:type="dxa"/>
          </w:tcPr>
          <w:p w14:paraId="20250D85" w14:textId="77777777" w:rsidR="00E3046D" w:rsidRPr="00E3046D" w:rsidRDefault="00E3046D" w:rsidP="004F3D2F">
            <w:pPr>
              <w:ind w:firstLine="0"/>
              <w:jc w:val="center"/>
              <w:rPr>
                <w:b/>
                <w:sz w:val="24"/>
                <w:szCs w:val="24"/>
              </w:rPr>
            </w:pPr>
            <w:r w:rsidRPr="00E3046D">
              <w:rPr>
                <w:b/>
                <w:sz w:val="24"/>
                <w:szCs w:val="24"/>
              </w:rPr>
              <w:t>Описание</w:t>
            </w:r>
          </w:p>
        </w:tc>
      </w:tr>
      <w:tr w:rsidR="00E3046D" w14:paraId="03837933" w14:textId="77777777" w:rsidTr="004F3D2F">
        <w:tc>
          <w:tcPr>
            <w:tcW w:w="1980" w:type="dxa"/>
          </w:tcPr>
          <w:p w14:paraId="1A5C5B3F" w14:textId="77777777" w:rsidR="00E3046D" w:rsidRPr="00E3046D" w:rsidRDefault="00E3046D" w:rsidP="004F3D2F">
            <w:pPr>
              <w:ind w:firstLine="0"/>
              <w:rPr>
                <w:sz w:val="24"/>
                <w:szCs w:val="24"/>
              </w:rPr>
            </w:pPr>
            <w:r>
              <w:rPr>
                <w:sz w:val="24"/>
                <w:szCs w:val="24"/>
              </w:rPr>
              <w:t>Сервер</w:t>
            </w:r>
          </w:p>
        </w:tc>
        <w:tc>
          <w:tcPr>
            <w:tcW w:w="7648" w:type="dxa"/>
          </w:tcPr>
          <w:p w14:paraId="64253C34" w14:textId="77777777" w:rsidR="00E3046D" w:rsidRPr="00E3046D" w:rsidRDefault="00E3046D" w:rsidP="004F3D2F">
            <w:pPr>
              <w:ind w:firstLine="0"/>
              <w:rPr>
                <w:sz w:val="24"/>
                <w:szCs w:val="24"/>
              </w:rPr>
            </w:pPr>
            <w:r w:rsidRPr="00E3046D">
              <w:rPr>
                <w:sz w:val="24"/>
                <w:szCs w:val="24"/>
              </w:rPr>
              <w:t>Выделенный сервер для реализации многопользовательского режима</w:t>
            </w:r>
          </w:p>
        </w:tc>
      </w:tr>
      <w:tr w:rsidR="00E3046D" w14:paraId="3AA0EE2A" w14:textId="77777777" w:rsidTr="004F3D2F">
        <w:tc>
          <w:tcPr>
            <w:tcW w:w="1980" w:type="dxa"/>
          </w:tcPr>
          <w:p w14:paraId="65CD58FD" w14:textId="77777777" w:rsidR="00E3046D" w:rsidRPr="00E3046D" w:rsidRDefault="00E3046D" w:rsidP="004F3D2F">
            <w:pPr>
              <w:ind w:firstLine="0"/>
              <w:rPr>
                <w:sz w:val="24"/>
                <w:szCs w:val="24"/>
              </w:rPr>
            </w:pPr>
            <w:r>
              <w:rPr>
                <w:sz w:val="24"/>
                <w:szCs w:val="24"/>
                <w:lang w:val="en-US"/>
              </w:rPr>
              <w:t>VR-</w:t>
            </w:r>
            <w:r>
              <w:rPr>
                <w:sz w:val="24"/>
                <w:szCs w:val="24"/>
              </w:rPr>
              <w:t>гарнитура</w:t>
            </w:r>
          </w:p>
        </w:tc>
        <w:tc>
          <w:tcPr>
            <w:tcW w:w="7648" w:type="dxa"/>
          </w:tcPr>
          <w:p w14:paraId="11DBDC59" w14:textId="409FFFEA" w:rsidR="00E3046D" w:rsidRPr="00E3046D" w:rsidRDefault="00E3046D" w:rsidP="004F3D2F">
            <w:pPr>
              <w:ind w:firstLine="0"/>
              <w:rPr>
                <w:sz w:val="24"/>
                <w:szCs w:val="24"/>
              </w:rPr>
            </w:pPr>
            <w:r>
              <w:rPr>
                <w:sz w:val="24"/>
                <w:szCs w:val="24"/>
              </w:rPr>
              <w:t>Оборудование для о</w:t>
            </w:r>
            <w:r w:rsidRPr="00E3046D">
              <w:rPr>
                <w:sz w:val="24"/>
                <w:szCs w:val="24"/>
              </w:rPr>
              <w:t>тображени</w:t>
            </w:r>
            <w:r>
              <w:rPr>
                <w:sz w:val="24"/>
                <w:szCs w:val="24"/>
              </w:rPr>
              <w:t>я</w:t>
            </w:r>
            <w:r w:rsidRPr="00E3046D">
              <w:rPr>
                <w:sz w:val="24"/>
                <w:szCs w:val="24"/>
              </w:rPr>
              <w:t xml:space="preserve"> сцены, положения др</w:t>
            </w:r>
            <w:r>
              <w:rPr>
                <w:sz w:val="24"/>
                <w:szCs w:val="24"/>
              </w:rPr>
              <w:t>угих пользователей и их действий</w:t>
            </w:r>
            <w:r w:rsidRPr="00E3046D">
              <w:rPr>
                <w:sz w:val="24"/>
                <w:szCs w:val="24"/>
              </w:rPr>
              <w:t xml:space="preserve"> на сцене, результатов прохождения сцены</w:t>
            </w:r>
          </w:p>
        </w:tc>
      </w:tr>
    </w:tbl>
    <w:p w14:paraId="084C9AEC" w14:textId="77777777" w:rsidR="00E3046D" w:rsidRDefault="00E3046D" w:rsidP="00E3046D">
      <w:pPr>
        <w:ind w:firstLine="0"/>
      </w:pPr>
    </w:p>
    <w:p w14:paraId="400D1A8D" w14:textId="25BC71A4" w:rsidR="00E3046D" w:rsidRDefault="00E3046D" w:rsidP="00E3046D">
      <w:pPr>
        <w:ind w:firstLine="0"/>
        <w:jc w:val="right"/>
      </w:pPr>
      <w:r>
        <w:t>Таблица 5</w:t>
      </w:r>
    </w:p>
    <w:p w14:paraId="2D22E85B" w14:textId="51035233" w:rsidR="00E3046D" w:rsidRDefault="00E3046D" w:rsidP="00E3046D">
      <w:pPr>
        <w:ind w:firstLine="0"/>
        <w:jc w:val="center"/>
      </w:pPr>
      <w:r w:rsidRPr="00E3046D">
        <w:t>Словарь терминов DFD</w:t>
      </w:r>
    </w:p>
    <w:tbl>
      <w:tblPr>
        <w:tblStyle w:val="af3"/>
        <w:tblW w:w="0" w:type="auto"/>
        <w:tblLook w:val="04A0" w:firstRow="1" w:lastRow="0" w:firstColumn="1" w:lastColumn="0" w:noHBand="0" w:noVBand="1"/>
      </w:tblPr>
      <w:tblGrid>
        <w:gridCol w:w="2405"/>
        <w:gridCol w:w="7223"/>
      </w:tblGrid>
      <w:tr w:rsidR="00E3046D" w14:paraId="0D90B2B7" w14:textId="77777777" w:rsidTr="001D7477">
        <w:tc>
          <w:tcPr>
            <w:tcW w:w="2405" w:type="dxa"/>
          </w:tcPr>
          <w:p w14:paraId="675117F7" w14:textId="3EE6426A" w:rsidR="00E3046D" w:rsidRPr="00E3046D" w:rsidRDefault="00E3046D" w:rsidP="00E3046D">
            <w:pPr>
              <w:ind w:firstLine="0"/>
              <w:jc w:val="center"/>
              <w:rPr>
                <w:b/>
                <w:sz w:val="24"/>
                <w:szCs w:val="24"/>
              </w:rPr>
            </w:pPr>
            <w:r w:rsidRPr="00E3046D">
              <w:rPr>
                <w:b/>
                <w:sz w:val="24"/>
                <w:szCs w:val="24"/>
              </w:rPr>
              <w:t>Термин</w:t>
            </w:r>
          </w:p>
        </w:tc>
        <w:tc>
          <w:tcPr>
            <w:tcW w:w="7223" w:type="dxa"/>
          </w:tcPr>
          <w:p w14:paraId="2D115904" w14:textId="5F7121A4" w:rsidR="00E3046D" w:rsidRPr="00E3046D" w:rsidRDefault="00E3046D" w:rsidP="00E3046D">
            <w:pPr>
              <w:ind w:firstLine="0"/>
              <w:jc w:val="center"/>
              <w:rPr>
                <w:b/>
                <w:sz w:val="24"/>
                <w:szCs w:val="24"/>
              </w:rPr>
            </w:pPr>
            <w:r w:rsidRPr="00E3046D">
              <w:rPr>
                <w:b/>
                <w:sz w:val="24"/>
                <w:szCs w:val="24"/>
              </w:rPr>
              <w:t>Описание</w:t>
            </w:r>
          </w:p>
        </w:tc>
      </w:tr>
      <w:tr w:rsidR="00897770" w14:paraId="27E13BB1" w14:textId="77777777" w:rsidTr="001D7477">
        <w:tc>
          <w:tcPr>
            <w:tcW w:w="2405" w:type="dxa"/>
          </w:tcPr>
          <w:p w14:paraId="328B87AE" w14:textId="0CCCB03A" w:rsidR="00897770" w:rsidRPr="00E3046D" w:rsidRDefault="00897770" w:rsidP="00E3046D">
            <w:pPr>
              <w:ind w:firstLine="0"/>
              <w:rPr>
                <w:sz w:val="24"/>
                <w:szCs w:val="24"/>
              </w:rPr>
            </w:pPr>
            <w:r>
              <w:rPr>
                <w:sz w:val="24"/>
                <w:szCs w:val="24"/>
              </w:rPr>
              <w:t>Модели</w:t>
            </w:r>
            <w:r w:rsidR="001D7477">
              <w:rPr>
                <w:sz w:val="24"/>
                <w:szCs w:val="24"/>
              </w:rPr>
              <w:t xml:space="preserve"> оборудования</w:t>
            </w:r>
          </w:p>
        </w:tc>
        <w:tc>
          <w:tcPr>
            <w:tcW w:w="7223" w:type="dxa"/>
          </w:tcPr>
          <w:p w14:paraId="2DE0E5EB" w14:textId="5A7816DE" w:rsidR="00897770" w:rsidRDefault="00897770" w:rsidP="00AF3E30">
            <w:pPr>
              <w:ind w:firstLine="0"/>
              <w:rPr>
                <w:sz w:val="24"/>
                <w:szCs w:val="24"/>
              </w:rPr>
            </w:pPr>
            <w:r>
              <w:rPr>
                <w:sz w:val="24"/>
                <w:szCs w:val="24"/>
              </w:rPr>
              <w:t>Набор виртуальных моделей оборудования</w:t>
            </w:r>
          </w:p>
        </w:tc>
      </w:tr>
      <w:tr w:rsidR="00897770" w14:paraId="0226F57D" w14:textId="77777777" w:rsidTr="001D7477">
        <w:tc>
          <w:tcPr>
            <w:tcW w:w="2405" w:type="dxa"/>
          </w:tcPr>
          <w:p w14:paraId="7D497643" w14:textId="417A7410" w:rsidR="00897770" w:rsidRDefault="001D7477" w:rsidP="00E3046D">
            <w:pPr>
              <w:ind w:firstLine="0"/>
              <w:rPr>
                <w:sz w:val="24"/>
                <w:szCs w:val="24"/>
              </w:rPr>
            </w:pPr>
            <w:r>
              <w:rPr>
                <w:sz w:val="24"/>
                <w:szCs w:val="24"/>
              </w:rPr>
              <w:t xml:space="preserve">Сценарии </w:t>
            </w:r>
          </w:p>
        </w:tc>
        <w:tc>
          <w:tcPr>
            <w:tcW w:w="7223" w:type="dxa"/>
          </w:tcPr>
          <w:p w14:paraId="064AE45A" w14:textId="6CCBE2DC" w:rsidR="00897770" w:rsidRDefault="001D7477" w:rsidP="00AF3E30">
            <w:pPr>
              <w:ind w:firstLine="0"/>
              <w:rPr>
                <w:sz w:val="24"/>
                <w:szCs w:val="24"/>
              </w:rPr>
            </w:pPr>
            <w:r>
              <w:rPr>
                <w:sz w:val="24"/>
                <w:szCs w:val="24"/>
              </w:rPr>
              <w:t>Н</w:t>
            </w:r>
            <w:r w:rsidR="00897770">
              <w:rPr>
                <w:sz w:val="24"/>
                <w:szCs w:val="24"/>
              </w:rPr>
              <w:t>абор поведений оборудования</w:t>
            </w:r>
          </w:p>
        </w:tc>
      </w:tr>
      <w:tr w:rsidR="00897770" w14:paraId="4E802C91" w14:textId="77777777" w:rsidTr="001D7477">
        <w:tc>
          <w:tcPr>
            <w:tcW w:w="2405" w:type="dxa"/>
          </w:tcPr>
          <w:p w14:paraId="534117D9" w14:textId="76BA0185" w:rsidR="00897770" w:rsidRDefault="00897770" w:rsidP="00E3046D">
            <w:pPr>
              <w:ind w:firstLine="0"/>
              <w:rPr>
                <w:sz w:val="24"/>
                <w:szCs w:val="24"/>
              </w:rPr>
            </w:pPr>
            <w:r>
              <w:rPr>
                <w:sz w:val="24"/>
                <w:szCs w:val="24"/>
              </w:rPr>
              <w:t>Действия пользовател</w:t>
            </w:r>
            <w:r w:rsidR="001D7477">
              <w:rPr>
                <w:sz w:val="24"/>
                <w:szCs w:val="24"/>
              </w:rPr>
              <w:t>ей</w:t>
            </w:r>
          </w:p>
        </w:tc>
        <w:tc>
          <w:tcPr>
            <w:tcW w:w="7223" w:type="dxa"/>
          </w:tcPr>
          <w:p w14:paraId="033CCC8F" w14:textId="5F79041F" w:rsidR="00897770" w:rsidRDefault="00897770" w:rsidP="00AF3E30">
            <w:pPr>
              <w:ind w:firstLine="0"/>
              <w:rPr>
                <w:sz w:val="24"/>
                <w:szCs w:val="24"/>
              </w:rPr>
            </w:pPr>
            <w:r>
              <w:rPr>
                <w:sz w:val="24"/>
                <w:szCs w:val="24"/>
              </w:rPr>
              <w:t>Влияние, оказываемое пользователем на окружение, п</w:t>
            </w:r>
            <w:r w:rsidRPr="00AF3E30">
              <w:rPr>
                <w:sz w:val="24"/>
                <w:szCs w:val="24"/>
              </w:rPr>
              <w:t xml:space="preserve">оложение </w:t>
            </w:r>
            <w:r>
              <w:rPr>
                <w:sz w:val="24"/>
                <w:szCs w:val="24"/>
                <w:lang w:val="en-US"/>
              </w:rPr>
              <w:t>VR</w:t>
            </w:r>
            <w:r w:rsidRPr="00AF3E30">
              <w:rPr>
                <w:sz w:val="24"/>
                <w:szCs w:val="24"/>
              </w:rPr>
              <w:t>-гарнитуры</w:t>
            </w:r>
            <w:r>
              <w:rPr>
                <w:sz w:val="24"/>
                <w:szCs w:val="24"/>
              </w:rPr>
              <w:t xml:space="preserve"> в пространстве</w:t>
            </w:r>
          </w:p>
        </w:tc>
      </w:tr>
      <w:tr w:rsidR="00E3046D" w14:paraId="3BC35785" w14:textId="77777777" w:rsidTr="001D7477">
        <w:tc>
          <w:tcPr>
            <w:tcW w:w="2405" w:type="dxa"/>
          </w:tcPr>
          <w:p w14:paraId="360BCDA9" w14:textId="520593AF" w:rsidR="00E3046D" w:rsidRPr="00E3046D" w:rsidRDefault="00E3046D" w:rsidP="00E3046D">
            <w:pPr>
              <w:ind w:firstLine="0"/>
              <w:rPr>
                <w:sz w:val="24"/>
                <w:szCs w:val="24"/>
              </w:rPr>
            </w:pPr>
            <w:r w:rsidRPr="00E3046D">
              <w:rPr>
                <w:sz w:val="24"/>
                <w:szCs w:val="24"/>
              </w:rPr>
              <w:t>Видеопоток</w:t>
            </w:r>
          </w:p>
        </w:tc>
        <w:tc>
          <w:tcPr>
            <w:tcW w:w="7223" w:type="dxa"/>
          </w:tcPr>
          <w:p w14:paraId="7DDDA9AD" w14:textId="35535998" w:rsidR="00E3046D" w:rsidRPr="00E3046D" w:rsidRDefault="00AF3E30" w:rsidP="00E3046D">
            <w:pPr>
              <w:ind w:firstLine="0"/>
              <w:rPr>
                <w:sz w:val="24"/>
                <w:szCs w:val="24"/>
              </w:rPr>
            </w:pPr>
            <w:r>
              <w:rPr>
                <w:sz w:val="24"/>
                <w:szCs w:val="24"/>
              </w:rPr>
              <w:t>Изображение, передаваемое</w:t>
            </w:r>
            <w:r w:rsidRPr="00AF3E30">
              <w:rPr>
                <w:sz w:val="24"/>
                <w:szCs w:val="24"/>
              </w:rPr>
              <w:t xml:space="preserve"> на устройство. Баллы, полученные в ходе прохождения сценария</w:t>
            </w:r>
            <w:r>
              <w:rPr>
                <w:sz w:val="24"/>
                <w:szCs w:val="24"/>
              </w:rPr>
              <w:t>, показатели оборудования и прочее</w:t>
            </w:r>
          </w:p>
        </w:tc>
      </w:tr>
      <w:tr w:rsidR="00E3046D" w14:paraId="4691DCA8" w14:textId="77777777" w:rsidTr="001D7477">
        <w:tc>
          <w:tcPr>
            <w:tcW w:w="2405" w:type="dxa"/>
          </w:tcPr>
          <w:p w14:paraId="500164F4" w14:textId="1A6DE0AF" w:rsidR="00E3046D" w:rsidRPr="00E3046D" w:rsidRDefault="00E3046D" w:rsidP="00E3046D">
            <w:pPr>
              <w:ind w:firstLine="0"/>
              <w:rPr>
                <w:sz w:val="24"/>
                <w:szCs w:val="24"/>
              </w:rPr>
            </w:pPr>
            <w:r w:rsidRPr="00E3046D">
              <w:rPr>
                <w:sz w:val="24"/>
                <w:szCs w:val="24"/>
              </w:rPr>
              <w:t>Данные из тренажёра</w:t>
            </w:r>
          </w:p>
        </w:tc>
        <w:tc>
          <w:tcPr>
            <w:tcW w:w="7223" w:type="dxa"/>
          </w:tcPr>
          <w:p w14:paraId="1ED66E9A" w14:textId="29BF963B" w:rsidR="00AF3E30" w:rsidRPr="00AF3E30" w:rsidRDefault="00AF3E30" w:rsidP="00AF3E30">
            <w:pPr>
              <w:ind w:firstLine="0"/>
              <w:rPr>
                <w:sz w:val="24"/>
                <w:szCs w:val="24"/>
              </w:rPr>
            </w:pPr>
            <w:r w:rsidRPr="00AF3E30">
              <w:rPr>
                <w:sz w:val="24"/>
                <w:szCs w:val="24"/>
              </w:rPr>
              <w:t xml:space="preserve">Передаются данные о </w:t>
            </w:r>
            <w:r>
              <w:rPr>
                <w:sz w:val="24"/>
                <w:szCs w:val="24"/>
              </w:rPr>
              <w:t>состоянии</w:t>
            </w:r>
            <w:r w:rsidRPr="00AF3E30">
              <w:rPr>
                <w:sz w:val="24"/>
                <w:szCs w:val="24"/>
              </w:rPr>
              <w:t xml:space="preserve"> объект</w:t>
            </w:r>
            <w:r>
              <w:rPr>
                <w:sz w:val="24"/>
                <w:szCs w:val="24"/>
              </w:rPr>
              <w:t>ов симуляции</w:t>
            </w:r>
            <w:r w:rsidRPr="00AF3E30">
              <w:rPr>
                <w:sz w:val="24"/>
                <w:szCs w:val="24"/>
              </w:rPr>
              <w:t>:</w:t>
            </w:r>
          </w:p>
          <w:p w14:paraId="608AC419" w14:textId="59A0DDC8" w:rsidR="00E3046D" w:rsidRPr="00E3046D" w:rsidRDefault="00AF3E30" w:rsidP="00AF3E30">
            <w:pPr>
              <w:ind w:firstLine="0"/>
              <w:rPr>
                <w:sz w:val="24"/>
                <w:szCs w:val="24"/>
              </w:rPr>
            </w:pPr>
            <w:r w:rsidRPr="00AF3E30">
              <w:rPr>
                <w:sz w:val="24"/>
                <w:szCs w:val="24"/>
              </w:rPr>
              <w:t>положение объектов,</w:t>
            </w:r>
            <w:r>
              <w:rPr>
                <w:sz w:val="24"/>
                <w:szCs w:val="24"/>
              </w:rPr>
              <w:t xml:space="preserve"> по</w:t>
            </w:r>
            <w:r w:rsidRPr="00AF3E30">
              <w:rPr>
                <w:sz w:val="24"/>
                <w:szCs w:val="24"/>
              </w:rPr>
              <w:t>ложение пользовател</w:t>
            </w:r>
            <w:r>
              <w:rPr>
                <w:sz w:val="24"/>
                <w:szCs w:val="24"/>
              </w:rPr>
              <w:t>ей, показатели моделей</w:t>
            </w:r>
          </w:p>
        </w:tc>
      </w:tr>
    </w:tbl>
    <w:p w14:paraId="6C672CA3" w14:textId="77777777" w:rsidR="00E3046D" w:rsidRDefault="00E3046D" w:rsidP="00E3046D">
      <w:pPr>
        <w:ind w:firstLine="0"/>
      </w:pPr>
    </w:p>
    <w:p w14:paraId="74C28A00" w14:textId="097C0CC8" w:rsidR="007B2158" w:rsidRDefault="002A04BC" w:rsidP="004B08CC">
      <w:pPr>
        <w:keepNext/>
        <w:ind w:firstLine="0"/>
        <w:jc w:val="center"/>
      </w:pPr>
      <w:r w:rsidRPr="002A04BC">
        <w:rPr>
          <w:noProof/>
        </w:rPr>
        <w:lastRenderedPageBreak/>
        <w:drawing>
          <wp:inline distT="0" distB="0" distL="0" distR="0" wp14:anchorId="7702F998" wp14:editId="482E2B1D">
            <wp:extent cx="3353268" cy="51251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268" cy="5125165"/>
                    </a:xfrm>
                    <a:prstGeom prst="rect">
                      <a:avLst/>
                    </a:prstGeom>
                  </pic:spPr>
                </pic:pic>
              </a:graphicData>
            </a:graphic>
          </wp:inline>
        </w:drawing>
      </w:r>
    </w:p>
    <w:p w14:paraId="37E9EB35" w14:textId="428B218A" w:rsidR="007B2158" w:rsidRPr="007E2502" w:rsidRDefault="007B2158" w:rsidP="003106CB">
      <w:pPr>
        <w:pStyle w:val="a6"/>
      </w:pPr>
      <w:r>
        <w:t xml:space="preserve">Рис. </w:t>
      </w:r>
      <w:r>
        <w:fldChar w:fldCharType="begin"/>
      </w:r>
      <w:r>
        <w:instrText xml:space="preserve"> SEQ Рис. \* ARABIC </w:instrText>
      </w:r>
      <w:r>
        <w:fldChar w:fldCharType="separate"/>
      </w:r>
      <w:r w:rsidR="0007471E">
        <w:rPr>
          <w:noProof/>
        </w:rPr>
        <w:t>10</w:t>
      </w:r>
      <w:r>
        <w:fldChar w:fldCharType="end"/>
      </w:r>
      <w:r>
        <w:t xml:space="preserve">. </w:t>
      </w:r>
      <w:r w:rsidR="004B08CC">
        <w:t>Общая структура моделей</w:t>
      </w:r>
    </w:p>
    <w:p w14:paraId="5E0E93C4" w14:textId="7047A0DD" w:rsidR="00C07DBB" w:rsidRDefault="00C07DBB">
      <w:pPr>
        <w:spacing w:after="160" w:line="278" w:lineRule="auto"/>
        <w:ind w:firstLine="0"/>
        <w:jc w:val="left"/>
        <w:rPr>
          <w:lang w:eastAsia="ru-RU"/>
        </w:rPr>
      </w:pPr>
      <w:r>
        <w:rPr>
          <w:lang w:eastAsia="ru-RU"/>
        </w:rPr>
        <w:br w:type="page"/>
      </w:r>
    </w:p>
    <w:p w14:paraId="06F33640" w14:textId="512A7EE3" w:rsidR="00C07DBB" w:rsidRDefault="00C07DBB" w:rsidP="00EA4EAE">
      <w:pPr>
        <w:pStyle w:val="2"/>
        <w:rPr>
          <w:lang w:eastAsia="ru-RU"/>
        </w:rPr>
      </w:pPr>
      <w:r>
        <w:rPr>
          <w:lang w:eastAsia="ru-RU"/>
        </w:rPr>
        <w:lastRenderedPageBreak/>
        <w:t>Лабораторная работа №2</w:t>
      </w:r>
    </w:p>
    <w:p w14:paraId="602CD129" w14:textId="4ED1E772" w:rsidR="00C07DBB" w:rsidRDefault="00C07DBB" w:rsidP="00EA4EAE">
      <w:pPr>
        <w:pStyle w:val="2"/>
        <w:rPr>
          <w:lang w:eastAsia="ru-RU"/>
        </w:rPr>
      </w:pPr>
      <w:r>
        <w:t xml:space="preserve">Разработка </w:t>
      </w:r>
      <w:r w:rsidRPr="00C07DBB">
        <w:t>структурн</w:t>
      </w:r>
      <w:r>
        <w:t>ой</w:t>
      </w:r>
      <w:r w:rsidRPr="00C07DBB">
        <w:t xml:space="preserve"> и функциональн</w:t>
      </w:r>
      <w:r>
        <w:t>ой</w:t>
      </w:r>
      <w:r w:rsidRPr="00C07DBB">
        <w:t xml:space="preserve"> схемы</w:t>
      </w:r>
      <w:r>
        <w:t>.</w:t>
      </w:r>
    </w:p>
    <w:p w14:paraId="22043F15" w14:textId="1F08B483" w:rsidR="00DE08A8" w:rsidRDefault="00DE08A8" w:rsidP="00DE08A8">
      <w:pPr>
        <w:rPr>
          <w:lang w:eastAsia="ru-RU"/>
        </w:rPr>
      </w:pPr>
      <w:r>
        <w:rPr>
          <w:lang w:eastAsia="ru-RU"/>
        </w:rPr>
        <w:t>Процесс проектирования сложного программного обеспечения начинают с уточнения его структуры, т</w:t>
      </w:r>
      <w:r w:rsidR="004B08CC">
        <w:rPr>
          <w:lang w:eastAsia="ru-RU"/>
        </w:rPr>
        <w:t>о</w:t>
      </w:r>
      <w:r>
        <w:rPr>
          <w:lang w:eastAsia="ru-RU"/>
        </w:rPr>
        <w:t xml:space="preserve"> е</w:t>
      </w:r>
      <w:r w:rsidR="004B08CC">
        <w:rPr>
          <w:lang w:eastAsia="ru-RU"/>
        </w:rPr>
        <w:t>сть</w:t>
      </w:r>
      <w:r>
        <w:rPr>
          <w:lang w:eastAsia="ru-RU"/>
        </w:rPr>
        <w:t xml:space="preserve"> определения структурных к</w:t>
      </w:r>
      <w:r w:rsidR="00E3046D">
        <w:rPr>
          <w:lang w:eastAsia="ru-RU"/>
        </w:rPr>
        <w:t xml:space="preserve">омпонентов и связей между ними. </w:t>
      </w:r>
      <w:r>
        <w:rPr>
          <w:lang w:eastAsia="ru-RU"/>
        </w:rPr>
        <w:t>Структурной называют схему, отражающую состав и взаимодействие по управлению част</w:t>
      </w:r>
      <w:r w:rsidR="009A4C4F">
        <w:rPr>
          <w:lang w:eastAsia="ru-RU"/>
        </w:rPr>
        <w:t>ей разрабатываемого ПО</w:t>
      </w:r>
      <w:r>
        <w:rPr>
          <w:lang w:eastAsia="ru-RU"/>
        </w:rPr>
        <w:t>.</w:t>
      </w:r>
    </w:p>
    <w:p w14:paraId="05D04AA0" w14:textId="51E5DC1B" w:rsidR="00DE08A8" w:rsidRDefault="00DE08A8" w:rsidP="00DE08A8">
      <w:pPr>
        <w:rPr>
          <w:lang w:eastAsia="ru-RU"/>
        </w:rPr>
      </w:pPr>
      <w:r>
        <w:rPr>
          <w:lang w:eastAsia="ru-RU"/>
        </w:rPr>
        <w:t>Структурная схема программной системы, как правило, показывает наличие подсистем или других структурных компонентов. В отличие от программного комплекса отдельные части (подсистемы) программной системы интенсивно обмениваются данными между собой и, возможно, с основной программой. Структурная же схема программной системы этого обычно не показывает.</w:t>
      </w:r>
    </w:p>
    <w:p w14:paraId="502DB99B" w14:textId="60399598" w:rsidR="00E11E68" w:rsidRDefault="0031520E" w:rsidP="0031520E">
      <w:pPr>
        <w:rPr>
          <w:lang w:eastAsia="ru-RU"/>
        </w:rPr>
      </w:pPr>
      <w:r>
        <w:rPr>
          <w:lang w:eastAsia="ru-RU"/>
        </w:rPr>
        <w:t>Структурный подход к программированию предлагал</w:t>
      </w:r>
      <w:r w:rsidR="00E3046D">
        <w:rPr>
          <w:lang w:eastAsia="ru-RU"/>
        </w:rPr>
        <w:t xml:space="preserve"> ранее</w:t>
      </w:r>
      <w:r>
        <w:rPr>
          <w:lang w:eastAsia="ru-RU"/>
        </w:rPr>
        <w:t xml:space="preserve"> осуществлять декомпозицию программ методом пошаговой детализации. Результатом декомпозиции является структурная схема программы, которая представляет собой многоуровневую иерархическую схему взаимодействия подпрограмм по управлению. </w:t>
      </w:r>
    </w:p>
    <w:p w14:paraId="0AFA6A50" w14:textId="06C916FC" w:rsidR="004B08CC" w:rsidRDefault="005A26C1" w:rsidP="009D401A">
      <w:pPr>
        <w:ind w:firstLine="0"/>
        <w:jc w:val="center"/>
        <w:rPr>
          <w:lang w:eastAsia="ru-RU"/>
        </w:rPr>
      </w:pPr>
      <w:r>
        <w:rPr>
          <w:noProof/>
        </w:rPr>
        <w:drawing>
          <wp:inline distT="0" distB="0" distL="0" distR="0" wp14:anchorId="7711EF7A" wp14:editId="2597E930">
            <wp:extent cx="5068536" cy="4008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6370" cy="4014315"/>
                    </a:xfrm>
                    <a:prstGeom prst="rect">
                      <a:avLst/>
                    </a:prstGeom>
                    <a:noFill/>
                    <a:ln>
                      <a:noFill/>
                    </a:ln>
                  </pic:spPr>
                </pic:pic>
              </a:graphicData>
            </a:graphic>
          </wp:inline>
        </w:drawing>
      </w:r>
    </w:p>
    <w:p w14:paraId="43CD28CC" w14:textId="128A9984" w:rsidR="004B08CC" w:rsidRDefault="004B08CC" w:rsidP="003106CB">
      <w:pPr>
        <w:pStyle w:val="a6"/>
      </w:pPr>
      <w:r w:rsidRPr="005A26C1">
        <w:t xml:space="preserve">Рис. </w:t>
      </w:r>
      <w:r w:rsidRPr="005A26C1">
        <w:fldChar w:fldCharType="begin"/>
      </w:r>
      <w:r w:rsidRPr="005A26C1">
        <w:instrText xml:space="preserve"> SEQ Рис. \* ARABIC </w:instrText>
      </w:r>
      <w:r w:rsidRPr="005A26C1">
        <w:fldChar w:fldCharType="separate"/>
      </w:r>
      <w:r w:rsidR="0007471E" w:rsidRPr="005A26C1">
        <w:rPr>
          <w:noProof/>
        </w:rPr>
        <w:t>11</w:t>
      </w:r>
      <w:r w:rsidRPr="005A26C1">
        <w:fldChar w:fldCharType="end"/>
      </w:r>
      <w:r w:rsidRPr="005A26C1">
        <w:t xml:space="preserve">. Структурная схема </w:t>
      </w:r>
      <w:r w:rsidRPr="005A26C1">
        <w:rPr>
          <w:lang w:val="en-US"/>
        </w:rPr>
        <w:t>VR</w:t>
      </w:r>
      <w:r w:rsidRPr="005A26C1">
        <w:t>-тренажёра</w:t>
      </w:r>
    </w:p>
    <w:p w14:paraId="30A2FA9E" w14:textId="3262F148" w:rsidR="004B08CC" w:rsidRDefault="004B08CC" w:rsidP="004B08CC">
      <w:pPr>
        <w:ind w:firstLine="0"/>
        <w:jc w:val="right"/>
        <w:rPr>
          <w:lang w:eastAsia="ru-RU"/>
        </w:rPr>
      </w:pPr>
      <w:r>
        <w:rPr>
          <w:lang w:eastAsia="ru-RU"/>
        </w:rPr>
        <w:lastRenderedPageBreak/>
        <w:t>Таблица 6</w:t>
      </w:r>
    </w:p>
    <w:p w14:paraId="77755770" w14:textId="77777777" w:rsidR="004B08CC" w:rsidRDefault="004B08CC" w:rsidP="004B08CC">
      <w:pPr>
        <w:ind w:firstLine="0"/>
        <w:jc w:val="center"/>
        <w:rPr>
          <w:lang w:eastAsia="ru-RU"/>
        </w:rPr>
      </w:pPr>
      <w:r w:rsidRPr="001B2556">
        <w:rPr>
          <w:lang w:eastAsia="ru-RU"/>
        </w:rPr>
        <w:t>Описание структурной схемы</w:t>
      </w:r>
    </w:p>
    <w:tbl>
      <w:tblPr>
        <w:tblStyle w:val="af3"/>
        <w:tblW w:w="0" w:type="auto"/>
        <w:tblLook w:val="04A0" w:firstRow="1" w:lastRow="0" w:firstColumn="1" w:lastColumn="0" w:noHBand="0" w:noVBand="1"/>
      </w:tblPr>
      <w:tblGrid>
        <w:gridCol w:w="3114"/>
        <w:gridCol w:w="6514"/>
      </w:tblGrid>
      <w:tr w:rsidR="004B08CC" w14:paraId="7354DCBD" w14:textId="77777777" w:rsidTr="00F777EE">
        <w:tc>
          <w:tcPr>
            <w:tcW w:w="3114" w:type="dxa"/>
          </w:tcPr>
          <w:p w14:paraId="6BA84DEF" w14:textId="77777777" w:rsidR="004B08CC" w:rsidRPr="00B95429" w:rsidRDefault="004B08CC" w:rsidP="00AC75A5">
            <w:pPr>
              <w:ind w:firstLine="0"/>
              <w:jc w:val="center"/>
              <w:rPr>
                <w:sz w:val="24"/>
                <w:szCs w:val="24"/>
                <w:lang w:eastAsia="ru-RU"/>
              </w:rPr>
            </w:pPr>
            <w:r w:rsidRPr="00B95429">
              <w:rPr>
                <w:rFonts w:cs="Times New Roman"/>
                <w:b/>
                <w:sz w:val="24"/>
                <w:szCs w:val="24"/>
              </w:rPr>
              <w:t>Название</w:t>
            </w:r>
            <w:r>
              <w:rPr>
                <w:rFonts w:cs="Times New Roman"/>
                <w:b/>
                <w:sz w:val="24"/>
                <w:szCs w:val="24"/>
              </w:rPr>
              <w:t xml:space="preserve"> блока</w:t>
            </w:r>
          </w:p>
        </w:tc>
        <w:tc>
          <w:tcPr>
            <w:tcW w:w="6514" w:type="dxa"/>
          </w:tcPr>
          <w:p w14:paraId="32C2B98B" w14:textId="77777777" w:rsidR="004B08CC" w:rsidRPr="00B95429" w:rsidRDefault="004B08CC" w:rsidP="00AC75A5">
            <w:pPr>
              <w:ind w:firstLine="0"/>
              <w:jc w:val="center"/>
              <w:rPr>
                <w:sz w:val="24"/>
                <w:szCs w:val="24"/>
                <w:lang w:eastAsia="ru-RU"/>
              </w:rPr>
            </w:pPr>
            <w:r w:rsidRPr="00B95429">
              <w:rPr>
                <w:rFonts w:cs="Times New Roman"/>
                <w:b/>
                <w:sz w:val="24"/>
                <w:szCs w:val="24"/>
              </w:rPr>
              <w:t>Описание</w:t>
            </w:r>
          </w:p>
        </w:tc>
      </w:tr>
      <w:tr w:rsidR="004B08CC" w14:paraId="2E1D0A2E" w14:textId="77777777" w:rsidTr="00F777EE">
        <w:tc>
          <w:tcPr>
            <w:tcW w:w="3114" w:type="dxa"/>
          </w:tcPr>
          <w:p w14:paraId="19A5374C" w14:textId="31FAF42F" w:rsidR="004B08CC" w:rsidRPr="00B95429" w:rsidRDefault="009D401A" w:rsidP="009D401A">
            <w:pPr>
              <w:ind w:firstLine="0"/>
              <w:rPr>
                <w:sz w:val="24"/>
                <w:szCs w:val="24"/>
                <w:lang w:eastAsia="ru-RU"/>
              </w:rPr>
            </w:pPr>
            <w:r w:rsidRPr="009D401A">
              <w:rPr>
                <w:sz w:val="24"/>
                <w:szCs w:val="24"/>
                <w:lang w:eastAsia="ru-RU"/>
              </w:rPr>
              <w:t>Подсистема</w:t>
            </w:r>
            <w:r>
              <w:rPr>
                <w:sz w:val="24"/>
                <w:szCs w:val="24"/>
                <w:lang w:eastAsia="ru-RU"/>
              </w:rPr>
              <w:t xml:space="preserve"> </w:t>
            </w:r>
            <w:r w:rsidRPr="009D401A">
              <w:rPr>
                <w:sz w:val="24"/>
                <w:szCs w:val="24"/>
                <w:lang w:eastAsia="ru-RU"/>
              </w:rPr>
              <w:t>взаимодействия с сервером</w:t>
            </w:r>
          </w:p>
        </w:tc>
        <w:tc>
          <w:tcPr>
            <w:tcW w:w="6514" w:type="dxa"/>
          </w:tcPr>
          <w:p w14:paraId="7247232B" w14:textId="5A52C6C6" w:rsidR="004B08CC" w:rsidRPr="00B95429" w:rsidRDefault="009D401A" w:rsidP="009D401A">
            <w:pPr>
              <w:ind w:firstLine="0"/>
              <w:rPr>
                <w:sz w:val="24"/>
                <w:szCs w:val="24"/>
                <w:lang w:eastAsia="ru-RU"/>
              </w:rPr>
            </w:pPr>
            <w:r w:rsidRPr="009D401A">
              <w:rPr>
                <w:sz w:val="24"/>
                <w:szCs w:val="24"/>
                <w:lang w:eastAsia="ru-RU"/>
              </w:rPr>
              <w:t>Управляет сохранением, извлечением и удалением данных в базе данных</w:t>
            </w:r>
          </w:p>
        </w:tc>
      </w:tr>
      <w:tr w:rsidR="005A26C1" w14:paraId="63D64F58" w14:textId="77777777" w:rsidTr="00F777EE">
        <w:tc>
          <w:tcPr>
            <w:tcW w:w="3114" w:type="dxa"/>
          </w:tcPr>
          <w:p w14:paraId="6E761D41" w14:textId="67DEE0C7" w:rsidR="005A26C1" w:rsidRPr="009D401A" w:rsidRDefault="005A26C1" w:rsidP="009D401A">
            <w:pPr>
              <w:ind w:firstLine="0"/>
              <w:rPr>
                <w:sz w:val="24"/>
                <w:szCs w:val="24"/>
                <w:lang w:eastAsia="ru-RU"/>
              </w:rPr>
            </w:pPr>
            <w:r>
              <w:rPr>
                <w:sz w:val="24"/>
                <w:szCs w:val="24"/>
                <w:lang w:eastAsia="ru-RU"/>
              </w:rPr>
              <w:t>База данных</w:t>
            </w:r>
          </w:p>
        </w:tc>
        <w:tc>
          <w:tcPr>
            <w:tcW w:w="6514" w:type="dxa"/>
          </w:tcPr>
          <w:p w14:paraId="444D482A" w14:textId="5C19AE7F" w:rsidR="005A26C1" w:rsidRPr="009D401A" w:rsidRDefault="005A26C1" w:rsidP="009D401A">
            <w:pPr>
              <w:ind w:firstLine="0"/>
              <w:rPr>
                <w:sz w:val="24"/>
                <w:szCs w:val="24"/>
                <w:lang w:eastAsia="ru-RU"/>
              </w:rPr>
            </w:pPr>
            <w:r>
              <w:rPr>
                <w:sz w:val="24"/>
                <w:szCs w:val="24"/>
                <w:lang w:eastAsia="ru-RU"/>
              </w:rPr>
              <w:t xml:space="preserve">Хранилище данных о результатах симуляций и </w:t>
            </w:r>
            <w:r w:rsidR="003F36FC">
              <w:rPr>
                <w:sz w:val="24"/>
                <w:szCs w:val="24"/>
                <w:lang w:eastAsia="ru-RU"/>
              </w:rPr>
              <w:t>пользователей</w:t>
            </w:r>
          </w:p>
        </w:tc>
      </w:tr>
      <w:tr w:rsidR="004B08CC" w14:paraId="262D9093" w14:textId="77777777" w:rsidTr="00F777EE">
        <w:tc>
          <w:tcPr>
            <w:tcW w:w="3114" w:type="dxa"/>
          </w:tcPr>
          <w:p w14:paraId="2B1C4D5F" w14:textId="69DC6FE2" w:rsidR="004B08CC" w:rsidRPr="00B95429" w:rsidRDefault="009D401A" w:rsidP="00AC75A5">
            <w:pPr>
              <w:ind w:firstLine="0"/>
              <w:rPr>
                <w:sz w:val="24"/>
                <w:szCs w:val="24"/>
                <w:lang w:eastAsia="ru-RU"/>
              </w:rPr>
            </w:pPr>
            <w:r w:rsidRPr="009D401A">
              <w:rPr>
                <w:sz w:val="24"/>
                <w:szCs w:val="24"/>
                <w:lang w:eastAsia="ru-RU"/>
              </w:rPr>
              <w:t>Подсистема ведения симуляций</w:t>
            </w:r>
          </w:p>
        </w:tc>
        <w:tc>
          <w:tcPr>
            <w:tcW w:w="6514" w:type="dxa"/>
          </w:tcPr>
          <w:p w14:paraId="77D0F400" w14:textId="079BC202" w:rsidR="004B08CC" w:rsidRPr="00B95429" w:rsidRDefault="00417336" w:rsidP="00AC75A5">
            <w:pPr>
              <w:ind w:firstLine="0"/>
              <w:rPr>
                <w:sz w:val="24"/>
                <w:szCs w:val="24"/>
                <w:lang w:eastAsia="ru-RU"/>
              </w:rPr>
            </w:pPr>
            <w:r>
              <w:rPr>
                <w:sz w:val="24"/>
                <w:szCs w:val="24"/>
                <w:lang w:eastAsia="ru-RU"/>
              </w:rPr>
              <w:t>Комплекс ведения, управления и аналитики симуляций операторов АСУТП</w:t>
            </w:r>
          </w:p>
        </w:tc>
      </w:tr>
      <w:tr w:rsidR="004B08CC" w14:paraId="12626562" w14:textId="77777777" w:rsidTr="00F777EE">
        <w:tc>
          <w:tcPr>
            <w:tcW w:w="3114" w:type="dxa"/>
          </w:tcPr>
          <w:p w14:paraId="3D101285" w14:textId="02B52E2F" w:rsidR="004B08CC" w:rsidRPr="00B95429" w:rsidRDefault="009D401A" w:rsidP="00AC75A5">
            <w:pPr>
              <w:ind w:firstLine="0"/>
              <w:rPr>
                <w:sz w:val="24"/>
                <w:szCs w:val="24"/>
                <w:lang w:eastAsia="ru-RU"/>
              </w:rPr>
            </w:pPr>
            <w:r w:rsidRPr="009D401A">
              <w:rPr>
                <w:sz w:val="24"/>
                <w:szCs w:val="24"/>
                <w:lang w:eastAsia="ru-RU"/>
              </w:rPr>
              <w:t>Аналитика</w:t>
            </w:r>
          </w:p>
        </w:tc>
        <w:tc>
          <w:tcPr>
            <w:tcW w:w="6514" w:type="dxa"/>
          </w:tcPr>
          <w:p w14:paraId="2CA35E38" w14:textId="30BA0A4D" w:rsidR="004B08CC" w:rsidRPr="00B95429" w:rsidRDefault="00417336" w:rsidP="00AC75A5">
            <w:pPr>
              <w:ind w:firstLine="0"/>
              <w:rPr>
                <w:sz w:val="24"/>
                <w:szCs w:val="24"/>
                <w:lang w:eastAsia="ru-RU"/>
              </w:rPr>
            </w:pPr>
            <w:r>
              <w:rPr>
                <w:sz w:val="24"/>
                <w:szCs w:val="24"/>
                <w:lang w:eastAsia="ru-RU"/>
              </w:rPr>
              <w:t>Обрабатывает данные из симуляции и базы данных, выносит закономерности и рекомендации</w:t>
            </w:r>
          </w:p>
        </w:tc>
      </w:tr>
      <w:tr w:rsidR="00417336" w14:paraId="2E713504" w14:textId="77777777" w:rsidTr="00F777EE">
        <w:tc>
          <w:tcPr>
            <w:tcW w:w="3114" w:type="dxa"/>
          </w:tcPr>
          <w:p w14:paraId="44D0EBA6" w14:textId="41A63664" w:rsidR="00417336" w:rsidRPr="009D401A" w:rsidRDefault="00417336" w:rsidP="00417336">
            <w:pPr>
              <w:ind w:firstLine="0"/>
              <w:rPr>
                <w:sz w:val="24"/>
                <w:szCs w:val="24"/>
                <w:lang w:eastAsia="ru-RU"/>
              </w:rPr>
            </w:pPr>
            <w:r w:rsidRPr="009D401A">
              <w:rPr>
                <w:sz w:val="24"/>
                <w:szCs w:val="24"/>
                <w:lang w:eastAsia="ru-RU"/>
              </w:rPr>
              <w:t>Многопользовательская работа</w:t>
            </w:r>
          </w:p>
        </w:tc>
        <w:tc>
          <w:tcPr>
            <w:tcW w:w="6514" w:type="dxa"/>
          </w:tcPr>
          <w:p w14:paraId="1DED2A01" w14:textId="79911BFE" w:rsidR="00417336" w:rsidRDefault="00417336" w:rsidP="00417336">
            <w:pPr>
              <w:ind w:firstLine="0"/>
              <w:rPr>
                <w:sz w:val="24"/>
                <w:szCs w:val="24"/>
                <w:lang w:eastAsia="ru-RU"/>
              </w:rPr>
            </w:pPr>
            <w:r>
              <w:rPr>
                <w:sz w:val="24"/>
                <w:szCs w:val="24"/>
                <w:lang w:eastAsia="ru-RU"/>
              </w:rPr>
              <w:t>Обрабатывает многопользовательские сессии и синхронизирует действия между операторами</w:t>
            </w:r>
          </w:p>
        </w:tc>
      </w:tr>
      <w:tr w:rsidR="00417336" w14:paraId="0BDFEBC4" w14:textId="77777777" w:rsidTr="00F777EE">
        <w:tc>
          <w:tcPr>
            <w:tcW w:w="3114" w:type="dxa"/>
          </w:tcPr>
          <w:p w14:paraId="63D82EAD" w14:textId="01462450" w:rsidR="00417336" w:rsidRPr="00B95429" w:rsidRDefault="00417336" w:rsidP="00417336">
            <w:pPr>
              <w:ind w:firstLine="0"/>
              <w:rPr>
                <w:sz w:val="24"/>
                <w:szCs w:val="24"/>
                <w:lang w:eastAsia="ru-RU"/>
              </w:rPr>
            </w:pPr>
            <w:r w:rsidRPr="009D401A">
              <w:rPr>
                <w:sz w:val="24"/>
                <w:szCs w:val="24"/>
                <w:lang w:eastAsia="ru-RU"/>
              </w:rPr>
              <w:t>Генерация симуляции</w:t>
            </w:r>
          </w:p>
        </w:tc>
        <w:tc>
          <w:tcPr>
            <w:tcW w:w="6514" w:type="dxa"/>
          </w:tcPr>
          <w:p w14:paraId="77838706" w14:textId="1456EE3D" w:rsidR="00417336" w:rsidRPr="00B95429" w:rsidRDefault="00417336" w:rsidP="00417336">
            <w:pPr>
              <w:ind w:firstLine="0"/>
              <w:rPr>
                <w:sz w:val="24"/>
                <w:szCs w:val="24"/>
                <w:lang w:eastAsia="ru-RU"/>
              </w:rPr>
            </w:pPr>
            <w:r>
              <w:rPr>
                <w:sz w:val="24"/>
                <w:szCs w:val="24"/>
                <w:lang w:eastAsia="ru-RU"/>
              </w:rPr>
              <w:t>Создаёт, модифицирует и ведёт симуляции согласно определённым сценариям</w:t>
            </w:r>
          </w:p>
        </w:tc>
      </w:tr>
      <w:tr w:rsidR="00417336" w14:paraId="7D306A06" w14:textId="77777777" w:rsidTr="00F777EE">
        <w:tc>
          <w:tcPr>
            <w:tcW w:w="3114" w:type="dxa"/>
          </w:tcPr>
          <w:p w14:paraId="074EDD25" w14:textId="471080D1" w:rsidR="00417336" w:rsidRPr="009D401A" w:rsidRDefault="00F777EE" w:rsidP="00417336">
            <w:pPr>
              <w:ind w:firstLine="0"/>
              <w:rPr>
                <w:sz w:val="24"/>
                <w:szCs w:val="24"/>
                <w:lang w:eastAsia="ru-RU"/>
              </w:rPr>
            </w:pPr>
            <w:r>
              <w:rPr>
                <w:sz w:val="24"/>
                <w:szCs w:val="24"/>
                <w:lang w:eastAsia="ru-RU"/>
              </w:rPr>
              <w:t>К</w:t>
            </w:r>
            <w:r w:rsidR="00417336" w:rsidRPr="009D401A">
              <w:rPr>
                <w:sz w:val="24"/>
                <w:szCs w:val="24"/>
                <w:lang w:eastAsia="ru-RU"/>
              </w:rPr>
              <w:t>орректировк</w:t>
            </w:r>
            <w:r>
              <w:rPr>
                <w:sz w:val="24"/>
                <w:szCs w:val="24"/>
                <w:lang w:eastAsia="ru-RU"/>
              </w:rPr>
              <w:t>а</w:t>
            </w:r>
            <w:r w:rsidR="00417336" w:rsidRPr="009D401A">
              <w:rPr>
                <w:sz w:val="24"/>
                <w:szCs w:val="24"/>
                <w:lang w:eastAsia="ru-RU"/>
              </w:rPr>
              <w:t xml:space="preserve"> сложности</w:t>
            </w:r>
          </w:p>
        </w:tc>
        <w:tc>
          <w:tcPr>
            <w:tcW w:w="6514" w:type="dxa"/>
          </w:tcPr>
          <w:p w14:paraId="77867B2D" w14:textId="5A284F04" w:rsidR="00417336" w:rsidRPr="00B95429" w:rsidRDefault="00417336" w:rsidP="00417336">
            <w:pPr>
              <w:ind w:firstLine="0"/>
              <w:rPr>
                <w:sz w:val="24"/>
                <w:szCs w:val="24"/>
                <w:lang w:eastAsia="ru-RU"/>
              </w:rPr>
            </w:pPr>
            <w:r>
              <w:rPr>
                <w:sz w:val="24"/>
                <w:szCs w:val="24"/>
                <w:lang w:eastAsia="ru-RU"/>
              </w:rPr>
              <w:t xml:space="preserve">Подстраивает сложность симуляции под </w:t>
            </w:r>
            <w:r w:rsidR="004C5F79">
              <w:rPr>
                <w:sz w:val="24"/>
                <w:szCs w:val="24"/>
                <w:lang w:eastAsia="ru-RU"/>
              </w:rPr>
              <w:t>успешность прохождения</w:t>
            </w:r>
          </w:p>
        </w:tc>
      </w:tr>
      <w:tr w:rsidR="00417336" w14:paraId="1076328B" w14:textId="77777777" w:rsidTr="00F777EE">
        <w:tc>
          <w:tcPr>
            <w:tcW w:w="3114" w:type="dxa"/>
          </w:tcPr>
          <w:p w14:paraId="22B0E19E" w14:textId="756904FC" w:rsidR="00417336" w:rsidRPr="009D401A" w:rsidRDefault="00F777EE" w:rsidP="00417336">
            <w:pPr>
              <w:ind w:firstLine="0"/>
              <w:rPr>
                <w:sz w:val="24"/>
                <w:szCs w:val="24"/>
                <w:lang w:eastAsia="ru-RU"/>
              </w:rPr>
            </w:pPr>
            <w:r>
              <w:rPr>
                <w:sz w:val="24"/>
                <w:szCs w:val="24"/>
                <w:lang w:eastAsia="ru-RU"/>
              </w:rPr>
              <w:t>С</w:t>
            </w:r>
            <w:r w:rsidR="00417336" w:rsidRPr="009D401A">
              <w:rPr>
                <w:sz w:val="24"/>
                <w:szCs w:val="24"/>
                <w:lang w:eastAsia="ru-RU"/>
              </w:rPr>
              <w:t>борк</w:t>
            </w:r>
            <w:r>
              <w:rPr>
                <w:sz w:val="24"/>
                <w:szCs w:val="24"/>
                <w:lang w:eastAsia="ru-RU"/>
              </w:rPr>
              <w:t>а</w:t>
            </w:r>
            <w:r w:rsidR="00417336" w:rsidRPr="009D401A">
              <w:rPr>
                <w:sz w:val="24"/>
                <w:szCs w:val="24"/>
                <w:lang w:eastAsia="ru-RU"/>
              </w:rPr>
              <w:t xml:space="preserve"> сцены</w:t>
            </w:r>
          </w:p>
        </w:tc>
        <w:tc>
          <w:tcPr>
            <w:tcW w:w="6514" w:type="dxa"/>
          </w:tcPr>
          <w:p w14:paraId="76CC2361" w14:textId="4C04978C" w:rsidR="00417336" w:rsidRPr="00B95429" w:rsidRDefault="004C5F79" w:rsidP="00417336">
            <w:pPr>
              <w:ind w:firstLine="0"/>
              <w:rPr>
                <w:sz w:val="24"/>
                <w:szCs w:val="24"/>
                <w:lang w:eastAsia="ru-RU"/>
              </w:rPr>
            </w:pPr>
            <w:r>
              <w:rPr>
                <w:sz w:val="24"/>
                <w:szCs w:val="24"/>
                <w:lang w:eastAsia="ru-RU"/>
              </w:rPr>
              <w:t>Собирает и настраивает параметры сцены согласно сценарию</w:t>
            </w:r>
          </w:p>
        </w:tc>
      </w:tr>
      <w:tr w:rsidR="00417336" w14:paraId="01F3DC73" w14:textId="77777777" w:rsidTr="00F777EE">
        <w:tc>
          <w:tcPr>
            <w:tcW w:w="3114" w:type="dxa"/>
          </w:tcPr>
          <w:p w14:paraId="5A168DF8" w14:textId="587807D5" w:rsidR="00417336" w:rsidRPr="009D401A" w:rsidRDefault="00F777EE" w:rsidP="00417336">
            <w:pPr>
              <w:ind w:firstLine="0"/>
              <w:rPr>
                <w:sz w:val="24"/>
                <w:szCs w:val="24"/>
                <w:lang w:eastAsia="ru-RU"/>
              </w:rPr>
            </w:pPr>
            <w:r>
              <w:rPr>
                <w:sz w:val="24"/>
                <w:szCs w:val="24"/>
                <w:lang w:eastAsia="ru-RU"/>
              </w:rPr>
              <w:t>С</w:t>
            </w:r>
            <w:r w:rsidR="00417336" w:rsidRPr="009D401A">
              <w:rPr>
                <w:sz w:val="24"/>
                <w:szCs w:val="24"/>
                <w:lang w:eastAsia="ru-RU"/>
              </w:rPr>
              <w:t>оздани</w:t>
            </w:r>
            <w:r>
              <w:rPr>
                <w:sz w:val="24"/>
                <w:szCs w:val="24"/>
                <w:lang w:eastAsia="ru-RU"/>
              </w:rPr>
              <w:t>е</w:t>
            </w:r>
            <w:r w:rsidR="00417336" w:rsidRPr="009D401A">
              <w:rPr>
                <w:sz w:val="24"/>
                <w:szCs w:val="24"/>
                <w:lang w:eastAsia="ru-RU"/>
              </w:rPr>
              <w:t xml:space="preserve"> событий</w:t>
            </w:r>
          </w:p>
        </w:tc>
        <w:tc>
          <w:tcPr>
            <w:tcW w:w="6514" w:type="dxa"/>
          </w:tcPr>
          <w:p w14:paraId="2E5159EE" w14:textId="15B353C5" w:rsidR="00417336" w:rsidRPr="00B95429" w:rsidRDefault="004C5F79" w:rsidP="00417336">
            <w:pPr>
              <w:ind w:firstLine="0"/>
              <w:rPr>
                <w:sz w:val="24"/>
                <w:szCs w:val="24"/>
                <w:lang w:eastAsia="ru-RU"/>
              </w:rPr>
            </w:pPr>
            <w:r>
              <w:rPr>
                <w:sz w:val="24"/>
                <w:szCs w:val="24"/>
                <w:lang w:eastAsia="ru-RU"/>
              </w:rPr>
              <w:t>Создаёт отклонения и критические ситуации согласно сценарию</w:t>
            </w:r>
          </w:p>
        </w:tc>
      </w:tr>
    </w:tbl>
    <w:p w14:paraId="58EEF54E" w14:textId="06AF4568" w:rsidR="004B08CC" w:rsidRDefault="004B08CC" w:rsidP="0031520E">
      <w:pPr>
        <w:rPr>
          <w:lang w:eastAsia="ru-RU"/>
        </w:rPr>
      </w:pPr>
    </w:p>
    <w:p w14:paraId="2A9A79A7" w14:textId="6AD8926A" w:rsidR="009A4C4F" w:rsidRDefault="0031520E" w:rsidP="004862C5">
      <w:pPr>
        <w:rPr>
          <w:lang w:eastAsia="ru-RU"/>
        </w:rPr>
      </w:pPr>
      <w:r>
        <w:rPr>
          <w:lang w:eastAsia="ru-RU"/>
        </w:rPr>
        <w:t>Функциональная схема или схема данных (ГОСТ 19.701-90) – схема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 Для изображения функциональных схем используют специальные обознач</w:t>
      </w:r>
      <w:r w:rsidR="009A4C4F">
        <w:rPr>
          <w:lang w:eastAsia="ru-RU"/>
        </w:rPr>
        <w:t>ения, установленные стандартом.</w:t>
      </w:r>
    </w:p>
    <w:p w14:paraId="37164DEB" w14:textId="6267D400" w:rsidR="004862C5" w:rsidRDefault="0031520E" w:rsidP="009A4C4F">
      <w:pPr>
        <w:rPr>
          <w:lang w:eastAsia="ru-RU"/>
        </w:rPr>
      </w:pPr>
      <w:r>
        <w:rPr>
          <w:lang w:eastAsia="ru-RU"/>
        </w:rPr>
        <w:t xml:space="preserve">При структурном подходе особенно тщательно необходимо прорабатывать спецификации межпрограммных интерфейсов, так как от качества их описания зависит количество самых дорогостоящих ошибок. К самым дорогим относятся ошибки, обнаруживаемые при комплексном тестировании, так как для их устранения могут потребоваться серьёзные изменения уже отлаженных текстов. </w:t>
      </w:r>
      <w:r w:rsidR="004862C5">
        <w:rPr>
          <w:lang w:eastAsia="ru-RU"/>
        </w:rPr>
        <w:t>Функциональными называют диаграммы, в первую очередь отражающие взаимосвязи функций разрабатываемого программного обеспечения</w:t>
      </w:r>
    </w:p>
    <w:p w14:paraId="32CC510A" w14:textId="388815E9" w:rsidR="000C4AD0" w:rsidRDefault="000C4AD0" w:rsidP="00AF3E30">
      <w:pPr>
        <w:rPr>
          <w:lang w:eastAsia="ru-RU"/>
        </w:rPr>
      </w:pPr>
      <w:r>
        <w:rPr>
          <w:lang w:eastAsia="ru-RU"/>
        </w:rPr>
        <w:lastRenderedPageBreak/>
        <w:t>Отображение взаимосвязи функций активностной модели осуществляется посредством построения иерархии функциональных диаграмм, схематически представляющих взаимосвязи нескольких функций. Каждый блок такой диаграммы соответствует некоторой функции, для которой должны быть определены: исходные данные, результаты, управляющая информация и механизмы её осуществления — человек или технические средства.</w:t>
      </w:r>
    </w:p>
    <w:p w14:paraId="7F2E73C0" w14:textId="2F831DF4" w:rsidR="0054054C" w:rsidRDefault="00406142" w:rsidP="0054054C">
      <w:pPr>
        <w:keepNext/>
        <w:ind w:firstLine="0"/>
        <w:jc w:val="center"/>
      </w:pPr>
      <w:r>
        <w:rPr>
          <w:noProof/>
        </w:rPr>
        <w:drawing>
          <wp:inline distT="0" distB="0" distL="0" distR="0" wp14:anchorId="5420E5FE" wp14:editId="3679B271">
            <wp:extent cx="6118860" cy="36042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3604260"/>
                    </a:xfrm>
                    <a:prstGeom prst="rect">
                      <a:avLst/>
                    </a:prstGeom>
                    <a:noFill/>
                    <a:ln>
                      <a:noFill/>
                    </a:ln>
                  </pic:spPr>
                </pic:pic>
              </a:graphicData>
            </a:graphic>
          </wp:inline>
        </w:drawing>
      </w:r>
    </w:p>
    <w:p w14:paraId="1AE398E0" w14:textId="57DF17BD" w:rsidR="00AF3E30" w:rsidRDefault="0054054C" w:rsidP="003106CB">
      <w:pPr>
        <w:pStyle w:val="a6"/>
        <w:rPr>
          <w:lang w:eastAsia="ru-RU"/>
        </w:rPr>
      </w:pPr>
      <w:r w:rsidRPr="00406142">
        <w:t xml:space="preserve">Рис. </w:t>
      </w:r>
      <w:r w:rsidRPr="00406142">
        <w:fldChar w:fldCharType="begin"/>
      </w:r>
      <w:r w:rsidRPr="00406142">
        <w:instrText xml:space="preserve"> SEQ Рис. \* ARABIC </w:instrText>
      </w:r>
      <w:r w:rsidRPr="00406142">
        <w:fldChar w:fldCharType="separate"/>
      </w:r>
      <w:r w:rsidR="0007471E" w:rsidRPr="00406142">
        <w:rPr>
          <w:noProof/>
        </w:rPr>
        <w:t>12</w:t>
      </w:r>
      <w:r w:rsidRPr="00406142">
        <w:fldChar w:fldCharType="end"/>
      </w:r>
      <w:r w:rsidRPr="00406142">
        <w:t xml:space="preserve">. </w:t>
      </w:r>
      <w:r w:rsidR="00A72E7C" w:rsidRPr="00406142">
        <w:t>Функциональная схема</w:t>
      </w:r>
      <w:r w:rsidRPr="00406142">
        <w:t xml:space="preserve"> тренажёра</w:t>
      </w:r>
    </w:p>
    <w:p w14:paraId="3CB59CF9" w14:textId="61CE58DA" w:rsidR="00B95429" w:rsidRDefault="00B95429" w:rsidP="00612787">
      <w:pPr>
        <w:jc w:val="right"/>
        <w:rPr>
          <w:lang w:eastAsia="ru-RU"/>
        </w:rPr>
      </w:pPr>
      <w:r>
        <w:rPr>
          <w:lang w:eastAsia="ru-RU"/>
        </w:rPr>
        <w:t>Таблица</w:t>
      </w:r>
      <w:r w:rsidR="00612787">
        <w:rPr>
          <w:lang w:eastAsia="ru-RU"/>
        </w:rPr>
        <w:t xml:space="preserve"> </w:t>
      </w:r>
      <w:r w:rsidR="004C5F79">
        <w:rPr>
          <w:lang w:eastAsia="ru-RU"/>
        </w:rPr>
        <w:t>7</w:t>
      </w:r>
    </w:p>
    <w:p w14:paraId="307B1D9A" w14:textId="6BD67EB3" w:rsidR="00B95429" w:rsidRDefault="00B95429" w:rsidP="00B95429">
      <w:pPr>
        <w:ind w:firstLine="0"/>
        <w:jc w:val="center"/>
        <w:rPr>
          <w:lang w:eastAsia="ru-RU"/>
        </w:rPr>
      </w:pPr>
      <w:r>
        <w:rPr>
          <w:lang w:eastAsia="ru-RU"/>
        </w:rPr>
        <w:t>Описание схемы дан</w:t>
      </w:r>
      <w:r w:rsidR="006364C4">
        <w:rPr>
          <w:lang w:eastAsia="ru-RU"/>
        </w:rPr>
        <w:t>н</w:t>
      </w:r>
      <w:r>
        <w:rPr>
          <w:lang w:eastAsia="ru-RU"/>
        </w:rPr>
        <w:t>ых</w:t>
      </w:r>
    </w:p>
    <w:tbl>
      <w:tblPr>
        <w:tblStyle w:val="af3"/>
        <w:tblW w:w="0" w:type="auto"/>
        <w:tblLook w:val="04A0" w:firstRow="1" w:lastRow="0" w:firstColumn="1" w:lastColumn="0" w:noHBand="0" w:noVBand="1"/>
      </w:tblPr>
      <w:tblGrid>
        <w:gridCol w:w="2122"/>
        <w:gridCol w:w="1949"/>
        <w:gridCol w:w="5557"/>
      </w:tblGrid>
      <w:tr w:rsidR="00612787" w14:paraId="27FEBE45" w14:textId="2C744C31" w:rsidTr="00AC4155">
        <w:tc>
          <w:tcPr>
            <w:tcW w:w="2122" w:type="dxa"/>
          </w:tcPr>
          <w:p w14:paraId="34CB55AB" w14:textId="37840F10" w:rsidR="00612787" w:rsidRPr="00B95429" w:rsidRDefault="00612787" w:rsidP="00612787">
            <w:pPr>
              <w:ind w:firstLine="0"/>
              <w:jc w:val="center"/>
              <w:rPr>
                <w:sz w:val="24"/>
                <w:szCs w:val="24"/>
                <w:lang w:eastAsia="ru-RU"/>
              </w:rPr>
            </w:pPr>
            <w:r w:rsidRPr="00612787">
              <w:rPr>
                <w:rFonts w:cs="Times New Roman"/>
                <w:b/>
                <w:sz w:val="24"/>
                <w:szCs w:val="24"/>
              </w:rPr>
              <w:t>Наименование</w:t>
            </w:r>
          </w:p>
        </w:tc>
        <w:tc>
          <w:tcPr>
            <w:tcW w:w="1949" w:type="dxa"/>
          </w:tcPr>
          <w:p w14:paraId="77A24A06" w14:textId="77348036" w:rsidR="00612787" w:rsidRPr="00B95429" w:rsidRDefault="00612787" w:rsidP="00612787">
            <w:pPr>
              <w:ind w:firstLine="0"/>
              <w:jc w:val="center"/>
              <w:rPr>
                <w:sz w:val="24"/>
                <w:szCs w:val="24"/>
                <w:lang w:eastAsia="ru-RU"/>
              </w:rPr>
            </w:pPr>
            <w:r w:rsidRPr="00612787">
              <w:rPr>
                <w:rFonts w:cs="Times New Roman"/>
                <w:b/>
                <w:sz w:val="24"/>
                <w:szCs w:val="24"/>
              </w:rPr>
              <w:t>Тип блока</w:t>
            </w:r>
          </w:p>
        </w:tc>
        <w:tc>
          <w:tcPr>
            <w:tcW w:w="5557" w:type="dxa"/>
          </w:tcPr>
          <w:p w14:paraId="049BBC8F" w14:textId="34279041" w:rsidR="00612787" w:rsidRPr="00B95429" w:rsidRDefault="00612787" w:rsidP="00612787">
            <w:pPr>
              <w:ind w:firstLine="0"/>
              <w:jc w:val="center"/>
              <w:rPr>
                <w:rFonts w:cs="Times New Roman"/>
                <w:b/>
                <w:sz w:val="24"/>
                <w:szCs w:val="24"/>
              </w:rPr>
            </w:pPr>
            <w:r w:rsidRPr="00612787">
              <w:rPr>
                <w:rFonts w:cs="Times New Roman"/>
                <w:b/>
                <w:sz w:val="24"/>
                <w:szCs w:val="24"/>
              </w:rPr>
              <w:t>Описание</w:t>
            </w:r>
          </w:p>
        </w:tc>
      </w:tr>
      <w:tr w:rsidR="00612787" w14:paraId="2E3B6A4B" w14:textId="659D7BBC" w:rsidTr="00AC4155">
        <w:tc>
          <w:tcPr>
            <w:tcW w:w="2122" w:type="dxa"/>
          </w:tcPr>
          <w:p w14:paraId="72D61ABB" w14:textId="5CE273E1" w:rsidR="00612787" w:rsidRPr="00B95429" w:rsidRDefault="00612787" w:rsidP="00B95429">
            <w:pPr>
              <w:ind w:firstLine="0"/>
              <w:jc w:val="center"/>
              <w:rPr>
                <w:sz w:val="24"/>
                <w:szCs w:val="24"/>
                <w:lang w:eastAsia="ru-RU"/>
              </w:rPr>
            </w:pPr>
            <w:r w:rsidRPr="00B95429">
              <w:rPr>
                <w:sz w:val="24"/>
                <w:szCs w:val="24"/>
                <w:lang w:eastAsia="ru-RU"/>
              </w:rPr>
              <w:t>1</w:t>
            </w:r>
          </w:p>
        </w:tc>
        <w:tc>
          <w:tcPr>
            <w:tcW w:w="1949" w:type="dxa"/>
          </w:tcPr>
          <w:p w14:paraId="1ACC6495" w14:textId="1040A82D" w:rsidR="00612787" w:rsidRPr="00B95429" w:rsidRDefault="00612787" w:rsidP="00B95429">
            <w:pPr>
              <w:ind w:firstLine="0"/>
              <w:jc w:val="center"/>
              <w:rPr>
                <w:sz w:val="24"/>
                <w:szCs w:val="24"/>
                <w:lang w:eastAsia="ru-RU"/>
              </w:rPr>
            </w:pPr>
            <w:r w:rsidRPr="00B95429">
              <w:rPr>
                <w:sz w:val="24"/>
                <w:szCs w:val="24"/>
                <w:lang w:eastAsia="ru-RU"/>
              </w:rPr>
              <w:t>2</w:t>
            </w:r>
          </w:p>
        </w:tc>
        <w:tc>
          <w:tcPr>
            <w:tcW w:w="5557" w:type="dxa"/>
          </w:tcPr>
          <w:p w14:paraId="65A0C791" w14:textId="19386304" w:rsidR="00612787" w:rsidRPr="00B95429" w:rsidRDefault="00612787" w:rsidP="00B95429">
            <w:pPr>
              <w:ind w:firstLine="0"/>
              <w:jc w:val="center"/>
              <w:rPr>
                <w:sz w:val="24"/>
                <w:szCs w:val="24"/>
                <w:lang w:eastAsia="ru-RU"/>
              </w:rPr>
            </w:pPr>
            <w:r>
              <w:rPr>
                <w:sz w:val="24"/>
                <w:szCs w:val="24"/>
                <w:lang w:eastAsia="ru-RU"/>
              </w:rPr>
              <w:t>3</w:t>
            </w:r>
          </w:p>
        </w:tc>
      </w:tr>
      <w:tr w:rsidR="00AC4155" w14:paraId="6815855E" w14:textId="6414F192" w:rsidTr="00AC4155">
        <w:tc>
          <w:tcPr>
            <w:tcW w:w="2122" w:type="dxa"/>
          </w:tcPr>
          <w:p w14:paraId="386981A2" w14:textId="30143481" w:rsidR="00AC4155" w:rsidRPr="00B95429" w:rsidRDefault="00AC4155" w:rsidP="00AC4155">
            <w:pPr>
              <w:ind w:firstLine="0"/>
              <w:rPr>
                <w:sz w:val="24"/>
                <w:szCs w:val="24"/>
                <w:lang w:eastAsia="ru-RU"/>
              </w:rPr>
            </w:pPr>
            <w:r>
              <w:rPr>
                <w:sz w:val="24"/>
                <w:szCs w:val="24"/>
                <w:lang w:eastAsia="ru-RU"/>
              </w:rPr>
              <w:t>Все доступные сценарии</w:t>
            </w:r>
          </w:p>
        </w:tc>
        <w:tc>
          <w:tcPr>
            <w:tcW w:w="1949" w:type="dxa"/>
          </w:tcPr>
          <w:p w14:paraId="429EFB25" w14:textId="122EFA94" w:rsidR="00AC4155" w:rsidRPr="00B95429" w:rsidRDefault="00AC4155" w:rsidP="00AC4155">
            <w:pPr>
              <w:ind w:firstLine="0"/>
              <w:rPr>
                <w:sz w:val="24"/>
                <w:szCs w:val="24"/>
                <w:lang w:eastAsia="ru-RU"/>
              </w:rPr>
            </w:pPr>
            <w:r>
              <w:rPr>
                <w:sz w:val="24"/>
                <w:szCs w:val="24"/>
                <w:lang w:eastAsia="ru-RU"/>
              </w:rPr>
              <w:t>База данных</w:t>
            </w:r>
          </w:p>
        </w:tc>
        <w:tc>
          <w:tcPr>
            <w:tcW w:w="5557" w:type="dxa"/>
          </w:tcPr>
          <w:p w14:paraId="12845D76" w14:textId="2F4FBEB5" w:rsidR="00AC4155" w:rsidRPr="00B95429" w:rsidRDefault="00AC4155" w:rsidP="00AC4155">
            <w:pPr>
              <w:ind w:firstLine="0"/>
              <w:rPr>
                <w:sz w:val="24"/>
                <w:szCs w:val="24"/>
                <w:lang w:eastAsia="ru-RU"/>
              </w:rPr>
            </w:pPr>
            <w:r>
              <w:rPr>
                <w:sz w:val="24"/>
                <w:szCs w:val="24"/>
                <w:lang w:eastAsia="ru-RU"/>
              </w:rPr>
              <w:t>База данных всех сценариев для прохождения</w:t>
            </w:r>
          </w:p>
        </w:tc>
      </w:tr>
      <w:tr w:rsidR="00AC4155" w14:paraId="0F0833E0" w14:textId="77777777" w:rsidTr="00AC4155">
        <w:tc>
          <w:tcPr>
            <w:tcW w:w="2122" w:type="dxa"/>
          </w:tcPr>
          <w:p w14:paraId="03F21B36" w14:textId="2153EF69" w:rsidR="00AC4155" w:rsidRPr="00B95429" w:rsidRDefault="00AC4155" w:rsidP="00AC4155">
            <w:pPr>
              <w:ind w:firstLine="0"/>
              <w:rPr>
                <w:sz w:val="24"/>
                <w:szCs w:val="24"/>
                <w:lang w:eastAsia="ru-RU"/>
              </w:rPr>
            </w:pPr>
            <w:r>
              <w:rPr>
                <w:sz w:val="24"/>
                <w:szCs w:val="24"/>
                <w:lang w:eastAsia="ru-RU"/>
              </w:rPr>
              <w:t>Вывод сценариев</w:t>
            </w:r>
          </w:p>
        </w:tc>
        <w:tc>
          <w:tcPr>
            <w:tcW w:w="1949" w:type="dxa"/>
          </w:tcPr>
          <w:p w14:paraId="7A0AA3AE" w14:textId="2C1457D4" w:rsidR="00AC4155" w:rsidRDefault="00AC4155" w:rsidP="00AC4155">
            <w:pPr>
              <w:ind w:firstLine="0"/>
              <w:rPr>
                <w:sz w:val="24"/>
                <w:szCs w:val="24"/>
                <w:lang w:eastAsia="ru-RU"/>
              </w:rPr>
            </w:pPr>
            <w:r>
              <w:rPr>
                <w:sz w:val="24"/>
                <w:szCs w:val="24"/>
                <w:lang w:eastAsia="ru-RU"/>
              </w:rPr>
              <w:t>Дисплей</w:t>
            </w:r>
          </w:p>
        </w:tc>
        <w:tc>
          <w:tcPr>
            <w:tcW w:w="5557" w:type="dxa"/>
          </w:tcPr>
          <w:p w14:paraId="05364BD7" w14:textId="237A1AD6" w:rsidR="00AC4155" w:rsidRPr="00B95429" w:rsidRDefault="00AC4155" w:rsidP="00AC4155">
            <w:pPr>
              <w:ind w:firstLine="0"/>
              <w:rPr>
                <w:sz w:val="24"/>
                <w:szCs w:val="24"/>
                <w:lang w:eastAsia="ru-RU"/>
              </w:rPr>
            </w:pPr>
            <w:r>
              <w:rPr>
                <w:sz w:val="24"/>
                <w:szCs w:val="24"/>
                <w:lang w:eastAsia="ru-RU"/>
              </w:rPr>
              <w:t>Вывод всех доступных сценариев для выбора</w:t>
            </w:r>
          </w:p>
        </w:tc>
      </w:tr>
      <w:tr w:rsidR="00AC4155" w14:paraId="57835F3F" w14:textId="77777777" w:rsidTr="00AC4155">
        <w:tc>
          <w:tcPr>
            <w:tcW w:w="2122" w:type="dxa"/>
          </w:tcPr>
          <w:p w14:paraId="136C1DE7" w14:textId="1E644DC6" w:rsidR="00AC4155" w:rsidRDefault="00AC4155" w:rsidP="00AC4155">
            <w:pPr>
              <w:ind w:firstLine="0"/>
              <w:rPr>
                <w:sz w:val="24"/>
                <w:szCs w:val="24"/>
                <w:lang w:eastAsia="ru-RU"/>
              </w:rPr>
            </w:pPr>
            <w:r>
              <w:rPr>
                <w:sz w:val="24"/>
                <w:szCs w:val="24"/>
                <w:lang w:eastAsia="ru-RU"/>
              </w:rPr>
              <w:t>Выбор сценария</w:t>
            </w:r>
          </w:p>
        </w:tc>
        <w:tc>
          <w:tcPr>
            <w:tcW w:w="1949" w:type="dxa"/>
          </w:tcPr>
          <w:p w14:paraId="35C3F046" w14:textId="09086A18" w:rsidR="00AC4155" w:rsidRDefault="00AC4155" w:rsidP="00AC4155">
            <w:pPr>
              <w:ind w:firstLine="0"/>
              <w:rPr>
                <w:sz w:val="24"/>
                <w:szCs w:val="24"/>
                <w:lang w:eastAsia="ru-RU"/>
              </w:rPr>
            </w:pPr>
            <w:r>
              <w:rPr>
                <w:sz w:val="24"/>
                <w:szCs w:val="24"/>
                <w:lang w:eastAsia="ru-RU"/>
              </w:rPr>
              <w:t>Ручной ввод</w:t>
            </w:r>
          </w:p>
        </w:tc>
        <w:tc>
          <w:tcPr>
            <w:tcW w:w="5557" w:type="dxa"/>
          </w:tcPr>
          <w:p w14:paraId="38E5809A" w14:textId="22DAC0EF" w:rsidR="00AC4155" w:rsidRDefault="00AC4155" w:rsidP="00AC4155">
            <w:pPr>
              <w:ind w:firstLine="0"/>
              <w:rPr>
                <w:sz w:val="24"/>
                <w:szCs w:val="24"/>
                <w:lang w:eastAsia="ru-RU"/>
              </w:rPr>
            </w:pPr>
            <w:r>
              <w:rPr>
                <w:sz w:val="24"/>
                <w:szCs w:val="24"/>
                <w:lang w:eastAsia="ru-RU"/>
              </w:rPr>
              <w:t>Выбор сценария симуляции из предложенных</w:t>
            </w:r>
          </w:p>
        </w:tc>
      </w:tr>
      <w:tr w:rsidR="00AC4155" w14:paraId="4346B9C9" w14:textId="77777777" w:rsidTr="00AC4155">
        <w:tc>
          <w:tcPr>
            <w:tcW w:w="2122" w:type="dxa"/>
          </w:tcPr>
          <w:p w14:paraId="33147C1F" w14:textId="0D02A65A" w:rsidR="00AC4155" w:rsidRDefault="00AC4155" w:rsidP="00AC4155">
            <w:pPr>
              <w:ind w:firstLine="0"/>
              <w:rPr>
                <w:sz w:val="24"/>
                <w:szCs w:val="24"/>
                <w:lang w:eastAsia="ru-RU"/>
              </w:rPr>
            </w:pPr>
            <w:r>
              <w:rPr>
                <w:sz w:val="24"/>
                <w:szCs w:val="24"/>
                <w:lang w:eastAsia="ru-RU"/>
              </w:rPr>
              <w:t>Сборка сцены</w:t>
            </w:r>
          </w:p>
        </w:tc>
        <w:tc>
          <w:tcPr>
            <w:tcW w:w="1949" w:type="dxa"/>
          </w:tcPr>
          <w:p w14:paraId="33EA88B4" w14:textId="39B48AC2" w:rsidR="00AC4155" w:rsidRDefault="00AC4155" w:rsidP="00AC4155">
            <w:pPr>
              <w:ind w:firstLine="0"/>
              <w:rPr>
                <w:sz w:val="24"/>
                <w:szCs w:val="24"/>
                <w:lang w:eastAsia="ru-RU"/>
              </w:rPr>
            </w:pPr>
            <w:r>
              <w:rPr>
                <w:sz w:val="24"/>
                <w:szCs w:val="24"/>
                <w:lang w:eastAsia="ru-RU"/>
              </w:rPr>
              <w:t>Процесс</w:t>
            </w:r>
          </w:p>
        </w:tc>
        <w:tc>
          <w:tcPr>
            <w:tcW w:w="5557" w:type="dxa"/>
          </w:tcPr>
          <w:p w14:paraId="478B3A41" w14:textId="5E3C19EE" w:rsidR="00AC4155" w:rsidRDefault="00AC4155" w:rsidP="00AC4155">
            <w:pPr>
              <w:ind w:firstLine="0"/>
              <w:rPr>
                <w:sz w:val="24"/>
                <w:szCs w:val="24"/>
                <w:lang w:eastAsia="ru-RU"/>
              </w:rPr>
            </w:pPr>
            <w:r>
              <w:rPr>
                <w:sz w:val="24"/>
                <w:szCs w:val="24"/>
                <w:lang w:eastAsia="ru-RU"/>
              </w:rPr>
              <w:t>Сборка окружения симуляции из моделей оборудования на основе выбранного сценария</w:t>
            </w:r>
          </w:p>
        </w:tc>
      </w:tr>
      <w:tr w:rsidR="00AC4155" w14:paraId="0D2FE132" w14:textId="77777777" w:rsidTr="00AC4155">
        <w:tc>
          <w:tcPr>
            <w:tcW w:w="2122" w:type="dxa"/>
          </w:tcPr>
          <w:p w14:paraId="4ABE2626" w14:textId="0EF19DD7" w:rsidR="00AC4155" w:rsidRDefault="00AC4155" w:rsidP="00AC4155">
            <w:pPr>
              <w:ind w:firstLine="0"/>
              <w:rPr>
                <w:sz w:val="24"/>
                <w:szCs w:val="24"/>
                <w:lang w:eastAsia="ru-RU"/>
              </w:rPr>
            </w:pPr>
            <w:r>
              <w:rPr>
                <w:sz w:val="24"/>
                <w:szCs w:val="24"/>
                <w:lang w:eastAsia="ru-RU"/>
              </w:rPr>
              <w:t>Проигрывание симуляции</w:t>
            </w:r>
          </w:p>
        </w:tc>
        <w:tc>
          <w:tcPr>
            <w:tcW w:w="1949" w:type="dxa"/>
          </w:tcPr>
          <w:p w14:paraId="7BCA4E40" w14:textId="66410BF5" w:rsidR="00AC4155" w:rsidRDefault="00AC4155" w:rsidP="00AC4155">
            <w:pPr>
              <w:ind w:firstLine="0"/>
              <w:rPr>
                <w:sz w:val="24"/>
                <w:szCs w:val="24"/>
                <w:lang w:eastAsia="ru-RU"/>
              </w:rPr>
            </w:pPr>
            <w:r>
              <w:rPr>
                <w:sz w:val="24"/>
                <w:szCs w:val="24"/>
                <w:lang w:eastAsia="ru-RU"/>
              </w:rPr>
              <w:t>Процесс</w:t>
            </w:r>
          </w:p>
        </w:tc>
        <w:tc>
          <w:tcPr>
            <w:tcW w:w="5557" w:type="dxa"/>
          </w:tcPr>
          <w:p w14:paraId="1B28F446" w14:textId="6874A173" w:rsidR="00AC4155" w:rsidRDefault="00AC4155" w:rsidP="00AC4155">
            <w:pPr>
              <w:ind w:firstLine="0"/>
              <w:rPr>
                <w:sz w:val="24"/>
                <w:szCs w:val="24"/>
                <w:lang w:eastAsia="ru-RU"/>
              </w:rPr>
            </w:pPr>
            <w:r>
              <w:rPr>
                <w:sz w:val="24"/>
                <w:szCs w:val="24"/>
                <w:lang w:eastAsia="ru-RU"/>
              </w:rPr>
              <w:t>Обновление состояния симуляции</w:t>
            </w:r>
          </w:p>
        </w:tc>
      </w:tr>
    </w:tbl>
    <w:p w14:paraId="7A404B2B" w14:textId="43C4D571" w:rsidR="009376A4" w:rsidRDefault="009376A4" w:rsidP="009376A4">
      <w:pPr>
        <w:jc w:val="right"/>
        <w:rPr>
          <w:lang w:eastAsia="ru-RU"/>
        </w:rPr>
      </w:pPr>
      <w:r>
        <w:rPr>
          <w:lang w:eastAsia="ru-RU"/>
        </w:rPr>
        <w:lastRenderedPageBreak/>
        <w:t>Продолжение табл. 7</w:t>
      </w:r>
    </w:p>
    <w:tbl>
      <w:tblPr>
        <w:tblStyle w:val="af3"/>
        <w:tblW w:w="0" w:type="auto"/>
        <w:tblLook w:val="04A0" w:firstRow="1" w:lastRow="0" w:firstColumn="1" w:lastColumn="0" w:noHBand="0" w:noVBand="1"/>
      </w:tblPr>
      <w:tblGrid>
        <w:gridCol w:w="2263"/>
        <w:gridCol w:w="1808"/>
        <w:gridCol w:w="5557"/>
      </w:tblGrid>
      <w:tr w:rsidR="009376A4" w:rsidRPr="00B95429" w14:paraId="497F00D8" w14:textId="77777777" w:rsidTr="00AC4155">
        <w:tc>
          <w:tcPr>
            <w:tcW w:w="2263" w:type="dxa"/>
          </w:tcPr>
          <w:p w14:paraId="30F5F6D9" w14:textId="2208CB36" w:rsidR="009376A4" w:rsidRPr="009376A4" w:rsidRDefault="009376A4" w:rsidP="009376A4">
            <w:pPr>
              <w:pStyle w:val="a"/>
              <w:numPr>
                <w:ilvl w:val="0"/>
                <w:numId w:val="0"/>
              </w:numPr>
              <w:jc w:val="center"/>
              <w:rPr>
                <w:sz w:val="24"/>
                <w:szCs w:val="24"/>
              </w:rPr>
            </w:pPr>
            <w:r>
              <w:rPr>
                <w:sz w:val="24"/>
                <w:szCs w:val="24"/>
              </w:rPr>
              <w:t>1</w:t>
            </w:r>
          </w:p>
        </w:tc>
        <w:tc>
          <w:tcPr>
            <w:tcW w:w="1808" w:type="dxa"/>
          </w:tcPr>
          <w:p w14:paraId="670BC2E3" w14:textId="46689A6D" w:rsidR="009376A4" w:rsidRDefault="009376A4" w:rsidP="009376A4">
            <w:pPr>
              <w:ind w:firstLine="0"/>
              <w:jc w:val="center"/>
              <w:rPr>
                <w:sz w:val="24"/>
                <w:szCs w:val="24"/>
                <w:lang w:eastAsia="ru-RU"/>
              </w:rPr>
            </w:pPr>
            <w:r>
              <w:rPr>
                <w:sz w:val="24"/>
                <w:szCs w:val="24"/>
                <w:lang w:eastAsia="ru-RU"/>
              </w:rPr>
              <w:t>2</w:t>
            </w:r>
          </w:p>
        </w:tc>
        <w:tc>
          <w:tcPr>
            <w:tcW w:w="5557" w:type="dxa"/>
          </w:tcPr>
          <w:p w14:paraId="4940796C" w14:textId="35F93033" w:rsidR="009376A4" w:rsidRPr="00B95429" w:rsidRDefault="009376A4" w:rsidP="009376A4">
            <w:pPr>
              <w:ind w:firstLine="0"/>
              <w:jc w:val="center"/>
              <w:rPr>
                <w:sz w:val="24"/>
                <w:szCs w:val="24"/>
                <w:lang w:eastAsia="ru-RU"/>
              </w:rPr>
            </w:pPr>
            <w:r>
              <w:rPr>
                <w:sz w:val="24"/>
                <w:szCs w:val="24"/>
                <w:lang w:eastAsia="ru-RU"/>
              </w:rPr>
              <w:t>3</w:t>
            </w:r>
          </w:p>
        </w:tc>
      </w:tr>
      <w:tr w:rsidR="009376A4" w:rsidRPr="00B95429" w14:paraId="425A81DD" w14:textId="77777777" w:rsidTr="00AC4155">
        <w:tc>
          <w:tcPr>
            <w:tcW w:w="2263" w:type="dxa"/>
          </w:tcPr>
          <w:p w14:paraId="28504BCA" w14:textId="77777777" w:rsidR="009376A4" w:rsidRPr="002E1C05" w:rsidRDefault="009376A4" w:rsidP="0086786E">
            <w:pPr>
              <w:ind w:firstLine="0"/>
              <w:rPr>
                <w:sz w:val="24"/>
                <w:szCs w:val="24"/>
                <w:lang w:eastAsia="ru-RU"/>
              </w:rPr>
            </w:pPr>
            <w:r>
              <w:rPr>
                <w:sz w:val="24"/>
                <w:szCs w:val="24"/>
                <w:lang w:eastAsia="ru-RU"/>
              </w:rPr>
              <w:t xml:space="preserve">Действия оператора с </w:t>
            </w:r>
            <w:r>
              <w:rPr>
                <w:sz w:val="24"/>
                <w:szCs w:val="24"/>
                <w:lang w:val="en-US" w:eastAsia="ru-RU"/>
              </w:rPr>
              <w:t>VR</w:t>
            </w:r>
            <w:r w:rsidRPr="002E1C05">
              <w:rPr>
                <w:sz w:val="24"/>
                <w:szCs w:val="24"/>
                <w:lang w:eastAsia="ru-RU"/>
              </w:rPr>
              <w:t>-</w:t>
            </w:r>
            <w:r>
              <w:rPr>
                <w:sz w:val="24"/>
                <w:szCs w:val="24"/>
                <w:lang w:eastAsia="ru-RU"/>
              </w:rPr>
              <w:t>гарнитурой</w:t>
            </w:r>
          </w:p>
        </w:tc>
        <w:tc>
          <w:tcPr>
            <w:tcW w:w="1808" w:type="dxa"/>
          </w:tcPr>
          <w:p w14:paraId="2B785EBF" w14:textId="77777777" w:rsidR="009376A4" w:rsidRDefault="009376A4" w:rsidP="0086786E">
            <w:pPr>
              <w:ind w:firstLine="0"/>
              <w:rPr>
                <w:sz w:val="24"/>
                <w:szCs w:val="24"/>
                <w:lang w:eastAsia="ru-RU"/>
              </w:rPr>
            </w:pPr>
            <w:r>
              <w:rPr>
                <w:sz w:val="24"/>
                <w:szCs w:val="24"/>
                <w:lang w:eastAsia="ru-RU"/>
              </w:rPr>
              <w:t>Ручной ввод</w:t>
            </w:r>
          </w:p>
        </w:tc>
        <w:tc>
          <w:tcPr>
            <w:tcW w:w="5557" w:type="dxa"/>
          </w:tcPr>
          <w:p w14:paraId="43D7A179" w14:textId="687807A8" w:rsidR="009376A4" w:rsidRPr="00B95429" w:rsidRDefault="009376A4" w:rsidP="0086786E">
            <w:pPr>
              <w:ind w:firstLine="0"/>
              <w:rPr>
                <w:sz w:val="24"/>
                <w:szCs w:val="24"/>
                <w:lang w:eastAsia="ru-RU"/>
              </w:rPr>
            </w:pPr>
            <w:r>
              <w:rPr>
                <w:sz w:val="24"/>
                <w:szCs w:val="24"/>
                <w:lang w:eastAsia="ru-RU"/>
              </w:rPr>
              <w:t xml:space="preserve">Комплекс </w:t>
            </w:r>
            <w:r w:rsidR="00406142">
              <w:rPr>
                <w:sz w:val="24"/>
                <w:szCs w:val="24"/>
                <w:lang w:eastAsia="ru-RU"/>
              </w:rPr>
              <w:t>оборудования</w:t>
            </w:r>
            <w:r>
              <w:rPr>
                <w:sz w:val="24"/>
                <w:szCs w:val="24"/>
                <w:lang w:eastAsia="ru-RU"/>
              </w:rPr>
              <w:t xml:space="preserve"> для захвата действий оператора</w:t>
            </w:r>
          </w:p>
        </w:tc>
      </w:tr>
      <w:tr w:rsidR="009376A4" w:rsidRPr="00F77652" w14:paraId="7450CCF7" w14:textId="77777777" w:rsidTr="00AC4155">
        <w:tc>
          <w:tcPr>
            <w:tcW w:w="2263" w:type="dxa"/>
          </w:tcPr>
          <w:p w14:paraId="2534CC22" w14:textId="77777777" w:rsidR="009376A4" w:rsidRPr="00A72E7C" w:rsidRDefault="009376A4" w:rsidP="0086786E">
            <w:pPr>
              <w:ind w:firstLine="0"/>
              <w:rPr>
                <w:sz w:val="24"/>
                <w:szCs w:val="24"/>
                <w:lang w:val="en-US" w:eastAsia="ru-RU"/>
              </w:rPr>
            </w:pPr>
            <w:r>
              <w:rPr>
                <w:sz w:val="24"/>
                <w:szCs w:val="24"/>
                <w:lang w:val="en-US" w:eastAsia="ru-RU"/>
              </w:rPr>
              <w:t>Mirror</w:t>
            </w:r>
          </w:p>
        </w:tc>
        <w:tc>
          <w:tcPr>
            <w:tcW w:w="1808" w:type="dxa"/>
          </w:tcPr>
          <w:p w14:paraId="75880DD0" w14:textId="77777777" w:rsidR="009376A4" w:rsidRPr="00B95429" w:rsidRDefault="009376A4" w:rsidP="0086786E">
            <w:pPr>
              <w:ind w:firstLine="0"/>
              <w:rPr>
                <w:sz w:val="24"/>
                <w:szCs w:val="24"/>
                <w:lang w:eastAsia="ru-RU"/>
              </w:rPr>
            </w:pPr>
            <w:r>
              <w:rPr>
                <w:sz w:val="24"/>
                <w:szCs w:val="24"/>
                <w:lang w:eastAsia="ru-RU"/>
              </w:rPr>
              <w:t>Библиотека</w:t>
            </w:r>
          </w:p>
        </w:tc>
        <w:tc>
          <w:tcPr>
            <w:tcW w:w="5557" w:type="dxa"/>
          </w:tcPr>
          <w:p w14:paraId="7F86E01E" w14:textId="77777777" w:rsidR="009376A4" w:rsidRPr="00F77652" w:rsidRDefault="009376A4" w:rsidP="0086786E">
            <w:pPr>
              <w:ind w:firstLine="0"/>
              <w:rPr>
                <w:sz w:val="24"/>
                <w:szCs w:val="24"/>
                <w:lang w:eastAsia="ru-RU"/>
              </w:rPr>
            </w:pPr>
            <w:r>
              <w:rPr>
                <w:sz w:val="24"/>
                <w:szCs w:val="24"/>
                <w:lang w:eastAsia="ru-RU"/>
              </w:rPr>
              <w:t xml:space="preserve">Библиотека в </w:t>
            </w:r>
            <w:r>
              <w:rPr>
                <w:sz w:val="24"/>
                <w:szCs w:val="24"/>
                <w:lang w:val="en-US" w:eastAsia="ru-RU"/>
              </w:rPr>
              <w:t>Unity</w:t>
            </w:r>
            <w:r w:rsidRPr="00F77652">
              <w:rPr>
                <w:sz w:val="24"/>
                <w:szCs w:val="24"/>
                <w:lang w:eastAsia="ru-RU"/>
              </w:rPr>
              <w:t xml:space="preserve"> </w:t>
            </w:r>
            <w:r>
              <w:rPr>
                <w:sz w:val="24"/>
                <w:szCs w:val="24"/>
                <w:lang w:eastAsia="ru-RU"/>
              </w:rPr>
              <w:t>для синхронизации состояния окружения симуляции между операторами по сети</w:t>
            </w:r>
          </w:p>
        </w:tc>
      </w:tr>
      <w:tr w:rsidR="009376A4" w14:paraId="2DE50BB9" w14:textId="77777777" w:rsidTr="00AC4155">
        <w:tc>
          <w:tcPr>
            <w:tcW w:w="2263" w:type="dxa"/>
          </w:tcPr>
          <w:p w14:paraId="5AD4197D" w14:textId="1A9BD4F7" w:rsidR="009376A4" w:rsidRDefault="00406142" w:rsidP="0086786E">
            <w:pPr>
              <w:ind w:firstLine="0"/>
              <w:rPr>
                <w:sz w:val="24"/>
                <w:szCs w:val="24"/>
                <w:lang w:val="en-US" w:eastAsia="ru-RU"/>
              </w:rPr>
            </w:pPr>
            <w:r>
              <w:rPr>
                <w:sz w:val="24"/>
                <w:szCs w:val="24"/>
                <w:lang w:eastAsia="ru-RU"/>
              </w:rPr>
              <w:t>Вывод окружения</w:t>
            </w:r>
          </w:p>
        </w:tc>
        <w:tc>
          <w:tcPr>
            <w:tcW w:w="1808" w:type="dxa"/>
          </w:tcPr>
          <w:p w14:paraId="15E2B0B2" w14:textId="77777777" w:rsidR="009376A4" w:rsidRDefault="009376A4" w:rsidP="0086786E">
            <w:pPr>
              <w:ind w:firstLine="0"/>
              <w:rPr>
                <w:sz w:val="24"/>
                <w:szCs w:val="24"/>
                <w:lang w:eastAsia="ru-RU"/>
              </w:rPr>
            </w:pPr>
            <w:r>
              <w:rPr>
                <w:sz w:val="24"/>
                <w:szCs w:val="24"/>
                <w:lang w:eastAsia="ru-RU"/>
              </w:rPr>
              <w:t>Дисплей</w:t>
            </w:r>
          </w:p>
        </w:tc>
        <w:tc>
          <w:tcPr>
            <w:tcW w:w="5557" w:type="dxa"/>
          </w:tcPr>
          <w:p w14:paraId="34A15FCD" w14:textId="5C9E5D47" w:rsidR="009376A4" w:rsidRDefault="00406142" w:rsidP="0086786E">
            <w:pPr>
              <w:ind w:firstLine="0"/>
              <w:rPr>
                <w:sz w:val="24"/>
                <w:szCs w:val="24"/>
                <w:lang w:eastAsia="ru-RU"/>
              </w:rPr>
            </w:pPr>
            <w:r>
              <w:rPr>
                <w:sz w:val="24"/>
                <w:szCs w:val="24"/>
                <w:lang w:eastAsia="ru-RU"/>
              </w:rPr>
              <w:t>Видеопоток</w:t>
            </w:r>
            <w:r w:rsidR="009376A4">
              <w:rPr>
                <w:sz w:val="24"/>
                <w:szCs w:val="24"/>
                <w:lang w:eastAsia="ru-RU"/>
              </w:rPr>
              <w:t xml:space="preserve"> симуляции</w:t>
            </w:r>
          </w:p>
        </w:tc>
      </w:tr>
      <w:tr w:rsidR="00AC4155" w14:paraId="63A569F2" w14:textId="77777777" w:rsidTr="00AC4155">
        <w:tc>
          <w:tcPr>
            <w:tcW w:w="2263" w:type="dxa"/>
          </w:tcPr>
          <w:p w14:paraId="333C03B0" w14:textId="14E8F491" w:rsidR="00AC4155" w:rsidRDefault="00AC4155" w:rsidP="00AC4155">
            <w:pPr>
              <w:ind w:firstLine="0"/>
              <w:rPr>
                <w:sz w:val="24"/>
                <w:szCs w:val="24"/>
                <w:lang w:eastAsia="ru-RU"/>
              </w:rPr>
            </w:pPr>
            <w:r>
              <w:rPr>
                <w:sz w:val="24"/>
                <w:szCs w:val="24"/>
                <w:lang w:eastAsia="ru-RU"/>
              </w:rPr>
              <w:t>Корректирование сложности</w:t>
            </w:r>
          </w:p>
        </w:tc>
        <w:tc>
          <w:tcPr>
            <w:tcW w:w="1808" w:type="dxa"/>
          </w:tcPr>
          <w:p w14:paraId="20664E28" w14:textId="47FB148D" w:rsidR="00AC4155" w:rsidRDefault="00AC4155" w:rsidP="00AC4155">
            <w:pPr>
              <w:ind w:firstLine="0"/>
              <w:rPr>
                <w:sz w:val="24"/>
                <w:szCs w:val="24"/>
                <w:lang w:eastAsia="ru-RU"/>
              </w:rPr>
            </w:pPr>
            <w:r>
              <w:rPr>
                <w:sz w:val="24"/>
                <w:szCs w:val="24"/>
                <w:lang w:eastAsia="ru-RU"/>
              </w:rPr>
              <w:t>Процесс</w:t>
            </w:r>
          </w:p>
        </w:tc>
        <w:tc>
          <w:tcPr>
            <w:tcW w:w="5557" w:type="dxa"/>
          </w:tcPr>
          <w:p w14:paraId="0FD1187F" w14:textId="06502FB5" w:rsidR="00AC4155" w:rsidRDefault="00AC4155" w:rsidP="00AC4155">
            <w:pPr>
              <w:ind w:firstLine="0"/>
              <w:rPr>
                <w:sz w:val="24"/>
                <w:szCs w:val="24"/>
                <w:lang w:eastAsia="ru-RU"/>
              </w:rPr>
            </w:pPr>
            <w:r>
              <w:rPr>
                <w:sz w:val="24"/>
                <w:szCs w:val="24"/>
                <w:lang w:eastAsia="ru-RU"/>
              </w:rPr>
              <w:t>Процесс анализа текущего сценария и создания случайных событий, исходя из текущей сложности</w:t>
            </w:r>
          </w:p>
        </w:tc>
      </w:tr>
      <w:tr w:rsidR="00AC4155" w14:paraId="67D3DF2A" w14:textId="77777777" w:rsidTr="00AC4155">
        <w:tc>
          <w:tcPr>
            <w:tcW w:w="2263" w:type="dxa"/>
          </w:tcPr>
          <w:p w14:paraId="311B754C" w14:textId="4D42D4FF" w:rsidR="00AC4155" w:rsidRDefault="00AC4155" w:rsidP="00AC4155">
            <w:pPr>
              <w:ind w:firstLine="0"/>
              <w:rPr>
                <w:sz w:val="24"/>
                <w:szCs w:val="24"/>
                <w:lang w:eastAsia="ru-RU"/>
              </w:rPr>
            </w:pPr>
            <w:r>
              <w:rPr>
                <w:sz w:val="24"/>
                <w:szCs w:val="24"/>
                <w:lang w:eastAsia="ru-RU"/>
              </w:rPr>
              <w:t>Создать критическую ситуацию</w:t>
            </w:r>
          </w:p>
        </w:tc>
        <w:tc>
          <w:tcPr>
            <w:tcW w:w="1808" w:type="dxa"/>
          </w:tcPr>
          <w:p w14:paraId="056FA25B" w14:textId="17F214DA" w:rsidR="00AC4155" w:rsidRDefault="00AC4155" w:rsidP="00AC4155">
            <w:pPr>
              <w:ind w:firstLine="0"/>
              <w:rPr>
                <w:sz w:val="24"/>
                <w:szCs w:val="24"/>
                <w:lang w:eastAsia="ru-RU"/>
              </w:rPr>
            </w:pPr>
            <w:r>
              <w:rPr>
                <w:sz w:val="24"/>
                <w:szCs w:val="24"/>
                <w:lang w:eastAsia="ru-RU"/>
              </w:rPr>
              <w:t>Подпрограмма</w:t>
            </w:r>
          </w:p>
        </w:tc>
        <w:tc>
          <w:tcPr>
            <w:tcW w:w="5557" w:type="dxa"/>
          </w:tcPr>
          <w:p w14:paraId="26B423F3" w14:textId="3D16BD59" w:rsidR="00AC4155" w:rsidRDefault="00AC4155" w:rsidP="00AC4155">
            <w:pPr>
              <w:ind w:firstLine="0"/>
              <w:rPr>
                <w:sz w:val="24"/>
                <w:szCs w:val="24"/>
                <w:lang w:eastAsia="ru-RU"/>
              </w:rPr>
            </w:pPr>
            <w:r>
              <w:rPr>
                <w:sz w:val="24"/>
                <w:szCs w:val="24"/>
                <w:lang w:eastAsia="ru-RU"/>
              </w:rPr>
              <w:t>Создание аварий и прочих критических ситуаций на модели рабочего пространства</w:t>
            </w:r>
          </w:p>
        </w:tc>
      </w:tr>
      <w:tr w:rsidR="00AC4155" w14:paraId="3EBF9128" w14:textId="77777777" w:rsidTr="00AC4155">
        <w:tc>
          <w:tcPr>
            <w:tcW w:w="2263" w:type="dxa"/>
          </w:tcPr>
          <w:p w14:paraId="26C94D72" w14:textId="2C6AC41E" w:rsidR="00AC4155" w:rsidRDefault="00AC4155" w:rsidP="00AC4155">
            <w:pPr>
              <w:ind w:firstLine="0"/>
              <w:rPr>
                <w:sz w:val="24"/>
                <w:szCs w:val="24"/>
                <w:lang w:eastAsia="ru-RU"/>
              </w:rPr>
            </w:pPr>
            <w:r w:rsidRPr="009376A4">
              <w:rPr>
                <w:bCs/>
                <w:sz w:val="24"/>
                <w:szCs w:val="24"/>
              </w:rPr>
              <w:t>Создать отклонение</w:t>
            </w:r>
          </w:p>
        </w:tc>
        <w:tc>
          <w:tcPr>
            <w:tcW w:w="1808" w:type="dxa"/>
          </w:tcPr>
          <w:p w14:paraId="13ACDFDD" w14:textId="16F28300" w:rsidR="00AC4155" w:rsidRDefault="00AC4155" w:rsidP="00AC4155">
            <w:pPr>
              <w:ind w:firstLine="0"/>
              <w:rPr>
                <w:sz w:val="24"/>
                <w:szCs w:val="24"/>
                <w:lang w:eastAsia="ru-RU"/>
              </w:rPr>
            </w:pPr>
            <w:r>
              <w:rPr>
                <w:sz w:val="24"/>
                <w:szCs w:val="24"/>
                <w:lang w:eastAsia="ru-RU"/>
              </w:rPr>
              <w:t>Подпрограмма</w:t>
            </w:r>
          </w:p>
        </w:tc>
        <w:tc>
          <w:tcPr>
            <w:tcW w:w="5557" w:type="dxa"/>
          </w:tcPr>
          <w:p w14:paraId="6A14E5C4" w14:textId="70985124" w:rsidR="00AC4155" w:rsidRDefault="00AC4155" w:rsidP="00AC4155">
            <w:pPr>
              <w:ind w:firstLine="0"/>
              <w:rPr>
                <w:sz w:val="24"/>
                <w:szCs w:val="24"/>
                <w:lang w:eastAsia="ru-RU"/>
              </w:rPr>
            </w:pPr>
            <w:r>
              <w:rPr>
                <w:sz w:val="24"/>
                <w:szCs w:val="24"/>
                <w:lang w:eastAsia="ru-RU"/>
              </w:rPr>
              <w:t>Создание отклонений у моделей оборудования</w:t>
            </w:r>
          </w:p>
        </w:tc>
      </w:tr>
      <w:tr w:rsidR="00AC4155" w14:paraId="6CB6F5B5" w14:textId="77777777" w:rsidTr="00AC4155">
        <w:tc>
          <w:tcPr>
            <w:tcW w:w="2263" w:type="dxa"/>
          </w:tcPr>
          <w:p w14:paraId="38CAD8FB" w14:textId="24C6C98C" w:rsidR="00AC4155" w:rsidRDefault="00AC4155" w:rsidP="00AC4155">
            <w:pPr>
              <w:ind w:firstLine="0"/>
              <w:rPr>
                <w:sz w:val="24"/>
                <w:szCs w:val="24"/>
                <w:lang w:eastAsia="ru-RU"/>
              </w:rPr>
            </w:pPr>
            <w:r>
              <w:rPr>
                <w:sz w:val="24"/>
                <w:szCs w:val="24"/>
                <w:lang w:eastAsia="ru-RU"/>
              </w:rPr>
              <w:t>Обработка результатов</w:t>
            </w:r>
          </w:p>
        </w:tc>
        <w:tc>
          <w:tcPr>
            <w:tcW w:w="1808" w:type="dxa"/>
          </w:tcPr>
          <w:p w14:paraId="58F2EF9F" w14:textId="77777777" w:rsidR="00AC4155" w:rsidRDefault="00AC4155" w:rsidP="00AC4155">
            <w:pPr>
              <w:ind w:firstLine="0"/>
              <w:rPr>
                <w:sz w:val="24"/>
                <w:szCs w:val="24"/>
                <w:lang w:eastAsia="ru-RU"/>
              </w:rPr>
            </w:pPr>
            <w:r>
              <w:rPr>
                <w:sz w:val="24"/>
                <w:szCs w:val="24"/>
                <w:lang w:eastAsia="ru-RU"/>
              </w:rPr>
              <w:t>Процесс</w:t>
            </w:r>
          </w:p>
        </w:tc>
        <w:tc>
          <w:tcPr>
            <w:tcW w:w="5557" w:type="dxa"/>
          </w:tcPr>
          <w:p w14:paraId="7ADF89D0" w14:textId="77777777" w:rsidR="00AC4155" w:rsidRDefault="00AC4155" w:rsidP="00AC4155">
            <w:pPr>
              <w:ind w:firstLine="0"/>
              <w:rPr>
                <w:sz w:val="24"/>
                <w:szCs w:val="24"/>
                <w:lang w:eastAsia="ru-RU"/>
              </w:rPr>
            </w:pPr>
            <w:r>
              <w:rPr>
                <w:sz w:val="24"/>
                <w:szCs w:val="24"/>
                <w:lang w:eastAsia="ru-RU"/>
              </w:rPr>
              <w:t>Получение результатов симуляции, анализ и подведение итогов прохождения</w:t>
            </w:r>
          </w:p>
        </w:tc>
      </w:tr>
      <w:tr w:rsidR="00AC4155" w14:paraId="7E17FB28" w14:textId="77777777" w:rsidTr="00AC4155">
        <w:tc>
          <w:tcPr>
            <w:tcW w:w="2263" w:type="dxa"/>
          </w:tcPr>
          <w:p w14:paraId="41FD186A" w14:textId="46FA10DB" w:rsidR="00AC4155" w:rsidRDefault="00AC4155" w:rsidP="00AC4155">
            <w:pPr>
              <w:ind w:firstLine="0"/>
              <w:rPr>
                <w:sz w:val="24"/>
                <w:szCs w:val="24"/>
                <w:lang w:eastAsia="ru-RU"/>
              </w:rPr>
            </w:pPr>
            <w:r>
              <w:rPr>
                <w:sz w:val="24"/>
                <w:szCs w:val="24"/>
                <w:lang w:eastAsia="ru-RU"/>
              </w:rPr>
              <w:t>Результаты прохождения</w:t>
            </w:r>
          </w:p>
        </w:tc>
        <w:tc>
          <w:tcPr>
            <w:tcW w:w="1808" w:type="dxa"/>
          </w:tcPr>
          <w:p w14:paraId="259E777F" w14:textId="77777777" w:rsidR="00AC4155" w:rsidRDefault="00AC4155" w:rsidP="00AC4155">
            <w:pPr>
              <w:ind w:firstLine="0"/>
              <w:rPr>
                <w:sz w:val="24"/>
                <w:szCs w:val="24"/>
                <w:lang w:eastAsia="ru-RU"/>
              </w:rPr>
            </w:pPr>
            <w:r>
              <w:rPr>
                <w:sz w:val="24"/>
                <w:szCs w:val="24"/>
                <w:lang w:eastAsia="ru-RU"/>
              </w:rPr>
              <w:t>База данных</w:t>
            </w:r>
          </w:p>
        </w:tc>
        <w:tc>
          <w:tcPr>
            <w:tcW w:w="5557" w:type="dxa"/>
          </w:tcPr>
          <w:p w14:paraId="4B5B0692" w14:textId="77777777" w:rsidR="00AC4155" w:rsidRDefault="00AC4155" w:rsidP="00AC4155">
            <w:pPr>
              <w:ind w:firstLine="0"/>
              <w:rPr>
                <w:sz w:val="24"/>
                <w:szCs w:val="24"/>
                <w:lang w:eastAsia="ru-RU"/>
              </w:rPr>
            </w:pPr>
            <w:r>
              <w:rPr>
                <w:sz w:val="24"/>
                <w:szCs w:val="24"/>
                <w:lang w:eastAsia="ru-RU"/>
              </w:rPr>
              <w:t>База данных результатов прохождения симуляций</w:t>
            </w:r>
          </w:p>
        </w:tc>
      </w:tr>
    </w:tbl>
    <w:p w14:paraId="3E23DF88" w14:textId="77777777" w:rsidR="001B2556" w:rsidRDefault="001B2556" w:rsidP="009376A4">
      <w:pPr>
        <w:ind w:firstLine="0"/>
        <w:rPr>
          <w:lang w:eastAsia="ru-RU"/>
        </w:rPr>
      </w:pPr>
    </w:p>
    <w:p w14:paraId="5A432D13" w14:textId="3859845D" w:rsidR="00C07DBB" w:rsidRDefault="00C07DBB">
      <w:pPr>
        <w:spacing w:after="160" w:line="278" w:lineRule="auto"/>
        <w:ind w:firstLine="0"/>
        <w:jc w:val="left"/>
        <w:rPr>
          <w:lang w:eastAsia="ru-RU"/>
        </w:rPr>
      </w:pPr>
      <w:r>
        <w:rPr>
          <w:lang w:eastAsia="ru-RU"/>
        </w:rPr>
        <w:br w:type="page"/>
      </w:r>
    </w:p>
    <w:p w14:paraId="5D37AF2A" w14:textId="29149675" w:rsidR="00C07DBB" w:rsidRDefault="00C07DBB" w:rsidP="00EA4EAE">
      <w:pPr>
        <w:pStyle w:val="2"/>
        <w:rPr>
          <w:lang w:eastAsia="ru-RU"/>
        </w:rPr>
      </w:pPr>
      <w:r>
        <w:rPr>
          <w:lang w:eastAsia="ru-RU"/>
        </w:rPr>
        <w:lastRenderedPageBreak/>
        <w:t>Лабораторная работа №3</w:t>
      </w:r>
    </w:p>
    <w:p w14:paraId="4C31D21B" w14:textId="159F1278" w:rsidR="00C07DBB" w:rsidRDefault="00C07DBB" w:rsidP="00EA4EAE">
      <w:pPr>
        <w:pStyle w:val="2"/>
      </w:pPr>
      <w:r w:rsidRPr="00C07DBB">
        <w:t>Разработ</w:t>
      </w:r>
      <w:r>
        <w:t>ка</w:t>
      </w:r>
      <w:r w:rsidRPr="00C07DBB">
        <w:t xml:space="preserve"> и оптимиз</w:t>
      </w:r>
      <w:r>
        <w:t>ация</w:t>
      </w:r>
      <w:r w:rsidRPr="00C07DBB">
        <w:t xml:space="preserve"> модульн</w:t>
      </w:r>
      <w:r>
        <w:t>ой</w:t>
      </w:r>
      <w:r w:rsidRPr="00C07DBB">
        <w:t xml:space="preserve"> структур</w:t>
      </w:r>
      <w:r>
        <w:t>ы.</w:t>
      </w:r>
    </w:p>
    <w:p w14:paraId="12561FAB" w14:textId="79165D44" w:rsidR="00333D49" w:rsidRDefault="00B95429" w:rsidP="00333D49">
      <w:pPr>
        <w:ind w:firstLine="708"/>
        <w:rPr>
          <w:rFonts w:cs="Times New Roman"/>
          <w:szCs w:val="28"/>
        </w:rPr>
      </w:pPr>
      <w:r w:rsidRPr="00070BB0">
        <w:rPr>
          <w:rFonts w:cs="Times New Roman"/>
          <w:szCs w:val="28"/>
        </w:rPr>
        <w:t>Модульная структура программы представляет собой древовидную структуру, в узлах которой размещаются программные модули, а направленные дуги показывают статическую подчин</w:t>
      </w:r>
      <w:r w:rsidR="00D3742C">
        <w:rPr>
          <w:rFonts w:cs="Times New Roman"/>
          <w:szCs w:val="28"/>
        </w:rPr>
        <w:t>ё</w:t>
      </w:r>
      <w:r w:rsidRPr="00070BB0">
        <w:rPr>
          <w:rFonts w:cs="Times New Roman"/>
          <w:szCs w:val="28"/>
        </w:rPr>
        <w:t>нность модулей. Если в тексте модуля имеется ссылка на другой модуль, то их на структурной схеме соединяет дуга, которая исходит из первого и входит во второй модуль. Другими словами, каждый модуль может обращаться к подчин</w:t>
      </w:r>
      <w:r w:rsidR="00532DB3">
        <w:rPr>
          <w:rFonts w:cs="Times New Roman"/>
          <w:szCs w:val="28"/>
        </w:rPr>
        <w:t>ё</w:t>
      </w:r>
      <w:r w:rsidRPr="00070BB0">
        <w:rPr>
          <w:rFonts w:cs="Times New Roman"/>
          <w:szCs w:val="28"/>
        </w:rPr>
        <w:t>нным ему модулям. При этом модульная структура программной системы, кроме структурной схемы, должна включать в себя совокупность спецификаций модулей, образующих эту систему</w:t>
      </w:r>
      <w:r w:rsidR="00A72E7C">
        <w:rPr>
          <w:rFonts w:cs="Times New Roman"/>
          <w:szCs w:val="28"/>
        </w:rPr>
        <w:t>.</w:t>
      </w:r>
    </w:p>
    <w:p w14:paraId="10D9AE21" w14:textId="47FEBAEE" w:rsidR="00E12E28" w:rsidRDefault="00E12E28" w:rsidP="00E56BFE">
      <w:pPr>
        <w:ind w:firstLine="708"/>
        <w:rPr>
          <w:rFonts w:cs="Times New Roman"/>
          <w:szCs w:val="28"/>
        </w:rPr>
      </w:pPr>
      <w:r w:rsidRPr="00E12E28">
        <w:rPr>
          <w:rFonts w:cs="Times New Roman"/>
          <w:szCs w:val="28"/>
        </w:rPr>
        <w:t>Структурные карты Константайна являются моделью отношений иерархии между программными модулями. Узлы структурных карт соответствуют модулям и областям данных, потоки изображают межмодульные вызовы. При этом циклические и условные вызовы модулей моделируются специальными узлами, поэтому потоки должны быть изображены проходящими через эти специальные узлы. Межмодульные связи по данным и управлению также моделируются специальными узлами, привязанными к потокам (т.е. к вызовам модулей), стрелками указываются направления потоков и связей.</w:t>
      </w:r>
    </w:p>
    <w:p w14:paraId="0AE56566" w14:textId="2639FA14" w:rsidR="00E56BFE" w:rsidRPr="00E56BFE" w:rsidRDefault="00E56BFE" w:rsidP="00E56BFE">
      <w:pPr>
        <w:ind w:firstLine="426"/>
        <w:rPr>
          <w:rFonts w:cs="Times New Roman"/>
          <w:szCs w:val="28"/>
        </w:rPr>
      </w:pPr>
      <w:r w:rsidRPr="00E56BFE">
        <w:rPr>
          <w:rFonts w:cs="Times New Roman"/>
          <w:szCs w:val="28"/>
        </w:rPr>
        <w:t>Одним из способов оценки качества проекта является анализ сцепления модулей. Сцепление является мерой взаимозависимости модулей. В хорошем проекте сцепления должны быть минимизированы, т.е. модули должны быть слабозависимыми (независимыми) настолько, насколько это возможно. Слабое сцепление между модулями служит признаком хорошо спроектированной</w:t>
      </w:r>
      <w:r>
        <w:rPr>
          <w:rFonts w:cs="Times New Roman"/>
          <w:szCs w:val="28"/>
        </w:rPr>
        <w:t xml:space="preserve"> системы по следующим причинам:</w:t>
      </w:r>
    </w:p>
    <w:p w14:paraId="1D6FA3B8" w14:textId="77777777" w:rsidR="00E56BFE" w:rsidRPr="00E56BFE" w:rsidRDefault="00E56BFE" w:rsidP="00E56BFE">
      <w:pPr>
        <w:pStyle w:val="a0"/>
        <w:numPr>
          <w:ilvl w:val="0"/>
          <w:numId w:val="21"/>
        </w:numPr>
        <w:ind w:left="0" w:firstLine="426"/>
        <w:rPr>
          <w:rFonts w:cs="Times New Roman"/>
          <w:szCs w:val="28"/>
        </w:rPr>
      </w:pPr>
      <w:r w:rsidRPr="00E56BFE">
        <w:rPr>
          <w:rFonts w:cs="Times New Roman"/>
          <w:szCs w:val="28"/>
        </w:rPr>
        <w:t>уменьшение количества соединений между двумя модулями приводит к уменьшению вероятности появления “волнового эффекта” (ошибка в одном модуле влияет на работу других модулей);</w:t>
      </w:r>
    </w:p>
    <w:p w14:paraId="5EE87D05" w14:textId="77777777" w:rsidR="00E56BFE" w:rsidRPr="00E56BFE" w:rsidRDefault="00E56BFE" w:rsidP="00E56BFE">
      <w:pPr>
        <w:pStyle w:val="a0"/>
        <w:numPr>
          <w:ilvl w:val="0"/>
          <w:numId w:val="21"/>
        </w:numPr>
        <w:ind w:left="0" w:firstLine="426"/>
        <w:rPr>
          <w:rFonts w:cs="Times New Roman"/>
          <w:szCs w:val="28"/>
        </w:rPr>
      </w:pPr>
      <w:r w:rsidRPr="00E56BFE">
        <w:rPr>
          <w:rFonts w:cs="Times New Roman"/>
          <w:szCs w:val="28"/>
        </w:rPr>
        <w:t>минимизация риска появления “эффекта ряби” (внесение изменений, например, при исправлении ошибки, приводит к появлению новых ошибок), т.к. изменение влияет на минимальное количество модулей;</w:t>
      </w:r>
    </w:p>
    <w:p w14:paraId="181104FB" w14:textId="77777777" w:rsidR="00E56BFE" w:rsidRPr="00E56BFE" w:rsidRDefault="00E56BFE" w:rsidP="00E56BFE">
      <w:pPr>
        <w:pStyle w:val="a0"/>
        <w:numPr>
          <w:ilvl w:val="0"/>
          <w:numId w:val="21"/>
        </w:numPr>
        <w:ind w:left="0" w:firstLine="426"/>
        <w:rPr>
          <w:rFonts w:cs="Times New Roman"/>
          <w:szCs w:val="28"/>
        </w:rPr>
      </w:pPr>
      <w:r w:rsidRPr="00E56BFE">
        <w:rPr>
          <w:rFonts w:cs="Times New Roman"/>
          <w:szCs w:val="28"/>
        </w:rPr>
        <w:lastRenderedPageBreak/>
        <w:t>при сопровождении модуля отсутствие необходимости беспокоиться о внутренних деталях других модулей;</w:t>
      </w:r>
    </w:p>
    <w:p w14:paraId="5FF8D4B1" w14:textId="77777777" w:rsidR="00E56BFE" w:rsidRPr="00E56BFE" w:rsidRDefault="00E56BFE" w:rsidP="00E56BFE">
      <w:pPr>
        <w:pStyle w:val="a0"/>
        <w:numPr>
          <w:ilvl w:val="0"/>
          <w:numId w:val="21"/>
        </w:numPr>
        <w:ind w:left="0" w:firstLine="426"/>
        <w:rPr>
          <w:rFonts w:cs="Times New Roman"/>
          <w:szCs w:val="28"/>
        </w:rPr>
      </w:pPr>
      <w:r w:rsidRPr="00E56BFE">
        <w:rPr>
          <w:rFonts w:cs="Times New Roman"/>
          <w:szCs w:val="28"/>
        </w:rPr>
        <w:t>упрощение системы для понимания, насколько это возможно.</w:t>
      </w:r>
    </w:p>
    <w:p w14:paraId="0F4B3F2C" w14:textId="007F3C9E" w:rsidR="00E56BFE" w:rsidRPr="00E56BFE" w:rsidRDefault="00E56BFE" w:rsidP="00E56BFE">
      <w:pPr>
        <w:ind w:firstLine="426"/>
        <w:rPr>
          <w:rFonts w:cs="Times New Roman"/>
          <w:szCs w:val="28"/>
        </w:rPr>
      </w:pPr>
      <w:r w:rsidRPr="00E56BFE">
        <w:rPr>
          <w:rFonts w:cs="Times New Roman"/>
          <w:szCs w:val="28"/>
        </w:rPr>
        <w:t>Слабое сцепление может быть достигнуто за счет комбинирования тр</w:t>
      </w:r>
      <w:r>
        <w:rPr>
          <w:rFonts w:cs="Times New Roman"/>
          <w:szCs w:val="28"/>
        </w:rPr>
        <w:t>ех следующих способов действий:</w:t>
      </w:r>
    </w:p>
    <w:p w14:paraId="54C3264B" w14:textId="77777777" w:rsidR="00E56BFE" w:rsidRPr="00E56BFE" w:rsidRDefault="00E56BFE" w:rsidP="00E56BFE">
      <w:pPr>
        <w:pStyle w:val="a0"/>
        <w:numPr>
          <w:ilvl w:val="0"/>
          <w:numId w:val="22"/>
        </w:numPr>
        <w:ind w:left="0" w:firstLine="426"/>
        <w:rPr>
          <w:rFonts w:cs="Times New Roman"/>
          <w:szCs w:val="28"/>
        </w:rPr>
      </w:pPr>
      <w:r w:rsidRPr="00E56BFE">
        <w:rPr>
          <w:rFonts w:cs="Times New Roman"/>
          <w:szCs w:val="28"/>
        </w:rPr>
        <w:t>удаления необязательных связей;</w:t>
      </w:r>
    </w:p>
    <w:p w14:paraId="5DA0E4A2" w14:textId="77777777" w:rsidR="00E56BFE" w:rsidRPr="00E56BFE" w:rsidRDefault="00E56BFE" w:rsidP="00E56BFE">
      <w:pPr>
        <w:pStyle w:val="a0"/>
        <w:numPr>
          <w:ilvl w:val="0"/>
          <w:numId w:val="22"/>
        </w:numPr>
        <w:ind w:left="0" w:firstLine="426"/>
        <w:rPr>
          <w:rFonts w:cs="Times New Roman"/>
          <w:szCs w:val="28"/>
        </w:rPr>
      </w:pPr>
      <w:r w:rsidRPr="00E56BFE">
        <w:rPr>
          <w:rFonts w:cs="Times New Roman"/>
          <w:szCs w:val="28"/>
        </w:rPr>
        <w:t>уменьшения количества необходимых связей;</w:t>
      </w:r>
    </w:p>
    <w:p w14:paraId="00700F72" w14:textId="77777777" w:rsidR="00E56BFE" w:rsidRPr="00E56BFE" w:rsidRDefault="00E56BFE" w:rsidP="00E56BFE">
      <w:pPr>
        <w:pStyle w:val="a0"/>
        <w:numPr>
          <w:ilvl w:val="0"/>
          <w:numId w:val="22"/>
        </w:numPr>
        <w:ind w:left="0" w:firstLine="426"/>
        <w:rPr>
          <w:rFonts w:cs="Times New Roman"/>
          <w:szCs w:val="28"/>
        </w:rPr>
      </w:pPr>
      <w:r w:rsidRPr="00E56BFE">
        <w:rPr>
          <w:rFonts w:cs="Times New Roman"/>
          <w:szCs w:val="28"/>
        </w:rPr>
        <w:t>упрощением необходимых связей.</w:t>
      </w:r>
    </w:p>
    <w:p w14:paraId="22A303D1" w14:textId="065AB670" w:rsidR="00E56BFE" w:rsidRPr="00E56BFE" w:rsidRDefault="00333D49" w:rsidP="00E56BFE">
      <w:pPr>
        <w:ind w:firstLine="426"/>
        <w:rPr>
          <w:rFonts w:cs="Times New Roman"/>
          <w:szCs w:val="28"/>
        </w:rPr>
      </w:pPr>
      <w:r>
        <w:rPr>
          <w:rFonts w:cs="Times New Roman"/>
          <w:szCs w:val="28"/>
        </w:rPr>
        <w:t>П</w:t>
      </w:r>
      <w:r w:rsidR="00E56BFE" w:rsidRPr="00E56BFE">
        <w:rPr>
          <w:rFonts w:cs="Times New Roman"/>
          <w:szCs w:val="28"/>
        </w:rPr>
        <w:t>рактические рекомендации для ослабления сцепления модулей:</w:t>
      </w:r>
    </w:p>
    <w:p w14:paraId="62D62EE8" w14:textId="77777777" w:rsidR="00E56BFE" w:rsidRPr="00E56BFE" w:rsidRDefault="00E56BFE" w:rsidP="00E56BFE">
      <w:pPr>
        <w:pStyle w:val="a0"/>
        <w:numPr>
          <w:ilvl w:val="0"/>
          <w:numId w:val="24"/>
        </w:numPr>
        <w:ind w:left="0" w:firstLine="426"/>
        <w:rPr>
          <w:rFonts w:cs="Times New Roman"/>
          <w:szCs w:val="28"/>
        </w:rPr>
      </w:pPr>
      <w:r w:rsidRPr="00E56BFE">
        <w:rPr>
          <w:rFonts w:cs="Times New Roman"/>
          <w:szCs w:val="28"/>
        </w:rPr>
        <w:t>Создавайте минимальные по количеству параметров межмодульные связи.</w:t>
      </w:r>
    </w:p>
    <w:p w14:paraId="4DD26D25" w14:textId="77777777" w:rsidR="00E56BFE" w:rsidRPr="00E56BFE" w:rsidRDefault="00E56BFE" w:rsidP="00E56BFE">
      <w:pPr>
        <w:pStyle w:val="a0"/>
        <w:numPr>
          <w:ilvl w:val="0"/>
          <w:numId w:val="24"/>
        </w:numPr>
        <w:ind w:left="0" w:firstLine="426"/>
        <w:rPr>
          <w:rFonts w:cs="Times New Roman"/>
          <w:szCs w:val="28"/>
        </w:rPr>
      </w:pPr>
      <w:r w:rsidRPr="00E56BFE">
        <w:rPr>
          <w:rFonts w:cs="Times New Roman"/>
          <w:szCs w:val="28"/>
        </w:rPr>
        <w:t>Создавайте прямые (а не косвенные) межмодульные связи, поскольку интерфейс между двумя модулями наиболее понятен (и, следовательно, менее сложен), если человек может постигнуть его сразу без предварительной ссылки к некоторым другим информационным объектам.</w:t>
      </w:r>
    </w:p>
    <w:p w14:paraId="1CB20FBE" w14:textId="77777777" w:rsidR="00E56BFE" w:rsidRPr="00E56BFE" w:rsidRDefault="00E56BFE" w:rsidP="00E56BFE">
      <w:pPr>
        <w:pStyle w:val="a0"/>
        <w:numPr>
          <w:ilvl w:val="0"/>
          <w:numId w:val="24"/>
        </w:numPr>
        <w:ind w:left="0" w:firstLine="426"/>
        <w:rPr>
          <w:rFonts w:cs="Times New Roman"/>
          <w:szCs w:val="28"/>
        </w:rPr>
      </w:pPr>
      <w:r w:rsidRPr="00E56BFE">
        <w:rPr>
          <w:rFonts w:cs="Times New Roman"/>
          <w:szCs w:val="28"/>
        </w:rPr>
        <w:t>Создавайте локализованные связи (например, значения списка параметров вычисляйте непосредственно перед вызовом модуля).</w:t>
      </w:r>
    </w:p>
    <w:p w14:paraId="7612A3B1" w14:textId="47929040" w:rsidR="00E56BFE" w:rsidRPr="00E56BFE" w:rsidRDefault="00E56BFE" w:rsidP="00E56BFE">
      <w:pPr>
        <w:pStyle w:val="a0"/>
        <w:numPr>
          <w:ilvl w:val="0"/>
          <w:numId w:val="24"/>
        </w:numPr>
        <w:ind w:left="0" w:firstLine="426"/>
        <w:rPr>
          <w:rFonts w:cs="Times New Roman"/>
          <w:szCs w:val="28"/>
        </w:rPr>
      </w:pPr>
      <w:r w:rsidRPr="00E56BFE">
        <w:rPr>
          <w:rFonts w:cs="Times New Roman"/>
          <w:szCs w:val="28"/>
        </w:rPr>
        <w:t>Создавайте явные связи. Красноречивым примером неявной связи является взаимодействие модуля А с модулем В за счет модификации области данных из В</w:t>
      </w:r>
      <w:r w:rsidR="00333D49">
        <w:rPr>
          <w:rFonts w:cs="Times New Roman"/>
          <w:szCs w:val="28"/>
        </w:rPr>
        <w:t>.</w:t>
      </w:r>
    </w:p>
    <w:p w14:paraId="441EBBEE" w14:textId="77777777" w:rsidR="00E56BFE" w:rsidRPr="00E56BFE" w:rsidRDefault="00E56BFE" w:rsidP="00E56BFE">
      <w:pPr>
        <w:pStyle w:val="a0"/>
        <w:numPr>
          <w:ilvl w:val="0"/>
          <w:numId w:val="24"/>
        </w:numPr>
        <w:ind w:left="0" w:firstLine="426"/>
        <w:rPr>
          <w:rFonts w:cs="Times New Roman"/>
          <w:szCs w:val="28"/>
        </w:rPr>
      </w:pPr>
      <w:r w:rsidRPr="00E56BFE">
        <w:rPr>
          <w:rFonts w:cs="Times New Roman"/>
          <w:szCs w:val="28"/>
        </w:rPr>
        <w:t>Создавайте гибкие связи для облегчения модификаций.</w:t>
      </w:r>
    </w:p>
    <w:p w14:paraId="1FB2E1AC" w14:textId="6C537727" w:rsidR="00E56BFE" w:rsidRPr="00E56BFE" w:rsidRDefault="00E56BFE" w:rsidP="00E56BFE">
      <w:pPr>
        <w:ind w:firstLine="426"/>
        <w:rPr>
          <w:rFonts w:cs="Times New Roman"/>
          <w:szCs w:val="28"/>
        </w:rPr>
      </w:pPr>
      <w:r w:rsidRPr="00E56BFE">
        <w:rPr>
          <w:rFonts w:cs="Times New Roman"/>
          <w:szCs w:val="28"/>
        </w:rPr>
        <w:t>Два модуля А и В являю</w:t>
      </w:r>
      <w:r>
        <w:rPr>
          <w:rFonts w:cs="Times New Roman"/>
          <w:szCs w:val="28"/>
        </w:rPr>
        <w:t>тся нормально сцепленными, если:</w:t>
      </w:r>
    </w:p>
    <w:p w14:paraId="2C885322" w14:textId="77777777" w:rsidR="00E56BFE" w:rsidRPr="00E56BFE" w:rsidRDefault="00E56BFE" w:rsidP="00E56BFE">
      <w:pPr>
        <w:pStyle w:val="a0"/>
        <w:numPr>
          <w:ilvl w:val="0"/>
          <w:numId w:val="23"/>
        </w:numPr>
        <w:ind w:left="0" w:firstLine="426"/>
        <w:rPr>
          <w:rFonts w:cs="Times New Roman"/>
          <w:szCs w:val="28"/>
        </w:rPr>
      </w:pPr>
      <w:r w:rsidRPr="00E56BFE">
        <w:rPr>
          <w:rFonts w:cs="Times New Roman"/>
          <w:szCs w:val="28"/>
        </w:rPr>
        <w:t>А вызывает В,</w:t>
      </w:r>
    </w:p>
    <w:p w14:paraId="04EA1C6B" w14:textId="77777777" w:rsidR="00E56BFE" w:rsidRPr="00E56BFE" w:rsidRDefault="00E56BFE" w:rsidP="00E56BFE">
      <w:pPr>
        <w:pStyle w:val="a0"/>
        <w:numPr>
          <w:ilvl w:val="0"/>
          <w:numId w:val="23"/>
        </w:numPr>
        <w:ind w:left="0" w:firstLine="426"/>
        <w:rPr>
          <w:rFonts w:cs="Times New Roman"/>
          <w:szCs w:val="28"/>
        </w:rPr>
      </w:pPr>
      <w:r w:rsidRPr="00E56BFE">
        <w:rPr>
          <w:rFonts w:cs="Times New Roman"/>
          <w:szCs w:val="28"/>
        </w:rPr>
        <w:t>В возвращает управление А,</w:t>
      </w:r>
    </w:p>
    <w:p w14:paraId="2450D8EA" w14:textId="77777777" w:rsidR="00E56BFE" w:rsidRPr="00E56BFE" w:rsidRDefault="00E56BFE" w:rsidP="00E56BFE">
      <w:pPr>
        <w:pStyle w:val="a0"/>
        <w:numPr>
          <w:ilvl w:val="0"/>
          <w:numId w:val="23"/>
        </w:numPr>
        <w:ind w:left="0" w:firstLine="426"/>
        <w:rPr>
          <w:rFonts w:cs="Times New Roman"/>
          <w:szCs w:val="28"/>
        </w:rPr>
      </w:pPr>
      <w:r w:rsidRPr="00E56BFE">
        <w:rPr>
          <w:rFonts w:cs="Times New Roman"/>
          <w:szCs w:val="28"/>
        </w:rPr>
        <w:t>вся информация, передаваемая между А и В, представляется значениями параметров при вызове.</w:t>
      </w:r>
    </w:p>
    <w:p w14:paraId="6FA27A46" w14:textId="01E36CCF" w:rsidR="00E56BFE" w:rsidRPr="00E56BFE" w:rsidRDefault="00E56BFE" w:rsidP="00E56BFE">
      <w:pPr>
        <w:ind w:firstLine="426"/>
        <w:rPr>
          <w:rFonts w:cs="Times New Roman"/>
          <w:szCs w:val="28"/>
        </w:rPr>
      </w:pPr>
      <w:r w:rsidRPr="00E56BFE">
        <w:rPr>
          <w:rFonts w:cs="Times New Roman"/>
          <w:szCs w:val="28"/>
        </w:rPr>
        <w:t xml:space="preserve">Существует три типа нормального сцепления: сцепление по данным, сцепление по образцу, сцепление по управлению. На практике наиболее часто используемым типом сцепления является сцепление по данным (data coupling). Два модуля сцеплены по данным, если они взаимодействуют через передачу параметров и при этом каждый параметр является элементарным </w:t>
      </w:r>
      <w:r w:rsidRPr="00E56BFE">
        <w:rPr>
          <w:rFonts w:cs="Times New Roman"/>
          <w:szCs w:val="28"/>
        </w:rPr>
        <w:lastRenderedPageBreak/>
        <w:t>информационным объектом. В случае небольшого количества передаваемых параметров сцепление по данным обладает наилучшими характерист</w:t>
      </w:r>
      <w:r>
        <w:rPr>
          <w:rFonts w:cs="Times New Roman"/>
          <w:szCs w:val="28"/>
        </w:rPr>
        <w:t>иками в соответствии с п.п.1-5.</w:t>
      </w:r>
    </w:p>
    <w:p w14:paraId="0E108080" w14:textId="620FAA04" w:rsidR="00E56BFE" w:rsidRPr="00E56BFE" w:rsidRDefault="00E56BFE" w:rsidP="00E56BFE">
      <w:pPr>
        <w:ind w:firstLine="426"/>
        <w:rPr>
          <w:rFonts w:cs="Times New Roman"/>
          <w:szCs w:val="28"/>
        </w:rPr>
      </w:pPr>
      <w:r w:rsidRPr="00E56BFE">
        <w:rPr>
          <w:rFonts w:cs="Times New Roman"/>
          <w:szCs w:val="28"/>
        </w:rPr>
        <w:t>Два модуля сцеплены по образцу (stamp coupling), если один посылает другому составной информационный объект, т.е. объект, имеющий внутреннюю структуру. Примером составного объекта может быть объект Данные о клиенте, включающий в себе поля: Название организации, Поч</w:t>
      </w:r>
      <w:r>
        <w:rPr>
          <w:rFonts w:cs="Times New Roman"/>
          <w:szCs w:val="28"/>
        </w:rPr>
        <w:t>товый адрес</w:t>
      </w:r>
      <w:r w:rsidR="00333D49">
        <w:rPr>
          <w:rFonts w:cs="Times New Roman"/>
          <w:szCs w:val="28"/>
        </w:rPr>
        <w:t xml:space="preserve"> </w:t>
      </w:r>
      <w:r>
        <w:rPr>
          <w:rFonts w:cs="Times New Roman"/>
          <w:szCs w:val="28"/>
        </w:rPr>
        <w:t>и т.п.</w:t>
      </w:r>
    </w:p>
    <w:p w14:paraId="68993CE6" w14:textId="6DA9AF4C" w:rsidR="00E56BFE" w:rsidRPr="00E56BFE" w:rsidRDefault="00E56BFE" w:rsidP="00E56BFE">
      <w:pPr>
        <w:ind w:firstLine="426"/>
        <w:rPr>
          <w:rFonts w:cs="Times New Roman"/>
          <w:szCs w:val="28"/>
        </w:rPr>
      </w:pPr>
      <w:r w:rsidRPr="00E56BFE">
        <w:rPr>
          <w:rFonts w:cs="Times New Roman"/>
          <w:szCs w:val="28"/>
        </w:rPr>
        <w:t xml:space="preserve">Два модуля сцеплены по управлению (control coupling), если один посылает другому информационный объект - флаг, предназначенный для управления его внутренней логикой. Существует два типа флагов - описательный и управляющий. Описательный флаг обычно описывает ситуацию, которая произошла, и именуются с использованием существительных и прилагательных: Конец файла, Введенная кредитная карта. Управляющий флаг используется для декларирования определенных действий в вызываемом модуле и именуется с использованием глаголов: </w:t>
      </w:r>
      <w:r>
        <w:rPr>
          <w:rFonts w:cs="Times New Roman"/>
          <w:szCs w:val="28"/>
        </w:rPr>
        <w:t>«</w:t>
      </w:r>
      <w:r w:rsidRPr="00E56BFE">
        <w:rPr>
          <w:rFonts w:cs="Times New Roman"/>
          <w:szCs w:val="28"/>
        </w:rPr>
        <w:t>Читать следующую запись</w:t>
      </w:r>
      <w:r>
        <w:rPr>
          <w:rFonts w:cs="Times New Roman"/>
          <w:szCs w:val="28"/>
        </w:rPr>
        <w:t>»</w:t>
      </w:r>
      <w:r w:rsidRPr="00E56BFE">
        <w:rPr>
          <w:rFonts w:cs="Times New Roman"/>
          <w:szCs w:val="28"/>
        </w:rPr>
        <w:t xml:space="preserve">, </w:t>
      </w:r>
      <w:r>
        <w:rPr>
          <w:rFonts w:cs="Times New Roman"/>
          <w:szCs w:val="28"/>
        </w:rPr>
        <w:t>«</w:t>
      </w:r>
      <w:r w:rsidRPr="00E56BFE">
        <w:rPr>
          <w:rFonts w:cs="Times New Roman"/>
          <w:szCs w:val="28"/>
        </w:rPr>
        <w:t>Установить в начало</w:t>
      </w:r>
      <w:r>
        <w:rPr>
          <w:rFonts w:cs="Times New Roman"/>
          <w:szCs w:val="28"/>
        </w:rPr>
        <w:t>»</w:t>
      </w:r>
      <w:r w:rsidRPr="00E56BFE">
        <w:rPr>
          <w:rFonts w:cs="Times New Roman"/>
          <w:szCs w:val="28"/>
        </w:rPr>
        <w:t>. В общем случае управляющие флаги усиливают сцепление и, следовател</w:t>
      </w:r>
      <w:r>
        <w:rPr>
          <w:rFonts w:cs="Times New Roman"/>
          <w:szCs w:val="28"/>
        </w:rPr>
        <w:t>ьно, ухудшают качество проекта.</w:t>
      </w:r>
    </w:p>
    <w:p w14:paraId="0969C0C9" w14:textId="70FC8687" w:rsidR="00E56BFE" w:rsidRPr="00E56BFE" w:rsidRDefault="00E56BFE" w:rsidP="00E56BFE">
      <w:pPr>
        <w:ind w:firstLine="426"/>
        <w:rPr>
          <w:rFonts w:cs="Times New Roman"/>
          <w:szCs w:val="28"/>
        </w:rPr>
      </w:pPr>
      <w:r w:rsidRPr="00E56BFE">
        <w:rPr>
          <w:rFonts w:cs="Times New Roman"/>
          <w:szCs w:val="28"/>
        </w:rPr>
        <w:t xml:space="preserve">Как уже отмечалось, вышеперечисленные три типа нормального сцепления в разной степени поддерживают суть модульности и являются приемлемыми в структурном проектировании. Ниже определяются два вида сцепления, которые выходят </w:t>
      </w:r>
      <w:r>
        <w:rPr>
          <w:rFonts w:cs="Times New Roman"/>
          <w:szCs w:val="28"/>
        </w:rPr>
        <w:t>за пределы хорошей модульности.</w:t>
      </w:r>
    </w:p>
    <w:p w14:paraId="7013AC10" w14:textId="77777777" w:rsidR="00E56BFE" w:rsidRDefault="00E56BFE" w:rsidP="00E56BFE">
      <w:pPr>
        <w:ind w:firstLine="426"/>
        <w:rPr>
          <w:rFonts w:cs="Times New Roman"/>
          <w:szCs w:val="28"/>
        </w:rPr>
      </w:pPr>
      <w:r w:rsidRPr="00E56BFE">
        <w:rPr>
          <w:rFonts w:cs="Times New Roman"/>
          <w:szCs w:val="28"/>
        </w:rPr>
        <w:t xml:space="preserve">Два модуля являются сцепленными по общей области (common coupling), если они ссылаются к одной и той же области глобальных данных. Сцепление по общей области является плохим по следующим причинам. </w:t>
      </w:r>
    </w:p>
    <w:p w14:paraId="6734A2FA" w14:textId="125F60DD" w:rsidR="00E56BFE" w:rsidRDefault="00E56BFE" w:rsidP="00E56BFE">
      <w:pPr>
        <w:ind w:firstLine="426"/>
        <w:rPr>
          <w:rFonts w:cs="Times New Roman"/>
          <w:szCs w:val="28"/>
        </w:rPr>
      </w:pPr>
      <w:r w:rsidRPr="00E56BFE">
        <w:rPr>
          <w:rFonts w:cs="Times New Roman"/>
          <w:szCs w:val="28"/>
        </w:rPr>
        <w:t xml:space="preserve">Во-первых, ошибка в любом модуле, использующем глобальную область, может неожиданно проявить себя в любом другом модуле, также использующем эту глобальную область, поскольку эти глобальные данные не находятся “под защитой” модуля. </w:t>
      </w:r>
    </w:p>
    <w:p w14:paraId="08BEDC94" w14:textId="77777777" w:rsidR="00E56BFE" w:rsidRDefault="00E56BFE" w:rsidP="00E56BFE">
      <w:pPr>
        <w:ind w:firstLine="426"/>
        <w:rPr>
          <w:rFonts w:cs="Times New Roman"/>
          <w:szCs w:val="28"/>
        </w:rPr>
      </w:pPr>
      <w:r w:rsidRPr="00E56BFE">
        <w:rPr>
          <w:rFonts w:cs="Times New Roman"/>
          <w:szCs w:val="28"/>
        </w:rPr>
        <w:t xml:space="preserve">Во-вторых, модули, ссылающиеся к глобальным данным, обычно используют точные имена (в отличие от модулей, которые вызываются с </w:t>
      </w:r>
      <w:r w:rsidRPr="00E56BFE">
        <w:rPr>
          <w:rFonts w:cs="Times New Roman"/>
          <w:szCs w:val="28"/>
        </w:rPr>
        <w:lastRenderedPageBreak/>
        <w:t xml:space="preserve">использованием параметров). Следовательно, гибкость модулей, сцепленных глобально, намного хуже, чем гибкость нормально сцепленных модулей. </w:t>
      </w:r>
    </w:p>
    <w:p w14:paraId="0D0EF363" w14:textId="2BB98F65" w:rsidR="00E56BFE" w:rsidRPr="00E56BFE" w:rsidRDefault="00E56BFE" w:rsidP="00E56BFE">
      <w:pPr>
        <w:ind w:firstLine="426"/>
        <w:rPr>
          <w:rFonts w:cs="Times New Roman"/>
          <w:szCs w:val="28"/>
        </w:rPr>
      </w:pPr>
      <w:r w:rsidRPr="00E56BFE">
        <w:rPr>
          <w:rFonts w:cs="Times New Roman"/>
          <w:szCs w:val="28"/>
        </w:rPr>
        <w:t xml:space="preserve">В-третьих, программы с большим количеством глобальных данных чрезвычайно трудны для понимания сопровождающим программистом, поскольку трудно определить, какие данные </w:t>
      </w:r>
      <w:r>
        <w:rPr>
          <w:rFonts w:cs="Times New Roman"/>
          <w:szCs w:val="28"/>
        </w:rPr>
        <w:t>используются отдельным модулем.</w:t>
      </w:r>
    </w:p>
    <w:p w14:paraId="68773565" w14:textId="27B64AD2" w:rsidR="00E56BFE" w:rsidRDefault="00E56BFE" w:rsidP="0007471E">
      <w:pPr>
        <w:ind w:firstLine="426"/>
        <w:rPr>
          <w:rFonts w:cs="Times New Roman"/>
          <w:szCs w:val="28"/>
        </w:rPr>
      </w:pPr>
      <w:r w:rsidRPr="00E56BFE">
        <w:rPr>
          <w:rFonts w:cs="Times New Roman"/>
          <w:szCs w:val="28"/>
        </w:rPr>
        <w:t>Два модуля являются сцепленными по содержимому (content coupling), если один ссылается внутрь другого любым способом, например, если один модуль передает управление или выполняет переход в другой модуль, если один модуль ссылается (или изменяет) значения информационных объектов в другом модуле или если один модуль изменяет код другого модуля. Такое сцепление делает абсурдной концепцию модулей как черных ящиков, поскольку оно вынуждает один модуль знать о точном содержан</w:t>
      </w:r>
      <w:r>
        <w:rPr>
          <w:rFonts w:cs="Times New Roman"/>
          <w:szCs w:val="28"/>
        </w:rPr>
        <w:t xml:space="preserve">ии и реализации другого модуля </w:t>
      </w:r>
      <w:r w:rsidRPr="00E56BFE">
        <w:rPr>
          <w:rFonts w:cs="Times New Roman"/>
          <w:szCs w:val="28"/>
        </w:rPr>
        <w:t>[https://dit.isuct.ru/IVT/BOOKS/IS/IS8/defs72.htm]</w:t>
      </w:r>
      <w:r>
        <w:rPr>
          <w:rFonts w:cs="Times New Roman"/>
          <w:szCs w:val="28"/>
        </w:rPr>
        <w:t>.</w:t>
      </w:r>
    </w:p>
    <w:p w14:paraId="5A30B9E9" w14:textId="437B5692" w:rsidR="0007471E" w:rsidRDefault="00D912D8" w:rsidP="0007471E">
      <w:pPr>
        <w:keepNext/>
        <w:ind w:firstLine="0"/>
        <w:jc w:val="center"/>
      </w:pPr>
      <w:r>
        <w:rPr>
          <w:noProof/>
          <w:lang w:eastAsia="ru-RU"/>
        </w:rPr>
        <w:drawing>
          <wp:inline distT="0" distB="0" distL="0" distR="0" wp14:anchorId="4D2366A9" wp14:editId="4E61AA02">
            <wp:extent cx="4924009" cy="49301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2804" cy="4938946"/>
                    </a:xfrm>
                    <a:prstGeom prst="rect">
                      <a:avLst/>
                    </a:prstGeom>
                    <a:noFill/>
                    <a:ln>
                      <a:noFill/>
                    </a:ln>
                  </pic:spPr>
                </pic:pic>
              </a:graphicData>
            </a:graphic>
          </wp:inline>
        </w:drawing>
      </w:r>
    </w:p>
    <w:p w14:paraId="489CCE01" w14:textId="6F99BFC0" w:rsidR="0007471E" w:rsidRPr="00E56BFE" w:rsidRDefault="0007471E" w:rsidP="0007471E">
      <w:pPr>
        <w:pStyle w:val="a6"/>
        <w:rPr>
          <w:rFonts w:cs="Times New Roman"/>
          <w:szCs w:val="28"/>
        </w:rPr>
      </w:pPr>
      <w:r w:rsidRPr="00D912D8">
        <w:t xml:space="preserve">Рис. </w:t>
      </w:r>
      <w:r w:rsidRPr="00D912D8">
        <w:fldChar w:fldCharType="begin"/>
      </w:r>
      <w:r w:rsidRPr="00D912D8">
        <w:instrText xml:space="preserve"> SEQ Рис. \* ARABIC </w:instrText>
      </w:r>
      <w:r w:rsidRPr="00D912D8">
        <w:fldChar w:fldCharType="separate"/>
      </w:r>
      <w:r w:rsidRPr="00D912D8">
        <w:rPr>
          <w:noProof/>
        </w:rPr>
        <w:t>13</w:t>
      </w:r>
      <w:r w:rsidRPr="00D912D8">
        <w:fldChar w:fldCharType="end"/>
      </w:r>
      <w:r w:rsidRPr="00D912D8">
        <w:t>. Модульная структура тренажёра</w:t>
      </w:r>
    </w:p>
    <w:p w14:paraId="48AD968F" w14:textId="31F899C5" w:rsidR="003C0DED" w:rsidRDefault="003C0DED" w:rsidP="00333D49">
      <w:pPr>
        <w:rPr>
          <w:lang w:eastAsia="ru-RU"/>
        </w:rPr>
      </w:pPr>
      <w:r>
        <w:rPr>
          <w:lang w:eastAsia="ru-RU"/>
        </w:rPr>
        <w:lastRenderedPageBreak/>
        <w:t xml:space="preserve">Оптимизация с целью уменьшения </w:t>
      </w:r>
      <w:r w:rsidR="00D8275D">
        <w:rPr>
          <w:lang w:eastAsia="ru-RU"/>
        </w:rPr>
        <w:t>сцепления</w:t>
      </w:r>
      <w:r>
        <w:rPr>
          <w:lang w:eastAsia="ru-RU"/>
        </w:rPr>
        <w:t xml:space="preserve"> модулей</w:t>
      </w:r>
    </w:p>
    <w:p w14:paraId="4B785AA7" w14:textId="3A8788A5" w:rsidR="00333D49" w:rsidRDefault="00383BA0" w:rsidP="00333D49">
      <w:pPr>
        <w:keepNext/>
        <w:ind w:firstLine="0"/>
        <w:jc w:val="center"/>
      </w:pPr>
      <w:r>
        <w:rPr>
          <w:noProof/>
          <w:sz w:val="24"/>
          <w:szCs w:val="24"/>
          <w:lang w:eastAsia="ru-RU"/>
        </w:rPr>
        <w:drawing>
          <wp:inline distT="0" distB="0" distL="0" distR="0" wp14:anchorId="7C91F855" wp14:editId="79EC785E">
            <wp:extent cx="6118860" cy="3406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8860" cy="3406140"/>
                    </a:xfrm>
                    <a:prstGeom prst="rect">
                      <a:avLst/>
                    </a:prstGeom>
                    <a:noFill/>
                    <a:ln>
                      <a:noFill/>
                    </a:ln>
                  </pic:spPr>
                </pic:pic>
              </a:graphicData>
            </a:graphic>
          </wp:inline>
        </w:drawing>
      </w:r>
    </w:p>
    <w:p w14:paraId="4B8FC8F4" w14:textId="6C0044F8" w:rsidR="00EE5004" w:rsidRDefault="00333D49" w:rsidP="0007471E">
      <w:pPr>
        <w:pStyle w:val="a6"/>
      </w:pPr>
      <w:r w:rsidRPr="005A26C1">
        <w:t xml:space="preserve">Рис. </w:t>
      </w:r>
      <w:r w:rsidRPr="005A26C1">
        <w:fldChar w:fldCharType="begin"/>
      </w:r>
      <w:r w:rsidRPr="005A26C1">
        <w:instrText xml:space="preserve"> SEQ Рис. \* ARABIC </w:instrText>
      </w:r>
      <w:r w:rsidRPr="005A26C1">
        <w:fldChar w:fldCharType="separate"/>
      </w:r>
      <w:r w:rsidR="0007471E" w:rsidRPr="005A26C1">
        <w:rPr>
          <w:noProof/>
        </w:rPr>
        <w:t>14</w:t>
      </w:r>
      <w:r w:rsidRPr="005A26C1">
        <w:fldChar w:fldCharType="end"/>
      </w:r>
      <w:r w:rsidRPr="005A26C1">
        <w:t>. Карта Константайна тренажёра</w:t>
      </w:r>
    </w:p>
    <w:p w14:paraId="2322D6FF" w14:textId="77777777" w:rsidR="00D912D8" w:rsidRPr="00D912D8" w:rsidRDefault="00D912D8" w:rsidP="00D912D8">
      <w:pPr>
        <w:jc w:val="right"/>
        <w:rPr>
          <w:lang w:eastAsia="ru-RU"/>
        </w:rPr>
      </w:pPr>
      <w:r w:rsidRPr="00D912D8">
        <w:rPr>
          <w:lang w:eastAsia="ru-RU"/>
        </w:rPr>
        <w:t>Таблица 8</w:t>
      </w:r>
    </w:p>
    <w:p w14:paraId="0A9EBEBF" w14:textId="5F483ACB" w:rsidR="00D912D8" w:rsidRDefault="00D912D8" w:rsidP="00D912D8">
      <w:pPr>
        <w:ind w:firstLine="0"/>
        <w:jc w:val="center"/>
        <w:rPr>
          <w:lang w:eastAsia="ru-RU"/>
        </w:rPr>
      </w:pPr>
      <w:r w:rsidRPr="00D912D8">
        <w:rPr>
          <w:lang w:eastAsia="ru-RU"/>
        </w:rPr>
        <w:t xml:space="preserve">Описание </w:t>
      </w:r>
      <w:r>
        <w:rPr>
          <w:lang w:eastAsia="ru-RU"/>
        </w:rPr>
        <w:t>карты Константайна</w:t>
      </w:r>
    </w:p>
    <w:tbl>
      <w:tblPr>
        <w:tblStyle w:val="af3"/>
        <w:tblW w:w="0" w:type="auto"/>
        <w:tblLook w:val="04A0" w:firstRow="1" w:lastRow="0" w:firstColumn="1" w:lastColumn="0" w:noHBand="0" w:noVBand="1"/>
      </w:tblPr>
      <w:tblGrid>
        <w:gridCol w:w="2405"/>
        <w:gridCol w:w="2134"/>
        <w:gridCol w:w="2260"/>
        <w:gridCol w:w="2829"/>
      </w:tblGrid>
      <w:tr w:rsidR="00383BA0" w14:paraId="3F0BD199" w14:textId="77777777" w:rsidTr="00B9671C">
        <w:tc>
          <w:tcPr>
            <w:tcW w:w="2405" w:type="dxa"/>
          </w:tcPr>
          <w:p w14:paraId="07084B28" w14:textId="77777777" w:rsidR="00D912D8" w:rsidRPr="00D912D8" w:rsidRDefault="00D912D8" w:rsidP="00D912D8">
            <w:pPr>
              <w:pStyle w:val="a"/>
              <w:numPr>
                <w:ilvl w:val="0"/>
                <w:numId w:val="0"/>
              </w:numPr>
              <w:tabs>
                <w:tab w:val="num" w:pos="720"/>
              </w:tabs>
              <w:jc w:val="center"/>
              <w:rPr>
                <w:sz w:val="24"/>
                <w:szCs w:val="24"/>
              </w:rPr>
            </w:pPr>
            <w:r w:rsidRPr="00D912D8">
              <w:rPr>
                <w:rFonts w:cs="Times New Roman"/>
                <w:b/>
                <w:sz w:val="24"/>
                <w:szCs w:val="24"/>
              </w:rPr>
              <w:t>Наименование</w:t>
            </w:r>
          </w:p>
        </w:tc>
        <w:tc>
          <w:tcPr>
            <w:tcW w:w="2134" w:type="dxa"/>
          </w:tcPr>
          <w:p w14:paraId="6437DF9F" w14:textId="77777777" w:rsidR="00D912D8" w:rsidRPr="00B95429" w:rsidRDefault="00D912D8" w:rsidP="00D912D8">
            <w:pPr>
              <w:ind w:firstLine="0"/>
              <w:jc w:val="center"/>
              <w:rPr>
                <w:sz w:val="24"/>
                <w:szCs w:val="24"/>
                <w:lang w:eastAsia="ru-RU"/>
              </w:rPr>
            </w:pPr>
            <w:r w:rsidRPr="00B95429">
              <w:rPr>
                <w:rFonts w:cs="Times New Roman"/>
                <w:b/>
                <w:sz w:val="24"/>
                <w:szCs w:val="24"/>
              </w:rPr>
              <w:t>Входные данные</w:t>
            </w:r>
          </w:p>
        </w:tc>
        <w:tc>
          <w:tcPr>
            <w:tcW w:w="2260" w:type="dxa"/>
          </w:tcPr>
          <w:p w14:paraId="4E8AC967" w14:textId="77777777" w:rsidR="00D912D8" w:rsidRPr="00B95429" w:rsidRDefault="00D912D8" w:rsidP="00D912D8">
            <w:pPr>
              <w:ind w:firstLine="0"/>
              <w:jc w:val="center"/>
              <w:rPr>
                <w:sz w:val="24"/>
                <w:szCs w:val="24"/>
                <w:lang w:eastAsia="ru-RU"/>
              </w:rPr>
            </w:pPr>
            <w:r w:rsidRPr="00B95429">
              <w:rPr>
                <w:rFonts w:cs="Times New Roman"/>
                <w:b/>
                <w:sz w:val="24"/>
                <w:szCs w:val="24"/>
              </w:rPr>
              <w:t>Выходные данные</w:t>
            </w:r>
          </w:p>
        </w:tc>
        <w:tc>
          <w:tcPr>
            <w:tcW w:w="2829" w:type="dxa"/>
          </w:tcPr>
          <w:p w14:paraId="3D5D4AD0" w14:textId="77777777" w:rsidR="00D912D8" w:rsidRPr="00B95429" w:rsidRDefault="00D912D8" w:rsidP="00D912D8">
            <w:pPr>
              <w:ind w:firstLine="0"/>
              <w:jc w:val="center"/>
              <w:rPr>
                <w:sz w:val="24"/>
                <w:szCs w:val="24"/>
                <w:lang w:eastAsia="ru-RU"/>
              </w:rPr>
            </w:pPr>
            <w:r w:rsidRPr="00B95429">
              <w:rPr>
                <w:rFonts w:cs="Times New Roman"/>
                <w:b/>
                <w:sz w:val="24"/>
                <w:szCs w:val="24"/>
              </w:rPr>
              <w:t>Описание</w:t>
            </w:r>
          </w:p>
        </w:tc>
      </w:tr>
      <w:tr w:rsidR="00383BA0" w14:paraId="1C17A576" w14:textId="77777777" w:rsidTr="00B9671C">
        <w:tc>
          <w:tcPr>
            <w:tcW w:w="2405" w:type="dxa"/>
          </w:tcPr>
          <w:p w14:paraId="4374B1B9" w14:textId="77777777" w:rsidR="00D912D8" w:rsidRPr="00B95429" w:rsidRDefault="00D912D8" w:rsidP="00B31654">
            <w:pPr>
              <w:ind w:firstLine="0"/>
              <w:jc w:val="center"/>
              <w:rPr>
                <w:sz w:val="24"/>
                <w:szCs w:val="24"/>
                <w:lang w:eastAsia="ru-RU"/>
              </w:rPr>
            </w:pPr>
            <w:r w:rsidRPr="00B95429">
              <w:rPr>
                <w:sz w:val="24"/>
                <w:szCs w:val="24"/>
                <w:lang w:eastAsia="ru-RU"/>
              </w:rPr>
              <w:t>1</w:t>
            </w:r>
          </w:p>
        </w:tc>
        <w:tc>
          <w:tcPr>
            <w:tcW w:w="2134" w:type="dxa"/>
          </w:tcPr>
          <w:p w14:paraId="6ED2E98F" w14:textId="77777777" w:rsidR="00D912D8" w:rsidRPr="00B95429" w:rsidRDefault="00D912D8" w:rsidP="00B31654">
            <w:pPr>
              <w:ind w:firstLine="0"/>
              <w:jc w:val="center"/>
              <w:rPr>
                <w:sz w:val="24"/>
                <w:szCs w:val="24"/>
                <w:lang w:eastAsia="ru-RU"/>
              </w:rPr>
            </w:pPr>
            <w:r w:rsidRPr="00B95429">
              <w:rPr>
                <w:sz w:val="24"/>
                <w:szCs w:val="24"/>
                <w:lang w:eastAsia="ru-RU"/>
              </w:rPr>
              <w:t>2</w:t>
            </w:r>
          </w:p>
        </w:tc>
        <w:tc>
          <w:tcPr>
            <w:tcW w:w="2260" w:type="dxa"/>
          </w:tcPr>
          <w:p w14:paraId="2C570D9C" w14:textId="77777777" w:rsidR="00D912D8" w:rsidRPr="00B95429" w:rsidRDefault="00D912D8" w:rsidP="00B31654">
            <w:pPr>
              <w:ind w:firstLine="0"/>
              <w:jc w:val="center"/>
              <w:rPr>
                <w:sz w:val="24"/>
                <w:szCs w:val="24"/>
                <w:lang w:eastAsia="ru-RU"/>
              </w:rPr>
            </w:pPr>
            <w:r w:rsidRPr="00B95429">
              <w:rPr>
                <w:sz w:val="24"/>
                <w:szCs w:val="24"/>
                <w:lang w:eastAsia="ru-RU"/>
              </w:rPr>
              <w:t>3</w:t>
            </w:r>
          </w:p>
        </w:tc>
        <w:tc>
          <w:tcPr>
            <w:tcW w:w="2829" w:type="dxa"/>
          </w:tcPr>
          <w:p w14:paraId="22B1DA7D" w14:textId="77777777" w:rsidR="00D912D8" w:rsidRPr="00B95429" w:rsidRDefault="00D912D8" w:rsidP="00B31654">
            <w:pPr>
              <w:ind w:firstLine="0"/>
              <w:jc w:val="center"/>
              <w:rPr>
                <w:sz w:val="24"/>
                <w:szCs w:val="24"/>
                <w:lang w:eastAsia="ru-RU"/>
              </w:rPr>
            </w:pPr>
            <w:r w:rsidRPr="00B95429">
              <w:rPr>
                <w:sz w:val="24"/>
                <w:szCs w:val="24"/>
                <w:lang w:eastAsia="ru-RU"/>
              </w:rPr>
              <w:t>4</w:t>
            </w:r>
          </w:p>
        </w:tc>
      </w:tr>
      <w:tr w:rsidR="00B9671C" w14:paraId="5E22A840" w14:textId="77777777" w:rsidTr="00B9671C">
        <w:tc>
          <w:tcPr>
            <w:tcW w:w="2405" w:type="dxa"/>
          </w:tcPr>
          <w:p w14:paraId="6BCAF52E" w14:textId="5AB7B049" w:rsidR="003E5897" w:rsidRPr="00B95429" w:rsidRDefault="003E5897" w:rsidP="003E5897">
            <w:pPr>
              <w:ind w:firstLine="0"/>
              <w:rPr>
                <w:sz w:val="24"/>
                <w:szCs w:val="24"/>
                <w:lang w:eastAsia="ru-RU"/>
              </w:rPr>
            </w:pPr>
            <w:r>
              <w:rPr>
                <w:sz w:val="24"/>
                <w:szCs w:val="24"/>
                <w:lang w:eastAsia="ru-RU"/>
              </w:rPr>
              <w:t>Взаимодействие с сервером</w:t>
            </w:r>
          </w:p>
        </w:tc>
        <w:tc>
          <w:tcPr>
            <w:tcW w:w="2134" w:type="dxa"/>
          </w:tcPr>
          <w:p w14:paraId="642CD859" w14:textId="563B1C54" w:rsidR="003E5897" w:rsidRPr="00B95429" w:rsidRDefault="003E5897" w:rsidP="003E5897">
            <w:pPr>
              <w:ind w:firstLine="0"/>
              <w:rPr>
                <w:sz w:val="24"/>
                <w:szCs w:val="24"/>
                <w:lang w:eastAsia="ru-RU"/>
              </w:rPr>
            </w:pPr>
            <w:r>
              <w:rPr>
                <w:sz w:val="24"/>
                <w:szCs w:val="24"/>
                <w:lang w:eastAsia="ru-RU"/>
              </w:rPr>
              <w:t>Запрос сценариев</w:t>
            </w:r>
            <w:r>
              <w:rPr>
                <w:sz w:val="24"/>
                <w:szCs w:val="24"/>
                <w:lang w:eastAsia="ru-RU"/>
              </w:rPr>
              <w:t>, Результаты прохождения</w:t>
            </w:r>
          </w:p>
        </w:tc>
        <w:tc>
          <w:tcPr>
            <w:tcW w:w="2260" w:type="dxa"/>
          </w:tcPr>
          <w:p w14:paraId="2774CB3D" w14:textId="2A52E392" w:rsidR="003E5897" w:rsidRPr="00B95429" w:rsidRDefault="003E5897" w:rsidP="003E5897">
            <w:pPr>
              <w:ind w:firstLine="0"/>
              <w:rPr>
                <w:sz w:val="24"/>
                <w:szCs w:val="24"/>
                <w:lang w:eastAsia="ru-RU"/>
              </w:rPr>
            </w:pPr>
            <w:r>
              <w:rPr>
                <w:sz w:val="24"/>
                <w:szCs w:val="24"/>
                <w:lang w:eastAsia="ru-RU"/>
              </w:rPr>
              <w:t>Доступные сценарии</w:t>
            </w:r>
          </w:p>
        </w:tc>
        <w:tc>
          <w:tcPr>
            <w:tcW w:w="2829" w:type="dxa"/>
          </w:tcPr>
          <w:p w14:paraId="46A5B522" w14:textId="4BDA7B26" w:rsidR="003E5897" w:rsidRPr="00B95429" w:rsidRDefault="003E5897" w:rsidP="003E5897">
            <w:pPr>
              <w:ind w:firstLine="0"/>
              <w:rPr>
                <w:sz w:val="24"/>
                <w:szCs w:val="24"/>
                <w:lang w:eastAsia="ru-RU"/>
              </w:rPr>
            </w:pPr>
            <w:r>
              <w:rPr>
                <w:sz w:val="24"/>
                <w:szCs w:val="24"/>
                <w:lang w:eastAsia="ru-RU"/>
              </w:rPr>
              <w:t>Подсистема взаимодействия с базой данных</w:t>
            </w:r>
          </w:p>
        </w:tc>
      </w:tr>
      <w:tr w:rsidR="00383BA0" w14:paraId="770A8C72" w14:textId="77777777" w:rsidTr="00B9671C">
        <w:tc>
          <w:tcPr>
            <w:tcW w:w="2405" w:type="dxa"/>
          </w:tcPr>
          <w:p w14:paraId="52334E3F" w14:textId="77777777" w:rsidR="00D912D8" w:rsidRPr="00B95429" w:rsidRDefault="00D912D8" w:rsidP="00B31654">
            <w:pPr>
              <w:ind w:firstLine="0"/>
              <w:rPr>
                <w:sz w:val="24"/>
                <w:szCs w:val="24"/>
                <w:lang w:eastAsia="ru-RU"/>
              </w:rPr>
            </w:pPr>
            <w:r>
              <w:rPr>
                <w:sz w:val="24"/>
                <w:szCs w:val="24"/>
                <w:lang w:eastAsia="ru-RU"/>
              </w:rPr>
              <w:t>Получение всех доступных сценариев</w:t>
            </w:r>
          </w:p>
        </w:tc>
        <w:tc>
          <w:tcPr>
            <w:tcW w:w="2134" w:type="dxa"/>
          </w:tcPr>
          <w:p w14:paraId="154DB170" w14:textId="0C1139AC" w:rsidR="00D912D8" w:rsidRPr="00B95429" w:rsidRDefault="003E5897" w:rsidP="00B31654">
            <w:pPr>
              <w:ind w:firstLine="0"/>
              <w:rPr>
                <w:sz w:val="24"/>
                <w:szCs w:val="24"/>
                <w:lang w:eastAsia="ru-RU"/>
              </w:rPr>
            </w:pPr>
            <w:r>
              <w:rPr>
                <w:sz w:val="24"/>
                <w:szCs w:val="24"/>
                <w:lang w:eastAsia="ru-RU"/>
              </w:rPr>
              <w:t>Запрос всех сценариев</w:t>
            </w:r>
          </w:p>
        </w:tc>
        <w:tc>
          <w:tcPr>
            <w:tcW w:w="2260" w:type="dxa"/>
          </w:tcPr>
          <w:p w14:paraId="609CD467" w14:textId="1BC1F3B5" w:rsidR="00D912D8" w:rsidRPr="00B95429" w:rsidRDefault="003E5897" w:rsidP="00B31654">
            <w:pPr>
              <w:ind w:firstLine="0"/>
              <w:rPr>
                <w:sz w:val="24"/>
                <w:szCs w:val="24"/>
                <w:lang w:eastAsia="ru-RU"/>
              </w:rPr>
            </w:pPr>
            <w:r>
              <w:rPr>
                <w:sz w:val="24"/>
                <w:szCs w:val="24"/>
                <w:lang w:eastAsia="ru-RU"/>
              </w:rPr>
              <w:t>Доступные сценарии</w:t>
            </w:r>
          </w:p>
        </w:tc>
        <w:tc>
          <w:tcPr>
            <w:tcW w:w="2829" w:type="dxa"/>
          </w:tcPr>
          <w:p w14:paraId="7B8D4E87" w14:textId="2BFFBCA8" w:rsidR="00D912D8" w:rsidRPr="00B95429" w:rsidRDefault="003E5897" w:rsidP="00B31654">
            <w:pPr>
              <w:ind w:firstLine="0"/>
              <w:rPr>
                <w:sz w:val="24"/>
                <w:szCs w:val="24"/>
                <w:lang w:eastAsia="ru-RU"/>
              </w:rPr>
            </w:pPr>
            <w:r>
              <w:rPr>
                <w:sz w:val="24"/>
                <w:szCs w:val="24"/>
                <w:lang w:eastAsia="ru-RU"/>
              </w:rPr>
              <w:t>Получить все сценарии</w:t>
            </w:r>
          </w:p>
        </w:tc>
      </w:tr>
      <w:tr w:rsidR="00383BA0" w14:paraId="1D679AA5" w14:textId="77777777" w:rsidTr="00B9671C">
        <w:tc>
          <w:tcPr>
            <w:tcW w:w="2405" w:type="dxa"/>
          </w:tcPr>
          <w:p w14:paraId="3C2E007E" w14:textId="447F8627" w:rsidR="003E5897" w:rsidRDefault="003E5897" w:rsidP="003E5897">
            <w:pPr>
              <w:ind w:firstLine="0"/>
              <w:rPr>
                <w:sz w:val="24"/>
                <w:szCs w:val="24"/>
                <w:lang w:eastAsia="ru-RU"/>
              </w:rPr>
            </w:pPr>
            <w:r>
              <w:rPr>
                <w:sz w:val="24"/>
                <w:szCs w:val="24"/>
                <w:lang w:eastAsia="ru-RU"/>
              </w:rPr>
              <w:t>Загрузка р</w:t>
            </w:r>
            <w:r>
              <w:rPr>
                <w:sz w:val="24"/>
                <w:szCs w:val="24"/>
                <w:lang w:eastAsia="ru-RU"/>
              </w:rPr>
              <w:t>езультат</w:t>
            </w:r>
            <w:r>
              <w:rPr>
                <w:sz w:val="24"/>
                <w:szCs w:val="24"/>
                <w:lang w:eastAsia="ru-RU"/>
              </w:rPr>
              <w:t xml:space="preserve">ов </w:t>
            </w:r>
            <w:r>
              <w:rPr>
                <w:sz w:val="24"/>
                <w:szCs w:val="24"/>
                <w:lang w:eastAsia="ru-RU"/>
              </w:rPr>
              <w:t>прохождения</w:t>
            </w:r>
          </w:p>
        </w:tc>
        <w:tc>
          <w:tcPr>
            <w:tcW w:w="2134" w:type="dxa"/>
          </w:tcPr>
          <w:p w14:paraId="4BD5C068" w14:textId="6FC36289" w:rsidR="003E5897" w:rsidRDefault="003E5897" w:rsidP="003E5897">
            <w:pPr>
              <w:ind w:firstLine="0"/>
              <w:rPr>
                <w:sz w:val="24"/>
                <w:szCs w:val="24"/>
                <w:lang w:eastAsia="ru-RU"/>
              </w:rPr>
            </w:pPr>
            <w:r>
              <w:rPr>
                <w:sz w:val="24"/>
                <w:szCs w:val="24"/>
                <w:lang w:eastAsia="ru-RU"/>
              </w:rPr>
              <w:t xml:space="preserve">Результаты </w:t>
            </w:r>
            <w:r>
              <w:rPr>
                <w:sz w:val="24"/>
                <w:szCs w:val="24"/>
                <w:lang w:eastAsia="ru-RU"/>
              </w:rPr>
              <w:t>прохождения</w:t>
            </w:r>
          </w:p>
        </w:tc>
        <w:tc>
          <w:tcPr>
            <w:tcW w:w="2260" w:type="dxa"/>
          </w:tcPr>
          <w:p w14:paraId="62433F6E" w14:textId="14D059D1" w:rsidR="003E5897" w:rsidRDefault="00383BA0" w:rsidP="003E5897">
            <w:pPr>
              <w:ind w:firstLine="0"/>
              <w:rPr>
                <w:sz w:val="24"/>
                <w:szCs w:val="24"/>
                <w:lang w:eastAsia="ru-RU"/>
              </w:rPr>
            </w:pPr>
            <w:r>
              <w:rPr>
                <w:sz w:val="24"/>
                <w:szCs w:val="24"/>
                <w:lang w:eastAsia="ru-RU"/>
              </w:rPr>
              <w:t>-</w:t>
            </w:r>
          </w:p>
        </w:tc>
        <w:tc>
          <w:tcPr>
            <w:tcW w:w="2829" w:type="dxa"/>
          </w:tcPr>
          <w:p w14:paraId="48E53D25" w14:textId="03E28210" w:rsidR="003E5897" w:rsidRDefault="003E5897" w:rsidP="003E5897">
            <w:pPr>
              <w:ind w:firstLine="0"/>
              <w:rPr>
                <w:sz w:val="24"/>
                <w:szCs w:val="24"/>
                <w:lang w:eastAsia="ru-RU"/>
              </w:rPr>
            </w:pPr>
            <w:r>
              <w:rPr>
                <w:sz w:val="24"/>
                <w:szCs w:val="24"/>
                <w:lang w:eastAsia="ru-RU"/>
              </w:rPr>
              <w:t>База данных результатов прохождения симуляций</w:t>
            </w:r>
          </w:p>
        </w:tc>
      </w:tr>
      <w:tr w:rsidR="003E5897" w14:paraId="0B608D4F" w14:textId="77777777" w:rsidTr="00B9671C">
        <w:tc>
          <w:tcPr>
            <w:tcW w:w="2405" w:type="dxa"/>
          </w:tcPr>
          <w:p w14:paraId="2585B373" w14:textId="2D6F5B62" w:rsidR="003E5897" w:rsidRDefault="003E5897" w:rsidP="003E5897">
            <w:pPr>
              <w:ind w:firstLine="0"/>
              <w:rPr>
                <w:sz w:val="24"/>
                <w:szCs w:val="24"/>
                <w:lang w:eastAsia="ru-RU"/>
              </w:rPr>
            </w:pPr>
            <w:r>
              <w:rPr>
                <w:sz w:val="24"/>
                <w:szCs w:val="24"/>
                <w:lang w:eastAsia="ru-RU"/>
              </w:rPr>
              <w:t>Ведение симуляции</w:t>
            </w:r>
          </w:p>
        </w:tc>
        <w:tc>
          <w:tcPr>
            <w:tcW w:w="2134" w:type="dxa"/>
          </w:tcPr>
          <w:p w14:paraId="154217AD" w14:textId="26D6CC70" w:rsidR="003E5897" w:rsidRDefault="003E5897" w:rsidP="003E5897">
            <w:pPr>
              <w:ind w:firstLine="0"/>
              <w:rPr>
                <w:sz w:val="24"/>
                <w:szCs w:val="24"/>
                <w:lang w:eastAsia="ru-RU"/>
              </w:rPr>
            </w:pPr>
            <w:r>
              <w:rPr>
                <w:sz w:val="24"/>
                <w:szCs w:val="24"/>
                <w:lang w:eastAsia="ru-RU"/>
              </w:rPr>
              <w:t>Сценарии</w:t>
            </w:r>
          </w:p>
        </w:tc>
        <w:tc>
          <w:tcPr>
            <w:tcW w:w="2260" w:type="dxa"/>
          </w:tcPr>
          <w:p w14:paraId="2392F39C" w14:textId="6B428BCE" w:rsidR="003E5897" w:rsidRDefault="003E5897" w:rsidP="003E5897">
            <w:pPr>
              <w:ind w:firstLine="0"/>
              <w:rPr>
                <w:sz w:val="24"/>
                <w:szCs w:val="24"/>
                <w:lang w:eastAsia="ru-RU"/>
              </w:rPr>
            </w:pPr>
            <w:r>
              <w:rPr>
                <w:sz w:val="24"/>
                <w:szCs w:val="24"/>
                <w:lang w:eastAsia="ru-RU"/>
              </w:rPr>
              <w:t xml:space="preserve">Сценарии, </w:t>
            </w:r>
            <w:r w:rsidR="00383BA0">
              <w:rPr>
                <w:sz w:val="24"/>
                <w:szCs w:val="24"/>
                <w:lang w:eastAsia="ru-RU"/>
              </w:rPr>
              <w:t xml:space="preserve">Сценарий, Сцена </w:t>
            </w:r>
          </w:p>
        </w:tc>
        <w:tc>
          <w:tcPr>
            <w:tcW w:w="2829" w:type="dxa"/>
          </w:tcPr>
          <w:p w14:paraId="57985E25" w14:textId="2C2F51E7" w:rsidR="003E5897" w:rsidRDefault="00383BA0" w:rsidP="003E5897">
            <w:pPr>
              <w:ind w:firstLine="0"/>
              <w:rPr>
                <w:sz w:val="24"/>
                <w:szCs w:val="24"/>
                <w:lang w:eastAsia="ru-RU"/>
              </w:rPr>
            </w:pPr>
            <w:r>
              <w:rPr>
                <w:sz w:val="24"/>
                <w:szCs w:val="24"/>
                <w:lang w:eastAsia="ru-RU"/>
              </w:rPr>
              <w:t>Подсистема ведения симуляции согласно сценарию</w:t>
            </w:r>
          </w:p>
        </w:tc>
      </w:tr>
      <w:tr w:rsidR="00B9671C" w14:paraId="55B6AF52" w14:textId="77777777" w:rsidTr="00B9671C">
        <w:tc>
          <w:tcPr>
            <w:tcW w:w="2405" w:type="dxa"/>
          </w:tcPr>
          <w:p w14:paraId="57E6BFE0" w14:textId="55A89012" w:rsidR="00B9671C" w:rsidRDefault="00B9671C" w:rsidP="00B9671C">
            <w:pPr>
              <w:ind w:firstLine="0"/>
              <w:rPr>
                <w:sz w:val="24"/>
                <w:szCs w:val="24"/>
                <w:lang w:eastAsia="ru-RU"/>
              </w:rPr>
            </w:pPr>
            <w:r w:rsidRPr="00B9671C">
              <w:rPr>
                <w:sz w:val="24"/>
                <w:szCs w:val="24"/>
              </w:rPr>
              <w:t>Выбор сценария</w:t>
            </w:r>
          </w:p>
        </w:tc>
        <w:tc>
          <w:tcPr>
            <w:tcW w:w="2134" w:type="dxa"/>
          </w:tcPr>
          <w:p w14:paraId="4A5BCA05" w14:textId="3EABD4A9" w:rsidR="00B9671C" w:rsidRDefault="00B9671C" w:rsidP="00B9671C">
            <w:pPr>
              <w:ind w:firstLine="0"/>
              <w:rPr>
                <w:sz w:val="24"/>
                <w:szCs w:val="24"/>
                <w:lang w:eastAsia="ru-RU"/>
              </w:rPr>
            </w:pPr>
            <w:r>
              <w:rPr>
                <w:sz w:val="24"/>
                <w:szCs w:val="24"/>
                <w:lang w:eastAsia="ru-RU"/>
              </w:rPr>
              <w:t>Сценарии</w:t>
            </w:r>
          </w:p>
        </w:tc>
        <w:tc>
          <w:tcPr>
            <w:tcW w:w="2260" w:type="dxa"/>
          </w:tcPr>
          <w:p w14:paraId="3E61ECE5" w14:textId="610A343B" w:rsidR="00B9671C" w:rsidRDefault="00B9671C" w:rsidP="00B9671C">
            <w:pPr>
              <w:ind w:firstLine="0"/>
              <w:rPr>
                <w:sz w:val="24"/>
                <w:szCs w:val="24"/>
                <w:lang w:eastAsia="ru-RU"/>
              </w:rPr>
            </w:pPr>
            <w:r>
              <w:rPr>
                <w:sz w:val="24"/>
                <w:szCs w:val="24"/>
                <w:lang w:eastAsia="ru-RU"/>
              </w:rPr>
              <w:t>Сценарий</w:t>
            </w:r>
          </w:p>
        </w:tc>
        <w:tc>
          <w:tcPr>
            <w:tcW w:w="2829" w:type="dxa"/>
          </w:tcPr>
          <w:p w14:paraId="4DC9E72E" w14:textId="5F82974B" w:rsidR="00B9671C" w:rsidRDefault="00B9671C" w:rsidP="00B9671C">
            <w:pPr>
              <w:ind w:firstLine="0"/>
              <w:rPr>
                <w:sz w:val="24"/>
                <w:szCs w:val="24"/>
                <w:lang w:eastAsia="ru-RU"/>
              </w:rPr>
            </w:pPr>
            <w:r>
              <w:rPr>
                <w:sz w:val="24"/>
                <w:szCs w:val="24"/>
                <w:lang w:eastAsia="ru-RU"/>
              </w:rPr>
              <w:t>Выбор сценария симуляции из предложенных</w:t>
            </w:r>
          </w:p>
        </w:tc>
      </w:tr>
    </w:tbl>
    <w:p w14:paraId="4EC1483C" w14:textId="77777777" w:rsidR="00B9671C" w:rsidRDefault="00B9671C" w:rsidP="00B9671C">
      <w:pPr>
        <w:jc w:val="right"/>
      </w:pPr>
    </w:p>
    <w:p w14:paraId="5132C0FF" w14:textId="4AB64D53" w:rsidR="00D912D8" w:rsidRDefault="00B9671C" w:rsidP="00B9671C">
      <w:pPr>
        <w:jc w:val="right"/>
      </w:pPr>
      <w:r>
        <w:lastRenderedPageBreak/>
        <w:t>Продолжение табл. 8</w:t>
      </w:r>
    </w:p>
    <w:tbl>
      <w:tblPr>
        <w:tblStyle w:val="af3"/>
        <w:tblW w:w="0" w:type="auto"/>
        <w:tblLayout w:type="fixed"/>
        <w:tblLook w:val="04A0" w:firstRow="1" w:lastRow="0" w:firstColumn="1" w:lastColumn="0" w:noHBand="0" w:noVBand="1"/>
      </w:tblPr>
      <w:tblGrid>
        <w:gridCol w:w="2121"/>
        <w:gridCol w:w="2044"/>
        <w:gridCol w:w="1784"/>
        <w:gridCol w:w="3679"/>
      </w:tblGrid>
      <w:tr w:rsidR="00B9671C" w:rsidRPr="00B95429" w14:paraId="2EBCB131" w14:textId="77777777" w:rsidTr="00B9671C">
        <w:tc>
          <w:tcPr>
            <w:tcW w:w="2121" w:type="dxa"/>
          </w:tcPr>
          <w:p w14:paraId="4B613CB5" w14:textId="2FF30C9C" w:rsidR="00B9671C" w:rsidRPr="00B9671C" w:rsidRDefault="00B9671C" w:rsidP="00B9671C">
            <w:pPr>
              <w:ind w:firstLine="0"/>
              <w:jc w:val="center"/>
              <w:rPr>
                <w:sz w:val="24"/>
                <w:szCs w:val="24"/>
              </w:rPr>
            </w:pPr>
            <w:r>
              <w:rPr>
                <w:sz w:val="24"/>
                <w:szCs w:val="24"/>
              </w:rPr>
              <w:t>1</w:t>
            </w:r>
          </w:p>
        </w:tc>
        <w:tc>
          <w:tcPr>
            <w:tcW w:w="2044" w:type="dxa"/>
          </w:tcPr>
          <w:p w14:paraId="6C62B781" w14:textId="1A3799E3" w:rsidR="00B9671C" w:rsidRPr="00B95429" w:rsidRDefault="00B9671C" w:rsidP="00B9671C">
            <w:pPr>
              <w:ind w:firstLine="0"/>
              <w:jc w:val="center"/>
              <w:rPr>
                <w:sz w:val="24"/>
                <w:szCs w:val="24"/>
                <w:lang w:eastAsia="ru-RU"/>
              </w:rPr>
            </w:pPr>
            <w:r>
              <w:rPr>
                <w:sz w:val="24"/>
                <w:szCs w:val="24"/>
                <w:lang w:eastAsia="ru-RU"/>
              </w:rPr>
              <w:t>2</w:t>
            </w:r>
          </w:p>
        </w:tc>
        <w:tc>
          <w:tcPr>
            <w:tcW w:w="1784" w:type="dxa"/>
          </w:tcPr>
          <w:p w14:paraId="2226C235" w14:textId="62174B71" w:rsidR="00B9671C" w:rsidRPr="00B95429" w:rsidRDefault="00B9671C" w:rsidP="00B9671C">
            <w:pPr>
              <w:ind w:firstLine="0"/>
              <w:jc w:val="center"/>
              <w:rPr>
                <w:sz w:val="24"/>
                <w:szCs w:val="24"/>
                <w:lang w:eastAsia="ru-RU"/>
              </w:rPr>
            </w:pPr>
            <w:r>
              <w:rPr>
                <w:sz w:val="24"/>
                <w:szCs w:val="24"/>
                <w:lang w:eastAsia="ru-RU"/>
              </w:rPr>
              <w:t>3</w:t>
            </w:r>
          </w:p>
        </w:tc>
        <w:tc>
          <w:tcPr>
            <w:tcW w:w="3679" w:type="dxa"/>
          </w:tcPr>
          <w:p w14:paraId="43F525EC" w14:textId="32B60DCF" w:rsidR="00B9671C" w:rsidRPr="00B95429" w:rsidRDefault="00B9671C" w:rsidP="00B9671C">
            <w:pPr>
              <w:ind w:firstLine="0"/>
              <w:jc w:val="center"/>
              <w:rPr>
                <w:sz w:val="24"/>
                <w:szCs w:val="24"/>
                <w:lang w:eastAsia="ru-RU"/>
              </w:rPr>
            </w:pPr>
            <w:r>
              <w:rPr>
                <w:sz w:val="24"/>
                <w:szCs w:val="24"/>
                <w:lang w:eastAsia="ru-RU"/>
              </w:rPr>
              <w:t>4</w:t>
            </w:r>
          </w:p>
        </w:tc>
      </w:tr>
      <w:tr w:rsidR="00B9671C" w:rsidRPr="00B95429" w14:paraId="1AACE749" w14:textId="77777777" w:rsidTr="00B9671C">
        <w:tc>
          <w:tcPr>
            <w:tcW w:w="2121" w:type="dxa"/>
          </w:tcPr>
          <w:p w14:paraId="17E67234" w14:textId="77777777" w:rsidR="00B9671C" w:rsidRPr="00B95429" w:rsidRDefault="00B9671C" w:rsidP="00B31654">
            <w:pPr>
              <w:ind w:firstLine="0"/>
              <w:rPr>
                <w:sz w:val="24"/>
                <w:szCs w:val="24"/>
                <w:lang w:eastAsia="ru-RU"/>
              </w:rPr>
            </w:pPr>
            <w:r>
              <w:rPr>
                <w:sz w:val="24"/>
                <w:szCs w:val="24"/>
                <w:lang w:eastAsia="ru-RU"/>
              </w:rPr>
              <w:t>Сборка сцены</w:t>
            </w:r>
          </w:p>
        </w:tc>
        <w:tc>
          <w:tcPr>
            <w:tcW w:w="2044" w:type="dxa"/>
          </w:tcPr>
          <w:p w14:paraId="7EB800B7" w14:textId="77777777" w:rsidR="00B9671C" w:rsidRPr="00B95429" w:rsidRDefault="00B9671C" w:rsidP="00B31654">
            <w:pPr>
              <w:ind w:firstLine="0"/>
              <w:rPr>
                <w:sz w:val="24"/>
                <w:szCs w:val="24"/>
                <w:lang w:eastAsia="ru-RU"/>
              </w:rPr>
            </w:pPr>
            <w:r>
              <w:rPr>
                <w:sz w:val="24"/>
                <w:szCs w:val="24"/>
                <w:lang w:eastAsia="ru-RU"/>
              </w:rPr>
              <w:t>Сценарий</w:t>
            </w:r>
          </w:p>
        </w:tc>
        <w:tc>
          <w:tcPr>
            <w:tcW w:w="1784" w:type="dxa"/>
          </w:tcPr>
          <w:p w14:paraId="740065C9" w14:textId="77777777" w:rsidR="00B9671C" w:rsidRPr="00B95429" w:rsidRDefault="00B9671C" w:rsidP="00B31654">
            <w:pPr>
              <w:ind w:firstLine="0"/>
              <w:rPr>
                <w:sz w:val="24"/>
                <w:szCs w:val="24"/>
                <w:lang w:eastAsia="ru-RU"/>
              </w:rPr>
            </w:pPr>
            <w:r>
              <w:rPr>
                <w:sz w:val="24"/>
                <w:szCs w:val="24"/>
                <w:lang w:eastAsia="ru-RU"/>
              </w:rPr>
              <w:t>Сцена</w:t>
            </w:r>
          </w:p>
        </w:tc>
        <w:tc>
          <w:tcPr>
            <w:tcW w:w="3679" w:type="dxa"/>
          </w:tcPr>
          <w:p w14:paraId="4E4DD338" w14:textId="77777777" w:rsidR="00B9671C" w:rsidRPr="00B95429" w:rsidRDefault="00B9671C" w:rsidP="00B31654">
            <w:pPr>
              <w:ind w:firstLine="0"/>
              <w:rPr>
                <w:sz w:val="24"/>
                <w:szCs w:val="24"/>
                <w:lang w:eastAsia="ru-RU"/>
              </w:rPr>
            </w:pPr>
            <w:r>
              <w:rPr>
                <w:sz w:val="24"/>
                <w:szCs w:val="24"/>
                <w:lang w:eastAsia="ru-RU"/>
              </w:rPr>
              <w:t>Сборка окружения симуляции из моделей оборудования на основе выбранного сценария</w:t>
            </w:r>
          </w:p>
        </w:tc>
      </w:tr>
      <w:tr w:rsidR="00B9671C" w:rsidRPr="00B95429" w14:paraId="162260CA" w14:textId="77777777" w:rsidTr="00B9671C">
        <w:tc>
          <w:tcPr>
            <w:tcW w:w="2121" w:type="dxa"/>
          </w:tcPr>
          <w:p w14:paraId="76318A1F" w14:textId="77777777" w:rsidR="00B9671C" w:rsidRPr="00B95429" w:rsidRDefault="00B9671C" w:rsidP="00B31654">
            <w:pPr>
              <w:ind w:firstLine="0"/>
              <w:rPr>
                <w:sz w:val="24"/>
                <w:szCs w:val="24"/>
                <w:lang w:eastAsia="ru-RU"/>
              </w:rPr>
            </w:pPr>
            <w:r>
              <w:rPr>
                <w:sz w:val="24"/>
                <w:szCs w:val="24"/>
                <w:lang w:eastAsia="ru-RU"/>
              </w:rPr>
              <w:t>Проигрывание симуляции</w:t>
            </w:r>
          </w:p>
        </w:tc>
        <w:tc>
          <w:tcPr>
            <w:tcW w:w="2044" w:type="dxa"/>
          </w:tcPr>
          <w:p w14:paraId="658CC6B6" w14:textId="77777777" w:rsidR="00B9671C" w:rsidRPr="00B95429" w:rsidRDefault="00B9671C" w:rsidP="00B31654">
            <w:pPr>
              <w:ind w:firstLine="0"/>
              <w:rPr>
                <w:sz w:val="24"/>
                <w:szCs w:val="24"/>
                <w:lang w:eastAsia="ru-RU"/>
              </w:rPr>
            </w:pPr>
            <w:r>
              <w:rPr>
                <w:sz w:val="24"/>
                <w:szCs w:val="24"/>
                <w:lang w:eastAsia="ru-RU"/>
              </w:rPr>
              <w:t>Сцена</w:t>
            </w:r>
          </w:p>
        </w:tc>
        <w:tc>
          <w:tcPr>
            <w:tcW w:w="1784" w:type="dxa"/>
          </w:tcPr>
          <w:p w14:paraId="64B03345" w14:textId="77777777" w:rsidR="00B9671C" w:rsidRPr="00B95429" w:rsidRDefault="00B9671C" w:rsidP="00B31654">
            <w:pPr>
              <w:ind w:firstLine="0"/>
              <w:rPr>
                <w:sz w:val="24"/>
                <w:szCs w:val="24"/>
                <w:lang w:eastAsia="ru-RU"/>
              </w:rPr>
            </w:pPr>
            <w:r>
              <w:rPr>
                <w:sz w:val="24"/>
                <w:szCs w:val="24"/>
                <w:lang w:eastAsia="ru-RU"/>
              </w:rPr>
              <w:t>Показатели, Предварительные результаты, результаты</w:t>
            </w:r>
          </w:p>
        </w:tc>
        <w:tc>
          <w:tcPr>
            <w:tcW w:w="3679" w:type="dxa"/>
          </w:tcPr>
          <w:p w14:paraId="56ABC145" w14:textId="77777777" w:rsidR="00B9671C" w:rsidRPr="00B95429" w:rsidRDefault="00B9671C" w:rsidP="00B31654">
            <w:pPr>
              <w:ind w:firstLine="0"/>
              <w:rPr>
                <w:sz w:val="24"/>
                <w:szCs w:val="24"/>
                <w:lang w:eastAsia="ru-RU"/>
              </w:rPr>
            </w:pPr>
            <w:r>
              <w:rPr>
                <w:sz w:val="24"/>
                <w:szCs w:val="24"/>
                <w:lang w:eastAsia="ru-RU"/>
              </w:rPr>
              <w:t>Модуль обновления состояния и окружения симуляции</w:t>
            </w:r>
          </w:p>
        </w:tc>
      </w:tr>
      <w:tr w:rsidR="00B9671C" w:rsidRPr="00B95429" w14:paraId="2CAE5136" w14:textId="77777777" w:rsidTr="00B9671C">
        <w:tc>
          <w:tcPr>
            <w:tcW w:w="2121" w:type="dxa"/>
          </w:tcPr>
          <w:p w14:paraId="3FE7EE5D" w14:textId="77777777" w:rsidR="00B9671C" w:rsidRPr="00B95429" w:rsidRDefault="00B9671C" w:rsidP="00B31654">
            <w:pPr>
              <w:ind w:firstLine="0"/>
              <w:rPr>
                <w:sz w:val="24"/>
                <w:szCs w:val="24"/>
                <w:lang w:eastAsia="ru-RU"/>
              </w:rPr>
            </w:pPr>
            <w:r>
              <w:rPr>
                <w:sz w:val="24"/>
                <w:szCs w:val="24"/>
                <w:lang w:val="en-US" w:eastAsia="ru-RU"/>
              </w:rPr>
              <w:t>Mirror</w:t>
            </w:r>
          </w:p>
        </w:tc>
        <w:tc>
          <w:tcPr>
            <w:tcW w:w="2044" w:type="dxa"/>
          </w:tcPr>
          <w:p w14:paraId="3FB03C7A" w14:textId="77777777" w:rsidR="00B9671C" w:rsidRPr="00B95429" w:rsidRDefault="00B9671C" w:rsidP="00B31654">
            <w:pPr>
              <w:ind w:firstLine="0"/>
              <w:rPr>
                <w:sz w:val="24"/>
                <w:szCs w:val="24"/>
                <w:lang w:eastAsia="ru-RU"/>
              </w:rPr>
            </w:pPr>
            <w:r>
              <w:rPr>
                <w:sz w:val="24"/>
                <w:szCs w:val="24"/>
                <w:lang w:eastAsia="ru-RU"/>
              </w:rPr>
              <w:t>Показатели</w:t>
            </w:r>
          </w:p>
        </w:tc>
        <w:tc>
          <w:tcPr>
            <w:tcW w:w="1784" w:type="dxa"/>
          </w:tcPr>
          <w:p w14:paraId="670CF43A" w14:textId="77777777" w:rsidR="00B9671C" w:rsidRPr="00B95429" w:rsidRDefault="00B9671C" w:rsidP="00B31654">
            <w:pPr>
              <w:ind w:firstLine="0"/>
              <w:rPr>
                <w:sz w:val="24"/>
                <w:szCs w:val="24"/>
                <w:lang w:eastAsia="ru-RU"/>
              </w:rPr>
            </w:pPr>
            <w:r>
              <w:rPr>
                <w:sz w:val="24"/>
                <w:szCs w:val="24"/>
                <w:lang w:eastAsia="ru-RU"/>
              </w:rPr>
              <w:t>Изменения</w:t>
            </w:r>
          </w:p>
        </w:tc>
        <w:tc>
          <w:tcPr>
            <w:tcW w:w="3679" w:type="dxa"/>
          </w:tcPr>
          <w:p w14:paraId="77024217" w14:textId="77777777" w:rsidR="00B9671C" w:rsidRPr="00B95429" w:rsidRDefault="00B9671C" w:rsidP="00B31654">
            <w:pPr>
              <w:ind w:firstLine="0"/>
              <w:rPr>
                <w:sz w:val="24"/>
                <w:szCs w:val="24"/>
                <w:lang w:eastAsia="ru-RU"/>
              </w:rPr>
            </w:pPr>
            <w:r>
              <w:rPr>
                <w:sz w:val="24"/>
                <w:szCs w:val="24"/>
                <w:lang w:eastAsia="ru-RU"/>
              </w:rPr>
              <w:t xml:space="preserve">Библиотека в </w:t>
            </w:r>
            <w:r>
              <w:rPr>
                <w:sz w:val="24"/>
                <w:szCs w:val="24"/>
                <w:lang w:val="en-US" w:eastAsia="ru-RU"/>
              </w:rPr>
              <w:t>Unity</w:t>
            </w:r>
            <w:r w:rsidRPr="00F77652">
              <w:rPr>
                <w:sz w:val="24"/>
                <w:szCs w:val="24"/>
                <w:lang w:eastAsia="ru-RU"/>
              </w:rPr>
              <w:t xml:space="preserve"> </w:t>
            </w:r>
            <w:r>
              <w:rPr>
                <w:sz w:val="24"/>
                <w:szCs w:val="24"/>
                <w:lang w:eastAsia="ru-RU"/>
              </w:rPr>
              <w:t>для синхронизации состояния окружения симуляции между операторами по сети</w:t>
            </w:r>
          </w:p>
        </w:tc>
      </w:tr>
      <w:tr w:rsidR="00B9671C" w:rsidRPr="00B95429" w14:paraId="3E35C347" w14:textId="77777777" w:rsidTr="00B9671C">
        <w:tc>
          <w:tcPr>
            <w:tcW w:w="2121" w:type="dxa"/>
          </w:tcPr>
          <w:p w14:paraId="366E4AFA" w14:textId="77777777" w:rsidR="00B9671C" w:rsidRPr="00B95429" w:rsidRDefault="00B9671C" w:rsidP="00B31654">
            <w:pPr>
              <w:ind w:firstLine="0"/>
              <w:rPr>
                <w:sz w:val="24"/>
                <w:szCs w:val="24"/>
                <w:lang w:eastAsia="ru-RU"/>
              </w:rPr>
            </w:pPr>
            <w:r>
              <w:rPr>
                <w:sz w:val="24"/>
                <w:szCs w:val="24"/>
                <w:lang w:eastAsia="ru-RU"/>
              </w:rPr>
              <w:t>Вывод окружения</w:t>
            </w:r>
          </w:p>
        </w:tc>
        <w:tc>
          <w:tcPr>
            <w:tcW w:w="2044" w:type="dxa"/>
          </w:tcPr>
          <w:p w14:paraId="403F21CD" w14:textId="77777777" w:rsidR="00B9671C" w:rsidRPr="00B95429" w:rsidRDefault="00B9671C" w:rsidP="00B31654">
            <w:pPr>
              <w:ind w:firstLine="0"/>
              <w:rPr>
                <w:sz w:val="24"/>
                <w:szCs w:val="24"/>
                <w:lang w:eastAsia="ru-RU"/>
              </w:rPr>
            </w:pPr>
            <w:r>
              <w:rPr>
                <w:sz w:val="24"/>
                <w:szCs w:val="24"/>
                <w:lang w:eastAsia="ru-RU"/>
              </w:rPr>
              <w:t>-</w:t>
            </w:r>
          </w:p>
        </w:tc>
        <w:tc>
          <w:tcPr>
            <w:tcW w:w="1784" w:type="dxa"/>
          </w:tcPr>
          <w:p w14:paraId="51008C2A" w14:textId="77777777" w:rsidR="00B9671C" w:rsidRPr="00B95429" w:rsidRDefault="00B9671C" w:rsidP="00B31654">
            <w:pPr>
              <w:ind w:firstLine="0"/>
              <w:rPr>
                <w:sz w:val="24"/>
                <w:szCs w:val="24"/>
                <w:lang w:eastAsia="ru-RU"/>
              </w:rPr>
            </w:pPr>
            <w:r>
              <w:rPr>
                <w:sz w:val="24"/>
                <w:szCs w:val="24"/>
                <w:lang w:eastAsia="ru-RU"/>
              </w:rPr>
              <w:t>-</w:t>
            </w:r>
          </w:p>
        </w:tc>
        <w:tc>
          <w:tcPr>
            <w:tcW w:w="3679" w:type="dxa"/>
          </w:tcPr>
          <w:p w14:paraId="1D0E072B" w14:textId="77777777" w:rsidR="00B9671C" w:rsidRPr="00B95429" w:rsidRDefault="00B9671C" w:rsidP="00B31654">
            <w:pPr>
              <w:ind w:firstLine="0"/>
              <w:rPr>
                <w:sz w:val="24"/>
                <w:szCs w:val="24"/>
                <w:lang w:eastAsia="ru-RU"/>
              </w:rPr>
            </w:pPr>
            <w:r>
              <w:rPr>
                <w:sz w:val="24"/>
                <w:szCs w:val="24"/>
                <w:lang w:eastAsia="ru-RU"/>
              </w:rPr>
              <w:t>Видеопоток симуляции</w:t>
            </w:r>
          </w:p>
        </w:tc>
      </w:tr>
      <w:tr w:rsidR="00B9671C" w:rsidRPr="00B95429" w14:paraId="52A34032" w14:textId="77777777" w:rsidTr="00B9671C">
        <w:tc>
          <w:tcPr>
            <w:tcW w:w="2121" w:type="dxa"/>
          </w:tcPr>
          <w:p w14:paraId="2F915FA6" w14:textId="77777777" w:rsidR="00B9671C" w:rsidRPr="00B95429" w:rsidRDefault="00B9671C" w:rsidP="00B31654">
            <w:pPr>
              <w:ind w:firstLine="0"/>
              <w:rPr>
                <w:sz w:val="24"/>
                <w:szCs w:val="24"/>
                <w:lang w:eastAsia="ru-RU"/>
              </w:rPr>
            </w:pPr>
            <w:r>
              <w:rPr>
                <w:sz w:val="24"/>
                <w:szCs w:val="24"/>
                <w:lang w:eastAsia="ru-RU"/>
              </w:rPr>
              <w:t>Корректирование сложности</w:t>
            </w:r>
          </w:p>
        </w:tc>
        <w:tc>
          <w:tcPr>
            <w:tcW w:w="2044" w:type="dxa"/>
          </w:tcPr>
          <w:p w14:paraId="770F2982" w14:textId="77777777" w:rsidR="00B9671C" w:rsidRPr="00B95429" w:rsidRDefault="00B9671C" w:rsidP="00B31654">
            <w:pPr>
              <w:ind w:firstLine="0"/>
              <w:rPr>
                <w:sz w:val="24"/>
                <w:szCs w:val="24"/>
                <w:lang w:eastAsia="ru-RU"/>
              </w:rPr>
            </w:pPr>
            <w:r>
              <w:rPr>
                <w:sz w:val="24"/>
                <w:szCs w:val="24"/>
                <w:lang w:eastAsia="ru-RU"/>
              </w:rPr>
              <w:t>Предварительные результаты</w:t>
            </w:r>
          </w:p>
        </w:tc>
        <w:tc>
          <w:tcPr>
            <w:tcW w:w="1784" w:type="dxa"/>
          </w:tcPr>
          <w:p w14:paraId="1BB86800" w14:textId="77777777" w:rsidR="00B9671C" w:rsidRPr="00B95429" w:rsidRDefault="00B9671C" w:rsidP="00B31654">
            <w:pPr>
              <w:ind w:firstLine="0"/>
              <w:rPr>
                <w:sz w:val="24"/>
                <w:szCs w:val="24"/>
                <w:lang w:eastAsia="ru-RU"/>
              </w:rPr>
            </w:pPr>
            <w:r>
              <w:rPr>
                <w:sz w:val="24"/>
                <w:szCs w:val="24"/>
                <w:lang w:eastAsia="ru-RU"/>
              </w:rPr>
              <w:t>Ситуация</w:t>
            </w:r>
          </w:p>
        </w:tc>
        <w:tc>
          <w:tcPr>
            <w:tcW w:w="3679" w:type="dxa"/>
          </w:tcPr>
          <w:p w14:paraId="0C7A8093" w14:textId="77777777" w:rsidR="00B9671C" w:rsidRPr="00B95429" w:rsidRDefault="00B9671C" w:rsidP="00B31654">
            <w:pPr>
              <w:ind w:firstLine="0"/>
              <w:rPr>
                <w:sz w:val="24"/>
                <w:szCs w:val="24"/>
                <w:lang w:eastAsia="ru-RU"/>
              </w:rPr>
            </w:pPr>
            <w:r>
              <w:rPr>
                <w:sz w:val="24"/>
                <w:szCs w:val="24"/>
                <w:lang w:eastAsia="ru-RU"/>
              </w:rPr>
              <w:t>Процесс анализа текущего сценария и создания случайных событий, исходя из текущей сложности</w:t>
            </w:r>
          </w:p>
        </w:tc>
      </w:tr>
      <w:tr w:rsidR="00B9671C" w:rsidRPr="00B95429" w14:paraId="780141CF" w14:textId="77777777" w:rsidTr="00B9671C">
        <w:tc>
          <w:tcPr>
            <w:tcW w:w="2121" w:type="dxa"/>
          </w:tcPr>
          <w:p w14:paraId="5BE2B23A" w14:textId="77777777" w:rsidR="00B9671C" w:rsidRDefault="00B9671C" w:rsidP="00B31654">
            <w:pPr>
              <w:ind w:firstLine="0"/>
              <w:rPr>
                <w:sz w:val="24"/>
                <w:szCs w:val="24"/>
                <w:lang w:eastAsia="ru-RU"/>
              </w:rPr>
            </w:pPr>
            <w:r>
              <w:rPr>
                <w:sz w:val="24"/>
                <w:szCs w:val="24"/>
                <w:lang w:eastAsia="ru-RU"/>
              </w:rPr>
              <w:t>Создать критическую ситуацию</w:t>
            </w:r>
          </w:p>
        </w:tc>
        <w:tc>
          <w:tcPr>
            <w:tcW w:w="2044" w:type="dxa"/>
          </w:tcPr>
          <w:p w14:paraId="22DC42C6" w14:textId="77777777" w:rsidR="00B9671C" w:rsidRDefault="00B9671C" w:rsidP="00B31654">
            <w:pPr>
              <w:ind w:firstLine="0"/>
              <w:rPr>
                <w:sz w:val="24"/>
                <w:szCs w:val="24"/>
                <w:lang w:eastAsia="ru-RU"/>
              </w:rPr>
            </w:pPr>
            <w:r>
              <w:rPr>
                <w:sz w:val="24"/>
                <w:szCs w:val="24"/>
                <w:lang w:eastAsia="ru-RU"/>
              </w:rPr>
              <w:t>-</w:t>
            </w:r>
          </w:p>
        </w:tc>
        <w:tc>
          <w:tcPr>
            <w:tcW w:w="1784" w:type="dxa"/>
          </w:tcPr>
          <w:p w14:paraId="76FA6863" w14:textId="77777777" w:rsidR="00B9671C" w:rsidRDefault="00B9671C" w:rsidP="00B31654">
            <w:pPr>
              <w:ind w:firstLine="0"/>
              <w:rPr>
                <w:sz w:val="24"/>
                <w:szCs w:val="24"/>
                <w:lang w:eastAsia="ru-RU"/>
              </w:rPr>
            </w:pPr>
            <w:r>
              <w:rPr>
                <w:sz w:val="24"/>
                <w:szCs w:val="24"/>
                <w:lang w:eastAsia="ru-RU"/>
              </w:rPr>
              <w:t>Авария</w:t>
            </w:r>
          </w:p>
        </w:tc>
        <w:tc>
          <w:tcPr>
            <w:tcW w:w="3679" w:type="dxa"/>
          </w:tcPr>
          <w:p w14:paraId="7F83A296" w14:textId="77777777" w:rsidR="00B9671C" w:rsidRPr="00B95429" w:rsidRDefault="00B9671C" w:rsidP="00B31654">
            <w:pPr>
              <w:ind w:firstLine="0"/>
              <w:rPr>
                <w:sz w:val="24"/>
                <w:szCs w:val="24"/>
                <w:lang w:eastAsia="ru-RU"/>
              </w:rPr>
            </w:pPr>
            <w:r>
              <w:rPr>
                <w:sz w:val="24"/>
                <w:szCs w:val="24"/>
                <w:lang w:eastAsia="ru-RU"/>
              </w:rPr>
              <w:t>Создание аварий и прочих критических ситуаций на модели рабочего пространства</w:t>
            </w:r>
          </w:p>
        </w:tc>
      </w:tr>
      <w:tr w:rsidR="00B9671C" w:rsidRPr="00B95429" w14:paraId="790960F0" w14:textId="77777777" w:rsidTr="00B9671C">
        <w:tc>
          <w:tcPr>
            <w:tcW w:w="2121" w:type="dxa"/>
          </w:tcPr>
          <w:p w14:paraId="6346A300" w14:textId="77777777" w:rsidR="00B9671C" w:rsidRDefault="00B9671C" w:rsidP="00B31654">
            <w:pPr>
              <w:ind w:firstLine="0"/>
              <w:rPr>
                <w:sz w:val="24"/>
                <w:szCs w:val="24"/>
                <w:lang w:eastAsia="ru-RU"/>
              </w:rPr>
            </w:pPr>
            <w:r w:rsidRPr="009376A4">
              <w:rPr>
                <w:bCs/>
                <w:sz w:val="24"/>
                <w:szCs w:val="24"/>
              </w:rPr>
              <w:t>Создать отклонение</w:t>
            </w:r>
          </w:p>
        </w:tc>
        <w:tc>
          <w:tcPr>
            <w:tcW w:w="2044" w:type="dxa"/>
          </w:tcPr>
          <w:p w14:paraId="27E81A22" w14:textId="77777777" w:rsidR="00B9671C" w:rsidRDefault="00B9671C" w:rsidP="00B31654">
            <w:pPr>
              <w:ind w:firstLine="0"/>
              <w:rPr>
                <w:sz w:val="24"/>
                <w:szCs w:val="24"/>
                <w:lang w:eastAsia="ru-RU"/>
              </w:rPr>
            </w:pPr>
            <w:r>
              <w:rPr>
                <w:sz w:val="24"/>
                <w:szCs w:val="24"/>
                <w:lang w:eastAsia="ru-RU"/>
              </w:rPr>
              <w:t>-</w:t>
            </w:r>
          </w:p>
        </w:tc>
        <w:tc>
          <w:tcPr>
            <w:tcW w:w="1784" w:type="dxa"/>
          </w:tcPr>
          <w:p w14:paraId="0E3F49BF" w14:textId="77777777" w:rsidR="00B9671C" w:rsidRDefault="00B9671C" w:rsidP="00B31654">
            <w:pPr>
              <w:ind w:firstLine="0"/>
              <w:rPr>
                <w:sz w:val="24"/>
                <w:szCs w:val="24"/>
                <w:lang w:eastAsia="ru-RU"/>
              </w:rPr>
            </w:pPr>
            <w:r>
              <w:rPr>
                <w:sz w:val="24"/>
                <w:szCs w:val="24"/>
                <w:lang w:eastAsia="ru-RU"/>
              </w:rPr>
              <w:t>Отклонение</w:t>
            </w:r>
          </w:p>
        </w:tc>
        <w:tc>
          <w:tcPr>
            <w:tcW w:w="3679" w:type="dxa"/>
          </w:tcPr>
          <w:p w14:paraId="2CFCCB20" w14:textId="77777777" w:rsidR="00B9671C" w:rsidRPr="00B95429" w:rsidRDefault="00B9671C" w:rsidP="00B31654">
            <w:pPr>
              <w:ind w:firstLine="0"/>
              <w:rPr>
                <w:sz w:val="24"/>
                <w:szCs w:val="24"/>
                <w:lang w:eastAsia="ru-RU"/>
              </w:rPr>
            </w:pPr>
            <w:r>
              <w:rPr>
                <w:sz w:val="24"/>
                <w:szCs w:val="24"/>
                <w:lang w:eastAsia="ru-RU"/>
              </w:rPr>
              <w:t>Создание отклонений у моделей оборудования</w:t>
            </w:r>
          </w:p>
        </w:tc>
      </w:tr>
      <w:tr w:rsidR="00B9671C" w:rsidRPr="00B95429" w14:paraId="7783CCA9" w14:textId="77777777" w:rsidTr="00B9671C">
        <w:tc>
          <w:tcPr>
            <w:tcW w:w="2121" w:type="dxa"/>
          </w:tcPr>
          <w:p w14:paraId="77D8E0FA" w14:textId="77777777" w:rsidR="00B9671C" w:rsidRPr="009376A4" w:rsidRDefault="00B9671C" w:rsidP="00B31654">
            <w:pPr>
              <w:ind w:firstLine="0"/>
              <w:rPr>
                <w:bCs/>
                <w:sz w:val="24"/>
                <w:szCs w:val="24"/>
              </w:rPr>
            </w:pPr>
            <w:r>
              <w:rPr>
                <w:sz w:val="24"/>
                <w:szCs w:val="24"/>
                <w:lang w:eastAsia="ru-RU"/>
              </w:rPr>
              <w:t>Обработка результатов</w:t>
            </w:r>
          </w:p>
        </w:tc>
        <w:tc>
          <w:tcPr>
            <w:tcW w:w="2044" w:type="dxa"/>
          </w:tcPr>
          <w:p w14:paraId="563BD885" w14:textId="77777777" w:rsidR="00B9671C" w:rsidRDefault="00B9671C" w:rsidP="00B31654">
            <w:pPr>
              <w:ind w:firstLine="0"/>
              <w:rPr>
                <w:sz w:val="24"/>
                <w:szCs w:val="24"/>
                <w:lang w:eastAsia="ru-RU"/>
              </w:rPr>
            </w:pPr>
            <w:r>
              <w:rPr>
                <w:sz w:val="24"/>
                <w:szCs w:val="24"/>
                <w:lang w:eastAsia="ru-RU"/>
              </w:rPr>
              <w:t>Результаты</w:t>
            </w:r>
          </w:p>
        </w:tc>
        <w:tc>
          <w:tcPr>
            <w:tcW w:w="1784" w:type="dxa"/>
          </w:tcPr>
          <w:p w14:paraId="50EE5057" w14:textId="77777777" w:rsidR="00B9671C" w:rsidRDefault="00B9671C" w:rsidP="00B31654">
            <w:pPr>
              <w:ind w:firstLine="0"/>
              <w:rPr>
                <w:sz w:val="24"/>
                <w:szCs w:val="24"/>
                <w:lang w:eastAsia="ru-RU"/>
              </w:rPr>
            </w:pPr>
            <w:r>
              <w:rPr>
                <w:sz w:val="24"/>
                <w:szCs w:val="24"/>
                <w:lang w:eastAsia="ru-RU"/>
              </w:rPr>
              <w:t>Итоги</w:t>
            </w:r>
          </w:p>
        </w:tc>
        <w:tc>
          <w:tcPr>
            <w:tcW w:w="3679" w:type="dxa"/>
          </w:tcPr>
          <w:p w14:paraId="618CF444" w14:textId="77777777" w:rsidR="00B9671C" w:rsidRPr="00B95429" w:rsidRDefault="00B9671C" w:rsidP="00B31654">
            <w:pPr>
              <w:ind w:firstLine="0"/>
              <w:rPr>
                <w:sz w:val="24"/>
                <w:szCs w:val="24"/>
                <w:lang w:eastAsia="ru-RU"/>
              </w:rPr>
            </w:pPr>
            <w:r>
              <w:rPr>
                <w:sz w:val="24"/>
                <w:szCs w:val="24"/>
                <w:lang w:eastAsia="ru-RU"/>
              </w:rPr>
              <w:t>Получение результатов симуляции, анализ и подведение итогов прохождения</w:t>
            </w:r>
          </w:p>
        </w:tc>
      </w:tr>
    </w:tbl>
    <w:p w14:paraId="1F48EAB7" w14:textId="77777777" w:rsidR="00B9671C" w:rsidRPr="00D912D8" w:rsidRDefault="00B9671C" w:rsidP="00D912D8"/>
    <w:sectPr w:rsidR="00B9671C" w:rsidRPr="00D912D8" w:rsidSect="00E74355">
      <w:headerReference w:type="default" r:id="rId22"/>
      <w:footerReference w:type="default" r:id="rId23"/>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F2D1" w14:textId="77777777" w:rsidR="00501CA4" w:rsidRDefault="00501CA4" w:rsidP="00E74355">
      <w:pPr>
        <w:spacing w:line="240" w:lineRule="auto"/>
      </w:pPr>
      <w:r>
        <w:separator/>
      </w:r>
    </w:p>
  </w:endnote>
  <w:endnote w:type="continuationSeparator" w:id="0">
    <w:p w14:paraId="630CDC38" w14:textId="77777777" w:rsidR="00501CA4" w:rsidRDefault="00501CA4" w:rsidP="00E74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630918"/>
      <w:docPartObj>
        <w:docPartGallery w:val="Page Numbers (Bottom of Page)"/>
        <w:docPartUnique/>
      </w:docPartObj>
    </w:sdtPr>
    <w:sdtContent>
      <w:p w14:paraId="642152CD" w14:textId="7C741ECF" w:rsidR="00E74355" w:rsidRDefault="00E74355" w:rsidP="00E74355">
        <w:pPr>
          <w:pStyle w:val="af1"/>
          <w:ind w:firstLine="0"/>
          <w:jc w:val="center"/>
        </w:pPr>
        <w:r>
          <w:fldChar w:fldCharType="begin"/>
        </w:r>
        <w:r>
          <w:instrText>PAGE   \* MERGEFORMAT</w:instrText>
        </w:r>
        <w:r>
          <w:fldChar w:fldCharType="separate"/>
        </w:r>
        <w:r w:rsidR="00935DB6">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315E5" w14:textId="77777777" w:rsidR="00501CA4" w:rsidRDefault="00501CA4" w:rsidP="00E74355">
      <w:pPr>
        <w:spacing w:line="240" w:lineRule="auto"/>
      </w:pPr>
      <w:r>
        <w:separator/>
      </w:r>
    </w:p>
  </w:footnote>
  <w:footnote w:type="continuationSeparator" w:id="0">
    <w:p w14:paraId="0E1DCC8D" w14:textId="77777777" w:rsidR="00501CA4" w:rsidRDefault="00501CA4" w:rsidP="00E743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051F4" w14:textId="4762F9FA" w:rsidR="00E74355" w:rsidRDefault="00E74355" w:rsidP="00E74355">
    <w:pPr>
      <w:pStyle w:val="af"/>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F57"/>
    <w:multiLevelType w:val="hybridMultilevel"/>
    <w:tmpl w:val="A31E5A6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 w15:restartNumberingAfterBreak="0">
    <w:nsid w:val="0DCE4402"/>
    <w:multiLevelType w:val="hybridMultilevel"/>
    <w:tmpl w:val="CE485D88"/>
    <w:lvl w:ilvl="0" w:tplc="C8ACE0DA">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 w15:restartNumberingAfterBreak="0">
    <w:nsid w:val="123C3707"/>
    <w:multiLevelType w:val="hybridMultilevel"/>
    <w:tmpl w:val="828A60A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36EA7264"/>
    <w:multiLevelType w:val="hybridMultilevel"/>
    <w:tmpl w:val="74D69D5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3CCD56BF"/>
    <w:multiLevelType w:val="hybridMultilevel"/>
    <w:tmpl w:val="566CE66C"/>
    <w:lvl w:ilvl="0" w:tplc="5604524E">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5" w15:restartNumberingAfterBreak="0">
    <w:nsid w:val="4129089A"/>
    <w:multiLevelType w:val="hybridMultilevel"/>
    <w:tmpl w:val="3A7AC8A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59432D71"/>
    <w:multiLevelType w:val="multilevel"/>
    <w:tmpl w:val="918E6222"/>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6E13170B"/>
    <w:multiLevelType w:val="multilevel"/>
    <w:tmpl w:val="10366C9E"/>
    <w:lvl w:ilvl="0">
      <w:start w:val="1"/>
      <w:numFmt w:val="decimal"/>
      <w:lvlText w:val="%1."/>
      <w:lvlJc w:val="left"/>
      <w:pPr>
        <w:tabs>
          <w:tab w:val="num" w:pos="720"/>
        </w:tabs>
        <w:ind w:left="720" w:hanging="720"/>
      </w:pPr>
      <w:rPr>
        <w:rFonts w:hint="default"/>
      </w:rPr>
    </w:lvl>
    <w:lvl w:ilvl="1">
      <w:start w:val="1"/>
      <w:numFmt w:val="decimal"/>
      <w:pStyle w:val="a"/>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8" w15:restartNumberingAfterBreak="0">
    <w:nsid w:val="6E3E17FE"/>
    <w:multiLevelType w:val="hybridMultilevel"/>
    <w:tmpl w:val="2DE04B7C"/>
    <w:lvl w:ilvl="0" w:tplc="7B1695F4">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9" w15:restartNumberingAfterBreak="0">
    <w:nsid w:val="6F1C65CA"/>
    <w:multiLevelType w:val="hybridMultilevel"/>
    <w:tmpl w:val="8D1854B4"/>
    <w:lvl w:ilvl="0" w:tplc="83C8F8EE">
      <w:start w:val="1"/>
      <w:numFmt w:val="decimal"/>
      <w:lvlText w:val="%1."/>
      <w:lvlJc w:val="left"/>
      <w:pPr>
        <w:ind w:left="785"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7601573C"/>
    <w:multiLevelType w:val="hybridMultilevel"/>
    <w:tmpl w:val="6854F22A"/>
    <w:lvl w:ilvl="0" w:tplc="E97269FE">
      <w:start w:val="1"/>
      <w:numFmt w:val="decimal"/>
      <w:pStyle w:val="a0"/>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1" w15:restartNumberingAfterBreak="0">
    <w:nsid w:val="76B84F37"/>
    <w:multiLevelType w:val="hybridMultilevel"/>
    <w:tmpl w:val="48D6CC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15:restartNumberingAfterBreak="0">
    <w:nsid w:val="7B437971"/>
    <w:multiLevelType w:val="hybridMultilevel"/>
    <w:tmpl w:val="9894F61C"/>
    <w:lvl w:ilvl="0" w:tplc="5604524E">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2043629062">
    <w:abstractNumId w:val="9"/>
  </w:num>
  <w:num w:numId="2" w16cid:durableId="626594121">
    <w:abstractNumId w:val="6"/>
  </w:num>
  <w:num w:numId="3" w16cid:durableId="1893422148">
    <w:abstractNumId w:val="1"/>
  </w:num>
  <w:num w:numId="4" w16cid:durableId="1752386899">
    <w:abstractNumId w:val="1"/>
    <w:lvlOverride w:ilvl="0">
      <w:startOverride w:val="1"/>
    </w:lvlOverride>
  </w:num>
  <w:num w:numId="5" w16cid:durableId="501088872">
    <w:abstractNumId w:val="4"/>
  </w:num>
  <w:num w:numId="6" w16cid:durableId="1261837483">
    <w:abstractNumId w:val="10"/>
  </w:num>
  <w:num w:numId="7" w16cid:durableId="1893347377">
    <w:abstractNumId w:val="10"/>
    <w:lvlOverride w:ilvl="0">
      <w:startOverride w:val="1"/>
    </w:lvlOverride>
  </w:num>
  <w:num w:numId="8" w16cid:durableId="850266674">
    <w:abstractNumId w:val="10"/>
    <w:lvlOverride w:ilvl="0">
      <w:startOverride w:val="1"/>
    </w:lvlOverride>
  </w:num>
  <w:num w:numId="9" w16cid:durableId="246618234">
    <w:abstractNumId w:val="10"/>
    <w:lvlOverride w:ilvl="0">
      <w:startOverride w:val="1"/>
    </w:lvlOverride>
  </w:num>
  <w:num w:numId="10" w16cid:durableId="1544369464">
    <w:abstractNumId w:val="11"/>
  </w:num>
  <w:num w:numId="11" w16cid:durableId="191039977">
    <w:abstractNumId w:val="12"/>
  </w:num>
  <w:num w:numId="12" w16cid:durableId="318922915">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7391761">
    <w:abstractNumId w:val="7"/>
  </w:num>
  <w:num w:numId="14" w16cid:durableId="1965496307">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6196524">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38498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005655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33553059">
    <w:abstractNumId w:val="10"/>
    <w:lvlOverride w:ilvl="0">
      <w:startOverride w:val="1"/>
    </w:lvlOverride>
  </w:num>
  <w:num w:numId="19" w16cid:durableId="18210730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0286429">
    <w:abstractNumId w:val="8"/>
  </w:num>
  <w:num w:numId="21" w16cid:durableId="988247533">
    <w:abstractNumId w:val="5"/>
  </w:num>
  <w:num w:numId="22" w16cid:durableId="818569384">
    <w:abstractNumId w:val="2"/>
  </w:num>
  <w:num w:numId="23" w16cid:durableId="1836647326">
    <w:abstractNumId w:val="3"/>
  </w:num>
  <w:num w:numId="24" w16cid:durableId="1430732790">
    <w:abstractNumId w:val="0"/>
  </w:num>
  <w:num w:numId="25" w16cid:durableId="15813341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478447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D0"/>
    <w:rsid w:val="00035159"/>
    <w:rsid w:val="00054C87"/>
    <w:rsid w:val="0007471E"/>
    <w:rsid w:val="000C4AD0"/>
    <w:rsid w:val="000C5FED"/>
    <w:rsid w:val="00104D84"/>
    <w:rsid w:val="0016163B"/>
    <w:rsid w:val="001712C2"/>
    <w:rsid w:val="001713F3"/>
    <w:rsid w:val="00177510"/>
    <w:rsid w:val="001A76EA"/>
    <w:rsid w:val="001B2556"/>
    <w:rsid w:val="001C04D0"/>
    <w:rsid w:val="001C1AF3"/>
    <w:rsid w:val="001D7477"/>
    <w:rsid w:val="001E38A6"/>
    <w:rsid w:val="00252244"/>
    <w:rsid w:val="00253B4D"/>
    <w:rsid w:val="00262459"/>
    <w:rsid w:val="002A04BC"/>
    <w:rsid w:val="002A3F3F"/>
    <w:rsid w:val="002B1386"/>
    <w:rsid w:val="002C4ECB"/>
    <w:rsid w:val="002E1C05"/>
    <w:rsid w:val="003106CB"/>
    <w:rsid w:val="0031520E"/>
    <w:rsid w:val="00333D49"/>
    <w:rsid w:val="00344C81"/>
    <w:rsid w:val="00366E73"/>
    <w:rsid w:val="0037487E"/>
    <w:rsid w:val="00383BA0"/>
    <w:rsid w:val="00385F61"/>
    <w:rsid w:val="00392735"/>
    <w:rsid w:val="003A2C16"/>
    <w:rsid w:val="003A4D45"/>
    <w:rsid w:val="003A5E2B"/>
    <w:rsid w:val="003C0DED"/>
    <w:rsid w:val="003D604D"/>
    <w:rsid w:val="003E5897"/>
    <w:rsid w:val="003F36FC"/>
    <w:rsid w:val="003F6E50"/>
    <w:rsid w:val="00406142"/>
    <w:rsid w:val="00417336"/>
    <w:rsid w:val="004230CF"/>
    <w:rsid w:val="00424C58"/>
    <w:rsid w:val="0045463D"/>
    <w:rsid w:val="0045632B"/>
    <w:rsid w:val="00471E30"/>
    <w:rsid w:val="0047309A"/>
    <w:rsid w:val="004862C5"/>
    <w:rsid w:val="004A5DC9"/>
    <w:rsid w:val="004B08CC"/>
    <w:rsid w:val="004B6965"/>
    <w:rsid w:val="004C5F79"/>
    <w:rsid w:val="004F0D4B"/>
    <w:rsid w:val="00501659"/>
    <w:rsid w:val="00501CA4"/>
    <w:rsid w:val="00522077"/>
    <w:rsid w:val="00532DB3"/>
    <w:rsid w:val="0054054C"/>
    <w:rsid w:val="00551C17"/>
    <w:rsid w:val="005804DA"/>
    <w:rsid w:val="005A26C1"/>
    <w:rsid w:val="005B72DC"/>
    <w:rsid w:val="005E5A84"/>
    <w:rsid w:val="00612787"/>
    <w:rsid w:val="006155DA"/>
    <w:rsid w:val="00627A46"/>
    <w:rsid w:val="006364C4"/>
    <w:rsid w:val="006819D1"/>
    <w:rsid w:val="006967BF"/>
    <w:rsid w:val="00713A6F"/>
    <w:rsid w:val="00735135"/>
    <w:rsid w:val="00740B75"/>
    <w:rsid w:val="007475CD"/>
    <w:rsid w:val="0078528E"/>
    <w:rsid w:val="00792D98"/>
    <w:rsid w:val="007A539C"/>
    <w:rsid w:val="007B2158"/>
    <w:rsid w:val="007C14EB"/>
    <w:rsid w:val="007E2502"/>
    <w:rsid w:val="007E7FA5"/>
    <w:rsid w:val="00811614"/>
    <w:rsid w:val="0084251D"/>
    <w:rsid w:val="00874133"/>
    <w:rsid w:val="00897770"/>
    <w:rsid w:val="008D5430"/>
    <w:rsid w:val="00903D9A"/>
    <w:rsid w:val="00911563"/>
    <w:rsid w:val="00921D57"/>
    <w:rsid w:val="009326D1"/>
    <w:rsid w:val="00935DB6"/>
    <w:rsid w:val="009376A4"/>
    <w:rsid w:val="00971148"/>
    <w:rsid w:val="009A483E"/>
    <w:rsid w:val="009A4C4F"/>
    <w:rsid w:val="009C1C35"/>
    <w:rsid w:val="009D00FB"/>
    <w:rsid w:val="009D401A"/>
    <w:rsid w:val="00A2616B"/>
    <w:rsid w:val="00A4315C"/>
    <w:rsid w:val="00A55C3D"/>
    <w:rsid w:val="00A72E7C"/>
    <w:rsid w:val="00AA50B6"/>
    <w:rsid w:val="00AA6463"/>
    <w:rsid w:val="00AB1025"/>
    <w:rsid w:val="00AC4155"/>
    <w:rsid w:val="00AF270B"/>
    <w:rsid w:val="00AF3E30"/>
    <w:rsid w:val="00B42E7A"/>
    <w:rsid w:val="00B70217"/>
    <w:rsid w:val="00B95429"/>
    <w:rsid w:val="00B9671C"/>
    <w:rsid w:val="00C07DBB"/>
    <w:rsid w:val="00C2768B"/>
    <w:rsid w:val="00C47997"/>
    <w:rsid w:val="00C70C67"/>
    <w:rsid w:val="00CB3985"/>
    <w:rsid w:val="00CC3AB3"/>
    <w:rsid w:val="00CF5742"/>
    <w:rsid w:val="00D12455"/>
    <w:rsid w:val="00D264E5"/>
    <w:rsid w:val="00D3742C"/>
    <w:rsid w:val="00D504B1"/>
    <w:rsid w:val="00D7718B"/>
    <w:rsid w:val="00D8275D"/>
    <w:rsid w:val="00D912D8"/>
    <w:rsid w:val="00DC01EC"/>
    <w:rsid w:val="00DC39C6"/>
    <w:rsid w:val="00DD6FD4"/>
    <w:rsid w:val="00DE08A8"/>
    <w:rsid w:val="00DE166C"/>
    <w:rsid w:val="00E11E68"/>
    <w:rsid w:val="00E12E28"/>
    <w:rsid w:val="00E146E6"/>
    <w:rsid w:val="00E3046D"/>
    <w:rsid w:val="00E5306B"/>
    <w:rsid w:val="00E56BFE"/>
    <w:rsid w:val="00E74355"/>
    <w:rsid w:val="00E762AA"/>
    <w:rsid w:val="00E82746"/>
    <w:rsid w:val="00EA4EAE"/>
    <w:rsid w:val="00EE5004"/>
    <w:rsid w:val="00EF19C1"/>
    <w:rsid w:val="00F02684"/>
    <w:rsid w:val="00F466FF"/>
    <w:rsid w:val="00F52E91"/>
    <w:rsid w:val="00F77652"/>
    <w:rsid w:val="00F777EE"/>
    <w:rsid w:val="00F83B41"/>
    <w:rsid w:val="00F9514F"/>
    <w:rsid w:val="00FB1604"/>
    <w:rsid w:val="00FF7E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6B78"/>
  <w15:chartTrackingRefBased/>
  <w15:docId w15:val="{B9BE5A07-A13F-4A91-8FC9-C5C63739D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aliases w:val="Базированный"/>
    <w:qFormat/>
    <w:rsid w:val="00A72E7C"/>
    <w:pPr>
      <w:spacing w:after="0" w:line="360" w:lineRule="auto"/>
      <w:ind w:firstLine="425"/>
      <w:jc w:val="both"/>
    </w:pPr>
    <w:rPr>
      <w:rFonts w:ascii="Times New Roman" w:hAnsi="Times New Roman"/>
      <w:kern w:val="0"/>
      <w:sz w:val="28"/>
      <w:szCs w:val="22"/>
      <w14:ligatures w14:val="none"/>
    </w:rPr>
  </w:style>
  <w:style w:type="paragraph" w:styleId="1">
    <w:name w:val="heading 1"/>
    <w:basedOn w:val="a1"/>
    <w:next w:val="a1"/>
    <w:link w:val="10"/>
    <w:uiPriority w:val="9"/>
    <w:rsid w:val="00AF270B"/>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aliases w:val="Заголовок курсовой главный"/>
    <w:basedOn w:val="a1"/>
    <w:next w:val="a1"/>
    <w:link w:val="20"/>
    <w:autoRedefine/>
    <w:uiPriority w:val="9"/>
    <w:unhideWhenUsed/>
    <w:qFormat/>
    <w:rsid w:val="00EA4EAE"/>
    <w:pPr>
      <w:keepNext/>
      <w:keepLines/>
      <w:ind w:firstLine="0"/>
      <w:jc w:val="center"/>
      <w:outlineLvl w:val="1"/>
    </w:pPr>
    <w:rPr>
      <w:rFonts w:eastAsiaTheme="majorEastAsia" w:cstheme="majorBidi"/>
      <w:szCs w:val="32"/>
    </w:rPr>
  </w:style>
  <w:style w:type="paragraph" w:styleId="3">
    <w:name w:val="heading 3"/>
    <w:basedOn w:val="a1"/>
    <w:next w:val="a1"/>
    <w:link w:val="30"/>
    <w:uiPriority w:val="9"/>
    <w:semiHidden/>
    <w:unhideWhenUsed/>
    <w:rsid w:val="001C04D0"/>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4">
    <w:name w:val="heading 4"/>
    <w:basedOn w:val="a1"/>
    <w:next w:val="a1"/>
    <w:link w:val="40"/>
    <w:uiPriority w:val="9"/>
    <w:semiHidden/>
    <w:unhideWhenUsed/>
    <w:qFormat/>
    <w:rsid w:val="001C04D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1"/>
    <w:next w:val="a1"/>
    <w:link w:val="50"/>
    <w:uiPriority w:val="9"/>
    <w:semiHidden/>
    <w:unhideWhenUsed/>
    <w:qFormat/>
    <w:rsid w:val="001C04D0"/>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1"/>
    <w:next w:val="a1"/>
    <w:link w:val="60"/>
    <w:uiPriority w:val="9"/>
    <w:semiHidden/>
    <w:unhideWhenUsed/>
    <w:qFormat/>
    <w:rsid w:val="001C04D0"/>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1"/>
    <w:next w:val="a1"/>
    <w:link w:val="70"/>
    <w:uiPriority w:val="9"/>
    <w:semiHidden/>
    <w:unhideWhenUsed/>
    <w:qFormat/>
    <w:rsid w:val="001C04D0"/>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1"/>
    <w:next w:val="a1"/>
    <w:link w:val="80"/>
    <w:uiPriority w:val="9"/>
    <w:semiHidden/>
    <w:unhideWhenUsed/>
    <w:qFormat/>
    <w:rsid w:val="001C04D0"/>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1"/>
    <w:next w:val="a1"/>
    <w:link w:val="90"/>
    <w:uiPriority w:val="9"/>
    <w:semiHidden/>
    <w:unhideWhenUsed/>
    <w:qFormat/>
    <w:rsid w:val="001C04D0"/>
    <w:pPr>
      <w:keepNext/>
      <w:keepLines/>
      <w:outlineLvl w:val="8"/>
    </w:pPr>
    <w:rPr>
      <w:rFonts w:asciiTheme="minorHAnsi" w:eastAsiaTheme="majorEastAsia" w:hAnsiTheme="minorHAnsi"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Заголовок курсовой"/>
    <w:basedOn w:val="1"/>
    <w:next w:val="a1"/>
    <w:link w:val="a5"/>
    <w:rsid w:val="009A4C4F"/>
    <w:pPr>
      <w:keepLines w:val="0"/>
      <w:numPr>
        <w:ilvl w:val="1"/>
        <w:numId w:val="13"/>
      </w:numPr>
      <w:tabs>
        <w:tab w:val="clear" w:pos="1440"/>
        <w:tab w:val="num" w:pos="720"/>
      </w:tabs>
      <w:spacing w:before="0"/>
    </w:pPr>
    <w:rPr>
      <w:rFonts w:ascii="Times New Roman" w:eastAsia="Times New Roman" w:hAnsi="Times New Roman" w:cs="Arial"/>
      <w:bCs/>
      <w:color w:val="auto"/>
      <w:kern w:val="32"/>
      <w:sz w:val="28"/>
      <w:lang w:eastAsia="ru-RU"/>
    </w:rPr>
  </w:style>
  <w:style w:type="character" w:customStyle="1" w:styleId="a5">
    <w:name w:val="Заголовок курсовой Знак"/>
    <w:basedOn w:val="10"/>
    <w:link w:val="a"/>
    <w:rsid w:val="009A4C4F"/>
    <w:rPr>
      <w:rFonts w:ascii="Times New Roman" w:eastAsia="Times New Roman" w:hAnsi="Times New Roman" w:cs="Arial"/>
      <w:bCs/>
      <w:color w:val="0F4761" w:themeColor="accent1" w:themeShade="BF"/>
      <w:kern w:val="32"/>
      <w:sz w:val="28"/>
      <w:szCs w:val="32"/>
      <w:lang w:eastAsia="ru-RU"/>
      <w14:ligatures w14:val="none"/>
    </w:rPr>
  </w:style>
  <w:style w:type="character" w:customStyle="1" w:styleId="10">
    <w:name w:val="Заголовок 1 Знак"/>
    <w:basedOn w:val="a2"/>
    <w:link w:val="1"/>
    <w:uiPriority w:val="9"/>
    <w:rsid w:val="00AF270B"/>
    <w:rPr>
      <w:rFonts w:asciiTheme="majorHAnsi" w:eastAsiaTheme="majorEastAsia" w:hAnsiTheme="majorHAnsi" w:cstheme="majorBidi"/>
      <w:color w:val="0F4761" w:themeColor="accent1" w:themeShade="BF"/>
      <w:sz w:val="32"/>
      <w:szCs w:val="32"/>
    </w:rPr>
  </w:style>
  <w:style w:type="character" w:customStyle="1" w:styleId="20">
    <w:name w:val="Заголовок 2 Знак"/>
    <w:aliases w:val="Заголовок курсовой главный Знак"/>
    <w:basedOn w:val="a2"/>
    <w:link w:val="2"/>
    <w:uiPriority w:val="9"/>
    <w:rsid w:val="00EA4EAE"/>
    <w:rPr>
      <w:rFonts w:ascii="Times New Roman" w:eastAsiaTheme="majorEastAsia" w:hAnsi="Times New Roman" w:cstheme="majorBidi"/>
      <w:kern w:val="0"/>
      <w:sz w:val="28"/>
      <w:szCs w:val="32"/>
      <w14:ligatures w14:val="none"/>
    </w:rPr>
  </w:style>
  <w:style w:type="paragraph" w:styleId="a0">
    <w:name w:val="List Paragraph"/>
    <w:aliases w:val="Абзац списка курсовой"/>
    <w:basedOn w:val="a1"/>
    <w:autoRedefine/>
    <w:uiPriority w:val="34"/>
    <w:qFormat/>
    <w:rsid w:val="00AF3E30"/>
    <w:pPr>
      <w:numPr>
        <w:numId w:val="6"/>
      </w:numPr>
      <w:contextualSpacing/>
    </w:pPr>
  </w:style>
  <w:style w:type="paragraph" w:styleId="a6">
    <w:name w:val="caption"/>
    <w:basedOn w:val="a1"/>
    <w:next w:val="a1"/>
    <w:autoRedefine/>
    <w:uiPriority w:val="35"/>
    <w:unhideWhenUsed/>
    <w:rsid w:val="003106CB"/>
    <w:pPr>
      <w:ind w:firstLine="0"/>
      <w:jc w:val="center"/>
    </w:pPr>
    <w:rPr>
      <w:iCs/>
      <w:szCs w:val="18"/>
    </w:rPr>
  </w:style>
  <w:style w:type="character" w:customStyle="1" w:styleId="30">
    <w:name w:val="Заголовок 3 Знак"/>
    <w:basedOn w:val="a2"/>
    <w:link w:val="3"/>
    <w:uiPriority w:val="9"/>
    <w:semiHidden/>
    <w:rsid w:val="001C04D0"/>
    <w:rPr>
      <w:rFonts w:eastAsiaTheme="majorEastAsia" w:cstheme="majorBidi"/>
      <w:color w:val="0F4761" w:themeColor="accent1" w:themeShade="BF"/>
      <w:kern w:val="0"/>
      <w:sz w:val="28"/>
      <w:szCs w:val="28"/>
      <w14:ligatures w14:val="none"/>
    </w:rPr>
  </w:style>
  <w:style w:type="character" w:customStyle="1" w:styleId="40">
    <w:name w:val="Заголовок 4 Знак"/>
    <w:basedOn w:val="a2"/>
    <w:link w:val="4"/>
    <w:uiPriority w:val="9"/>
    <w:semiHidden/>
    <w:rsid w:val="001C04D0"/>
    <w:rPr>
      <w:rFonts w:eastAsiaTheme="majorEastAsia" w:cstheme="majorBidi"/>
      <w:i/>
      <w:iCs/>
      <w:color w:val="0F4761" w:themeColor="accent1" w:themeShade="BF"/>
      <w:kern w:val="0"/>
      <w:sz w:val="28"/>
      <w:szCs w:val="22"/>
      <w14:ligatures w14:val="none"/>
    </w:rPr>
  </w:style>
  <w:style w:type="character" w:customStyle="1" w:styleId="50">
    <w:name w:val="Заголовок 5 Знак"/>
    <w:basedOn w:val="a2"/>
    <w:link w:val="5"/>
    <w:uiPriority w:val="9"/>
    <w:semiHidden/>
    <w:rsid w:val="001C04D0"/>
    <w:rPr>
      <w:rFonts w:eastAsiaTheme="majorEastAsia" w:cstheme="majorBidi"/>
      <w:color w:val="0F4761" w:themeColor="accent1" w:themeShade="BF"/>
      <w:kern w:val="0"/>
      <w:sz w:val="28"/>
      <w:szCs w:val="22"/>
      <w14:ligatures w14:val="none"/>
    </w:rPr>
  </w:style>
  <w:style w:type="character" w:customStyle="1" w:styleId="60">
    <w:name w:val="Заголовок 6 Знак"/>
    <w:basedOn w:val="a2"/>
    <w:link w:val="6"/>
    <w:uiPriority w:val="9"/>
    <w:semiHidden/>
    <w:rsid w:val="001C04D0"/>
    <w:rPr>
      <w:rFonts w:eastAsiaTheme="majorEastAsia" w:cstheme="majorBidi"/>
      <w:i/>
      <w:iCs/>
      <w:color w:val="595959" w:themeColor="text1" w:themeTint="A6"/>
      <w:kern w:val="0"/>
      <w:sz w:val="28"/>
      <w:szCs w:val="22"/>
      <w14:ligatures w14:val="none"/>
    </w:rPr>
  </w:style>
  <w:style w:type="character" w:customStyle="1" w:styleId="70">
    <w:name w:val="Заголовок 7 Знак"/>
    <w:basedOn w:val="a2"/>
    <w:link w:val="7"/>
    <w:uiPriority w:val="9"/>
    <w:semiHidden/>
    <w:rsid w:val="001C04D0"/>
    <w:rPr>
      <w:rFonts w:eastAsiaTheme="majorEastAsia" w:cstheme="majorBidi"/>
      <w:color w:val="595959" w:themeColor="text1" w:themeTint="A6"/>
      <w:kern w:val="0"/>
      <w:sz w:val="28"/>
      <w:szCs w:val="22"/>
      <w14:ligatures w14:val="none"/>
    </w:rPr>
  </w:style>
  <w:style w:type="character" w:customStyle="1" w:styleId="80">
    <w:name w:val="Заголовок 8 Знак"/>
    <w:basedOn w:val="a2"/>
    <w:link w:val="8"/>
    <w:uiPriority w:val="9"/>
    <w:semiHidden/>
    <w:rsid w:val="001C04D0"/>
    <w:rPr>
      <w:rFonts w:eastAsiaTheme="majorEastAsia" w:cstheme="majorBidi"/>
      <w:i/>
      <w:iCs/>
      <w:color w:val="272727" w:themeColor="text1" w:themeTint="D8"/>
      <w:kern w:val="0"/>
      <w:sz w:val="28"/>
      <w:szCs w:val="22"/>
      <w14:ligatures w14:val="none"/>
    </w:rPr>
  </w:style>
  <w:style w:type="character" w:customStyle="1" w:styleId="90">
    <w:name w:val="Заголовок 9 Знак"/>
    <w:basedOn w:val="a2"/>
    <w:link w:val="9"/>
    <w:uiPriority w:val="9"/>
    <w:semiHidden/>
    <w:rsid w:val="001C04D0"/>
    <w:rPr>
      <w:rFonts w:eastAsiaTheme="majorEastAsia" w:cstheme="majorBidi"/>
      <w:color w:val="272727" w:themeColor="text1" w:themeTint="D8"/>
      <w:kern w:val="0"/>
      <w:sz w:val="28"/>
      <w:szCs w:val="22"/>
      <w14:ligatures w14:val="none"/>
    </w:rPr>
  </w:style>
  <w:style w:type="paragraph" w:styleId="a7">
    <w:name w:val="Title"/>
    <w:basedOn w:val="a1"/>
    <w:next w:val="a1"/>
    <w:link w:val="a8"/>
    <w:uiPriority w:val="10"/>
    <w:rsid w:val="001C04D0"/>
    <w:pPr>
      <w:spacing w:after="80"/>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2"/>
    <w:link w:val="a7"/>
    <w:uiPriority w:val="10"/>
    <w:rsid w:val="001C04D0"/>
    <w:rPr>
      <w:rFonts w:asciiTheme="majorHAnsi" w:eastAsiaTheme="majorEastAsia" w:hAnsiTheme="majorHAnsi" w:cstheme="majorBidi"/>
      <w:spacing w:val="-10"/>
      <w:kern w:val="28"/>
      <w:sz w:val="56"/>
      <w:szCs w:val="56"/>
      <w14:ligatures w14:val="none"/>
    </w:rPr>
  </w:style>
  <w:style w:type="paragraph" w:styleId="a9">
    <w:name w:val="Subtitle"/>
    <w:basedOn w:val="a1"/>
    <w:next w:val="a1"/>
    <w:link w:val="aa"/>
    <w:uiPriority w:val="11"/>
    <w:rsid w:val="001C04D0"/>
    <w:pPr>
      <w:numPr>
        <w:ilvl w:val="1"/>
      </w:numPr>
      <w:spacing w:after="160"/>
      <w:ind w:firstLine="425"/>
    </w:pPr>
    <w:rPr>
      <w:rFonts w:asciiTheme="minorHAnsi" w:eastAsiaTheme="majorEastAsia" w:hAnsiTheme="minorHAnsi" w:cstheme="majorBidi"/>
      <w:color w:val="595959" w:themeColor="text1" w:themeTint="A6"/>
      <w:spacing w:val="15"/>
      <w:szCs w:val="28"/>
    </w:rPr>
  </w:style>
  <w:style w:type="character" w:customStyle="1" w:styleId="aa">
    <w:name w:val="Подзаголовок Знак"/>
    <w:basedOn w:val="a2"/>
    <w:link w:val="a9"/>
    <w:uiPriority w:val="11"/>
    <w:rsid w:val="001C04D0"/>
    <w:rPr>
      <w:rFonts w:eastAsiaTheme="majorEastAsia" w:cstheme="majorBidi"/>
      <w:color w:val="595959" w:themeColor="text1" w:themeTint="A6"/>
      <w:spacing w:val="15"/>
      <w:kern w:val="0"/>
      <w:sz w:val="28"/>
      <w:szCs w:val="28"/>
      <w14:ligatures w14:val="none"/>
    </w:rPr>
  </w:style>
  <w:style w:type="paragraph" w:styleId="21">
    <w:name w:val="Quote"/>
    <w:basedOn w:val="a1"/>
    <w:next w:val="a1"/>
    <w:link w:val="22"/>
    <w:uiPriority w:val="29"/>
    <w:rsid w:val="001C04D0"/>
    <w:pPr>
      <w:spacing w:before="160" w:after="160"/>
      <w:jc w:val="center"/>
    </w:pPr>
    <w:rPr>
      <w:i/>
      <w:iCs/>
      <w:color w:val="404040" w:themeColor="text1" w:themeTint="BF"/>
    </w:rPr>
  </w:style>
  <w:style w:type="character" w:customStyle="1" w:styleId="22">
    <w:name w:val="Цитата 2 Знак"/>
    <w:basedOn w:val="a2"/>
    <w:link w:val="21"/>
    <w:uiPriority w:val="29"/>
    <w:rsid w:val="001C04D0"/>
    <w:rPr>
      <w:rFonts w:ascii="Times New Roman" w:hAnsi="Times New Roman"/>
      <w:i/>
      <w:iCs/>
      <w:color w:val="404040" w:themeColor="text1" w:themeTint="BF"/>
      <w:kern w:val="0"/>
      <w:sz w:val="28"/>
      <w:szCs w:val="22"/>
      <w14:ligatures w14:val="none"/>
    </w:rPr>
  </w:style>
  <w:style w:type="character" w:styleId="ab">
    <w:name w:val="Intense Emphasis"/>
    <w:basedOn w:val="a2"/>
    <w:uiPriority w:val="21"/>
    <w:rsid w:val="001C04D0"/>
    <w:rPr>
      <w:i/>
      <w:iCs/>
      <w:color w:val="0F4761" w:themeColor="accent1" w:themeShade="BF"/>
    </w:rPr>
  </w:style>
  <w:style w:type="paragraph" w:styleId="ac">
    <w:name w:val="Intense Quote"/>
    <w:basedOn w:val="a1"/>
    <w:next w:val="a1"/>
    <w:link w:val="ad"/>
    <w:uiPriority w:val="30"/>
    <w:rsid w:val="001C04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Выделенная цитата Знак"/>
    <w:basedOn w:val="a2"/>
    <w:link w:val="ac"/>
    <w:uiPriority w:val="30"/>
    <w:rsid w:val="001C04D0"/>
    <w:rPr>
      <w:rFonts w:ascii="Times New Roman" w:hAnsi="Times New Roman"/>
      <w:i/>
      <w:iCs/>
      <w:color w:val="0F4761" w:themeColor="accent1" w:themeShade="BF"/>
      <w:kern w:val="0"/>
      <w:sz w:val="28"/>
      <w:szCs w:val="22"/>
      <w14:ligatures w14:val="none"/>
    </w:rPr>
  </w:style>
  <w:style w:type="character" w:styleId="ae">
    <w:name w:val="Intense Reference"/>
    <w:basedOn w:val="a2"/>
    <w:uiPriority w:val="32"/>
    <w:rsid w:val="001C04D0"/>
    <w:rPr>
      <w:b/>
      <w:bCs/>
      <w:smallCaps/>
      <w:color w:val="0F4761" w:themeColor="accent1" w:themeShade="BF"/>
      <w:spacing w:val="5"/>
    </w:rPr>
  </w:style>
  <w:style w:type="paragraph" w:styleId="af">
    <w:name w:val="header"/>
    <w:basedOn w:val="a1"/>
    <w:link w:val="af0"/>
    <w:uiPriority w:val="99"/>
    <w:unhideWhenUsed/>
    <w:rsid w:val="00E74355"/>
    <w:pPr>
      <w:tabs>
        <w:tab w:val="center" w:pos="4677"/>
        <w:tab w:val="right" w:pos="9355"/>
      </w:tabs>
      <w:spacing w:line="240" w:lineRule="auto"/>
    </w:pPr>
  </w:style>
  <w:style w:type="character" w:customStyle="1" w:styleId="af0">
    <w:name w:val="Верхний колонтитул Знак"/>
    <w:basedOn w:val="a2"/>
    <w:link w:val="af"/>
    <w:uiPriority w:val="99"/>
    <w:rsid w:val="00E74355"/>
    <w:rPr>
      <w:rFonts w:ascii="Times New Roman" w:hAnsi="Times New Roman"/>
      <w:kern w:val="0"/>
      <w:sz w:val="28"/>
      <w:szCs w:val="22"/>
      <w14:ligatures w14:val="none"/>
    </w:rPr>
  </w:style>
  <w:style w:type="paragraph" w:styleId="af1">
    <w:name w:val="footer"/>
    <w:basedOn w:val="a1"/>
    <w:link w:val="af2"/>
    <w:uiPriority w:val="99"/>
    <w:unhideWhenUsed/>
    <w:rsid w:val="00E74355"/>
    <w:pPr>
      <w:tabs>
        <w:tab w:val="center" w:pos="4677"/>
        <w:tab w:val="right" w:pos="9355"/>
      </w:tabs>
      <w:spacing w:line="240" w:lineRule="auto"/>
    </w:pPr>
  </w:style>
  <w:style w:type="character" w:customStyle="1" w:styleId="af2">
    <w:name w:val="Нижний колонтитул Знак"/>
    <w:basedOn w:val="a2"/>
    <w:link w:val="af1"/>
    <w:uiPriority w:val="99"/>
    <w:rsid w:val="00E74355"/>
    <w:rPr>
      <w:rFonts w:ascii="Times New Roman" w:hAnsi="Times New Roman"/>
      <w:kern w:val="0"/>
      <w:sz w:val="28"/>
      <w:szCs w:val="22"/>
      <w14:ligatures w14:val="none"/>
    </w:rPr>
  </w:style>
  <w:style w:type="table" w:styleId="af3">
    <w:name w:val="Table Grid"/>
    <w:basedOn w:val="a3"/>
    <w:uiPriority w:val="39"/>
    <w:rsid w:val="00471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1627">
      <w:bodyDiv w:val="1"/>
      <w:marLeft w:val="0"/>
      <w:marRight w:val="0"/>
      <w:marTop w:val="0"/>
      <w:marBottom w:val="0"/>
      <w:divBdr>
        <w:top w:val="none" w:sz="0" w:space="0" w:color="auto"/>
        <w:left w:val="none" w:sz="0" w:space="0" w:color="auto"/>
        <w:bottom w:val="none" w:sz="0" w:space="0" w:color="auto"/>
        <w:right w:val="none" w:sz="0" w:space="0" w:color="auto"/>
      </w:divBdr>
    </w:div>
    <w:div w:id="28659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A2234-0DFC-498A-803D-5CF96346E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22</Pages>
  <Words>3659</Words>
  <Characters>20859</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Микуцких</dc:creator>
  <cp:keywords/>
  <dc:description/>
  <cp:lastModifiedBy>Григорий Микуцких</cp:lastModifiedBy>
  <cp:revision>12</cp:revision>
  <dcterms:created xsi:type="dcterms:W3CDTF">2025-06-03T11:48:00Z</dcterms:created>
  <dcterms:modified xsi:type="dcterms:W3CDTF">2025-06-10T13:05:00Z</dcterms:modified>
</cp:coreProperties>
</file>