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107"/>
        <w:gridCol w:w="2015"/>
        <w:gridCol w:w="1685"/>
        <w:gridCol w:w="1553"/>
      </w:tblGrid>
      <w:tr w:rsidR="00DA1BC1" w:rsidRPr="00DA1BC1" w:rsidTr="00DA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DA1BC1" w:rsidRPr="00DA1BC1" w:rsidRDefault="00DA1BC1" w:rsidP="003C3D5D">
            <w:r>
              <w:t xml:space="preserve">Table </w:t>
            </w:r>
            <w:bookmarkStart w:id="0" w:name="_GoBack"/>
            <w:bookmarkEnd w:id="0"/>
            <w:r>
              <w:t>Name</w:t>
            </w:r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r w:rsidRPr="00DA1BC1">
              <w:t>dbo.Associtation_TransactionProduct</w:t>
            </w:r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dbo.Associtation_TransactionProduct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ProductId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bigint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dbo.Associtation_TransactionProduct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TransactionId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dbo.Business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Address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dbo.Business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dbo.Business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Logo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dbo.Business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Name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dbo.Customer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Email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dbo.Customer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UserId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dbo.Group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BusinessId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dbo.Group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dbo.Group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Image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dbo.Group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Name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dbo.Marketer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NationalCode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dbo.Marketer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UserId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CompanyCost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Description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DetailedName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150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GroupId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bigint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Image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Profit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SalePrice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Barcode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varchar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BarcodeEvent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EntranceEvent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ExpireEvent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ProduceEvent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ProductId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bigint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SaleEvent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StoreId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SubmitEvent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dbo.ProductTransfer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YourBarcode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dbo.Seller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NationalCode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dbo.Seller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StoreId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dbo.Seller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UserId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dbo.Store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Address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4000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dbo.Store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BankAccount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dbo.Store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lastRenderedPageBreak/>
              <w:t>dbo.Store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Latitude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dbo.Store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Logo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dbo.Store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Longitude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dbo.Store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Name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dbo.sysdiagrams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definition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dbo.sysdiagrams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diagram_id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dbo.sysdiagrams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name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128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dbo.sysdiagrams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principal_id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dbo.sysdiagrams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version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dbo.SystemOprator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Password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4000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dbo.SystemOprator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Username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dbo.Transaction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Amount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dbo.Transaction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CustomerId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dbo.Transaction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dbo.Transaction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SellerId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dbo.Transaction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Submit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dbo.User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dbo.User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Mobile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dbo.User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Name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dbo.User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Type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varchar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dbo.User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VerificationCode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dbo.v_Factors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Amount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dbo.v_Factors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CustomerId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dbo.v_Factors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dbo.v_Factors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StoreName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300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dbo.v_Factors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Submit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Barcode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varchar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BarcodeEvent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CompanyCost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Description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DetailedName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150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EntranceEvent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ExpireEvent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GroupId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Id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bigint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Image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ProduceEvent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ProductId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bigint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Profit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SaleEvent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lastRenderedPageBreak/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SalePrice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dbo.v_ProductDetails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SubmitEvent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Address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Barcode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varchar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BarcodeEvent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BusinessId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BusinessName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CompanyCost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Description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EntranceEvent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ExpireEvent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GroupId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GroupName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imageGroup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imageProduct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Logo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varbinary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-1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ProduceEvent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productId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bigint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ProductName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nvarchar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150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Profit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SaleEvent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RPr="00DA1BC1" w:rsidTr="00DA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BC1">
              <w:t>SalePrice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decimal</w:t>
            </w:r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  <w:tr w:rsidR="00DA1BC1" w:rsidTr="00DA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A1BC1" w:rsidRPr="00DA1BC1" w:rsidRDefault="00DA1BC1" w:rsidP="003C3D5D">
            <w:proofErr w:type="spellStart"/>
            <w:r w:rsidRPr="00DA1BC1">
              <w:t>dbo.v_ProductSearch</w:t>
            </w:r>
            <w:proofErr w:type="spellEnd"/>
          </w:p>
        </w:tc>
        <w:tc>
          <w:tcPr>
            <w:tcW w:w="2337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SubmitEvent</w:t>
            </w:r>
            <w:proofErr w:type="spellEnd"/>
          </w:p>
        </w:tc>
        <w:tc>
          <w:tcPr>
            <w:tcW w:w="2338" w:type="dxa"/>
          </w:tcPr>
          <w:p w:rsidR="00DA1BC1" w:rsidRP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BC1">
              <w:t>datetime</w:t>
            </w:r>
            <w:proofErr w:type="spellEnd"/>
          </w:p>
        </w:tc>
        <w:tc>
          <w:tcPr>
            <w:tcW w:w="2338" w:type="dxa"/>
          </w:tcPr>
          <w:p w:rsidR="00DA1BC1" w:rsidRDefault="00DA1BC1" w:rsidP="003C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BC1">
              <w:t>NULL</w:t>
            </w:r>
          </w:p>
        </w:tc>
      </w:tr>
    </w:tbl>
    <w:p w:rsidR="004C44B6" w:rsidRDefault="004C44B6" w:rsidP="00DA1BC1"/>
    <w:sectPr w:rsidR="004C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C1"/>
    <w:rsid w:val="004C44B6"/>
    <w:rsid w:val="00D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F40D"/>
  <w15:chartTrackingRefBased/>
  <w15:docId w15:val="{A392AA40-6A13-4C78-8E82-902B1B04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A1B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A1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Gordarg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Tayyebi</dc:creator>
  <cp:keywords/>
  <dc:description/>
  <cp:lastModifiedBy>MohammadReza Tayyebi</cp:lastModifiedBy>
  <cp:revision>1</cp:revision>
  <dcterms:created xsi:type="dcterms:W3CDTF">2017-09-15T12:11:00Z</dcterms:created>
  <dcterms:modified xsi:type="dcterms:W3CDTF">2017-09-15T12:13:00Z</dcterms:modified>
</cp:coreProperties>
</file>